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152BC0" w:rsidRPr="00655781" w14:paraId="4B82FF23" w14:textId="77777777" w:rsidTr="00683A50">
        <w:tc>
          <w:tcPr>
            <w:tcW w:w="4161" w:type="dxa"/>
          </w:tcPr>
          <w:p w14:paraId="5675E5B8" w14:textId="77777777" w:rsidR="00152BC0" w:rsidRPr="00655781" w:rsidRDefault="00152BC0" w:rsidP="004C2B23">
            <w:pPr>
              <w:tabs>
                <w:tab w:val="right" w:pos="3945"/>
              </w:tabs>
              <w:ind w:left="944"/>
              <w:rPr>
                <w:b/>
                <w:bCs/>
                <w:sz w:val="28"/>
                <w:szCs w:val="28"/>
                <w:rtl/>
              </w:rPr>
            </w:pPr>
            <w:bookmarkStart w:id="0" w:name="_GoBack"/>
            <w:bookmarkEnd w:id="0"/>
            <w:r w:rsidRPr="00655781">
              <w:rPr>
                <w:rFonts w:hint="cs"/>
                <w:b/>
                <w:bCs/>
                <w:sz w:val="28"/>
                <w:szCs w:val="28"/>
                <w:rtl/>
              </w:rPr>
              <w:t>מדינת ישראל</w:t>
            </w:r>
            <w:r>
              <w:rPr>
                <w:b/>
                <w:bCs/>
                <w:sz w:val="28"/>
                <w:szCs w:val="28"/>
                <w:rtl/>
              </w:rPr>
              <w:tab/>
            </w:r>
          </w:p>
        </w:tc>
        <w:tc>
          <w:tcPr>
            <w:tcW w:w="1437" w:type="dxa"/>
            <w:vMerge w:val="restart"/>
          </w:tcPr>
          <w:p w14:paraId="03FAA135" w14:textId="77777777" w:rsidR="00152BC0" w:rsidRPr="00655781" w:rsidRDefault="005F3E46" w:rsidP="004C2B23">
            <w:pPr>
              <w:ind w:left="944"/>
              <w:rPr>
                <w:rFonts w:ascii="Arial Narrow" w:hAnsi="Arial Narrow"/>
                <w:b/>
                <w:bCs/>
                <w:sz w:val="28"/>
                <w:szCs w:val="28"/>
              </w:rPr>
            </w:pPr>
            <w:r>
              <w:rPr>
                <w:noProof/>
                <w:lang w:eastAsia="en-US"/>
              </w:rPr>
              <w:drawing>
                <wp:anchor distT="0" distB="0" distL="114300" distR="114300" simplePos="0" relativeHeight="251686912" behindDoc="0" locked="0" layoutInCell="1" allowOverlap="1" wp14:anchorId="34BA5CCE" wp14:editId="6C870DF8">
                  <wp:simplePos x="0" y="0"/>
                  <wp:positionH relativeFrom="margin">
                    <wp:posOffset>64135</wp:posOffset>
                  </wp:positionH>
                  <wp:positionV relativeFrom="margin">
                    <wp:posOffset>-143510</wp:posOffset>
                  </wp:positionV>
                  <wp:extent cx="558165" cy="709930"/>
                  <wp:effectExtent l="0" t="0" r="0" b="0"/>
                  <wp:wrapNone/>
                  <wp:docPr id="4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41072E2B" w14:textId="77777777" w:rsidR="00152BC0" w:rsidRPr="00686CBD" w:rsidRDefault="00152BC0" w:rsidP="004C2B23">
            <w:pPr>
              <w:jc w:val="right"/>
              <w:rPr>
                <w:b/>
                <w:bCs/>
                <w:rtl/>
              </w:rPr>
            </w:pPr>
            <w:r w:rsidRPr="00655781">
              <w:rPr>
                <w:rFonts w:cs="Times New Roman"/>
                <w:b/>
                <w:bCs/>
              </w:rPr>
              <w:t>STATE OF ISRAE</w:t>
            </w:r>
            <w:r>
              <w:rPr>
                <w:rFonts w:cs="Times New Roman"/>
                <w:b/>
                <w:bCs/>
              </w:rPr>
              <w:t>L</w:t>
            </w:r>
          </w:p>
        </w:tc>
      </w:tr>
      <w:tr w:rsidR="0093520F" w:rsidRPr="00655781" w14:paraId="0715B115" w14:textId="77777777" w:rsidTr="00683A50">
        <w:tc>
          <w:tcPr>
            <w:tcW w:w="4161" w:type="dxa"/>
          </w:tcPr>
          <w:p w14:paraId="7B82C18B" w14:textId="77777777" w:rsidR="00152BC0" w:rsidRPr="00655781" w:rsidRDefault="00152BC0" w:rsidP="004C2B23">
            <w:pPr>
              <w:rPr>
                <w:b/>
                <w:bCs/>
                <w:sz w:val="28"/>
                <w:szCs w:val="28"/>
                <w:rtl/>
              </w:rPr>
            </w:pPr>
            <w:r w:rsidRPr="00655781">
              <w:rPr>
                <w:rFonts w:hint="cs"/>
                <w:b/>
                <w:bCs/>
                <w:sz w:val="28"/>
                <w:szCs w:val="28"/>
                <w:rtl/>
              </w:rPr>
              <w:t>משרד התרבות והספורט</w:t>
            </w:r>
          </w:p>
        </w:tc>
        <w:tc>
          <w:tcPr>
            <w:tcW w:w="1437" w:type="dxa"/>
            <w:vMerge/>
          </w:tcPr>
          <w:p w14:paraId="6247FDE9" w14:textId="77777777" w:rsidR="00152BC0" w:rsidRPr="00655781" w:rsidRDefault="00152BC0" w:rsidP="004C2B23">
            <w:pPr>
              <w:rPr>
                <w:rFonts w:ascii="Arial Narrow" w:hAnsi="Arial Narrow"/>
                <w:b/>
                <w:bCs/>
                <w:w w:val="95"/>
                <w:sz w:val="28"/>
                <w:szCs w:val="28"/>
              </w:rPr>
            </w:pPr>
          </w:p>
        </w:tc>
        <w:tc>
          <w:tcPr>
            <w:tcW w:w="4234" w:type="dxa"/>
          </w:tcPr>
          <w:p w14:paraId="7EE4BCC4" w14:textId="77777777" w:rsidR="00152BC0" w:rsidRDefault="00152BC0" w:rsidP="004C2B23">
            <w:pPr>
              <w:jc w:val="right"/>
              <w:rPr>
                <w:rFonts w:cs="Times New Roman"/>
                <w:b/>
                <w:bCs/>
                <w:w w:val="95"/>
              </w:rPr>
            </w:pPr>
            <w:r w:rsidRPr="00655781">
              <w:rPr>
                <w:rFonts w:cs="Times New Roman"/>
                <w:b/>
                <w:bCs/>
                <w:w w:val="95"/>
              </w:rPr>
              <w:t>MINISTRY OF CULTURE</w:t>
            </w:r>
          </w:p>
          <w:p w14:paraId="282AA557" w14:textId="77777777" w:rsidR="00152BC0" w:rsidRPr="00655781" w:rsidRDefault="00152BC0" w:rsidP="004C2B23">
            <w:pPr>
              <w:jc w:val="right"/>
              <w:rPr>
                <w:rFonts w:cs="Times New Roman"/>
                <w:b/>
                <w:bCs/>
                <w:rtl/>
              </w:rPr>
            </w:pPr>
            <w:r w:rsidRPr="00655781">
              <w:rPr>
                <w:rFonts w:cs="Times New Roman"/>
                <w:b/>
                <w:bCs/>
                <w:w w:val="95"/>
              </w:rPr>
              <w:t xml:space="preserve"> &amp; SPORT</w:t>
            </w:r>
          </w:p>
        </w:tc>
      </w:tr>
    </w:tbl>
    <w:p w14:paraId="66372820" w14:textId="77777777" w:rsidR="00152BC0" w:rsidRDefault="00152BC0" w:rsidP="00152BC0">
      <w:pPr>
        <w:bidi w:val="0"/>
        <w:jc w:val="left"/>
        <w:rPr>
          <w:sz w:val="20"/>
          <w:szCs w:val="20"/>
          <w:rtl/>
        </w:rPr>
      </w:pPr>
    </w:p>
    <w:p w14:paraId="6D0B47FC" w14:textId="77777777" w:rsidR="00152BC0" w:rsidRPr="00655781" w:rsidRDefault="00152BC0" w:rsidP="00152BC0">
      <w:pPr>
        <w:jc w:val="center"/>
        <w:rPr>
          <w:b/>
          <w:bCs/>
          <w:rtl/>
        </w:rPr>
      </w:pPr>
    </w:p>
    <w:p w14:paraId="64D5921E" w14:textId="77777777" w:rsidR="00152BC0" w:rsidRPr="00655781" w:rsidRDefault="00152BC0" w:rsidP="00152BC0">
      <w:pPr>
        <w:jc w:val="center"/>
        <w:rPr>
          <w:b/>
          <w:bCs/>
          <w:rtl/>
        </w:rPr>
      </w:pPr>
    </w:p>
    <w:p w14:paraId="70538799" w14:textId="77777777" w:rsidR="00152BC0" w:rsidRPr="00655781" w:rsidRDefault="00152BC0" w:rsidP="00152BC0">
      <w:pPr>
        <w:jc w:val="center"/>
        <w:rPr>
          <w:b/>
          <w:bCs/>
          <w:rtl/>
        </w:rPr>
      </w:pPr>
    </w:p>
    <w:p w14:paraId="4F85FEB4" w14:textId="77777777" w:rsidR="003F18E2" w:rsidRPr="00655781" w:rsidRDefault="005F3E46" w:rsidP="0058384D">
      <w:pPr>
        <w:jc w:val="center"/>
        <w:rPr>
          <w:b/>
          <w:bCs/>
          <w:rtl/>
        </w:rPr>
      </w:pPr>
      <w:r>
        <w:rPr>
          <w:noProof/>
          <w:lang w:eastAsia="en-US"/>
        </w:rPr>
        <w:drawing>
          <wp:anchor distT="0" distB="0" distL="114300" distR="114300" simplePos="0" relativeHeight="251689984" behindDoc="0" locked="0" layoutInCell="1" allowOverlap="1" wp14:anchorId="142FD9B5" wp14:editId="0ABFBCEA">
            <wp:simplePos x="0" y="0"/>
            <wp:positionH relativeFrom="column">
              <wp:posOffset>799465</wp:posOffset>
            </wp:positionH>
            <wp:positionV relativeFrom="paragraph">
              <wp:posOffset>61595</wp:posOffset>
            </wp:positionV>
            <wp:extent cx="4690745" cy="2505710"/>
            <wp:effectExtent l="0" t="0" r="0" b="8890"/>
            <wp:wrapSquare wrapText="bothSides"/>
            <wp:docPr id="44"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891E9F" w14:textId="77777777" w:rsidR="00E4041C" w:rsidRDefault="00E4041C" w:rsidP="0058384D">
      <w:pPr>
        <w:jc w:val="center"/>
        <w:rPr>
          <w:b/>
          <w:bCs/>
          <w:sz w:val="32"/>
          <w:szCs w:val="32"/>
          <w:rtl/>
        </w:rPr>
      </w:pPr>
    </w:p>
    <w:p w14:paraId="4168B4CB" w14:textId="77777777" w:rsidR="003F18E2" w:rsidRPr="00655781" w:rsidRDefault="003F18E2" w:rsidP="0058384D">
      <w:pPr>
        <w:jc w:val="center"/>
        <w:rPr>
          <w:b/>
          <w:bCs/>
          <w:sz w:val="32"/>
          <w:szCs w:val="32"/>
          <w:rtl/>
        </w:rPr>
      </w:pPr>
    </w:p>
    <w:p w14:paraId="68ECB353" w14:textId="77777777" w:rsidR="003F18E2" w:rsidRPr="00655781" w:rsidRDefault="003F18E2" w:rsidP="0058384D">
      <w:pPr>
        <w:jc w:val="center"/>
        <w:rPr>
          <w:b/>
          <w:bCs/>
          <w:rtl/>
        </w:rPr>
      </w:pPr>
    </w:p>
    <w:p w14:paraId="5BA8605A" w14:textId="77777777" w:rsidR="003F18E2" w:rsidRPr="00655781" w:rsidRDefault="003F18E2" w:rsidP="0058384D">
      <w:pPr>
        <w:jc w:val="center"/>
        <w:rPr>
          <w:b/>
          <w:bCs/>
          <w:rtl/>
        </w:rPr>
      </w:pPr>
    </w:p>
    <w:p w14:paraId="6585376E" w14:textId="77777777" w:rsidR="003F18E2" w:rsidRPr="00655781" w:rsidRDefault="003F18E2" w:rsidP="0058384D">
      <w:pPr>
        <w:jc w:val="center"/>
        <w:rPr>
          <w:b/>
          <w:bCs/>
          <w:rtl/>
        </w:rPr>
      </w:pPr>
    </w:p>
    <w:p w14:paraId="42AC75E4" w14:textId="77777777" w:rsidR="003F18E2" w:rsidRPr="00655781" w:rsidRDefault="003F18E2" w:rsidP="0058384D">
      <w:pPr>
        <w:jc w:val="center"/>
        <w:rPr>
          <w:b/>
          <w:bCs/>
          <w:rtl/>
        </w:rPr>
      </w:pPr>
    </w:p>
    <w:p w14:paraId="6D337A20" w14:textId="77777777" w:rsidR="003F18E2" w:rsidRPr="00655781" w:rsidRDefault="003F18E2" w:rsidP="0058384D">
      <w:pPr>
        <w:jc w:val="center"/>
        <w:rPr>
          <w:b/>
          <w:bCs/>
          <w:rtl/>
        </w:rPr>
      </w:pPr>
    </w:p>
    <w:p w14:paraId="6AE116B5" w14:textId="77777777" w:rsidR="003F18E2" w:rsidRPr="00655781" w:rsidRDefault="003F18E2" w:rsidP="0058384D">
      <w:pPr>
        <w:jc w:val="center"/>
        <w:rPr>
          <w:b/>
          <w:bCs/>
          <w:rtl/>
        </w:rPr>
      </w:pPr>
    </w:p>
    <w:p w14:paraId="58310BF9" w14:textId="77777777" w:rsidR="003F18E2" w:rsidRPr="00655781" w:rsidRDefault="003F18E2" w:rsidP="0058384D">
      <w:pPr>
        <w:jc w:val="center"/>
        <w:rPr>
          <w:b/>
          <w:bCs/>
          <w:rtl/>
        </w:rPr>
      </w:pPr>
    </w:p>
    <w:p w14:paraId="6CA530C9" w14:textId="77777777" w:rsidR="003F18E2" w:rsidRPr="00655781" w:rsidRDefault="003F18E2" w:rsidP="0058384D">
      <w:pPr>
        <w:jc w:val="center"/>
        <w:rPr>
          <w:b/>
          <w:bCs/>
          <w:rtl/>
        </w:rPr>
      </w:pPr>
    </w:p>
    <w:p w14:paraId="184D8D5A" w14:textId="77777777" w:rsidR="003F18E2" w:rsidRPr="00655781" w:rsidRDefault="003F18E2" w:rsidP="0058384D">
      <w:pPr>
        <w:jc w:val="center"/>
        <w:rPr>
          <w:b/>
          <w:bCs/>
          <w:rtl/>
        </w:rPr>
      </w:pPr>
    </w:p>
    <w:p w14:paraId="723472C2" w14:textId="77777777" w:rsidR="003F18E2" w:rsidRPr="00655781" w:rsidRDefault="005F3E46" w:rsidP="0058384D">
      <w:pPr>
        <w:jc w:val="center"/>
        <w:rPr>
          <w:b/>
          <w:bCs/>
          <w:rtl/>
        </w:rPr>
      </w:pPr>
      <w:r>
        <w:rPr>
          <w:noProof/>
          <w:lang w:eastAsia="en-US"/>
        </w:rPr>
        <mc:AlternateContent>
          <mc:Choice Requires="wps">
            <w:drawing>
              <wp:anchor distT="0" distB="0" distL="114300" distR="114300" simplePos="0" relativeHeight="251691008" behindDoc="0" locked="0" layoutInCell="1" allowOverlap="1" wp14:anchorId="78BF0D69" wp14:editId="54725C05">
                <wp:simplePos x="0" y="0"/>
                <wp:positionH relativeFrom="margin">
                  <wp:posOffset>292100</wp:posOffset>
                </wp:positionH>
                <wp:positionV relativeFrom="margin">
                  <wp:posOffset>4585970</wp:posOffset>
                </wp:positionV>
                <wp:extent cx="5398770" cy="2018665"/>
                <wp:effectExtent l="0" t="0" r="0" b="635"/>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201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C41E50" w14:textId="47EFD15E" w:rsidR="007302A8" w:rsidRPr="00E4041C" w:rsidRDefault="007302A8" w:rsidP="00C977EC">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Pr>
                                <w:rFonts w:hint="cs"/>
                                <w:b/>
                                <w:bCs/>
                                <w:sz w:val="56"/>
                                <w:szCs w:val="56"/>
                                <w:rtl/>
                              </w:rPr>
                              <w:t>15</w:t>
                            </w:r>
                            <w:r w:rsidRPr="00E4041C">
                              <w:rPr>
                                <w:rFonts w:hint="cs"/>
                                <w:b/>
                                <w:bCs/>
                                <w:sz w:val="56"/>
                                <w:szCs w:val="56"/>
                                <w:rtl/>
                              </w:rPr>
                              <w:t>/201</w:t>
                            </w:r>
                            <w:r>
                              <w:rPr>
                                <w:rFonts w:hint="cs"/>
                                <w:b/>
                                <w:bCs/>
                                <w:sz w:val="56"/>
                                <w:szCs w:val="56"/>
                                <w:rtl/>
                              </w:rPr>
                              <w:t>6</w:t>
                            </w:r>
                          </w:p>
                          <w:p w14:paraId="56CBB8EE" w14:textId="77777777" w:rsidR="007302A8" w:rsidRPr="007E1761" w:rsidRDefault="007302A8" w:rsidP="00BE1747">
                            <w:pPr>
                              <w:jc w:val="center"/>
                              <w:rPr>
                                <w:b/>
                                <w:bCs/>
                                <w:color w:val="C00000"/>
                                <w:sz w:val="52"/>
                                <w:szCs w:val="52"/>
                                <w:rtl/>
                              </w:rPr>
                            </w:pPr>
                            <w:r>
                              <w:rPr>
                                <w:rFonts w:hint="cs"/>
                                <w:b/>
                                <w:bCs/>
                                <w:sz w:val="56"/>
                                <w:szCs w:val="56"/>
                                <w:rtl/>
                                <w:lang w:eastAsia="en-US"/>
                              </w:rPr>
                              <w:t>להפעלת</w:t>
                            </w:r>
                            <w:r w:rsidRPr="00C76BC1">
                              <w:rPr>
                                <w:b/>
                                <w:bCs/>
                                <w:sz w:val="56"/>
                                <w:szCs w:val="56"/>
                                <w:lang w:eastAsia="en-US"/>
                              </w:rPr>
                              <w:t xml:space="preserve"> </w:t>
                            </w:r>
                            <w:r>
                              <w:rPr>
                                <w:rFonts w:hint="cs"/>
                                <w:b/>
                                <w:bCs/>
                                <w:sz w:val="56"/>
                                <w:szCs w:val="56"/>
                                <w:rtl/>
                                <w:lang w:eastAsia="en-US"/>
                              </w:rPr>
                              <w:t>מפקחים-</w:t>
                            </w:r>
                            <w:r w:rsidRPr="00C76BC1">
                              <w:rPr>
                                <w:rFonts w:hint="cs"/>
                                <w:b/>
                                <w:bCs/>
                                <w:sz w:val="56"/>
                                <w:szCs w:val="56"/>
                                <w:rtl/>
                                <w:lang w:eastAsia="en-US"/>
                              </w:rPr>
                              <w:t>מנחים</w:t>
                            </w:r>
                            <w:r>
                              <w:rPr>
                                <w:b/>
                                <w:bCs/>
                                <w:sz w:val="56"/>
                                <w:szCs w:val="56"/>
                                <w:lang w:eastAsia="en-US"/>
                              </w:rPr>
                              <w:t xml:space="preserve"> </w:t>
                            </w:r>
                            <w:r>
                              <w:rPr>
                                <w:rFonts w:hint="cs"/>
                                <w:b/>
                                <w:bCs/>
                                <w:sz w:val="56"/>
                                <w:szCs w:val="56"/>
                                <w:rtl/>
                                <w:lang w:eastAsia="en-US"/>
                              </w:rPr>
                              <w:t xml:space="preserve">ויועצים </w:t>
                            </w:r>
                            <w:r w:rsidRPr="00C76BC1">
                              <w:rPr>
                                <w:rFonts w:hint="cs"/>
                                <w:b/>
                                <w:bCs/>
                                <w:sz w:val="56"/>
                                <w:szCs w:val="56"/>
                                <w:rtl/>
                                <w:lang w:eastAsia="en-US"/>
                              </w:rPr>
                              <w:t>לספריות</w:t>
                            </w:r>
                            <w:r w:rsidRPr="00C76BC1">
                              <w:rPr>
                                <w:b/>
                                <w:bCs/>
                                <w:sz w:val="56"/>
                                <w:szCs w:val="56"/>
                                <w:lang w:eastAsia="en-US"/>
                              </w:rPr>
                              <w:t xml:space="preserve"> </w:t>
                            </w:r>
                            <w:r w:rsidRPr="00C76BC1">
                              <w:rPr>
                                <w:rFonts w:hint="cs"/>
                                <w:b/>
                                <w:bCs/>
                                <w:sz w:val="56"/>
                                <w:szCs w:val="56"/>
                                <w:rtl/>
                                <w:lang w:eastAsia="en-US"/>
                              </w:rPr>
                              <w:t>הציבוריות</w:t>
                            </w:r>
                          </w:p>
                          <w:p w14:paraId="60826271" w14:textId="77777777" w:rsidR="007302A8" w:rsidRDefault="007302A8" w:rsidP="003F18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8BF0D69" id="_x0000_t202" coordsize="21600,21600" o:spt="202" path="m,l,21600r21600,l21600,xe">
                <v:stroke joinstyle="miter"/>
                <v:path gradientshapeok="t" o:connecttype="rect"/>
              </v:shapetype>
              <v:shape id="Text Box 4" o:spid="_x0000_s1026" type="#_x0000_t202" style="position:absolute;left:0;text-align:left;margin-left:23pt;margin-top:361.1pt;width:425.1pt;height:158.9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" stroked="f">
                <v:textbox>
                  <w:txbxContent>
                    <w:p w14:paraId="38C41E50" w14:textId="47EFD15E" w:rsidR="007302A8" w:rsidRPr="00E4041C" w:rsidRDefault="007302A8" w:rsidP="00C977EC">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Pr>
                          <w:rFonts w:hint="cs"/>
                          <w:b/>
                          <w:bCs/>
                          <w:sz w:val="56"/>
                          <w:szCs w:val="56"/>
                          <w:rtl/>
                        </w:rPr>
                        <w:t>15</w:t>
                      </w:r>
                      <w:r w:rsidRPr="00E4041C">
                        <w:rPr>
                          <w:rFonts w:hint="cs"/>
                          <w:b/>
                          <w:bCs/>
                          <w:sz w:val="56"/>
                          <w:szCs w:val="56"/>
                          <w:rtl/>
                        </w:rPr>
                        <w:t>/201</w:t>
                      </w:r>
                      <w:r>
                        <w:rPr>
                          <w:rFonts w:hint="cs"/>
                          <w:b/>
                          <w:bCs/>
                          <w:sz w:val="56"/>
                          <w:szCs w:val="56"/>
                          <w:rtl/>
                        </w:rPr>
                        <w:t>6</w:t>
                      </w:r>
                    </w:p>
                    <w:p w14:paraId="56CBB8EE" w14:textId="77777777" w:rsidR="007302A8" w:rsidRPr="007E1761" w:rsidRDefault="007302A8" w:rsidP="00BE1747">
                      <w:pPr>
                        <w:jc w:val="center"/>
                        <w:rPr>
                          <w:b/>
                          <w:bCs/>
                          <w:color w:val="C00000"/>
                          <w:sz w:val="52"/>
                          <w:szCs w:val="52"/>
                          <w:rtl/>
                        </w:rPr>
                      </w:pPr>
                      <w:r>
                        <w:rPr>
                          <w:rFonts w:hint="cs"/>
                          <w:b/>
                          <w:bCs/>
                          <w:sz w:val="56"/>
                          <w:szCs w:val="56"/>
                          <w:rtl/>
                          <w:lang w:eastAsia="en-US"/>
                        </w:rPr>
                        <w:t>להפעלת</w:t>
                      </w:r>
                      <w:r w:rsidRPr="00C76BC1">
                        <w:rPr>
                          <w:b/>
                          <w:bCs/>
                          <w:sz w:val="56"/>
                          <w:szCs w:val="56"/>
                          <w:lang w:eastAsia="en-US"/>
                        </w:rPr>
                        <w:t xml:space="preserve"> </w:t>
                      </w:r>
                      <w:r>
                        <w:rPr>
                          <w:rFonts w:hint="cs"/>
                          <w:b/>
                          <w:bCs/>
                          <w:sz w:val="56"/>
                          <w:szCs w:val="56"/>
                          <w:rtl/>
                          <w:lang w:eastAsia="en-US"/>
                        </w:rPr>
                        <w:t>מפקחים-</w:t>
                      </w:r>
                      <w:r w:rsidRPr="00C76BC1">
                        <w:rPr>
                          <w:rFonts w:hint="cs"/>
                          <w:b/>
                          <w:bCs/>
                          <w:sz w:val="56"/>
                          <w:szCs w:val="56"/>
                          <w:rtl/>
                          <w:lang w:eastAsia="en-US"/>
                        </w:rPr>
                        <w:t>מנחים</w:t>
                      </w:r>
                      <w:r>
                        <w:rPr>
                          <w:b/>
                          <w:bCs/>
                          <w:sz w:val="56"/>
                          <w:szCs w:val="56"/>
                          <w:lang w:eastAsia="en-US"/>
                        </w:rPr>
                        <w:t xml:space="preserve"> </w:t>
                      </w:r>
                      <w:r>
                        <w:rPr>
                          <w:rFonts w:hint="cs"/>
                          <w:b/>
                          <w:bCs/>
                          <w:sz w:val="56"/>
                          <w:szCs w:val="56"/>
                          <w:rtl/>
                          <w:lang w:eastAsia="en-US"/>
                        </w:rPr>
                        <w:t xml:space="preserve">ויועצים </w:t>
                      </w:r>
                      <w:r w:rsidRPr="00C76BC1">
                        <w:rPr>
                          <w:rFonts w:hint="cs"/>
                          <w:b/>
                          <w:bCs/>
                          <w:sz w:val="56"/>
                          <w:szCs w:val="56"/>
                          <w:rtl/>
                          <w:lang w:eastAsia="en-US"/>
                        </w:rPr>
                        <w:t>לספריות</w:t>
                      </w:r>
                      <w:r w:rsidRPr="00C76BC1">
                        <w:rPr>
                          <w:b/>
                          <w:bCs/>
                          <w:sz w:val="56"/>
                          <w:szCs w:val="56"/>
                          <w:lang w:eastAsia="en-US"/>
                        </w:rPr>
                        <w:t xml:space="preserve"> </w:t>
                      </w:r>
                      <w:r w:rsidRPr="00C76BC1">
                        <w:rPr>
                          <w:rFonts w:hint="cs"/>
                          <w:b/>
                          <w:bCs/>
                          <w:sz w:val="56"/>
                          <w:szCs w:val="56"/>
                          <w:rtl/>
                          <w:lang w:eastAsia="en-US"/>
                        </w:rPr>
                        <w:t>הציבוריות</w:t>
                      </w:r>
                    </w:p>
                    <w:p w14:paraId="60826271" w14:textId="77777777" w:rsidR="007302A8" w:rsidRDefault="007302A8" w:rsidP="003F18E2"/>
                  </w:txbxContent>
                </v:textbox>
                <w10:wrap type="square" anchorx="margin" anchory="margin"/>
              </v:shape>
            </w:pict>
          </mc:Fallback>
        </mc:AlternateContent>
      </w:r>
    </w:p>
    <w:p w14:paraId="61237E1A" w14:textId="77777777" w:rsidR="003F18E2" w:rsidRPr="00655781" w:rsidRDefault="003F18E2" w:rsidP="00E4041C">
      <w:pPr>
        <w:jc w:val="left"/>
        <w:rPr>
          <w:b/>
          <w:bCs/>
          <w:rtl/>
        </w:rPr>
      </w:pPr>
    </w:p>
    <w:p w14:paraId="29A98E94" w14:textId="77777777" w:rsidR="003F18E2" w:rsidRPr="00655781" w:rsidRDefault="003F18E2" w:rsidP="0058384D">
      <w:pPr>
        <w:jc w:val="center"/>
        <w:rPr>
          <w:b/>
          <w:bCs/>
          <w:rtl/>
        </w:rPr>
      </w:pPr>
    </w:p>
    <w:p w14:paraId="68CF8327" w14:textId="77777777" w:rsidR="003F18E2" w:rsidRPr="00655781" w:rsidRDefault="003F18E2" w:rsidP="0058384D">
      <w:pPr>
        <w:jc w:val="center"/>
        <w:rPr>
          <w:b/>
          <w:bCs/>
          <w:rtl/>
        </w:rPr>
      </w:pPr>
    </w:p>
    <w:p w14:paraId="7BE762A1" w14:textId="77777777" w:rsidR="003F18E2" w:rsidRPr="00655781" w:rsidRDefault="003F18E2" w:rsidP="0058384D">
      <w:pPr>
        <w:jc w:val="center"/>
        <w:rPr>
          <w:b/>
          <w:bCs/>
          <w:rtl/>
        </w:rPr>
      </w:pPr>
    </w:p>
    <w:p w14:paraId="76BFB72A" w14:textId="77777777" w:rsidR="003F18E2" w:rsidRDefault="003F18E2" w:rsidP="0058384D">
      <w:pPr>
        <w:jc w:val="center"/>
        <w:rPr>
          <w:b/>
          <w:bCs/>
          <w:rtl/>
        </w:rPr>
      </w:pPr>
    </w:p>
    <w:p w14:paraId="33E2D00D" w14:textId="77777777" w:rsidR="003F18E2" w:rsidRDefault="003F18E2" w:rsidP="0058384D">
      <w:pPr>
        <w:jc w:val="center"/>
        <w:rPr>
          <w:b/>
          <w:bCs/>
          <w:rtl/>
        </w:rPr>
      </w:pPr>
    </w:p>
    <w:p w14:paraId="1F545E10" w14:textId="77777777" w:rsidR="003F18E2" w:rsidRDefault="003F18E2" w:rsidP="0058384D">
      <w:pPr>
        <w:jc w:val="center"/>
        <w:rPr>
          <w:b/>
          <w:bCs/>
          <w:rtl/>
        </w:rPr>
      </w:pPr>
    </w:p>
    <w:p w14:paraId="02A94F67" w14:textId="77777777" w:rsidR="003F18E2" w:rsidRPr="00655781" w:rsidRDefault="003F18E2" w:rsidP="0058384D">
      <w:pPr>
        <w:jc w:val="center"/>
        <w:rPr>
          <w:b/>
          <w:bCs/>
          <w:rtl/>
        </w:rPr>
      </w:pPr>
    </w:p>
    <w:p w14:paraId="3457CFC0" w14:textId="77777777" w:rsidR="003F18E2" w:rsidRDefault="003F18E2" w:rsidP="0058384D">
      <w:pPr>
        <w:jc w:val="center"/>
        <w:rPr>
          <w:b/>
          <w:bCs/>
          <w:rtl/>
        </w:rPr>
      </w:pPr>
    </w:p>
    <w:p w14:paraId="27C9CE79" w14:textId="77777777" w:rsidR="003F18E2" w:rsidRDefault="003F18E2" w:rsidP="0058384D">
      <w:pPr>
        <w:jc w:val="center"/>
        <w:rPr>
          <w:b/>
          <w:bCs/>
          <w:rtl/>
        </w:rPr>
      </w:pPr>
    </w:p>
    <w:p w14:paraId="0402BAA6" w14:textId="77777777" w:rsidR="003F18E2" w:rsidRPr="00042FDC" w:rsidRDefault="005F3E46" w:rsidP="0058384D">
      <w:pPr>
        <w:jc w:val="center"/>
        <w:rPr>
          <w:b/>
          <w:bCs/>
          <w:rtl/>
        </w:rPr>
      </w:pPr>
      <w:r>
        <w:rPr>
          <w:noProof/>
          <w:lang w:eastAsia="en-US"/>
        </w:rPr>
        <w:drawing>
          <wp:anchor distT="0" distB="0" distL="114300" distR="114300" simplePos="0" relativeHeight="251688960" behindDoc="0" locked="0" layoutInCell="1" allowOverlap="1" wp14:anchorId="424114CB" wp14:editId="55C77594">
            <wp:simplePos x="0" y="0"/>
            <wp:positionH relativeFrom="column">
              <wp:posOffset>2954655</wp:posOffset>
            </wp:positionH>
            <wp:positionV relativeFrom="paragraph">
              <wp:posOffset>213360</wp:posOffset>
            </wp:positionV>
            <wp:extent cx="806450" cy="594995"/>
            <wp:effectExtent l="0" t="0" r="0" b="0"/>
            <wp:wrapNone/>
            <wp:docPr id="42"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BF18BD" w14:textId="77777777" w:rsidR="00152BC0" w:rsidRPr="00042FDC" w:rsidRDefault="00152BC0" w:rsidP="00152BC0">
      <w:pPr>
        <w:jc w:val="center"/>
        <w:rPr>
          <w:b/>
          <w:bCs/>
          <w:rtl/>
        </w:rPr>
      </w:pPr>
    </w:p>
    <w:tbl>
      <w:tblPr>
        <w:bidiVisual/>
        <w:tblW w:w="8981" w:type="dxa"/>
        <w:tblLook w:val="04A0" w:firstRow="1" w:lastRow="0" w:firstColumn="1" w:lastColumn="0" w:noHBand="0" w:noVBand="1"/>
      </w:tblPr>
      <w:tblGrid>
        <w:gridCol w:w="4261"/>
        <w:gridCol w:w="4720"/>
      </w:tblGrid>
      <w:tr w:rsidR="00152BC0" w:rsidRPr="00655781" w14:paraId="4866B54D" w14:textId="77777777" w:rsidTr="00683A50">
        <w:tc>
          <w:tcPr>
            <w:tcW w:w="4261" w:type="dxa"/>
          </w:tcPr>
          <w:p w14:paraId="792511D4" w14:textId="205D5E9B" w:rsidR="00152BC0" w:rsidRPr="00042FDC" w:rsidRDefault="001479CD" w:rsidP="001479CD">
            <w:pPr>
              <w:jc w:val="left"/>
              <w:rPr>
                <w:bCs/>
                <w:rtl/>
              </w:rPr>
            </w:pPr>
            <w:r>
              <w:rPr>
                <w:rFonts w:hint="cs"/>
                <w:bCs/>
                <w:rtl/>
              </w:rPr>
              <w:t>תמוז</w:t>
            </w:r>
            <w:r w:rsidR="00152BC0" w:rsidRPr="00042FDC">
              <w:rPr>
                <w:rFonts w:hint="cs"/>
                <w:bCs/>
                <w:rtl/>
              </w:rPr>
              <w:t>, תשע"</w:t>
            </w:r>
            <w:r>
              <w:rPr>
                <w:rFonts w:hint="cs"/>
                <w:bCs/>
                <w:rtl/>
              </w:rPr>
              <w:t>ו</w:t>
            </w:r>
          </w:p>
        </w:tc>
        <w:tc>
          <w:tcPr>
            <w:tcW w:w="4720" w:type="dxa"/>
          </w:tcPr>
          <w:p w14:paraId="1E29E5EF" w14:textId="3D8C702D" w:rsidR="00152BC0" w:rsidRPr="00655781" w:rsidRDefault="001479CD" w:rsidP="001479CD">
            <w:pPr>
              <w:jc w:val="right"/>
              <w:rPr>
                <w:bCs/>
              </w:rPr>
            </w:pPr>
            <w:r>
              <w:rPr>
                <w:rFonts w:hint="cs"/>
                <w:bCs/>
                <w:rtl/>
              </w:rPr>
              <w:t>יול</w:t>
            </w:r>
            <w:r w:rsidR="00C43F67">
              <w:rPr>
                <w:rFonts w:hint="cs"/>
                <w:bCs/>
                <w:rtl/>
              </w:rPr>
              <w:t>י</w:t>
            </w:r>
            <w:r w:rsidR="00152BC0" w:rsidRPr="00042FDC">
              <w:rPr>
                <w:rFonts w:hint="cs"/>
                <w:bCs/>
                <w:rtl/>
              </w:rPr>
              <w:t>, 201</w:t>
            </w:r>
            <w:r>
              <w:rPr>
                <w:rFonts w:hint="cs"/>
                <w:bCs/>
                <w:rtl/>
              </w:rPr>
              <w:t>6</w:t>
            </w:r>
          </w:p>
        </w:tc>
      </w:tr>
    </w:tbl>
    <w:p w14:paraId="27461CA5" w14:textId="77777777" w:rsidR="00152BC0" w:rsidRPr="00655781" w:rsidRDefault="00152BC0" w:rsidP="00152BC0">
      <w:pPr>
        <w:jc w:val="center"/>
        <w:rPr>
          <w:bCs/>
          <w:rtl/>
        </w:rPr>
      </w:pPr>
    </w:p>
    <w:tbl>
      <w:tblPr>
        <w:bidiVisual/>
        <w:tblW w:w="9781" w:type="dxa"/>
        <w:tblInd w:w="-34" w:type="dxa"/>
        <w:tblBorders>
          <w:top w:val="single" w:sz="4" w:space="0" w:color="17365D"/>
        </w:tblBorders>
        <w:tblLook w:val="04A0" w:firstRow="1" w:lastRow="0" w:firstColumn="1" w:lastColumn="0" w:noHBand="0" w:noVBand="1"/>
      </w:tblPr>
      <w:tblGrid>
        <w:gridCol w:w="9781"/>
      </w:tblGrid>
      <w:tr w:rsidR="0093520F" w:rsidRPr="00655781" w14:paraId="0849EE1C" w14:textId="77777777" w:rsidTr="00683A50">
        <w:tc>
          <w:tcPr>
            <w:tcW w:w="9781" w:type="dxa"/>
          </w:tcPr>
          <w:p w14:paraId="47C5BF55" w14:textId="77777777" w:rsidR="00152BC0" w:rsidRPr="00655781" w:rsidRDefault="00152BC0" w:rsidP="004C2B23">
            <w:pPr>
              <w:spacing w:line="240" w:lineRule="auto"/>
              <w:jc w:val="center"/>
              <w:rPr>
                <w:b/>
                <w:rtl/>
              </w:rPr>
            </w:pPr>
            <w:r w:rsidRPr="00655781">
              <w:rPr>
                <w:rFonts w:hint="cs"/>
                <w:b/>
                <w:rtl/>
              </w:rPr>
              <w:t>משרד התרבות ו</w:t>
            </w:r>
            <w:r w:rsidR="00697C67">
              <w:rPr>
                <w:rFonts w:hint="cs"/>
                <w:b/>
                <w:rtl/>
              </w:rPr>
              <w:t>הספורט, מנהל התרבות, כנפי נשרים</w:t>
            </w:r>
            <w:r w:rsidRPr="00655781">
              <w:rPr>
                <w:rFonts w:hint="cs"/>
                <w:b/>
                <w:rtl/>
              </w:rPr>
              <w:t xml:space="preserve"> 22, ירושלים, טל': 02-5601738, פקס': 02-5601558 </w:t>
            </w:r>
          </w:p>
        </w:tc>
      </w:tr>
      <w:tr w:rsidR="0093520F" w:rsidRPr="00655781" w14:paraId="18EC594B" w14:textId="77777777" w:rsidTr="00683A50">
        <w:tc>
          <w:tcPr>
            <w:tcW w:w="9781" w:type="dxa"/>
          </w:tcPr>
          <w:p w14:paraId="17404D90" w14:textId="77777777" w:rsidR="00152BC0" w:rsidRPr="00655781" w:rsidRDefault="00152BC0" w:rsidP="004C2B23">
            <w:pPr>
              <w:spacing w:line="240" w:lineRule="auto"/>
              <w:jc w:val="center"/>
              <w:rPr>
                <w:b/>
              </w:rPr>
            </w:pPr>
            <w:r w:rsidRPr="00655781">
              <w:rPr>
                <w:rFonts w:hint="cs"/>
                <w:b/>
                <w:rtl/>
              </w:rPr>
              <w:t xml:space="preserve">דואר אלקטרוני: </w:t>
            </w:r>
            <w:hyperlink r:id="rId18" w:history="1">
              <w:r w:rsidRPr="00655781">
                <w:rPr>
                  <w:rStyle w:val="Hyperlink"/>
                  <w:b/>
                </w:rPr>
                <w:t>shlomoit@most.gov.il</w:t>
              </w:r>
            </w:hyperlink>
            <w:r w:rsidRPr="00655781">
              <w:rPr>
                <w:b/>
              </w:rPr>
              <w:t xml:space="preserve"> </w:t>
            </w:r>
            <w:r w:rsidRPr="00655781">
              <w:rPr>
                <w:rFonts w:hint="cs"/>
                <w:b/>
                <w:rtl/>
              </w:rPr>
              <w:t xml:space="preserve"> כתובת אתר המשרד באינטרנט: </w:t>
            </w:r>
            <w:r w:rsidRPr="00655781">
              <w:rPr>
                <w:b/>
              </w:rPr>
              <w:t>http://www.m</w:t>
            </w:r>
            <w:r>
              <w:rPr>
                <w:b/>
              </w:rPr>
              <w:t>c</w:t>
            </w:r>
            <w:r w:rsidRPr="00655781">
              <w:rPr>
                <w:b/>
              </w:rPr>
              <w:t>s.gov.il</w:t>
            </w:r>
          </w:p>
        </w:tc>
      </w:tr>
    </w:tbl>
    <w:p w14:paraId="3E2A4CC4" w14:textId="77777777" w:rsidR="00152BC0" w:rsidRDefault="00152BC0" w:rsidP="00152BC0">
      <w:pPr>
        <w:jc w:val="center"/>
        <w:rPr>
          <w:b/>
          <w:bCs/>
          <w:rtl/>
        </w:rPr>
      </w:pPr>
    </w:p>
    <w:p w14:paraId="77CFCFB8" w14:textId="663D746D" w:rsidR="00152BC0" w:rsidRPr="00C76BC1" w:rsidRDefault="00152BC0" w:rsidP="00C977EC">
      <w:pPr>
        <w:jc w:val="center"/>
        <w:rPr>
          <w:b/>
          <w:bCs/>
          <w:u w:val="single"/>
          <w:rtl/>
        </w:rPr>
      </w:pPr>
      <w:r>
        <w:rPr>
          <w:b/>
          <w:bCs/>
          <w:rtl/>
        </w:rPr>
        <w:br w:type="page"/>
      </w:r>
      <w:r w:rsidRPr="00655781">
        <w:rPr>
          <w:rFonts w:hint="cs"/>
          <w:b/>
          <w:bCs/>
          <w:rtl/>
        </w:rPr>
        <w:lastRenderedPageBreak/>
        <w:t>הנדון</w:t>
      </w:r>
      <w:r w:rsidR="00A353A0">
        <w:rPr>
          <w:b/>
          <w:bCs/>
          <w:rtl/>
        </w:rPr>
        <w:t>:</w:t>
      </w:r>
      <w:r w:rsidR="00A353A0">
        <w:rPr>
          <w:rFonts w:hint="cs"/>
          <w:b/>
          <w:bCs/>
          <w:rtl/>
        </w:rPr>
        <w:t xml:space="preserve"> </w:t>
      </w:r>
      <w:r w:rsidRPr="00655781">
        <w:rPr>
          <w:rFonts w:hint="cs"/>
          <w:b/>
          <w:bCs/>
          <w:u w:val="single"/>
          <w:rtl/>
        </w:rPr>
        <w:t>הזמנה</w:t>
      </w:r>
      <w:r w:rsidRPr="00655781">
        <w:rPr>
          <w:b/>
          <w:bCs/>
          <w:u w:val="single"/>
          <w:rtl/>
        </w:rPr>
        <w:t xml:space="preserve"> </w:t>
      </w:r>
      <w:r w:rsidRPr="00655781">
        <w:rPr>
          <w:rFonts w:hint="cs"/>
          <w:b/>
          <w:bCs/>
          <w:u w:val="single"/>
          <w:rtl/>
        </w:rPr>
        <w:t>להציע</w:t>
      </w:r>
      <w:r w:rsidRPr="00655781">
        <w:rPr>
          <w:b/>
          <w:bCs/>
          <w:u w:val="single"/>
          <w:rtl/>
        </w:rPr>
        <w:t xml:space="preserve"> </w:t>
      </w:r>
      <w:r w:rsidRPr="00655781">
        <w:rPr>
          <w:rFonts w:hint="cs"/>
          <w:b/>
          <w:bCs/>
          <w:u w:val="single"/>
          <w:rtl/>
        </w:rPr>
        <w:t>הצעות</w:t>
      </w:r>
      <w:r w:rsidRPr="00655781">
        <w:rPr>
          <w:b/>
          <w:bCs/>
          <w:u w:val="single"/>
          <w:rtl/>
        </w:rPr>
        <w:t xml:space="preserve"> </w:t>
      </w:r>
      <w:r>
        <w:rPr>
          <w:rFonts w:hint="cs"/>
          <w:b/>
          <w:bCs/>
          <w:u w:val="single"/>
          <w:rtl/>
        </w:rPr>
        <w:t>(</w:t>
      </w:r>
      <w:r w:rsidRPr="00C76BC1">
        <w:rPr>
          <w:rFonts w:hint="cs"/>
          <w:b/>
          <w:bCs/>
          <w:u w:val="single"/>
          <w:rtl/>
        </w:rPr>
        <w:t>מכרז</w:t>
      </w:r>
      <w:r w:rsidRPr="00C76BC1">
        <w:rPr>
          <w:b/>
          <w:bCs/>
          <w:u w:val="single"/>
          <w:rtl/>
        </w:rPr>
        <w:t xml:space="preserve"> </w:t>
      </w:r>
      <w:r w:rsidRPr="00C76BC1">
        <w:rPr>
          <w:rFonts w:hint="cs"/>
          <w:b/>
          <w:bCs/>
          <w:u w:val="single"/>
          <w:rtl/>
        </w:rPr>
        <w:t xml:space="preserve">פומבי מס' </w:t>
      </w:r>
      <w:r w:rsidR="00C977EC">
        <w:rPr>
          <w:rFonts w:hint="cs"/>
          <w:b/>
          <w:bCs/>
          <w:u w:val="single"/>
          <w:rtl/>
        </w:rPr>
        <w:t>15</w:t>
      </w:r>
      <w:r w:rsidRPr="00C76BC1">
        <w:rPr>
          <w:rFonts w:hint="cs"/>
          <w:b/>
          <w:bCs/>
          <w:u w:val="single"/>
          <w:rtl/>
        </w:rPr>
        <w:t>/</w:t>
      </w:r>
      <w:r w:rsidR="00B4341F">
        <w:rPr>
          <w:rFonts w:hint="cs"/>
          <w:b/>
          <w:bCs/>
          <w:u w:val="single"/>
          <w:rtl/>
        </w:rPr>
        <w:t>201</w:t>
      </w:r>
      <w:r w:rsidR="001479CD">
        <w:rPr>
          <w:rFonts w:hint="cs"/>
          <w:b/>
          <w:bCs/>
          <w:u w:val="single"/>
          <w:rtl/>
        </w:rPr>
        <w:t>6</w:t>
      </w:r>
      <w:r>
        <w:rPr>
          <w:rFonts w:hint="cs"/>
          <w:b/>
          <w:bCs/>
          <w:u w:val="single"/>
          <w:rtl/>
        </w:rPr>
        <w:t>)</w:t>
      </w:r>
    </w:p>
    <w:p w14:paraId="7A60C1D9" w14:textId="77777777" w:rsidR="00152BC0" w:rsidRPr="00C76BC1" w:rsidRDefault="00E20C5D" w:rsidP="00152BC0">
      <w:pPr>
        <w:jc w:val="center"/>
        <w:rPr>
          <w:b/>
          <w:bCs/>
          <w:u w:val="single"/>
          <w:rtl/>
        </w:rPr>
      </w:pPr>
      <w:r>
        <w:rPr>
          <w:rFonts w:hint="cs"/>
          <w:b/>
          <w:bCs/>
          <w:u w:val="single"/>
          <w:rtl/>
        </w:rPr>
        <w:t>להפעלת</w:t>
      </w:r>
      <w:r w:rsidR="00152BC0" w:rsidRPr="00C76BC1">
        <w:rPr>
          <w:b/>
          <w:bCs/>
          <w:u w:val="single"/>
        </w:rPr>
        <w:t xml:space="preserve"> </w:t>
      </w:r>
      <w:r w:rsidR="00152BC0" w:rsidRPr="00C76BC1">
        <w:rPr>
          <w:rFonts w:hint="cs"/>
          <w:b/>
          <w:bCs/>
          <w:u w:val="single"/>
          <w:rtl/>
        </w:rPr>
        <w:t>מפקחים</w:t>
      </w:r>
      <w:r w:rsidR="00152BC0">
        <w:rPr>
          <w:rFonts w:hint="cs"/>
          <w:b/>
          <w:bCs/>
          <w:u w:val="single"/>
          <w:rtl/>
        </w:rPr>
        <w:t>-</w:t>
      </w:r>
      <w:r w:rsidR="00152BC0" w:rsidRPr="00C76BC1">
        <w:rPr>
          <w:rFonts w:hint="cs"/>
          <w:b/>
          <w:bCs/>
          <w:u w:val="single"/>
          <w:rtl/>
        </w:rPr>
        <w:t>מנחים</w:t>
      </w:r>
      <w:r w:rsidR="00152BC0" w:rsidRPr="00C76BC1">
        <w:rPr>
          <w:b/>
          <w:bCs/>
          <w:u w:val="single"/>
        </w:rPr>
        <w:t xml:space="preserve"> </w:t>
      </w:r>
      <w:r w:rsidR="0091413E">
        <w:rPr>
          <w:rFonts w:hint="cs"/>
          <w:b/>
          <w:bCs/>
          <w:u w:val="single"/>
          <w:rtl/>
        </w:rPr>
        <w:t xml:space="preserve">ויועצים </w:t>
      </w:r>
      <w:r w:rsidR="00152BC0" w:rsidRPr="00C76BC1">
        <w:rPr>
          <w:rFonts w:hint="cs"/>
          <w:b/>
          <w:bCs/>
          <w:u w:val="single"/>
          <w:rtl/>
        </w:rPr>
        <w:t>לספריות</w:t>
      </w:r>
      <w:r w:rsidR="00152BC0" w:rsidRPr="00C76BC1">
        <w:rPr>
          <w:b/>
          <w:bCs/>
          <w:u w:val="single"/>
        </w:rPr>
        <w:t xml:space="preserve"> </w:t>
      </w:r>
      <w:r w:rsidR="00152BC0" w:rsidRPr="00C76BC1">
        <w:rPr>
          <w:rFonts w:hint="cs"/>
          <w:b/>
          <w:bCs/>
          <w:u w:val="single"/>
          <w:rtl/>
        </w:rPr>
        <w:t>הציבוריות</w:t>
      </w:r>
    </w:p>
    <w:p w14:paraId="6CF99359" w14:textId="77777777" w:rsidR="00152BC0" w:rsidRPr="003F18E2" w:rsidRDefault="00152BC0" w:rsidP="00152BC0">
      <w:pPr>
        <w:jc w:val="center"/>
        <w:rPr>
          <w:b/>
          <w:bCs/>
          <w:rtl/>
        </w:rPr>
      </w:pPr>
    </w:p>
    <w:p w14:paraId="3D969E5D" w14:textId="2D4697F6" w:rsidR="00152BC0" w:rsidRPr="00655781" w:rsidRDefault="00152BC0" w:rsidP="00152BC0">
      <w:pPr>
        <w:pStyle w:val="af8"/>
        <w:numPr>
          <w:ilvl w:val="0"/>
          <w:numId w:val="2"/>
        </w:numPr>
        <w:overflowPunct/>
        <w:autoSpaceDE/>
        <w:autoSpaceDN/>
        <w:adjustRightInd/>
        <w:contextualSpacing/>
        <w:textAlignment w:val="auto"/>
      </w:pPr>
      <w:r w:rsidRPr="00655781">
        <w:rPr>
          <w:rFonts w:hint="cs"/>
          <w:rtl/>
        </w:rPr>
        <w:t>הנכם</w:t>
      </w:r>
      <w:r w:rsidRPr="00655781">
        <w:rPr>
          <w:rtl/>
        </w:rPr>
        <w:t xml:space="preserve"> </w:t>
      </w:r>
      <w:r w:rsidRPr="00655781">
        <w:rPr>
          <w:rFonts w:hint="cs"/>
          <w:rtl/>
        </w:rPr>
        <w:t>מוזמנים</w:t>
      </w:r>
      <w:r w:rsidRPr="00655781">
        <w:rPr>
          <w:rtl/>
        </w:rPr>
        <w:t xml:space="preserve"> </w:t>
      </w:r>
      <w:r w:rsidRPr="00655781">
        <w:rPr>
          <w:rFonts w:hint="cs"/>
          <w:rtl/>
        </w:rPr>
        <w:t>בזאת</w:t>
      </w:r>
      <w:r w:rsidRPr="00655781">
        <w:rPr>
          <w:rtl/>
        </w:rPr>
        <w:t xml:space="preserve"> </w:t>
      </w:r>
      <w:r w:rsidRPr="00655781">
        <w:rPr>
          <w:rFonts w:hint="cs"/>
          <w:rtl/>
        </w:rPr>
        <w:t>להגיש</w:t>
      </w:r>
      <w:r w:rsidRPr="00655781">
        <w:rPr>
          <w:rtl/>
        </w:rPr>
        <w:t xml:space="preserve"> </w:t>
      </w:r>
      <w:r w:rsidRPr="00655781">
        <w:rPr>
          <w:rFonts w:hint="cs"/>
          <w:rtl/>
        </w:rPr>
        <w:t>הצעות</w:t>
      </w:r>
      <w:r w:rsidRPr="00655781">
        <w:rPr>
          <w:rtl/>
        </w:rPr>
        <w:t xml:space="preserve"> </w:t>
      </w:r>
      <w:r w:rsidR="00A9432A">
        <w:rPr>
          <w:sz w:val="22"/>
          <w:rtl/>
          <w:lang w:eastAsia="en-US"/>
        </w:rPr>
        <w:t>להפעלת מפקחים</w:t>
      </w:r>
      <w:r w:rsidR="00A9432A">
        <w:rPr>
          <w:rFonts w:hint="cs"/>
          <w:sz w:val="22"/>
          <w:rtl/>
          <w:lang w:eastAsia="en-US"/>
        </w:rPr>
        <w:t>-</w:t>
      </w:r>
      <w:r w:rsidRPr="00C76BC1">
        <w:rPr>
          <w:sz w:val="22"/>
          <w:rtl/>
          <w:lang w:eastAsia="en-US"/>
        </w:rPr>
        <w:t>מנחים</w:t>
      </w:r>
      <w:r w:rsidR="00A9432A">
        <w:rPr>
          <w:rFonts w:hint="cs"/>
          <w:sz w:val="22"/>
          <w:rtl/>
          <w:lang w:eastAsia="en-US"/>
        </w:rPr>
        <w:t xml:space="preserve"> ויועצים</w:t>
      </w:r>
      <w:r w:rsidRPr="00C76BC1">
        <w:rPr>
          <w:sz w:val="22"/>
          <w:rtl/>
          <w:lang w:eastAsia="en-US"/>
        </w:rPr>
        <w:t xml:space="preserve"> לספריות הציבוריות</w:t>
      </w:r>
      <w:r>
        <w:rPr>
          <w:rFonts w:hint="cs"/>
          <w:sz w:val="22"/>
          <w:rtl/>
          <w:lang w:eastAsia="en-US"/>
        </w:rPr>
        <w:t xml:space="preserve">, </w:t>
      </w:r>
      <w:r w:rsidRPr="00655781">
        <w:rPr>
          <w:rFonts w:hint="cs"/>
          <w:rtl/>
        </w:rPr>
        <w:t>בהתאם</w:t>
      </w:r>
      <w:r w:rsidRPr="00655781">
        <w:rPr>
          <w:rtl/>
        </w:rPr>
        <w:t xml:space="preserve"> </w:t>
      </w:r>
      <w:r w:rsidRPr="00655781">
        <w:rPr>
          <w:rFonts w:hint="cs"/>
          <w:rtl/>
        </w:rPr>
        <w:t>לתנאים</w:t>
      </w:r>
      <w:r w:rsidRPr="00655781">
        <w:rPr>
          <w:rtl/>
        </w:rPr>
        <w:t xml:space="preserve">, </w:t>
      </w:r>
      <w:r w:rsidRPr="00655781">
        <w:rPr>
          <w:rFonts w:hint="cs"/>
          <w:rtl/>
        </w:rPr>
        <w:t>לדרישות</w:t>
      </w:r>
      <w:r w:rsidRPr="00655781">
        <w:rPr>
          <w:rtl/>
        </w:rPr>
        <w:t xml:space="preserve"> </w:t>
      </w:r>
      <w:r w:rsidRPr="00655781">
        <w:rPr>
          <w:rFonts w:hint="cs"/>
          <w:rtl/>
        </w:rPr>
        <w:t>ולהוראות</w:t>
      </w:r>
      <w:r w:rsidRPr="00655781">
        <w:rPr>
          <w:rtl/>
        </w:rPr>
        <w:t xml:space="preserve"> </w:t>
      </w:r>
      <w:r w:rsidRPr="00655781">
        <w:rPr>
          <w:rFonts w:hint="cs"/>
          <w:rtl/>
        </w:rPr>
        <w:t>המפורטות</w:t>
      </w:r>
      <w:r w:rsidRPr="00655781">
        <w:rPr>
          <w:rtl/>
        </w:rPr>
        <w:t xml:space="preserve"> </w:t>
      </w:r>
      <w:r w:rsidRPr="00655781">
        <w:rPr>
          <w:rFonts w:hint="cs"/>
          <w:rtl/>
        </w:rPr>
        <w:t>במסמכי</w:t>
      </w:r>
      <w:r w:rsidRPr="00655781">
        <w:rPr>
          <w:rtl/>
        </w:rPr>
        <w:t xml:space="preserve"> </w:t>
      </w:r>
      <w:r w:rsidRPr="00655781">
        <w:rPr>
          <w:rFonts w:hint="cs"/>
          <w:rtl/>
        </w:rPr>
        <w:t>מכרז</w:t>
      </w:r>
      <w:r w:rsidRPr="00655781">
        <w:rPr>
          <w:rtl/>
        </w:rPr>
        <w:t xml:space="preserve"> </w:t>
      </w:r>
      <w:r w:rsidRPr="00655781">
        <w:rPr>
          <w:rFonts w:hint="cs"/>
          <w:rtl/>
        </w:rPr>
        <w:t>זה</w:t>
      </w:r>
      <w:r w:rsidRPr="00655781">
        <w:rPr>
          <w:rtl/>
        </w:rPr>
        <w:t xml:space="preserve"> </w:t>
      </w:r>
      <w:r w:rsidRPr="00655781">
        <w:rPr>
          <w:rFonts w:hint="cs"/>
          <w:rtl/>
        </w:rPr>
        <w:t>ובמיוחד</w:t>
      </w:r>
      <w:r w:rsidRPr="00655781">
        <w:rPr>
          <w:rtl/>
        </w:rPr>
        <w:t xml:space="preserve"> </w:t>
      </w:r>
      <w:r w:rsidRPr="00655781">
        <w:rPr>
          <w:rFonts w:hint="cs"/>
          <w:rtl/>
        </w:rPr>
        <w:t>הוראות</w:t>
      </w:r>
      <w:r w:rsidRPr="00655781">
        <w:rPr>
          <w:rtl/>
        </w:rPr>
        <w:t xml:space="preserve"> </w:t>
      </w:r>
      <w:r w:rsidRPr="00655781">
        <w:rPr>
          <w:rFonts w:hint="cs"/>
          <w:rtl/>
        </w:rPr>
        <w:t>ההסכם</w:t>
      </w:r>
      <w:r w:rsidRPr="00655781">
        <w:rPr>
          <w:rtl/>
        </w:rPr>
        <w:t xml:space="preserve"> </w:t>
      </w:r>
      <w:r w:rsidRPr="00655781">
        <w:rPr>
          <w:rFonts w:hint="cs"/>
          <w:rtl/>
        </w:rPr>
        <w:t>ומסמך</w:t>
      </w:r>
      <w:r w:rsidRPr="00655781">
        <w:rPr>
          <w:rtl/>
        </w:rPr>
        <w:t xml:space="preserve"> </w:t>
      </w:r>
      <w:r w:rsidRPr="00655781">
        <w:rPr>
          <w:rFonts w:hint="cs"/>
          <w:rtl/>
        </w:rPr>
        <w:t>הגדרת</w:t>
      </w:r>
      <w:r w:rsidRPr="00655781">
        <w:rPr>
          <w:rtl/>
        </w:rPr>
        <w:t xml:space="preserve"> </w:t>
      </w:r>
      <w:r w:rsidRPr="00655781">
        <w:rPr>
          <w:rFonts w:hint="cs"/>
          <w:rtl/>
        </w:rPr>
        <w:t>העבודה</w:t>
      </w:r>
      <w:r w:rsidRPr="00655781">
        <w:rPr>
          <w:rtl/>
        </w:rPr>
        <w:t xml:space="preserve"> (</w:t>
      </w:r>
      <w:r w:rsidRPr="00655781">
        <w:rPr>
          <w:rFonts w:hint="cs"/>
          <w:rtl/>
        </w:rPr>
        <w:t>להלן</w:t>
      </w:r>
      <w:r w:rsidRPr="00655781">
        <w:rPr>
          <w:rtl/>
        </w:rPr>
        <w:t>: "</w:t>
      </w:r>
      <w:r w:rsidRPr="00655781">
        <w:rPr>
          <w:rFonts w:hint="cs"/>
          <w:b/>
          <w:bCs/>
          <w:rtl/>
        </w:rPr>
        <w:t>המכרז</w:t>
      </w:r>
      <w:r w:rsidRPr="00655781">
        <w:rPr>
          <w:rtl/>
        </w:rPr>
        <w:t>").</w:t>
      </w:r>
    </w:p>
    <w:p w14:paraId="56463851" w14:textId="77777777" w:rsidR="00152BC0" w:rsidRPr="00655781" w:rsidRDefault="00152BC0" w:rsidP="00152BC0">
      <w:pPr>
        <w:pStyle w:val="af8"/>
        <w:numPr>
          <w:ilvl w:val="0"/>
          <w:numId w:val="2"/>
        </w:numPr>
        <w:overflowPunct/>
        <w:autoSpaceDE/>
        <w:autoSpaceDN/>
        <w:adjustRightInd/>
        <w:ind w:left="549" w:hanging="540"/>
        <w:contextualSpacing/>
        <w:textAlignment w:val="auto"/>
        <w:rPr>
          <w:rtl/>
        </w:rPr>
      </w:pPr>
      <w:r w:rsidRPr="00655781">
        <w:rPr>
          <w:rFonts w:hint="cs"/>
          <w:rtl/>
        </w:rPr>
        <w:t>למכרז</w:t>
      </w:r>
      <w:r w:rsidRPr="00655781">
        <w:rPr>
          <w:rtl/>
        </w:rPr>
        <w:t xml:space="preserve"> </w:t>
      </w:r>
      <w:r w:rsidRPr="00655781">
        <w:rPr>
          <w:rFonts w:hint="cs"/>
          <w:rtl/>
        </w:rPr>
        <w:t>זה</w:t>
      </w:r>
      <w:r w:rsidRPr="00655781">
        <w:rPr>
          <w:rtl/>
        </w:rPr>
        <w:t xml:space="preserve"> </w:t>
      </w:r>
      <w:r>
        <w:rPr>
          <w:rFonts w:hint="cs"/>
          <w:rtl/>
        </w:rPr>
        <w:t xml:space="preserve">שלושה </w:t>
      </w:r>
      <w:r w:rsidRPr="00655781">
        <w:rPr>
          <w:rtl/>
        </w:rPr>
        <w:t>(</w:t>
      </w:r>
      <w:r>
        <w:rPr>
          <w:rFonts w:hint="cs"/>
          <w:rtl/>
        </w:rPr>
        <w:t>3</w:t>
      </w:r>
      <w:r w:rsidRPr="00655781">
        <w:rPr>
          <w:rtl/>
        </w:rPr>
        <w:t xml:space="preserve">) </w:t>
      </w:r>
      <w:r w:rsidRPr="00655781">
        <w:rPr>
          <w:rFonts w:hint="cs"/>
          <w:rtl/>
        </w:rPr>
        <w:t>חלקים</w:t>
      </w:r>
      <w:r w:rsidRPr="00655781">
        <w:rPr>
          <w:rtl/>
        </w:rPr>
        <w:t xml:space="preserve">, </w:t>
      </w:r>
      <w:r w:rsidRPr="00655781">
        <w:rPr>
          <w:rFonts w:hint="cs"/>
          <w:rtl/>
        </w:rPr>
        <w:t>שכל</w:t>
      </w:r>
      <w:r w:rsidRPr="00655781">
        <w:rPr>
          <w:rtl/>
        </w:rPr>
        <w:t xml:space="preserve"> </w:t>
      </w:r>
      <w:r w:rsidRPr="00655781">
        <w:rPr>
          <w:rFonts w:hint="cs"/>
          <w:rtl/>
        </w:rPr>
        <w:t>אחד</w:t>
      </w:r>
      <w:r w:rsidRPr="00655781">
        <w:rPr>
          <w:rtl/>
        </w:rPr>
        <w:t xml:space="preserve"> </w:t>
      </w:r>
      <w:r w:rsidRPr="00655781">
        <w:rPr>
          <w:rFonts w:hint="cs"/>
          <w:rtl/>
        </w:rPr>
        <w:t>מהם</w:t>
      </w:r>
      <w:r w:rsidRPr="00655781">
        <w:rPr>
          <w:rtl/>
        </w:rPr>
        <w:t xml:space="preserve"> </w:t>
      </w:r>
      <w:r w:rsidRPr="00655781">
        <w:rPr>
          <w:rFonts w:hint="cs"/>
          <w:rtl/>
        </w:rPr>
        <w:t>מהווה</w:t>
      </w:r>
      <w:r w:rsidRPr="00655781">
        <w:rPr>
          <w:rtl/>
        </w:rPr>
        <w:t xml:space="preserve"> </w:t>
      </w:r>
      <w:r w:rsidRPr="00655781">
        <w:rPr>
          <w:rFonts w:hint="cs"/>
          <w:rtl/>
        </w:rPr>
        <w:t>חלק</w:t>
      </w:r>
      <w:r w:rsidRPr="00655781">
        <w:rPr>
          <w:rtl/>
        </w:rPr>
        <w:t xml:space="preserve"> </w:t>
      </w:r>
      <w:r w:rsidRPr="00655781">
        <w:rPr>
          <w:rFonts w:hint="cs"/>
          <w:rtl/>
        </w:rPr>
        <w:t>בלתי</w:t>
      </w:r>
      <w:r w:rsidRPr="00655781">
        <w:rPr>
          <w:rtl/>
        </w:rPr>
        <w:t xml:space="preserve"> </w:t>
      </w:r>
      <w:r w:rsidRPr="00655781">
        <w:rPr>
          <w:rFonts w:hint="cs"/>
          <w:rtl/>
        </w:rPr>
        <w:t>נפרד</w:t>
      </w:r>
      <w:r w:rsidRPr="00655781">
        <w:rPr>
          <w:rtl/>
        </w:rPr>
        <w:t xml:space="preserve"> </w:t>
      </w:r>
      <w:r w:rsidRPr="00655781">
        <w:rPr>
          <w:rFonts w:hint="cs"/>
          <w:rtl/>
        </w:rPr>
        <w:t>מהמכרז</w:t>
      </w:r>
      <w:r w:rsidRPr="00655781">
        <w:rPr>
          <w:rtl/>
        </w:rPr>
        <w:t xml:space="preserve">, </w:t>
      </w:r>
      <w:r w:rsidRPr="00655781">
        <w:rPr>
          <w:rFonts w:hint="cs"/>
          <w:rtl/>
        </w:rPr>
        <w:t>כדלקמן</w:t>
      </w:r>
      <w:r w:rsidRPr="00655781">
        <w:rPr>
          <w:rtl/>
        </w:rPr>
        <w:t>:</w:t>
      </w:r>
    </w:p>
    <w:p w14:paraId="5EEB4FCB" w14:textId="77777777" w:rsidR="00152BC0" w:rsidRDefault="00152BC0" w:rsidP="00152BC0">
      <w:pPr>
        <w:pStyle w:val="af8"/>
        <w:numPr>
          <w:ilvl w:val="1"/>
          <w:numId w:val="2"/>
        </w:numPr>
        <w:overflowPunct/>
        <w:autoSpaceDE/>
        <w:autoSpaceDN/>
        <w:adjustRightInd/>
        <w:ind w:left="1134" w:hanging="567"/>
        <w:contextualSpacing/>
        <w:textAlignment w:val="auto"/>
      </w:pPr>
      <w:r w:rsidRPr="00655781">
        <w:rPr>
          <w:rFonts w:hint="cs"/>
          <w:b/>
          <w:bCs/>
          <w:u w:val="single"/>
          <w:rtl/>
        </w:rPr>
        <w:t>חלק</w:t>
      </w:r>
      <w:r w:rsidRPr="00655781">
        <w:rPr>
          <w:b/>
          <w:bCs/>
          <w:u w:val="single"/>
          <w:rtl/>
        </w:rPr>
        <w:t xml:space="preserve"> </w:t>
      </w:r>
      <w:r w:rsidRPr="00655781">
        <w:rPr>
          <w:rFonts w:hint="cs"/>
          <w:b/>
          <w:bCs/>
          <w:u w:val="single"/>
          <w:rtl/>
        </w:rPr>
        <w:t>א</w:t>
      </w:r>
      <w:r w:rsidRPr="00655781">
        <w:rPr>
          <w:b/>
          <w:bCs/>
          <w:u w:val="single"/>
          <w:rtl/>
        </w:rPr>
        <w:t xml:space="preserve">': </w:t>
      </w:r>
      <w:r w:rsidRPr="00655781">
        <w:rPr>
          <w:rFonts w:hint="cs"/>
          <w:b/>
          <w:bCs/>
          <w:u w:val="single"/>
          <w:rtl/>
        </w:rPr>
        <w:t>נוהל</w:t>
      </w:r>
      <w:r w:rsidRPr="00655781">
        <w:rPr>
          <w:b/>
          <w:bCs/>
          <w:u w:val="single"/>
          <w:rtl/>
        </w:rPr>
        <w:t xml:space="preserve"> </w:t>
      </w:r>
      <w:r w:rsidRPr="00655781">
        <w:rPr>
          <w:rFonts w:hint="cs"/>
          <w:b/>
          <w:bCs/>
          <w:u w:val="single"/>
          <w:rtl/>
        </w:rPr>
        <w:t>המכרז</w:t>
      </w:r>
      <w:r w:rsidRPr="00655781">
        <w:rPr>
          <w:b/>
          <w:bCs/>
          <w:u w:val="single"/>
          <w:rtl/>
        </w:rPr>
        <w:t xml:space="preserve"> </w:t>
      </w:r>
      <w:r w:rsidRPr="00655781">
        <w:rPr>
          <w:rFonts w:hint="cs"/>
          <w:b/>
          <w:bCs/>
          <w:u w:val="single"/>
          <w:rtl/>
        </w:rPr>
        <w:t>ותנאיו</w:t>
      </w:r>
      <w:r w:rsidRPr="00655781">
        <w:rPr>
          <w:rtl/>
        </w:rPr>
        <w:t>;</w:t>
      </w:r>
    </w:p>
    <w:p w14:paraId="04610CD2" w14:textId="77777777" w:rsidR="00152BC0" w:rsidRPr="00655781" w:rsidRDefault="00152BC0" w:rsidP="00152BC0">
      <w:pPr>
        <w:pStyle w:val="af8"/>
        <w:ind w:left="2081" w:hanging="947"/>
        <w:rPr>
          <w:rtl/>
        </w:rPr>
      </w:pPr>
      <w:r>
        <w:rPr>
          <w:rFonts w:hint="cs"/>
          <w:rtl/>
        </w:rPr>
        <w:t>נספח א'1: מפרט השירותים והתפוקות הנדרשות.</w:t>
      </w:r>
    </w:p>
    <w:p w14:paraId="1A358140" w14:textId="77777777" w:rsidR="00152BC0" w:rsidRPr="00655781" w:rsidRDefault="00152BC0" w:rsidP="00152BC0">
      <w:pPr>
        <w:pStyle w:val="af8"/>
        <w:numPr>
          <w:ilvl w:val="1"/>
          <w:numId w:val="2"/>
        </w:numPr>
        <w:overflowPunct/>
        <w:autoSpaceDE/>
        <w:autoSpaceDN/>
        <w:adjustRightInd/>
        <w:ind w:left="1134" w:hanging="567"/>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ב</w:t>
      </w:r>
      <w:r w:rsidRPr="00655781">
        <w:rPr>
          <w:b/>
          <w:bCs/>
          <w:u w:val="single"/>
          <w:rtl/>
        </w:rPr>
        <w:t xml:space="preserve">': </w:t>
      </w:r>
      <w:r>
        <w:rPr>
          <w:rFonts w:hint="cs"/>
          <w:b/>
          <w:bCs/>
          <w:u w:val="single"/>
          <w:rtl/>
        </w:rPr>
        <w:t xml:space="preserve">חוברת </w:t>
      </w:r>
      <w:r w:rsidRPr="00655781">
        <w:rPr>
          <w:rFonts w:hint="cs"/>
          <w:b/>
          <w:bCs/>
          <w:u w:val="single"/>
          <w:rtl/>
        </w:rPr>
        <w:t>הצעה</w:t>
      </w:r>
      <w:r w:rsidRPr="00655781">
        <w:rPr>
          <w:rtl/>
        </w:rPr>
        <w:t>;</w:t>
      </w:r>
    </w:p>
    <w:p w14:paraId="11AC2721" w14:textId="77777777" w:rsidR="00152BC0" w:rsidRDefault="00152BC0" w:rsidP="00152BC0">
      <w:pPr>
        <w:pStyle w:val="af8"/>
        <w:ind w:left="2081" w:hanging="947"/>
        <w:rPr>
          <w:rtl/>
        </w:rPr>
      </w:pPr>
      <w:r>
        <w:rPr>
          <w:rFonts w:hint="cs"/>
          <w:rtl/>
        </w:rPr>
        <w:t>נספח ב'1: טופס ההצעה.</w:t>
      </w:r>
    </w:p>
    <w:p w14:paraId="1465DD48" w14:textId="77777777" w:rsidR="00152BC0" w:rsidRDefault="00152BC0" w:rsidP="00152BC0">
      <w:pPr>
        <w:pStyle w:val="af8"/>
        <w:ind w:left="2081" w:hanging="947"/>
        <w:rPr>
          <w:rtl/>
        </w:rPr>
      </w:pPr>
      <w:r w:rsidRPr="00655781">
        <w:rPr>
          <w:rFonts w:hint="cs"/>
          <w:rtl/>
        </w:rPr>
        <w:t>נספח</w:t>
      </w:r>
      <w:r w:rsidRPr="00655781">
        <w:rPr>
          <w:rtl/>
        </w:rPr>
        <w:t xml:space="preserve"> </w:t>
      </w:r>
      <w:r>
        <w:rPr>
          <w:rFonts w:hint="cs"/>
          <w:rtl/>
        </w:rPr>
        <w:t xml:space="preserve">ב'2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w:t>
      </w:r>
      <w:r>
        <w:rPr>
          <w:rFonts w:hint="cs"/>
          <w:rtl/>
        </w:rPr>
        <w:t>פירוט ניסיון המציע.</w:t>
      </w:r>
    </w:p>
    <w:p w14:paraId="22E6C0CA" w14:textId="77777777" w:rsidR="00152BC0" w:rsidRDefault="00152BC0" w:rsidP="00152BC0">
      <w:pPr>
        <w:pStyle w:val="af8"/>
        <w:ind w:left="2081" w:hanging="947"/>
        <w:rPr>
          <w:rtl/>
        </w:rPr>
      </w:pPr>
      <w:r>
        <w:rPr>
          <w:rFonts w:hint="cs"/>
          <w:rtl/>
        </w:rPr>
        <w:t>נספח ב'3 לחלק זה: פרטי מנהל הפרויקט וניסיונו.</w:t>
      </w:r>
    </w:p>
    <w:p w14:paraId="097ED09D" w14:textId="77777777" w:rsidR="00BF7B21" w:rsidRDefault="00BF7B21" w:rsidP="00BF7B21">
      <w:pPr>
        <w:pStyle w:val="af8"/>
        <w:ind w:left="2081" w:hanging="947"/>
        <w:rPr>
          <w:rtl/>
        </w:rPr>
      </w:pPr>
      <w:r>
        <w:rPr>
          <w:rFonts w:hint="cs"/>
          <w:rtl/>
        </w:rPr>
        <w:t>נספח ב'4 לחלק זה: פרטי היועץ לפרוגרמות וניסיונו.</w:t>
      </w:r>
    </w:p>
    <w:p w14:paraId="6115D899" w14:textId="77777777" w:rsidR="00BF7B21" w:rsidRPr="00655781" w:rsidRDefault="00BF7B21" w:rsidP="00696B1F">
      <w:pPr>
        <w:pStyle w:val="af8"/>
        <w:ind w:left="2081" w:hanging="947"/>
        <w:rPr>
          <w:rtl/>
        </w:rPr>
      </w:pPr>
      <w:r>
        <w:rPr>
          <w:rFonts w:hint="cs"/>
          <w:rtl/>
        </w:rPr>
        <w:t xml:space="preserve">נספח ב'5 לחלק זה: </w:t>
      </w:r>
      <w:r w:rsidR="00696B1F">
        <w:rPr>
          <w:rFonts w:hint="cs"/>
          <w:rtl/>
        </w:rPr>
        <w:t xml:space="preserve">נוסח </w:t>
      </w:r>
      <w:r w:rsidR="00C43F67">
        <w:rPr>
          <w:rFonts w:hint="cs"/>
          <w:rtl/>
        </w:rPr>
        <w:t xml:space="preserve">ערבות </w:t>
      </w:r>
      <w:r w:rsidR="00696B1F">
        <w:rPr>
          <w:rFonts w:hint="cs"/>
          <w:rtl/>
        </w:rPr>
        <w:t>הצעה</w:t>
      </w:r>
      <w:r w:rsidR="00C43F67">
        <w:rPr>
          <w:rFonts w:hint="cs"/>
          <w:rtl/>
        </w:rPr>
        <w:t>.</w:t>
      </w:r>
    </w:p>
    <w:p w14:paraId="1E233CF3" w14:textId="77777777" w:rsidR="00152BC0" w:rsidRPr="00655781" w:rsidRDefault="00152BC0" w:rsidP="00BF7B21">
      <w:pPr>
        <w:pStyle w:val="af8"/>
        <w:ind w:left="2081" w:hanging="947"/>
        <w:rPr>
          <w:rtl/>
        </w:rPr>
      </w:pPr>
      <w:r w:rsidRPr="00655781">
        <w:rPr>
          <w:rFonts w:hint="cs"/>
          <w:rtl/>
        </w:rPr>
        <w:t>נספח</w:t>
      </w:r>
      <w:r w:rsidRPr="00655781">
        <w:rPr>
          <w:rtl/>
        </w:rPr>
        <w:t xml:space="preserve"> </w:t>
      </w:r>
      <w:r w:rsidR="00BF7B21">
        <w:rPr>
          <w:rFonts w:hint="cs"/>
          <w:rtl/>
        </w:rPr>
        <w:t xml:space="preserve">ב'6 </w:t>
      </w:r>
      <w:r w:rsidRPr="00655781">
        <w:rPr>
          <w:rFonts w:hint="cs"/>
          <w:rtl/>
        </w:rPr>
        <w:t>לחלק</w:t>
      </w:r>
      <w:r w:rsidRPr="00655781">
        <w:rPr>
          <w:rtl/>
        </w:rPr>
        <w:t xml:space="preserve"> </w:t>
      </w:r>
      <w:r w:rsidRPr="00655781">
        <w:rPr>
          <w:rFonts w:hint="cs"/>
          <w:rtl/>
        </w:rPr>
        <w:t>זה</w:t>
      </w:r>
      <w:r w:rsidRPr="00655781">
        <w:rPr>
          <w:rtl/>
        </w:rPr>
        <w:t>:</w:t>
      </w:r>
      <w:r w:rsidRPr="00655781">
        <w:rPr>
          <w:rFonts w:hint="cs"/>
          <w:rtl/>
        </w:rPr>
        <w:t xml:space="preserve"> תצהיר</w:t>
      </w:r>
      <w:r w:rsidRPr="00655781">
        <w:rPr>
          <w:rtl/>
        </w:rPr>
        <w:t xml:space="preserve"> </w:t>
      </w:r>
      <w:r w:rsidRPr="00655781">
        <w:rPr>
          <w:rFonts w:hint="cs"/>
          <w:rtl/>
        </w:rPr>
        <w:t>בדבר</w:t>
      </w:r>
      <w:r w:rsidRPr="00655781">
        <w:rPr>
          <w:rtl/>
        </w:rPr>
        <w:t xml:space="preserve"> </w:t>
      </w:r>
      <w:r w:rsidRPr="00655781">
        <w:rPr>
          <w:rFonts w:hint="cs"/>
          <w:rtl/>
        </w:rPr>
        <w:t>ה</w:t>
      </w:r>
      <w:r>
        <w:rPr>
          <w:rFonts w:hint="cs"/>
          <w:rtl/>
        </w:rPr>
        <w:t>י</w:t>
      </w:r>
      <w:r w:rsidRPr="00655781">
        <w:rPr>
          <w:rFonts w:hint="cs"/>
          <w:rtl/>
        </w:rPr>
        <w:t>עדר</w:t>
      </w:r>
      <w:r w:rsidRPr="00655781">
        <w:rPr>
          <w:rtl/>
        </w:rPr>
        <w:t xml:space="preserve"> </w:t>
      </w:r>
      <w:r w:rsidRPr="00655781">
        <w:rPr>
          <w:rFonts w:hint="cs"/>
          <w:rtl/>
        </w:rPr>
        <w:t>הרשעות</w:t>
      </w:r>
      <w:r w:rsidRPr="00655781">
        <w:rPr>
          <w:rtl/>
        </w:rPr>
        <w:t xml:space="preserve"> </w:t>
      </w:r>
      <w:r w:rsidRPr="00655781">
        <w:rPr>
          <w:rFonts w:hint="cs"/>
          <w:rtl/>
        </w:rPr>
        <w:t>לפי</w:t>
      </w:r>
      <w:r w:rsidRPr="00655781">
        <w:rPr>
          <w:rtl/>
        </w:rPr>
        <w:t xml:space="preserve"> </w:t>
      </w:r>
      <w:r w:rsidRPr="00655781">
        <w:rPr>
          <w:rFonts w:hint="cs"/>
          <w:rtl/>
        </w:rPr>
        <w:t>חוק</w:t>
      </w:r>
      <w:r w:rsidRPr="00655781">
        <w:rPr>
          <w:rtl/>
        </w:rPr>
        <w:t xml:space="preserve"> </w:t>
      </w:r>
      <w:r w:rsidRPr="00655781">
        <w:rPr>
          <w:rFonts w:hint="cs"/>
          <w:rtl/>
        </w:rPr>
        <w:t>עובדים</w:t>
      </w:r>
      <w:r w:rsidRPr="00655781">
        <w:rPr>
          <w:rtl/>
        </w:rPr>
        <w:t xml:space="preserve"> </w:t>
      </w:r>
      <w:r w:rsidRPr="00655781">
        <w:rPr>
          <w:rFonts w:hint="cs"/>
          <w:rtl/>
        </w:rPr>
        <w:t>זרים</w:t>
      </w:r>
      <w:r w:rsidRPr="00655781">
        <w:rPr>
          <w:rtl/>
        </w:rPr>
        <w:t xml:space="preserve"> </w:t>
      </w:r>
      <w:r w:rsidRPr="00655781">
        <w:rPr>
          <w:rFonts w:hint="cs"/>
          <w:rtl/>
        </w:rPr>
        <w:t>וחוק</w:t>
      </w:r>
      <w:r w:rsidRPr="00655781">
        <w:rPr>
          <w:rtl/>
        </w:rPr>
        <w:t xml:space="preserve"> </w:t>
      </w:r>
      <w:r w:rsidRPr="00655781">
        <w:rPr>
          <w:rFonts w:hint="cs"/>
          <w:rtl/>
        </w:rPr>
        <w:t>שכר</w:t>
      </w:r>
      <w:r w:rsidRPr="00655781">
        <w:rPr>
          <w:rtl/>
        </w:rPr>
        <w:t xml:space="preserve"> </w:t>
      </w:r>
      <w:r w:rsidRPr="00655781">
        <w:rPr>
          <w:rFonts w:hint="cs"/>
          <w:rtl/>
        </w:rPr>
        <w:t>מינימום</w:t>
      </w:r>
      <w:r w:rsidRPr="00655781">
        <w:rPr>
          <w:rtl/>
        </w:rPr>
        <w:t>.</w:t>
      </w:r>
    </w:p>
    <w:p w14:paraId="48E6082C" w14:textId="77777777" w:rsidR="00152BC0" w:rsidRPr="00655781" w:rsidRDefault="00152BC0" w:rsidP="00BF7B21">
      <w:pPr>
        <w:pStyle w:val="af8"/>
        <w:ind w:left="2081" w:hanging="947"/>
        <w:rPr>
          <w:rtl/>
        </w:rPr>
      </w:pPr>
      <w:r w:rsidRPr="00655781">
        <w:rPr>
          <w:rFonts w:hint="cs"/>
          <w:rtl/>
        </w:rPr>
        <w:t>נספח</w:t>
      </w:r>
      <w:r w:rsidRPr="00655781">
        <w:rPr>
          <w:rtl/>
        </w:rPr>
        <w:t xml:space="preserve"> </w:t>
      </w:r>
      <w:r w:rsidR="00BF7B21">
        <w:rPr>
          <w:rFonts w:hint="cs"/>
          <w:rtl/>
        </w:rPr>
        <w:t xml:space="preserve">ב'7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eastAsia"/>
          <w:rtl/>
        </w:rPr>
        <w:t>התחייבות</w:t>
      </w:r>
      <w:r w:rsidRPr="00655781">
        <w:rPr>
          <w:rtl/>
        </w:rPr>
        <w:t xml:space="preserve"> </w:t>
      </w:r>
      <w:r w:rsidRPr="00655781">
        <w:rPr>
          <w:rFonts w:hint="eastAsia"/>
          <w:rtl/>
        </w:rPr>
        <w:t>ואישור</w:t>
      </w:r>
      <w:r w:rsidRPr="00655781">
        <w:rPr>
          <w:rtl/>
        </w:rPr>
        <w:t xml:space="preserve"> </w:t>
      </w:r>
      <w:r w:rsidRPr="00655781">
        <w:rPr>
          <w:rFonts w:hint="eastAsia"/>
          <w:rtl/>
        </w:rPr>
        <w:t>המציע</w:t>
      </w:r>
      <w:r w:rsidRPr="00655781">
        <w:rPr>
          <w:rtl/>
        </w:rPr>
        <w:t xml:space="preserve"> </w:t>
      </w:r>
      <w:r w:rsidRPr="00655781">
        <w:rPr>
          <w:rFonts w:hint="eastAsia"/>
          <w:rtl/>
        </w:rPr>
        <w:t>לקיום</w:t>
      </w:r>
      <w:r w:rsidRPr="00655781">
        <w:rPr>
          <w:rtl/>
        </w:rPr>
        <w:t xml:space="preserve"> </w:t>
      </w:r>
      <w:r w:rsidRPr="00655781">
        <w:rPr>
          <w:rFonts w:hint="eastAsia"/>
          <w:rtl/>
        </w:rPr>
        <w:t>החקיקה</w:t>
      </w:r>
      <w:r w:rsidRPr="00655781">
        <w:rPr>
          <w:rtl/>
        </w:rPr>
        <w:t xml:space="preserve"> </w:t>
      </w:r>
      <w:r w:rsidRPr="00655781">
        <w:rPr>
          <w:rFonts w:hint="eastAsia"/>
          <w:rtl/>
        </w:rPr>
        <w:t>בתחום</w:t>
      </w:r>
      <w:r w:rsidRPr="00655781">
        <w:rPr>
          <w:rtl/>
        </w:rPr>
        <w:t xml:space="preserve"> </w:t>
      </w:r>
      <w:r w:rsidRPr="00655781">
        <w:rPr>
          <w:rFonts w:hint="eastAsia"/>
          <w:rtl/>
        </w:rPr>
        <w:t>העסקת</w:t>
      </w:r>
      <w:r w:rsidRPr="00655781">
        <w:rPr>
          <w:rtl/>
        </w:rPr>
        <w:t xml:space="preserve"> </w:t>
      </w:r>
      <w:r w:rsidRPr="00655781">
        <w:rPr>
          <w:rFonts w:hint="eastAsia"/>
          <w:rtl/>
        </w:rPr>
        <w:t>עובדים</w:t>
      </w:r>
      <w:r w:rsidRPr="00655781">
        <w:rPr>
          <w:rFonts w:hint="cs"/>
          <w:rtl/>
        </w:rPr>
        <w:t xml:space="preserve">. </w:t>
      </w:r>
    </w:p>
    <w:p w14:paraId="3BD46E48" w14:textId="77777777" w:rsidR="00152BC0" w:rsidRDefault="00152BC0" w:rsidP="00BF7B21">
      <w:pPr>
        <w:pStyle w:val="af8"/>
        <w:ind w:left="2081" w:hanging="947"/>
        <w:rPr>
          <w:rtl/>
        </w:rPr>
      </w:pPr>
      <w:r w:rsidRPr="00042FDC">
        <w:rPr>
          <w:rFonts w:hint="cs"/>
          <w:rtl/>
        </w:rPr>
        <w:t>נספח</w:t>
      </w:r>
      <w:r w:rsidRPr="00042FDC">
        <w:rPr>
          <w:rtl/>
        </w:rPr>
        <w:t xml:space="preserve"> </w:t>
      </w:r>
      <w:r w:rsidR="00BF7B21">
        <w:rPr>
          <w:rFonts w:hint="cs"/>
          <w:rtl/>
        </w:rPr>
        <w:t>ב</w:t>
      </w:r>
      <w:r w:rsidR="00BF7B21" w:rsidRPr="00042FDC">
        <w:rPr>
          <w:rtl/>
        </w:rPr>
        <w:t>'</w:t>
      </w:r>
      <w:r w:rsidR="00BF7B21">
        <w:rPr>
          <w:rFonts w:hint="cs"/>
          <w:rtl/>
        </w:rPr>
        <w:t>8</w:t>
      </w:r>
      <w:r w:rsidR="00BF7B21" w:rsidRPr="00042FDC">
        <w:rPr>
          <w:rtl/>
        </w:rPr>
        <w:t xml:space="preserve"> </w:t>
      </w:r>
      <w:r w:rsidRPr="00042FDC">
        <w:rPr>
          <w:rFonts w:hint="cs"/>
          <w:rtl/>
        </w:rPr>
        <w:t>לחלק</w:t>
      </w:r>
      <w:r w:rsidRPr="00042FDC">
        <w:rPr>
          <w:rtl/>
        </w:rPr>
        <w:t xml:space="preserve"> </w:t>
      </w:r>
      <w:r w:rsidRPr="00042FDC">
        <w:rPr>
          <w:rFonts w:hint="cs"/>
          <w:rtl/>
        </w:rPr>
        <w:t>זה</w:t>
      </w:r>
      <w:r w:rsidRPr="00042FDC">
        <w:rPr>
          <w:rtl/>
        </w:rPr>
        <w:t xml:space="preserve">: </w:t>
      </w:r>
      <w:r w:rsidRPr="00042FDC">
        <w:rPr>
          <w:rFonts w:hint="cs"/>
          <w:rtl/>
        </w:rPr>
        <w:t>התחייבות</w:t>
      </w:r>
      <w:r w:rsidRPr="00042FDC">
        <w:rPr>
          <w:rtl/>
        </w:rPr>
        <w:t xml:space="preserve"> </w:t>
      </w:r>
      <w:r w:rsidRPr="00042FDC">
        <w:rPr>
          <w:rFonts w:hint="cs"/>
          <w:rtl/>
        </w:rPr>
        <w:t>הספק</w:t>
      </w:r>
      <w:r w:rsidRPr="00042FDC">
        <w:rPr>
          <w:rtl/>
        </w:rPr>
        <w:t xml:space="preserve"> </w:t>
      </w:r>
      <w:r w:rsidRPr="00042FDC">
        <w:rPr>
          <w:rFonts w:hint="cs"/>
          <w:rtl/>
        </w:rPr>
        <w:t>ועובדיו</w:t>
      </w:r>
      <w:r w:rsidRPr="00042FDC">
        <w:rPr>
          <w:rtl/>
        </w:rPr>
        <w:t xml:space="preserve"> </w:t>
      </w:r>
      <w:r w:rsidRPr="00042FDC">
        <w:rPr>
          <w:rFonts w:hint="cs"/>
          <w:rtl/>
        </w:rPr>
        <w:t>לשמירת</w:t>
      </w:r>
      <w:r w:rsidRPr="00042FDC">
        <w:rPr>
          <w:rtl/>
        </w:rPr>
        <w:t xml:space="preserve"> </w:t>
      </w:r>
      <w:r w:rsidRPr="00042FDC">
        <w:rPr>
          <w:rFonts w:hint="cs"/>
          <w:rtl/>
        </w:rPr>
        <w:t>סודיות ולמניעת ניגוד עניינים</w:t>
      </w:r>
      <w:r w:rsidRPr="00042FDC">
        <w:rPr>
          <w:rtl/>
        </w:rPr>
        <w:t>.</w:t>
      </w:r>
    </w:p>
    <w:p w14:paraId="5F978204" w14:textId="77777777" w:rsidR="00152BC0" w:rsidRPr="00655781" w:rsidRDefault="00152BC0" w:rsidP="00BF7B21">
      <w:pPr>
        <w:pStyle w:val="af8"/>
        <w:ind w:left="2081" w:hanging="947"/>
        <w:rPr>
          <w:rtl/>
        </w:rPr>
      </w:pPr>
      <w:r w:rsidRPr="00655781">
        <w:rPr>
          <w:rFonts w:hint="cs"/>
          <w:rtl/>
        </w:rPr>
        <w:t xml:space="preserve">נספח </w:t>
      </w:r>
      <w:r w:rsidR="00BF7B21">
        <w:rPr>
          <w:rFonts w:hint="cs"/>
          <w:rtl/>
        </w:rPr>
        <w:t xml:space="preserve">ב'9 </w:t>
      </w:r>
      <w:r w:rsidRPr="00655781">
        <w:rPr>
          <w:rFonts w:hint="cs"/>
          <w:rtl/>
        </w:rPr>
        <w:t>לחלק זה: הצהרה בדבר השימוש בתוכנות מקור.</w:t>
      </w:r>
    </w:p>
    <w:p w14:paraId="5263C6B1" w14:textId="77777777" w:rsidR="00152BC0" w:rsidRDefault="00152BC0" w:rsidP="00BF7B21">
      <w:pPr>
        <w:pStyle w:val="af8"/>
        <w:ind w:left="2081" w:hanging="947"/>
        <w:rPr>
          <w:rtl/>
        </w:rPr>
      </w:pPr>
      <w:r w:rsidRPr="00655781">
        <w:rPr>
          <w:rFonts w:hint="cs"/>
          <w:rtl/>
        </w:rPr>
        <w:t xml:space="preserve">נספח </w:t>
      </w:r>
      <w:r w:rsidR="00BF7B21">
        <w:rPr>
          <w:rFonts w:hint="cs"/>
          <w:rtl/>
        </w:rPr>
        <w:t xml:space="preserve">ב'10 </w:t>
      </w:r>
      <w:r w:rsidRPr="00655781">
        <w:rPr>
          <w:rFonts w:hint="cs"/>
          <w:rtl/>
        </w:rPr>
        <w:t xml:space="preserve">לחלק זה: </w:t>
      </w:r>
      <w:r>
        <w:rPr>
          <w:rFonts w:hint="cs"/>
          <w:rtl/>
        </w:rPr>
        <w:t>אישור רו"ח על פרטי המציע.</w:t>
      </w:r>
    </w:p>
    <w:p w14:paraId="58CA5C13" w14:textId="77777777" w:rsidR="00152BC0" w:rsidRPr="00655781" w:rsidRDefault="00152BC0" w:rsidP="00BF7B21">
      <w:pPr>
        <w:pStyle w:val="af8"/>
        <w:ind w:left="2081" w:hanging="947"/>
        <w:rPr>
          <w:rtl/>
        </w:rPr>
      </w:pPr>
      <w:r>
        <w:rPr>
          <w:rFonts w:hint="cs"/>
          <w:rtl/>
        </w:rPr>
        <w:t xml:space="preserve">נספח </w:t>
      </w:r>
      <w:r w:rsidR="00BF7B21">
        <w:rPr>
          <w:rFonts w:hint="cs"/>
          <w:rtl/>
        </w:rPr>
        <w:t xml:space="preserve">ב'11 </w:t>
      </w:r>
      <w:r>
        <w:rPr>
          <w:rFonts w:hint="cs"/>
          <w:rtl/>
        </w:rPr>
        <w:t xml:space="preserve">לחלק זה: </w:t>
      </w:r>
      <w:r w:rsidRPr="00C11513">
        <w:rPr>
          <w:rtl/>
        </w:rPr>
        <w:t>התחייבות המציע לתשלום שכר מינימאלי נקוב</w:t>
      </w:r>
      <w:r>
        <w:rPr>
          <w:rFonts w:hint="cs"/>
          <w:rtl/>
        </w:rPr>
        <w:t>.</w:t>
      </w:r>
    </w:p>
    <w:p w14:paraId="663B34B1" w14:textId="77777777" w:rsidR="00152BC0" w:rsidRPr="00655781" w:rsidRDefault="00152BC0" w:rsidP="00BF7B21">
      <w:pPr>
        <w:pStyle w:val="af8"/>
        <w:ind w:left="2081" w:hanging="947"/>
        <w:rPr>
          <w:rtl/>
        </w:rPr>
      </w:pPr>
      <w:r w:rsidRPr="00655781">
        <w:rPr>
          <w:rFonts w:hint="cs"/>
          <w:rtl/>
        </w:rPr>
        <w:t>נספח</w:t>
      </w:r>
      <w:r w:rsidRPr="00655781">
        <w:rPr>
          <w:rtl/>
        </w:rPr>
        <w:t xml:space="preserve"> </w:t>
      </w:r>
      <w:r w:rsidR="00BF7B21" w:rsidRPr="00655781">
        <w:rPr>
          <w:rFonts w:hint="cs"/>
          <w:rtl/>
        </w:rPr>
        <w:t>ב</w:t>
      </w:r>
      <w:r w:rsidR="00BF7B21" w:rsidRPr="00655781">
        <w:rPr>
          <w:rtl/>
        </w:rPr>
        <w:t>'</w:t>
      </w:r>
      <w:r w:rsidR="00BF7B21">
        <w:rPr>
          <w:rFonts w:hint="cs"/>
          <w:rtl/>
        </w:rPr>
        <w:t>12</w:t>
      </w:r>
      <w:r w:rsidR="00BF7B21" w:rsidRPr="00655781">
        <w:rPr>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הצעת</w:t>
      </w:r>
      <w:r w:rsidRPr="00655781">
        <w:rPr>
          <w:rtl/>
        </w:rPr>
        <w:t xml:space="preserve"> </w:t>
      </w:r>
      <w:r w:rsidRPr="00655781">
        <w:rPr>
          <w:rFonts w:hint="cs"/>
          <w:rtl/>
        </w:rPr>
        <w:t>המחיר</w:t>
      </w:r>
      <w:r w:rsidRPr="00655781">
        <w:rPr>
          <w:rtl/>
        </w:rPr>
        <w:t>.</w:t>
      </w:r>
    </w:p>
    <w:p w14:paraId="08616ACE" w14:textId="77777777" w:rsidR="00152BC0" w:rsidRPr="00655781" w:rsidRDefault="00152BC0" w:rsidP="00152BC0">
      <w:pPr>
        <w:pStyle w:val="af8"/>
        <w:numPr>
          <w:ilvl w:val="1"/>
          <w:numId w:val="2"/>
        </w:numPr>
        <w:overflowPunct/>
        <w:autoSpaceDE/>
        <w:autoSpaceDN/>
        <w:adjustRightInd/>
        <w:ind w:left="1134" w:hanging="493"/>
        <w:contextualSpacing/>
        <w:textAlignment w:val="auto"/>
        <w:rPr>
          <w:rtl/>
        </w:rPr>
      </w:pPr>
      <w:r w:rsidRPr="00655781">
        <w:rPr>
          <w:rFonts w:hint="cs"/>
          <w:b/>
          <w:bCs/>
          <w:u w:val="single"/>
          <w:rtl/>
        </w:rPr>
        <w:t>חלק</w:t>
      </w:r>
      <w:r w:rsidRPr="00655781">
        <w:rPr>
          <w:b/>
          <w:bCs/>
          <w:u w:val="single"/>
          <w:rtl/>
        </w:rPr>
        <w:t xml:space="preserve"> </w:t>
      </w:r>
      <w:r w:rsidRPr="00655781">
        <w:rPr>
          <w:rFonts w:hint="cs"/>
          <w:b/>
          <w:bCs/>
          <w:u w:val="single"/>
          <w:rtl/>
        </w:rPr>
        <w:t>ג</w:t>
      </w:r>
      <w:r w:rsidRPr="00655781">
        <w:rPr>
          <w:b/>
          <w:bCs/>
          <w:u w:val="single"/>
          <w:rtl/>
        </w:rPr>
        <w:t xml:space="preserve">': </w:t>
      </w:r>
      <w:r w:rsidRPr="00655781">
        <w:rPr>
          <w:rFonts w:hint="cs"/>
          <w:b/>
          <w:bCs/>
          <w:u w:val="single"/>
          <w:rtl/>
        </w:rPr>
        <w:t>הסכם</w:t>
      </w:r>
      <w:r w:rsidRPr="00655781">
        <w:rPr>
          <w:b/>
          <w:bCs/>
          <w:u w:val="single"/>
          <w:rtl/>
        </w:rPr>
        <w:t xml:space="preserve"> </w:t>
      </w:r>
      <w:r w:rsidRPr="00655781">
        <w:rPr>
          <w:rFonts w:hint="cs"/>
          <w:b/>
          <w:bCs/>
          <w:u w:val="single"/>
          <w:rtl/>
        </w:rPr>
        <w:t>ביצוע</w:t>
      </w:r>
      <w:r w:rsidRPr="00655781">
        <w:rPr>
          <w:b/>
          <w:bCs/>
          <w:u w:val="single"/>
          <w:rtl/>
        </w:rPr>
        <w:t xml:space="preserve"> </w:t>
      </w:r>
      <w:r w:rsidRPr="00655781">
        <w:rPr>
          <w:rFonts w:hint="cs"/>
          <w:b/>
          <w:bCs/>
          <w:u w:val="single"/>
          <w:rtl/>
        </w:rPr>
        <w:t>העבודה</w:t>
      </w:r>
      <w:r w:rsidRPr="00655781">
        <w:rPr>
          <w:rtl/>
        </w:rPr>
        <w:t>;</w:t>
      </w:r>
    </w:p>
    <w:p w14:paraId="1C4B2805" w14:textId="77777777" w:rsidR="00152BC0" w:rsidRPr="00655781" w:rsidRDefault="00152BC0" w:rsidP="00152BC0">
      <w:pPr>
        <w:pStyle w:val="af8"/>
        <w:ind w:left="2081" w:hanging="947"/>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1</w:t>
      </w:r>
      <w:r w:rsidRPr="00655781">
        <w:rPr>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נוסח</w:t>
      </w:r>
      <w:r w:rsidRPr="00655781">
        <w:rPr>
          <w:rtl/>
        </w:rPr>
        <w:t xml:space="preserve"> </w:t>
      </w:r>
      <w:r w:rsidRPr="00655781">
        <w:rPr>
          <w:rFonts w:hint="cs"/>
          <w:rtl/>
        </w:rPr>
        <w:t>אישור</w:t>
      </w:r>
      <w:r w:rsidRPr="00655781">
        <w:rPr>
          <w:rtl/>
        </w:rPr>
        <w:t xml:space="preserve"> </w:t>
      </w:r>
      <w:r w:rsidRPr="00655781">
        <w:rPr>
          <w:rFonts w:hint="cs"/>
          <w:rtl/>
        </w:rPr>
        <w:t>עריכת</w:t>
      </w:r>
      <w:r w:rsidRPr="00655781">
        <w:rPr>
          <w:rtl/>
        </w:rPr>
        <w:t xml:space="preserve"> </w:t>
      </w:r>
      <w:r w:rsidRPr="00655781">
        <w:rPr>
          <w:rFonts w:hint="cs"/>
          <w:rtl/>
        </w:rPr>
        <w:t>ביטוח</w:t>
      </w:r>
      <w:r>
        <w:rPr>
          <w:rFonts w:hint="cs"/>
          <w:rtl/>
        </w:rPr>
        <w:t>ים</w:t>
      </w:r>
      <w:r w:rsidRPr="00655781">
        <w:rPr>
          <w:rtl/>
        </w:rPr>
        <w:t>.</w:t>
      </w:r>
    </w:p>
    <w:p w14:paraId="0A4B10BA" w14:textId="77777777" w:rsidR="00152BC0" w:rsidRDefault="00152BC0" w:rsidP="00C43F67">
      <w:pPr>
        <w:pStyle w:val="af8"/>
        <w:ind w:left="2081" w:hanging="947"/>
        <w:rPr>
          <w:rtl/>
        </w:rPr>
      </w:pPr>
      <w:r w:rsidRPr="00655781">
        <w:rPr>
          <w:rFonts w:hint="cs"/>
          <w:rtl/>
        </w:rPr>
        <w:t>נספח</w:t>
      </w:r>
      <w:r w:rsidRPr="00655781">
        <w:rPr>
          <w:rtl/>
        </w:rPr>
        <w:t xml:space="preserve"> </w:t>
      </w:r>
      <w:r w:rsidR="00C43F67" w:rsidRPr="00655781">
        <w:rPr>
          <w:rFonts w:hint="cs"/>
          <w:rtl/>
        </w:rPr>
        <w:t>ג</w:t>
      </w:r>
      <w:r w:rsidR="00C43F67" w:rsidRPr="00655781">
        <w:rPr>
          <w:rtl/>
        </w:rPr>
        <w:t>'</w:t>
      </w:r>
      <w:r w:rsidR="00C43F67">
        <w:rPr>
          <w:rFonts w:hint="cs"/>
          <w:rtl/>
        </w:rPr>
        <w:t>2</w:t>
      </w:r>
      <w:r w:rsidR="00C43F67" w:rsidRPr="00655781">
        <w:rPr>
          <w:rFonts w:hint="cs"/>
          <w:rtl/>
        </w:rPr>
        <w:t xml:space="preserve"> </w:t>
      </w:r>
      <w:r w:rsidRPr="00655781">
        <w:rPr>
          <w:rFonts w:hint="cs"/>
          <w:rtl/>
        </w:rPr>
        <w:t>לחלק</w:t>
      </w:r>
      <w:r w:rsidRPr="00655781">
        <w:rPr>
          <w:rtl/>
        </w:rPr>
        <w:t xml:space="preserve"> </w:t>
      </w:r>
      <w:r w:rsidRPr="00655781">
        <w:rPr>
          <w:rFonts w:hint="cs"/>
          <w:rtl/>
        </w:rPr>
        <w:t>זה</w:t>
      </w:r>
      <w:r w:rsidRPr="00655781">
        <w:rPr>
          <w:rtl/>
        </w:rPr>
        <w:t xml:space="preserve">: </w:t>
      </w:r>
      <w:r w:rsidRPr="00655781">
        <w:rPr>
          <w:rFonts w:hint="cs"/>
          <w:rtl/>
        </w:rPr>
        <w:t>נוסח</w:t>
      </w:r>
      <w:r w:rsidRPr="00655781">
        <w:rPr>
          <w:rtl/>
        </w:rPr>
        <w:t xml:space="preserve"> </w:t>
      </w:r>
      <w:r w:rsidRPr="00655781">
        <w:rPr>
          <w:rFonts w:hint="cs"/>
          <w:rtl/>
        </w:rPr>
        <w:t>ערבות</w:t>
      </w:r>
      <w:r w:rsidRPr="00655781">
        <w:rPr>
          <w:rtl/>
        </w:rPr>
        <w:t xml:space="preserve"> </w:t>
      </w:r>
      <w:r w:rsidRPr="00042FDC">
        <w:rPr>
          <w:rFonts w:hint="cs"/>
          <w:rtl/>
        </w:rPr>
        <w:t>בנקאית</w:t>
      </w:r>
      <w:r w:rsidRPr="00042FDC">
        <w:rPr>
          <w:rtl/>
        </w:rPr>
        <w:t xml:space="preserve"> </w:t>
      </w:r>
      <w:r w:rsidRPr="00042FDC">
        <w:rPr>
          <w:rFonts w:hint="cs"/>
          <w:rtl/>
        </w:rPr>
        <w:t>לאספקת</w:t>
      </w:r>
      <w:r w:rsidRPr="00042FDC">
        <w:rPr>
          <w:rtl/>
        </w:rPr>
        <w:t xml:space="preserve"> </w:t>
      </w:r>
      <w:r w:rsidRPr="00042FDC">
        <w:rPr>
          <w:rFonts w:hint="cs"/>
          <w:rtl/>
        </w:rPr>
        <w:t>השירותים</w:t>
      </w:r>
      <w:r w:rsidRPr="00042FDC">
        <w:rPr>
          <w:rtl/>
        </w:rPr>
        <w:t>.</w:t>
      </w:r>
    </w:p>
    <w:p w14:paraId="7CCD58ED" w14:textId="77777777" w:rsidR="00152BC0" w:rsidRDefault="00152BC0" w:rsidP="00152BC0">
      <w:pPr>
        <w:pStyle w:val="af8"/>
        <w:ind w:left="2081" w:hanging="947"/>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 xml:space="preserve">3.1 </w:t>
      </w:r>
      <w:r w:rsidRPr="00655781">
        <w:rPr>
          <w:rFonts w:hint="cs"/>
          <w:rtl/>
        </w:rPr>
        <w:t>לחלק</w:t>
      </w:r>
      <w:r w:rsidRPr="00655781">
        <w:rPr>
          <w:rtl/>
        </w:rPr>
        <w:t xml:space="preserve"> </w:t>
      </w:r>
      <w:r w:rsidRPr="00655781">
        <w:rPr>
          <w:rFonts w:hint="cs"/>
          <w:rtl/>
        </w:rPr>
        <w:t>זה</w:t>
      </w:r>
      <w:r w:rsidRPr="00655781">
        <w:rPr>
          <w:rtl/>
        </w:rPr>
        <w:t xml:space="preserve">: </w:t>
      </w:r>
      <w:r w:rsidRPr="00C11513">
        <w:rPr>
          <w:rtl/>
        </w:rPr>
        <w:t>הצהרה בדבר תשלום שכר מינימלי נקוב והיעדר הפרות בדיני עבודה</w:t>
      </w:r>
      <w:r>
        <w:rPr>
          <w:rFonts w:hint="cs"/>
          <w:rtl/>
        </w:rPr>
        <w:t>.</w:t>
      </w:r>
    </w:p>
    <w:p w14:paraId="6CD9867D" w14:textId="77777777" w:rsidR="00152BC0" w:rsidRDefault="00152BC0" w:rsidP="00152BC0">
      <w:pPr>
        <w:pStyle w:val="af8"/>
        <w:ind w:left="2081" w:hanging="947"/>
        <w:rPr>
          <w:rtl/>
        </w:rPr>
      </w:pPr>
      <w:r w:rsidRPr="00655781">
        <w:rPr>
          <w:rFonts w:hint="cs"/>
          <w:rtl/>
        </w:rPr>
        <w:t>נספח</w:t>
      </w:r>
      <w:r w:rsidRPr="00655781">
        <w:rPr>
          <w:rtl/>
        </w:rPr>
        <w:t xml:space="preserve"> </w:t>
      </w:r>
      <w:r w:rsidRPr="00655781">
        <w:rPr>
          <w:rFonts w:hint="cs"/>
          <w:rtl/>
        </w:rPr>
        <w:t>ג</w:t>
      </w:r>
      <w:r w:rsidRPr="00655781">
        <w:rPr>
          <w:rtl/>
        </w:rPr>
        <w:t>'</w:t>
      </w:r>
      <w:r>
        <w:rPr>
          <w:rFonts w:hint="cs"/>
          <w:rtl/>
        </w:rPr>
        <w:t xml:space="preserve">3.2 </w:t>
      </w:r>
      <w:r w:rsidRPr="00655781">
        <w:rPr>
          <w:rFonts w:hint="cs"/>
          <w:rtl/>
        </w:rPr>
        <w:t>לחלק</w:t>
      </w:r>
      <w:r w:rsidRPr="00655781">
        <w:rPr>
          <w:rtl/>
        </w:rPr>
        <w:t xml:space="preserve"> </w:t>
      </w:r>
      <w:r w:rsidRPr="00655781">
        <w:rPr>
          <w:rFonts w:hint="cs"/>
          <w:rtl/>
        </w:rPr>
        <w:t>זה</w:t>
      </w:r>
      <w:r w:rsidRPr="00655781">
        <w:rPr>
          <w:rtl/>
        </w:rPr>
        <w:t xml:space="preserve">: </w:t>
      </w:r>
      <w:r>
        <w:rPr>
          <w:rtl/>
        </w:rPr>
        <w:t>אישור רו"ח</w:t>
      </w:r>
      <w:r w:rsidRPr="00C11513">
        <w:rPr>
          <w:rtl/>
        </w:rPr>
        <w:t xml:space="preserve"> על שכר המועסקים אצל המציע ועל היעדר הפרות בדיני עבודה</w:t>
      </w:r>
      <w:r>
        <w:rPr>
          <w:rFonts w:hint="cs"/>
          <w:rtl/>
        </w:rPr>
        <w:t>.</w:t>
      </w:r>
    </w:p>
    <w:p w14:paraId="70095621" w14:textId="77777777" w:rsidR="00152BC0" w:rsidRDefault="00D853DA" w:rsidP="00152BC0">
      <w:pPr>
        <w:pStyle w:val="af8"/>
        <w:ind w:left="2081" w:hanging="947"/>
        <w:rPr>
          <w:rtl/>
        </w:rPr>
      </w:pPr>
      <w:r>
        <w:rPr>
          <w:rFonts w:hint="cs"/>
          <w:rtl/>
        </w:rPr>
        <w:t>נספח ד' לחלק זה: טופס הצהרה על נסיעה בתפקיד של נותן שירותים חיצוני.</w:t>
      </w:r>
    </w:p>
    <w:p w14:paraId="2EC03240" w14:textId="76BF7EAC" w:rsidR="000C7D4A" w:rsidRDefault="000C7D4A" w:rsidP="00152BC0">
      <w:pPr>
        <w:pStyle w:val="af8"/>
        <w:ind w:left="2081" w:hanging="947"/>
        <w:rPr>
          <w:rtl/>
        </w:rPr>
      </w:pPr>
      <w:r>
        <w:rPr>
          <w:rFonts w:hint="cs"/>
          <w:rtl/>
        </w:rPr>
        <w:t>נספח ה' לחלק זה: קריטריונים לבחירת מפקחים לספריות הציבוריות.</w:t>
      </w:r>
    </w:p>
    <w:p w14:paraId="313A1F68" w14:textId="16CEE0D4" w:rsidR="00152BC0" w:rsidRPr="00042FDC" w:rsidDel="005D019C" w:rsidRDefault="000C7D4A" w:rsidP="00A9432A">
      <w:pPr>
        <w:pStyle w:val="af8"/>
        <w:ind w:left="2081" w:hanging="947"/>
        <w:rPr>
          <w:rtl/>
        </w:rPr>
      </w:pPr>
      <w:r>
        <w:rPr>
          <w:rFonts w:hint="cs"/>
          <w:rtl/>
        </w:rPr>
        <w:t>נספח ו' לחלק זה: דו"ח ביקור בספרייה.</w:t>
      </w:r>
    </w:p>
    <w:p w14:paraId="1DD3B685" w14:textId="77777777" w:rsidR="00152BC0" w:rsidRPr="00042FDC" w:rsidRDefault="00152BC0" w:rsidP="00A9432A">
      <w:pPr>
        <w:pStyle w:val="af8"/>
        <w:numPr>
          <w:ilvl w:val="0"/>
          <w:numId w:val="2"/>
        </w:numPr>
        <w:overflowPunct/>
        <w:autoSpaceDE/>
        <w:autoSpaceDN/>
        <w:adjustRightInd/>
        <w:spacing w:before="120"/>
        <w:ind w:left="641" w:hanging="641"/>
        <w:textAlignment w:val="auto"/>
        <w:rPr>
          <w:b/>
          <w:bCs/>
          <w:rtl/>
        </w:rPr>
      </w:pPr>
      <w:r w:rsidRPr="00042FDC">
        <w:rPr>
          <w:rFonts w:hint="cs"/>
          <w:b/>
          <w:bCs/>
          <w:rtl/>
        </w:rPr>
        <w:t>ריכוז מועדים</w:t>
      </w:r>
      <w:r w:rsidRPr="00042FDC">
        <w:rPr>
          <w:b/>
          <w:bCs/>
          <w:rtl/>
        </w:rPr>
        <w:t>:</w:t>
      </w:r>
    </w:p>
    <w:p w14:paraId="5E0DC8B5" w14:textId="7E5A08A8" w:rsidR="00152BC0" w:rsidRPr="00042FDC" w:rsidRDefault="00152BC0" w:rsidP="00C977EC">
      <w:pPr>
        <w:pStyle w:val="af8"/>
        <w:ind w:left="641"/>
        <w:rPr>
          <w:rtl/>
        </w:rPr>
      </w:pPr>
      <w:r w:rsidRPr="00042FDC">
        <w:rPr>
          <w:rFonts w:hint="cs"/>
          <w:rtl/>
        </w:rPr>
        <w:t xml:space="preserve">מועד אחרון לקבלת שאלות המציעים בכתב: </w:t>
      </w:r>
      <w:r w:rsidR="00C977EC">
        <w:rPr>
          <w:rFonts w:hint="cs"/>
          <w:b/>
          <w:bCs/>
          <w:rtl/>
        </w:rPr>
        <w:t>11.08.2016</w:t>
      </w:r>
      <w:r w:rsidRPr="00186B8D">
        <w:rPr>
          <w:rFonts w:hint="cs"/>
          <w:b/>
          <w:bCs/>
          <w:rtl/>
        </w:rPr>
        <w:t xml:space="preserve"> </w:t>
      </w:r>
      <w:r w:rsidRPr="00186B8D">
        <w:rPr>
          <w:rFonts w:hint="cs"/>
          <w:rtl/>
        </w:rPr>
        <w:t>עד ה</w:t>
      </w:r>
      <w:r w:rsidRPr="00186B8D">
        <w:rPr>
          <w:rtl/>
        </w:rPr>
        <w:t>שעה</w:t>
      </w:r>
      <w:r w:rsidRPr="00186B8D">
        <w:rPr>
          <w:b/>
          <w:bCs/>
          <w:rtl/>
        </w:rPr>
        <w:t xml:space="preserve"> </w:t>
      </w:r>
      <w:r w:rsidRPr="00186B8D">
        <w:rPr>
          <w:rFonts w:hint="cs"/>
          <w:b/>
          <w:bCs/>
          <w:rtl/>
        </w:rPr>
        <w:t>1</w:t>
      </w:r>
      <w:r w:rsidR="00186B8D">
        <w:rPr>
          <w:rFonts w:hint="cs"/>
          <w:b/>
          <w:bCs/>
          <w:rtl/>
        </w:rPr>
        <w:t>5</w:t>
      </w:r>
      <w:r w:rsidRPr="00186B8D">
        <w:rPr>
          <w:rFonts w:hint="cs"/>
          <w:b/>
          <w:bCs/>
          <w:rtl/>
        </w:rPr>
        <w:t>:00</w:t>
      </w:r>
      <w:r w:rsidRPr="00186B8D">
        <w:rPr>
          <w:rFonts w:hint="cs"/>
          <w:rtl/>
        </w:rPr>
        <w:t>;</w:t>
      </w:r>
    </w:p>
    <w:p w14:paraId="51D9B107" w14:textId="1359545B" w:rsidR="00152BC0" w:rsidRPr="00655781" w:rsidRDefault="00152BC0" w:rsidP="00C977EC">
      <w:pPr>
        <w:pStyle w:val="af8"/>
        <w:ind w:left="641"/>
        <w:rPr>
          <w:rtl/>
        </w:rPr>
      </w:pPr>
      <w:r w:rsidRPr="00042FDC">
        <w:rPr>
          <w:rFonts w:hint="cs"/>
          <w:rtl/>
        </w:rPr>
        <w:t xml:space="preserve">מועד אחרון להגשת הצעות: </w:t>
      </w:r>
      <w:r w:rsidR="00C977EC">
        <w:rPr>
          <w:rFonts w:hint="cs"/>
          <w:b/>
          <w:bCs/>
          <w:rtl/>
        </w:rPr>
        <w:t>01.09.2016</w:t>
      </w:r>
      <w:r w:rsidRPr="00186B8D">
        <w:rPr>
          <w:rFonts w:hint="cs"/>
          <w:b/>
          <w:bCs/>
          <w:rtl/>
        </w:rPr>
        <w:t xml:space="preserve"> </w:t>
      </w:r>
      <w:r w:rsidRPr="00186B8D">
        <w:rPr>
          <w:rFonts w:hint="cs"/>
          <w:rtl/>
        </w:rPr>
        <w:t>עד ה</w:t>
      </w:r>
      <w:r w:rsidRPr="00186B8D">
        <w:rPr>
          <w:rtl/>
        </w:rPr>
        <w:t>שעה</w:t>
      </w:r>
      <w:r w:rsidRPr="00186B8D">
        <w:rPr>
          <w:b/>
          <w:bCs/>
          <w:rtl/>
        </w:rPr>
        <w:t xml:space="preserve"> </w:t>
      </w:r>
      <w:r w:rsidRPr="00186B8D">
        <w:rPr>
          <w:rFonts w:hint="cs"/>
          <w:b/>
          <w:bCs/>
          <w:rtl/>
        </w:rPr>
        <w:t>12:00</w:t>
      </w:r>
      <w:r w:rsidRPr="00186B8D">
        <w:rPr>
          <w:rFonts w:hint="cs"/>
          <w:rtl/>
        </w:rPr>
        <w:t xml:space="preserve">; </w:t>
      </w:r>
    </w:p>
    <w:p w14:paraId="27693B40" w14:textId="77777777" w:rsidR="00152BC0" w:rsidRPr="00655781" w:rsidRDefault="00152BC0" w:rsidP="00152BC0">
      <w:pPr>
        <w:pStyle w:val="af8"/>
        <w:ind w:left="641"/>
        <w:rPr>
          <w:rtl/>
        </w:rPr>
      </w:pPr>
    </w:p>
    <w:p w14:paraId="6D5CAD56" w14:textId="77777777" w:rsidR="00152BC0" w:rsidRPr="00655781" w:rsidRDefault="00152BC0" w:rsidP="00152BC0">
      <w:pPr>
        <w:ind w:left="4536"/>
        <w:jc w:val="center"/>
        <w:rPr>
          <w:b/>
          <w:bCs/>
          <w:rtl/>
        </w:rPr>
      </w:pPr>
      <w:r w:rsidRPr="00655781">
        <w:rPr>
          <w:rFonts w:hint="cs"/>
          <w:b/>
          <w:bCs/>
          <w:rtl/>
        </w:rPr>
        <w:t>בברכה,</w:t>
      </w:r>
    </w:p>
    <w:p w14:paraId="1772B1CF" w14:textId="77777777" w:rsidR="00152BC0" w:rsidRPr="00655781" w:rsidRDefault="00152BC0" w:rsidP="00152BC0">
      <w:pPr>
        <w:ind w:left="4536"/>
        <w:jc w:val="center"/>
        <w:rPr>
          <w:b/>
          <w:bCs/>
          <w:rtl/>
        </w:rPr>
      </w:pPr>
      <w:r w:rsidRPr="009E28DF">
        <w:rPr>
          <w:rFonts w:hint="cs"/>
          <w:b/>
          <w:bCs/>
          <w:rtl/>
        </w:rPr>
        <w:t>מר</w:t>
      </w:r>
      <w:r w:rsidRPr="009E28DF">
        <w:rPr>
          <w:b/>
          <w:bCs/>
        </w:rPr>
        <w:t xml:space="preserve"> </w:t>
      </w:r>
      <w:r w:rsidRPr="009E28DF">
        <w:rPr>
          <w:rFonts w:hint="cs"/>
          <w:b/>
          <w:bCs/>
          <w:rtl/>
        </w:rPr>
        <w:t>רן בר</w:t>
      </w:r>
    </w:p>
    <w:p w14:paraId="261C0587" w14:textId="77777777" w:rsidR="00152BC0" w:rsidRPr="00655781" w:rsidRDefault="00152BC0" w:rsidP="00152BC0">
      <w:pPr>
        <w:ind w:left="4536"/>
        <w:jc w:val="center"/>
        <w:rPr>
          <w:b/>
          <w:bCs/>
          <w:rtl/>
        </w:rPr>
      </w:pPr>
      <w:r w:rsidRPr="00655781">
        <w:rPr>
          <w:rFonts w:hint="cs"/>
          <w:b/>
          <w:bCs/>
          <w:rtl/>
        </w:rPr>
        <w:t>יו"ר ועדת מכרזים</w:t>
      </w:r>
    </w:p>
    <w:p w14:paraId="1C0CCFC8" w14:textId="77777777" w:rsidR="00152BC0" w:rsidRPr="00655781" w:rsidRDefault="00152BC0" w:rsidP="00152BC0">
      <w:pPr>
        <w:ind w:left="4536"/>
        <w:jc w:val="center"/>
        <w:rPr>
          <w:rtl/>
        </w:rPr>
      </w:pPr>
      <w:r w:rsidRPr="00655781">
        <w:rPr>
          <w:rFonts w:hint="cs"/>
          <w:b/>
          <w:bCs/>
          <w:rtl/>
        </w:rPr>
        <w:t>משרד התרבות והספורט</w:t>
      </w:r>
    </w:p>
    <w:p w14:paraId="328BE6ED" w14:textId="77777777" w:rsidR="00152BC0" w:rsidRDefault="00152BC0" w:rsidP="00152BC0">
      <w:pPr>
        <w:pStyle w:val="aff2"/>
        <w:pageBreakBefore/>
        <w:jc w:val="center"/>
        <w:rPr>
          <w:rFonts w:cs="David"/>
          <w:rtl/>
          <w:lang w:val="he-IL"/>
        </w:rPr>
      </w:pPr>
      <w:r w:rsidRPr="00C36687">
        <w:rPr>
          <w:rFonts w:cs="David"/>
          <w:rtl/>
          <w:lang w:val="he-IL"/>
        </w:rPr>
        <w:lastRenderedPageBreak/>
        <w:t>תוכן</w:t>
      </w:r>
      <w:r w:rsidRPr="00C36687">
        <w:rPr>
          <w:rFonts w:cs="David" w:hint="cs"/>
          <w:rtl/>
          <w:lang w:val="he-IL"/>
        </w:rPr>
        <w:t xml:space="preserve"> העניינים</w:t>
      </w:r>
    </w:p>
    <w:p w14:paraId="3C26DF93" w14:textId="77777777" w:rsidR="00152BC0" w:rsidRPr="00106D26" w:rsidRDefault="00152BC0" w:rsidP="00152BC0">
      <w:pPr>
        <w:rPr>
          <w:rFonts w:cs="Times New Roman"/>
          <w:rtl/>
          <w:lang w:val="he-IL" w:eastAsia="en-US"/>
        </w:rPr>
      </w:pPr>
    </w:p>
    <w:p w14:paraId="6F829D4A" w14:textId="77777777" w:rsidR="007302A8" w:rsidRDefault="00152BC0">
      <w:pPr>
        <w:pStyle w:val="TOC1"/>
        <w:rPr>
          <w:rFonts w:asciiTheme="minorHAnsi" w:eastAsiaTheme="minorEastAsia" w:hAnsiTheme="minorHAnsi" w:cstheme="minorBidi"/>
          <w:noProof/>
          <w:szCs w:val="22"/>
          <w:rtl/>
        </w:rPr>
      </w:pPr>
      <w:r w:rsidRPr="00C47982">
        <w:fldChar w:fldCharType="begin"/>
      </w:r>
      <w:r w:rsidRPr="00C47982">
        <w:instrText xml:space="preserve"> TOC \o "1-3" \h \z \u </w:instrText>
      </w:r>
      <w:r w:rsidRPr="00C47982">
        <w:fldChar w:fldCharType="separate"/>
      </w:r>
      <w:hyperlink w:anchor="_Toc457405643" w:history="1">
        <w:r w:rsidR="007302A8" w:rsidRPr="00CB4359">
          <w:rPr>
            <w:rStyle w:val="Hyperlink"/>
            <w:rFonts w:ascii="Times New Roman" w:eastAsia="Times New Roman" w:hAnsi="Times New Roman" w:hint="eastAsia"/>
            <w:noProof/>
            <w:rtl/>
          </w:rPr>
          <w:t>חלק</w:t>
        </w:r>
        <w:r w:rsidR="007302A8" w:rsidRPr="00CB4359">
          <w:rPr>
            <w:rStyle w:val="Hyperlink"/>
            <w:rFonts w:ascii="Times New Roman" w:eastAsia="Times New Roman" w:hAnsi="Times New Roman"/>
            <w:noProof/>
            <w:rtl/>
          </w:rPr>
          <w:t xml:space="preserve"> </w:t>
        </w:r>
        <w:r w:rsidR="007302A8" w:rsidRPr="00CB4359">
          <w:rPr>
            <w:rStyle w:val="Hyperlink"/>
            <w:rFonts w:ascii="Times New Roman" w:eastAsia="Times New Roman" w:hAnsi="Times New Roman" w:hint="eastAsia"/>
            <w:noProof/>
            <w:rtl/>
          </w:rPr>
          <w:t>א</w:t>
        </w:r>
        <w:r w:rsidR="007302A8" w:rsidRPr="00CB4359">
          <w:rPr>
            <w:rStyle w:val="Hyperlink"/>
            <w:rFonts w:ascii="Times New Roman" w:eastAsia="Times New Roman" w:hAnsi="Times New Roman"/>
            <w:noProof/>
            <w:rtl/>
          </w:rPr>
          <w:t xml:space="preserve">' - </w:t>
        </w:r>
        <w:r w:rsidR="007302A8" w:rsidRPr="00CB4359">
          <w:rPr>
            <w:rStyle w:val="Hyperlink"/>
            <w:rFonts w:ascii="Times New Roman" w:eastAsia="Times New Roman" w:hAnsi="Times New Roman" w:hint="eastAsia"/>
            <w:noProof/>
            <w:rtl/>
          </w:rPr>
          <w:t>נוהל</w:t>
        </w:r>
        <w:r w:rsidR="007302A8" w:rsidRPr="00CB4359">
          <w:rPr>
            <w:rStyle w:val="Hyperlink"/>
            <w:rFonts w:ascii="Times New Roman" w:eastAsia="Times New Roman" w:hAnsi="Times New Roman"/>
            <w:noProof/>
            <w:rtl/>
          </w:rPr>
          <w:t xml:space="preserve"> </w:t>
        </w:r>
        <w:r w:rsidR="007302A8" w:rsidRPr="00CB4359">
          <w:rPr>
            <w:rStyle w:val="Hyperlink"/>
            <w:rFonts w:ascii="Times New Roman" w:eastAsia="Times New Roman" w:hAnsi="Times New Roman" w:hint="eastAsia"/>
            <w:noProof/>
            <w:rtl/>
          </w:rPr>
          <w:t>המכרז</w:t>
        </w:r>
        <w:r w:rsidR="007302A8" w:rsidRPr="00CB4359">
          <w:rPr>
            <w:rStyle w:val="Hyperlink"/>
            <w:rFonts w:ascii="Times New Roman" w:eastAsia="Times New Roman" w:hAnsi="Times New Roman"/>
            <w:noProof/>
            <w:rtl/>
          </w:rPr>
          <w:t xml:space="preserve"> </w:t>
        </w:r>
        <w:r w:rsidR="007302A8" w:rsidRPr="00CB4359">
          <w:rPr>
            <w:rStyle w:val="Hyperlink"/>
            <w:rFonts w:ascii="Times New Roman" w:eastAsia="Times New Roman" w:hAnsi="Times New Roman" w:hint="eastAsia"/>
            <w:noProof/>
            <w:rtl/>
          </w:rPr>
          <w:t>ותנאיו</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Toc457405643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4</w:t>
        </w:r>
        <w:r w:rsidR="007302A8">
          <w:rPr>
            <w:rStyle w:val="Hyperlink"/>
            <w:noProof/>
            <w:rtl/>
          </w:rPr>
          <w:fldChar w:fldCharType="end"/>
        </w:r>
      </w:hyperlink>
    </w:p>
    <w:p w14:paraId="00D9081D" w14:textId="77777777" w:rsidR="007302A8" w:rsidRDefault="00375D5D">
      <w:pPr>
        <w:pStyle w:val="TOC1"/>
        <w:rPr>
          <w:rFonts w:asciiTheme="minorHAnsi" w:eastAsiaTheme="minorEastAsia" w:hAnsiTheme="minorHAnsi" w:cstheme="minorBidi"/>
          <w:noProof/>
          <w:szCs w:val="22"/>
          <w:rtl/>
        </w:rPr>
      </w:pPr>
      <w:hyperlink w:anchor="_Toc457405644"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א</w:t>
        </w:r>
        <w:r w:rsidR="007302A8" w:rsidRPr="00CB4359">
          <w:rPr>
            <w:rStyle w:val="Hyperlink"/>
            <w:noProof/>
            <w:rtl/>
          </w:rPr>
          <w:t xml:space="preserve">' – </w:t>
        </w:r>
        <w:r w:rsidR="007302A8" w:rsidRPr="00CB4359">
          <w:rPr>
            <w:rStyle w:val="Hyperlink"/>
            <w:rFonts w:hint="eastAsia"/>
            <w:noProof/>
            <w:rtl/>
          </w:rPr>
          <w:t>מפרט</w:t>
        </w:r>
        <w:r w:rsidR="007302A8" w:rsidRPr="00CB4359">
          <w:rPr>
            <w:rStyle w:val="Hyperlink"/>
            <w:noProof/>
            <w:rtl/>
          </w:rPr>
          <w:t xml:space="preserve"> </w:t>
        </w:r>
        <w:r w:rsidR="007302A8" w:rsidRPr="00CB4359">
          <w:rPr>
            <w:rStyle w:val="Hyperlink"/>
            <w:rFonts w:hint="eastAsia"/>
            <w:noProof/>
            <w:rtl/>
          </w:rPr>
          <w:t>השירותים</w:t>
        </w:r>
        <w:r w:rsidR="007302A8" w:rsidRPr="00CB4359">
          <w:rPr>
            <w:rStyle w:val="Hyperlink"/>
            <w:noProof/>
            <w:rtl/>
          </w:rPr>
          <w:t xml:space="preserve"> </w:t>
        </w:r>
        <w:r w:rsidR="007302A8" w:rsidRPr="00CB4359">
          <w:rPr>
            <w:rStyle w:val="Hyperlink"/>
            <w:rFonts w:hint="eastAsia"/>
            <w:noProof/>
            <w:rtl/>
          </w:rPr>
          <w:t>והתפוקות</w:t>
        </w:r>
        <w:r w:rsidR="007302A8" w:rsidRPr="00CB4359">
          <w:rPr>
            <w:rStyle w:val="Hyperlink"/>
            <w:noProof/>
            <w:rtl/>
          </w:rPr>
          <w:t xml:space="preserve"> </w:t>
        </w:r>
        <w:r w:rsidR="007302A8" w:rsidRPr="00CB4359">
          <w:rPr>
            <w:rStyle w:val="Hyperlink"/>
            <w:rFonts w:hint="eastAsia"/>
            <w:noProof/>
            <w:rtl/>
          </w:rPr>
          <w:t>הנדרשות</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Toc457405644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23</w:t>
        </w:r>
        <w:r w:rsidR="007302A8">
          <w:rPr>
            <w:rStyle w:val="Hyperlink"/>
            <w:noProof/>
            <w:rtl/>
          </w:rPr>
          <w:fldChar w:fldCharType="end"/>
        </w:r>
      </w:hyperlink>
    </w:p>
    <w:p w14:paraId="2118E720"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45" w:history="1">
        <w:r w:rsidR="007302A8" w:rsidRPr="00CB4359">
          <w:rPr>
            <w:rStyle w:val="Hyperlink"/>
            <w:rFonts w:hint="eastAsia"/>
            <w:noProof/>
            <w:rtl/>
          </w:rPr>
          <w:t>חלק</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 - </w:t>
        </w:r>
        <w:r w:rsidR="007302A8" w:rsidRPr="00CB4359">
          <w:rPr>
            <w:rStyle w:val="Hyperlink"/>
            <w:rFonts w:hint="eastAsia"/>
            <w:noProof/>
            <w:rtl/>
          </w:rPr>
          <w:t>חוברת</w:t>
        </w:r>
        <w:r w:rsidR="007302A8" w:rsidRPr="00CB4359">
          <w:rPr>
            <w:rStyle w:val="Hyperlink"/>
            <w:noProof/>
            <w:rtl/>
          </w:rPr>
          <w:t xml:space="preserve"> </w:t>
        </w:r>
        <w:r w:rsidR="007302A8" w:rsidRPr="00CB4359">
          <w:rPr>
            <w:rStyle w:val="Hyperlink"/>
            <w:rFonts w:hint="eastAsia"/>
            <w:noProof/>
            <w:rtl/>
          </w:rPr>
          <w:t>ההצעה</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Toc457405645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29</w:t>
        </w:r>
        <w:r w:rsidR="007302A8">
          <w:rPr>
            <w:rStyle w:val="Hyperlink"/>
            <w:noProof/>
            <w:rtl/>
          </w:rPr>
          <w:fldChar w:fldCharType="end"/>
        </w:r>
      </w:hyperlink>
    </w:p>
    <w:p w14:paraId="53677F02"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46"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'1 - </w:t>
        </w:r>
        <w:r w:rsidR="007302A8" w:rsidRPr="00CB4359">
          <w:rPr>
            <w:rStyle w:val="Hyperlink"/>
            <w:rFonts w:hint="eastAsia"/>
            <w:noProof/>
            <w:rtl/>
          </w:rPr>
          <w:t>טופס</w:t>
        </w:r>
        <w:r w:rsidR="007302A8" w:rsidRPr="00CB4359">
          <w:rPr>
            <w:rStyle w:val="Hyperlink"/>
            <w:noProof/>
            <w:rtl/>
          </w:rPr>
          <w:t xml:space="preserve"> </w:t>
        </w:r>
        <w:r w:rsidR="007302A8" w:rsidRPr="00CB4359">
          <w:rPr>
            <w:rStyle w:val="Hyperlink"/>
            <w:rFonts w:hint="eastAsia"/>
            <w:noProof/>
            <w:rtl/>
          </w:rPr>
          <w:t>הגשת</w:t>
        </w:r>
        <w:r w:rsidR="007302A8" w:rsidRPr="00CB4359">
          <w:rPr>
            <w:rStyle w:val="Hyperlink"/>
            <w:noProof/>
            <w:rtl/>
          </w:rPr>
          <w:t xml:space="preserve"> </w:t>
        </w:r>
        <w:r w:rsidR="007302A8" w:rsidRPr="00CB4359">
          <w:rPr>
            <w:rStyle w:val="Hyperlink"/>
            <w:rFonts w:hint="eastAsia"/>
            <w:noProof/>
            <w:rtl/>
          </w:rPr>
          <w:t>ההצעה</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Toc457405646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30</w:t>
        </w:r>
        <w:r w:rsidR="007302A8">
          <w:rPr>
            <w:rStyle w:val="Hyperlink"/>
            <w:noProof/>
            <w:rtl/>
          </w:rPr>
          <w:fldChar w:fldCharType="end"/>
        </w:r>
      </w:hyperlink>
    </w:p>
    <w:p w14:paraId="44804089"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47"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'2 – </w:t>
        </w:r>
        <w:r w:rsidR="007302A8" w:rsidRPr="00CB4359">
          <w:rPr>
            <w:rStyle w:val="Hyperlink"/>
            <w:rFonts w:hint="eastAsia"/>
            <w:noProof/>
            <w:rtl/>
          </w:rPr>
          <w:t>ניסיון</w:t>
        </w:r>
        <w:r w:rsidR="007302A8" w:rsidRPr="00CB4359">
          <w:rPr>
            <w:rStyle w:val="Hyperlink"/>
            <w:noProof/>
            <w:rtl/>
          </w:rPr>
          <w:t xml:space="preserve"> </w:t>
        </w:r>
        <w:r w:rsidR="007302A8" w:rsidRPr="00CB4359">
          <w:rPr>
            <w:rStyle w:val="Hyperlink"/>
            <w:rFonts w:hint="eastAsia"/>
            <w:noProof/>
            <w:rtl/>
          </w:rPr>
          <w:t>המציע</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Toc457405647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33</w:t>
        </w:r>
        <w:r w:rsidR="007302A8">
          <w:rPr>
            <w:rStyle w:val="Hyperlink"/>
            <w:noProof/>
            <w:rtl/>
          </w:rPr>
          <w:fldChar w:fldCharType="end"/>
        </w:r>
      </w:hyperlink>
    </w:p>
    <w:p w14:paraId="0738B0F9"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48"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'3 - </w:t>
        </w:r>
        <w:r w:rsidR="007302A8" w:rsidRPr="00CB4359">
          <w:rPr>
            <w:rStyle w:val="Hyperlink"/>
            <w:rFonts w:hint="eastAsia"/>
            <w:noProof/>
            <w:rtl/>
          </w:rPr>
          <w:t>פרטי</w:t>
        </w:r>
        <w:r w:rsidR="007302A8" w:rsidRPr="00CB4359">
          <w:rPr>
            <w:rStyle w:val="Hyperlink"/>
            <w:noProof/>
            <w:rtl/>
          </w:rPr>
          <w:t xml:space="preserve"> </w:t>
        </w:r>
        <w:r w:rsidR="007302A8" w:rsidRPr="00CB4359">
          <w:rPr>
            <w:rStyle w:val="Hyperlink"/>
            <w:rFonts w:hint="eastAsia"/>
            <w:noProof/>
            <w:rtl/>
          </w:rPr>
          <w:t>מנהל</w:t>
        </w:r>
        <w:r w:rsidR="007302A8" w:rsidRPr="00CB4359">
          <w:rPr>
            <w:rStyle w:val="Hyperlink"/>
            <w:noProof/>
            <w:rtl/>
          </w:rPr>
          <w:t xml:space="preserve"> </w:t>
        </w:r>
        <w:r w:rsidR="007302A8" w:rsidRPr="00CB4359">
          <w:rPr>
            <w:rStyle w:val="Hyperlink"/>
            <w:rFonts w:hint="eastAsia"/>
            <w:noProof/>
            <w:rtl/>
          </w:rPr>
          <w:t>הפרויקט</w:t>
        </w:r>
        <w:r w:rsidR="007302A8" w:rsidRPr="00CB4359">
          <w:rPr>
            <w:rStyle w:val="Hyperlink"/>
            <w:noProof/>
            <w:rtl/>
          </w:rPr>
          <w:t xml:space="preserve"> </w:t>
        </w:r>
        <w:r w:rsidR="007302A8" w:rsidRPr="00CB4359">
          <w:rPr>
            <w:rStyle w:val="Hyperlink"/>
            <w:rFonts w:hint="eastAsia"/>
            <w:noProof/>
            <w:rtl/>
          </w:rPr>
          <w:t>וניסיונו</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Toc457405648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35</w:t>
        </w:r>
        <w:r w:rsidR="007302A8">
          <w:rPr>
            <w:rStyle w:val="Hyperlink"/>
            <w:noProof/>
            <w:rtl/>
          </w:rPr>
          <w:fldChar w:fldCharType="end"/>
        </w:r>
      </w:hyperlink>
    </w:p>
    <w:p w14:paraId="24E9F4D5"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49"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'4 - </w:t>
        </w:r>
        <w:r w:rsidR="007302A8" w:rsidRPr="00CB4359">
          <w:rPr>
            <w:rStyle w:val="Hyperlink"/>
            <w:rFonts w:hint="eastAsia"/>
            <w:noProof/>
            <w:rtl/>
          </w:rPr>
          <w:t>פרטי</w:t>
        </w:r>
        <w:r w:rsidR="007302A8" w:rsidRPr="00CB4359">
          <w:rPr>
            <w:rStyle w:val="Hyperlink"/>
            <w:noProof/>
            <w:rtl/>
          </w:rPr>
          <w:t xml:space="preserve"> </w:t>
        </w:r>
        <w:r w:rsidR="007302A8" w:rsidRPr="00CB4359">
          <w:rPr>
            <w:rStyle w:val="Hyperlink"/>
            <w:rFonts w:hint="eastAsia"/>
            <w:noProof/>
            <w:rtl/>
          </w:rPr>
          <w:t>היועץ</w:t>
        </w:r>
        <w:r w:rsidR="007302A8" w:rsidRPr="00CB4359">
          <w:rPr>
            <w:rStyle w:val="Hyperlink"/>
            <w:noProof/>
            <w:rtl/>
          </w:rPr>
          <w:t xml:space="preserve"> </w:t>
        </w:r>
        <w:r w:rsidR="007302A8" w:rsidRPr="00CB4359">
          <w:rPr>
            <w:rStyle w:val="Hyperlink"/>
            <w:rFonts w:hint="eastAsia"/>
            <w:noProof/>
            <w:rtl/>
          </w:rPr>
          <w:t>לפרוגרמות</w:t>
        </w:r>
        <w:r w:rsidR="007302A8" w:rsidRPr="00CB4359">
          <w:rPr>
            <w:rStyle w:val="Hyperlink"/>
            <w:noProof/>
            <w:rtl/>
          </w:rPr>
          <w:t xml:space="preserve"> </w:t>
        </w:r>
        <w:r w:rsidR="007302A8" w:rsidRPr="00CB4359">
          <w:rPr>
            <w:rStyle w:val="Hyperlink"/>
            <w:rFonts w:hint="eastAsia"/>
            <w:noProof/>
            <w:rtl/>
          </w:rPr>
          <w:t>וניסיונו</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Toc457405649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39</w:t>
        </w:r>
        <w:r w:rsidR="007302A8">
          <w:rPr>
            <w:rStyle w:val="Hyperlink"/>
            <w:noProof/>
            <w:rtl/>
          </w:rPr>
          <w:fldChar w:fldCharType="end"/>
        </w:r>
      </w:hyperlink>
    </w:p>
    <w:p w14:paraId="3E6267F2"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0"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'5 - </w:t>
        </w:r>
        <w:r w:rsidR="007302A8" w:rsidRPr="00CB4359">
          <w:rPr>
            <w:rStyle w:val="Hyperlink"/>
            <w:rFonts w:hint="eastAsia"/>
            <w:noProof/>
            <w:rtl/>
          </w:rPr>
          <w:t>נוסח</w:t>
        </w:r>
        <w:r w:rsidR="007302A8" w:rsidRPr="00CB4359">
          <w:rPr>
            <w:rStyle w:val="Hyperlink"/>
            <w:noProof/>
            <w:rtl/>
          </w:rPr>
          <w:t xml:space="preserve"> </w:t>
        </w:r>
        <w:r w:rsidR="007302A8" w:rsidRPr="00CB4359">
          <w:rPr>
            <w:rStyle w:val="Hyperlink"/>
            <w:rFonts w:hint="eastAsia"/>
            <w:noProof/>
            <w:rtl/>
          </w:rPr>
          <w:t>ערבות</w:t>
        </w:r>
        <w:r w:rsidR="007302A8" w:rsidRPr="00CB4359">
          <w:rPr>
            <w:rStyle w:val="Hyperlink"/>
            <w:noProof/>
            <w:rtl/>
          </w:rPr>
          <w:t xml:space="preserve"> </w:t>
        </w:r>
        <w:r w:rsidR="007302A8" w:rsidRPr="00CB4359">
          <w:rPr>
            <w:rStyle w:val="Hyperlink"/>
            <w:rFonts w:hint="eastAsia"/>
            <w:noProof/>
            <w:rtl/>
          </w:rPr>
          <w:t>הצעה</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Toc457405650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40</w:t>
        </w:r>
        <w:r w:rsidR="007302A8">
          <w:rPr>
            <w:rStyle w:val="Hyperlink"/>
            <w:noProof/>
            <w:rtl/>
          </w:rPr>
          <w:fldChar w:fldCharType="end"/>
        </w:r>
      </w:hyperlink>
    </w:p>
    <w:p w14:paraId="603A7D36"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1"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'6 - </w:t>
        </w:r>
        <w:r w:rsidR="007302A8" w:rsidRPr="00CB4359">
          <w:rPr>
            <w:rStyle w:val="Hyperlink"/>
            <w:rFonts w:hint="eastAsia"/>
            <w:noProof/>
            <w:rtl/>
          </w:rPr>
          <w:t>תצהיר</w:t>
        </w:r>
        <w:r w:rsidR="007302A8" w:rsidRPr="00CB4359">
          <w:rPr>
            <w:rStyle w:val="Hyperlink"/>
            <w:noProof/>
            <w:rtl/>
          </w:rPr>
          <w:t xml:space="preserve"> </w:t>
        </w:r>
        <w:r w:rsidR="007302A8" w:rsidRPr="00CB4359">
          <w:rPr>
            <w:rStyle w:val="Hyperlink"/>
            <w:rFonts w:hint="eastAsia"/>
            <w:noProof/>
            <w:rtl/>
          </w:rPr>
          <w:t>בדבר</w:t>
        </w:r>
        <w:r w:rsidR="007302A8" w:rsidRPr="00CB4359">
          <w:rPr>
            <w:rStyle w:val="Hyperlink"/>
            <w:noProof/>
            <w:rtl/>
          </w:rPr>
          <w:t xml:space="preserve"> </w:t>
        </w:r>
        <w:r w:rsidR="007302A8" w:rsidRPr="00CB4359">
          <w:rPr>
            <w:rStyle w:val="Hyperlink"/>
            <w:rFonts w:hint="eastAsia"/>
            <w:noProof/>
            <w:rtl/>
          </w:rPr>
          <w:t>היעדר</w:t>
        </w:r>
        <w:r w:rsidR="007302A8" w:rsidRPr="00CB4359">
          <w:rPr>
            <w:rStyle w:val="Hyperlink"/>
            <w:noProof/>
            <w:rtl/>
          </w:rPr>
          <w:t xml:space="preserve"> </w:t>
        </w:r>
        <w:r w:rsidR="007302A8" w:rsidRPr="00CB4359">
          <w:rPr>
            <w:rStyle w:val="Hyperlink"/>
            <w:rFonts w:hint="eastAsia"/>
            <w:noProof/>
            <w:rtl/>
          </w:rPr>
          <w:t>הרשעות</w:t>
        </w:r>
        <w:r w:rsidR="007302A8" w:rsidRPr="00CB4359">
          <w:rPr>
            <w:rStyle w:val="Hyperlink"/>
            <w:noProof/>
            <w:rtl/>
          </w:rPr>
          <w:t xml:space="preserve"> </w:t>
        </w:r>
        <w:r w:rsidR="007302A8" w:rsidRPr="00CB4359">
          <w:rPr>
            <w:rStyle w:val="Hyperlink"/>
            <w:rFonts w:hint="eastAsia"/>
            <w:noProof/>
            <w:rtl/>
          </w:rPr>
          <w:t>לפי</w:t>
        </w:r>
        <w:r w:rsidR="007302A8" w:rsidRPr="00CB4359">
          <w:rPr>
            <w:rStyle w:val="Hyperlink"/>
            <w:noProof/>
            <w:rtl/>
          </w:rPr>
          <w:t xml:space="preserve"> </w:t>
        </w:r>
        <w:r w:rsidR="007302A8" w:rsidRPr="00CB4359">
          <w:rPr>
            <w:rStyle w:val="Hyperlink"/>
            <w:rFonts w:hint="eastAsia"/>
            <w:noProof/>
            <w:rtl/>
          </w:rPr>
          <w:t>חוק</w:t>
        </w:r>
        <w:r w:rsidR="007302A8" w:rsidRPr="00CB4359">
          <w:rPr>
            <w:rStyle w:val="Hyperlink"/>
            <w:noProof/>
            <w:rtl/>
          </w:rPr>
          <w:t xml:space="preserve"> </w:t>
        </w:r>
        <w:r w:rsidR="007302A8" w:rsidRPr="00CB4359">
          <w:rPr>
            <w:rStyle w:val="Hyperlink"/>
            <w:rFonts w:hint="eastAsia"/>
            <w:noProof/>
            <w:rtl/>
          </w:rPr>
          <w:t>עובדים</w:t>
        </w:r>
        <w:r w:rsidR="007302A8" w:rsidRPr="00CB4359">
          <w:rPr>
            <w:rStyle w:val="Hyperlink"/>
            <w:noProof/>
            <w:rtl/>
          </w:rPr>
          <w:t xml:space="preserve"> </w:t>
        </w:r>
        <w:r w:rsidR="007302A8" w:rsidRPr="00CB4359">
          <w:rPr>
            <w:rStyle w:val="Hyperlink"/>
            <w:rFonts w:hint="eastAsia"/>
            <w:noProof/>
            <w:rtl/>
          </w:rPr>
          <w:t>זרים</w:t>
        </w:r>
        <w:r w:rsidR="007302A8" w:rsidRPr="00CB4359">
          <w:rPr>
            <w:rStyle w:val="Hyperlink"/>
            <w:noProof/>
            <w:rtl/>
          </w:rPr>
          <w:t xml:space="preserve"> </w:t>
        </w:r>
        <w:r w:rsidR="007302A8" w:rsidRPr="00CB4359">
          <w:rPr>
            <w:rStyle w:val="Hyperlink"/>
            <w:rFonts w:hint="eastAsia"/>
            <w:noProof/>
            <w:rtl/>
          </w:rPr>
          <w:t>וחוק</w:t>
        </w:r>
        <w:r w:rsidR="007302A8" w:rsidRPr="00CB4359">
          <w:rPr>
            <w:rStyle w:val="Hyperlink"/>
            <w:noProof/>
            <w:rtl/>
          </w:rPr>
          <w:t xml:space="preserve"> </w:t>
        </w:r>
        <w:r w:rsidR="007302A8" w:rsidRPr="00CB4359">
          <w:rPr>
            <w:rStyle w:val="Hyperlink"/>
            <w:rFonts w:hint="eastAsia"/>
            <w:noProof/>
            <w:rtl/>
          </w:rPr>
          <w:t>שכר</w:t>
        </w:r>
        <w:r w:rsidR="007302A8" w:rsidRPr="00CB4359">
          <w:rPr>
            <w:rStyle w:val="Hyperlink"/>
            <w:noProof/>
            <w:rtl/>
          </w:rPr>
          <w:t xml:space="preserve"> </w:t>
        </w:r>
        <w:r w:rsidR="007302A8" w:rsidRPr="00CB4359">
          <w:rPr>
            <w:rStyle w:val="Hyperlink"/>
            <w:rFonts w:hint="eastAsia"/>
            <w:noProof/>
            <w:rtl/>
          </w:rPr>
          <w:t>מינימום</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Toc457405651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42</w:t>
        </w:r>
        <w:r w:rsidR="007302A8">
          <w:rPr>
            <w:rStyle w:val="Hyperlink"/>
            <w:noProof/>
            <w:rtl/>
          </w:rPr>
          <w:fldChar w:fldCharType="end"/>
        </w:r>
      </w:hyperlink>
    </w:p>
    <w:p w14:paraId="3EE279B4"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2"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'7 - </w:t>
        </w:r>
        <w:r w:rsidR="007302A8" w:rsidRPr="00CB4359">
          <w:rPr>
            <w:rStyle w:val="Hyperlink"/>
            <w:rFonts w:hint="eastAsia"/>
            <w:noProof/>
            <w:rtl/>
          </w:rPr>
          <w:t>התחייבות</w:t>
        </w:r>
        <w:r w:rsidR="007302A8" w:rsidRPr="00CB4359">
          <w:rPr>
            <w:rStyle w:val="Hyperlink"/>
            <w:noProof/>
            <w:rtl/>
          </w:rPr>
          <w:t xml:space="preserve"> </w:t>
        </w:r>
        <w:r w:rsidR="007302A8" w:rsidRPr="00CB4359">
          <w:rPr>
            <w:rStyle w:val="Hyperlink"/>
            <w:rFonts w:hint="eastAsia"/>
            <w:noProof/>
            <w:rtl/>
          </w:rPr>
          <w:t>ואישור</w:t>
        </w:r>
        <w:r w:rsidR="007302A8" w:rsidRPr="00CB4359">
          <w:rPr>
            <w:rStyle w:val="Hyperlink"/>
            <w:noProof/>
            <w:rtl/>
          </w:rPr>
          <w:t xml:space="preserve"> </w:t>
        </w:r>
        <w:r w:rsidR="007302A8" w:rsidRPr="00CB4359">
          <w:rPr>
            <w:rStyle w:val="Hyperlink"/>
            <w:rFonts w:hint="eastAsia"/>
            <w:noProof/>
            <w:rtl/>
          </w:rPr>
          <w:t>המציע</w:t>
        </w:r>
        <w:r w:rsidR="007302A8" w:rsidRPr="00CB4359">
          <w:rPr>
            <w:rStyle w:val="Hyperlink"/>
            <w:noProof/>
            <w:rtl/>
          </w:rPr>
          <w:t xml:space="preserve"> </w:t>
        </w:r>
        <w:r w:rsidR="007302A8" w:rsidRPr="00CB4359">
          <w:rPr>
            <w:rStyle w:val="Hyperlink"/>
            <w:rFonts w:hint="eastAsia"/>
            <w:noProof/>
            <w:rtl/>
          </w:rPr>
          <w:t>לקיום</w:t>
        </w:r>
        <w:r w:rsidR="007302A8" w:rsidRPr="00CB4359">
          <w:rPr>
            <w:rStyle w:val="Hyperlink"/>
            <w:noProof/>
            <w:rtl/>
          </w:rPr>
          <w:t xml:space="preserve"> </w:t>
        </w:r>
        <w:r w:rsidR="007302A8" w:rsidRPr="00CB4359">
          <w:rPr>
            <w:rStyle w:val="Hyperlink"/>
            <w:rFonts w:hint="eastAsia"/>
            <w:noProof/>
            <w:rtl/>
          </w:rPr>
          <w:t>החקיקה</w:t>
        </w:r>
        <w:r w:rsidR="007302A8" w:rsidRPr="00CB4359">
          <w:rPr>
            <w:rStyle w:val="Hyperlink"/>
            <w:noProof/>
            <w:rtl/>
          </w:rPr>
          <w:t xml:space="preserve"> </w:t>
        </w:r>
        <w:r w:rsidR="007302A8" w:rsidRPr="00CB4359">
          <w:rPr>
            <w:rStyle w:val="Hyperlink"/>
            <w:rFonts w:hint="eastAsia"/>
            <w:noProof/>
            <w:rtl/>
          </w:rPr>
          <w:t>בתחום</w:t>
        </w:r>
        <w:r w:rsidR="007302A8" w:rsidRPr="00CB4359">
          <w:rPr>
            <w:rStyle w:val="Hyperlink"/>
            <w:noProof/>
            <w:rtl/>
          </w:rPr>
          <w:t xml:space="preserve"> </w:t>
        </w:r>
        <w:r w:rsidR="007302A8" w:rsidRPr="00CB4359">
          <w:rPr>
            <w:rStyle w:val="Hyperlink"/>
            <w:rFonts w:hint="eastAsia"/>
            <w:noProof/>
            <w:rtl/>
          </w:rPr>
          <w:t>העסקת</w:t>
        </w:r>
        <w:r w:rsidR="007302A8" w:rsidRPr="00CB4359">
          <w:rPr>
            <w:rStyle w:val="Hyperlink"/>
            <w:noProof/>
            <w:rtl/>
          </w:rPr>
          <w:t xml:space="preserve"> </w:t>
        </w:r>
        <w:r w:rsidR="007302A8" w:rsidRPr="00CB4359">
          <w:rPr>
            <w:rStyle w:val="Hyperlink"/>
            <w:rFonts w:hint="eastAsia"/>
            <w:noProof/>
            <w:rtl/>
          </w:rPr>
          <w:t>עובדים</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Toc457405652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43</w:t>
        </w:r>
        <w:r w:rsidR="007302A8">
          <w:rPr>
            <w:rStyle w:val="Hyperlink"/>
            <w:noProof/>
            <w:rtl/>
          </w:rPr>
          <w:fldChar w:fldCharType="end"/>
        </w:r>
      </w:hyperlink>
    </w:p>
    <w:p w14:paraId="1163B640"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3"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'8 - </w:t>
        </w:r>
        <w:r w:rsidR="007302A8" w:rsidRPr="00CB4359">
          <w:rPr>
            <w:rStyle w:val="Hyperlink"/>
            <w:rFonts w:hint="eastAsia"/>
            <w:noProof/>
            <w:rtl/>
          </w:rPr>
          <w:t>נוסח</w:t>
        </w:r>
        <w:r w:rsidR="007302A8" w:rsidRPr="00CB4359">
          <w:rPr>
            <w:rStyle w:val="Hyperlink"/>
            <w:noProof/>
            <w:rtl/>
          </w:rPr>
          <w:t xml:space="preserve"> </w:t>
        </w:r>
        <w:r w:rsidR="007302A8" w:rsidRPr="00CB4359">
          <w:rPr>
            <w:rStyle w:val="Hyperlink"/>
            <w:rFonts w:hint="eastAsia"/>
            <w:noProof/>
            <w:rtl/>
          </w:rPr>
          <w:t>התחייבות</w:t>
        </w:r>
        <w:r w:rsidR="007302A8" w:rsidRPr="00CB4359">
          <w:rPr>
            <w:rStyle w:val="Hyperlink"/>
            <w:noProof/>
            <w:rtl/>
          </w:rPr>
          <w:t xml:space="preserve"> </w:t>
        </w:r>
        <w:r w:rsidR="007302A8" w:rsidRPr="00CB4359">
          <w:rPr>
            <w:rStyle w:val="Hyperlink"/>
            <w:rFonts w:hint="eastAsia"/>
            <w:noProof/>
            <w:rtl/>
          </w:rPr>
          <w:t>לשמירת</w:t>
        </w:r>
        <w:r w:rsidR="007302A8" w:rsidRPr="00CB4359">
          <w:rPr>
            <w:rStyle w:val="Hyperlink"/>
            <w:noProof/>
            <w:rtl/>
          </w:rPr>
          <w:t xml:space="preserve"> </w:t>
        </w:r>
        <w:r w:rsidR="007302A8" w:rsidRPr="00CB4359">
          <w:rPr>
            <w:rStyle w:val="Hyperlink"/>
            <w:rFonts w:hint="eastAsia"/>
            <w:noProof/>
            <w:rtl/>
          </w:rPr>
          <w:t>סודיות</w:t>
        </w:r>
        <w:r w:rsidR="007302A8" w:rsidRPr="00CB4359">
          <w:rPr>
            <w:rStyle w:val="Hyperlink"/>
            <w:noProof/>
            <w:rtl/>
          </w:rPr>
          <w:t xml:space="preserve"> </w:t>
        </w:r>
        <w:r w:rsidR="007302A8" w:rsidRPr="00CB4359">
          <w:rPr>
            <w:rStyle w:val="Hyperlink"/>
            <w:rFonts w:hint="eastAsia"/>
            <w:noProof/>
            <w:rtl/>
          </w:rPr>
          <w:t>ולמניעת</w:t>
        </w:r>
        <w:r w:rsidR="007302A8" w:rsidRPr="00CB4359">
          <w:rPr>
            <w:rStyle w:val="Hyperlink"/>
            <w:noProof/>
            <w:rtl/>
          </w:rPr>
          <w:t xml:space="preserve"> </w:t>
        </w:r>
        <w:r w:rsidR="007302A8" w:rsidRPr="00CB4359">
          <w:rPr>
            <w:rStyle w:val="Hyperlink"/>
            <w:rFonts w:hint="eastAsia"/>
            <w:noProof/>
            <w:rtl/>
          </w:rPr>
          <w:t>ניגוד</w:t>
        </w:r>
        <w:r w:rsidR="007302A8" w:rsidRPr="00CB4359">
          <w:rPr>
            <w:rStyle w:val="Hyperlink"/>
            <w:noProof/>
            <w:rtl/>
          </w:rPr>
          <w:t xml:space="preserve"> </w:t>
        </w:r>
        <w:r w:rsidR="007302A8" w:rsidRPr="00CB4359">
          <w:rPr>
            <w:rStyle w:val="Hyperlink"/>
            <w:rFonts w:hint="eastAsia"/>
            <w:noProof/>
            <w:rtl/>
          </w:rPr>
          <w:t>עניינים</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Toc457405653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45</w:t>
        </w:r>
        <w:r w:rsidR="007302A8">
          <w:rPr>
            <w:rStyle w:val="Hyperlink"/>
            <w:noProof/>
            <w:rtl/>
          </w:rPr>
          <w:fldChar w:fldCharType="end"/>
        </w:r>
      </w:hyperlink>
    </w:p>
    <w:p w14:paraId="39537025"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4"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'9 - </w:t>
        </w:r>
        <w:r w:rsidR="007302A8" w:rsidRPr="00CB4359">
          <w:rPr>
            <w:rStyle w:val="Hyperlink"/>
            <w:rFonts w:hint="eastAsia"/>
            <w:noProof/>
            <w:rtl/>
          </w:rPr>
          <w:t>הצהרה</w:t>
        </w:r>
        <w:r w:rsidR="007302A8" w:rsidRPr="00CB4359">
          <w:rPr>
            <w:rStyle w:val="Hyperlink"/>
            <w:noProof/>
            <w:rtl/>
          </w:rPr>
          <w:t xml:space="preserve"> </w:t>
        </w:r>
        <w:r w:rsidR="007302A8" w:rsidRPr="00CB4359">
          <w:rPr>
            <w:rStyle w:val="Hyperlink"/>
            <w:rFonts w:hint="eastAsia"/>
            <w:noProof/>
            <w:rtl/>
          </w:rPr>
          <w:t>בדבר</w:t>
        </w:r>
        <w:r w:rsidR="007302A8" w:rsidRPr="00CB4359">
          <w:rPr>
            <w:rStyle w:val="Hyperlink"/>
            <w:noProof/>
            <w:rtl/>
          </w:rPr>
          <w:t xml:space="preserve"> </w:t>
        </w:r>
        <w:r w:rsidR="007302A8" w:rsidRPr="00CB4359">
          <w:rPr>
            <w:rStyle w:val="Hyperlink"/>
            <w:rFonts w:hint="eastAsia"/>
            <w:noProof/>
            <w:rtl/>
          </w:rPr>
          <w:t>שימוש</w:t>
        </w:r>
        <w:r w:rsidR="007302A8" w:rsidRPr="00CB4359">
          <w:rPr>
            <w:rStyle w:val="Hyperlink"/>
            <w:noProof/>
            <w:rtl/>
          </w:rPr>
          <w:t xml:space="preserve"> </w:t>
        </w:r>
        <w:r w:rsidR="007302A8" w:rsidRPr="00CB4359">
          <w:rPr>
            <w:rStyle w:val="Hyperlink"/>
            <w:rFonts w:hint="eastAsia"/>
            <w:noProof/>
            <w:rtl/>
          </w:rPr>
          <w:t>בתוכנות</w:t>
        </w:r>
        <w:r w:rsidR="007302A8" w:rsidRPr="00CB4359">
          <w:rPr>
            <w:rStyle w:val="Hyperlink"/>
            <w:noProof/>
            <w:rtl/>
          </w:rPr>
          <w:t xml:space="preserve"> </w:t>
        </w:r>
        <w:r w:rsidR="007302A8" w:rsidRPr="00CB4359">
          <w:rPr>
            <w:rStyle w:val="Hyperlink"/>
            <w:rFonts w:hint="eastAsia"/>
            <w:noProof/>
            <w:rtl/>
          </w:rPr>
          <w:t>מקור</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Toc457405654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47</w:t>
        </w:r>
        <w:r w:rsidR="007302A8">
          <w:rPr>
            <w:rStyle w:val="Hyperlink"/>
            <w:noProof/>
            <w:rtl/>
          </w:rPr>
          <w:fldChar w:fldCharType="end"/>
        </w:r>
      </w:hyperlink>
    </w:p>
    <w:p w14:paraId="51020C70"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5"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'10 - </w:t>
        </w:r>
        <w:r w:rsidR="007302A8" w:rsidRPr="00CB4359">
          <w:rPr>
            <w:rStyle w:val="Hyperlink"/>
            <w:rFonts w:hint="eastAsia"/>
            <w:noProof/>
            <w:rtl/>
          </w:rPr>
          <w:t>אישור</w:t>
        </w:r>
        <w:r w:rsidR="007302A8" w:rsidRPr="00CB4359">
          <w:rPr>
            <w:rStyle w:val="Hyperlink"/>
            <w:noProof/>
            <w:rtl/>
          </w:rPr>
          <w:t xml:space="preserve"> </w:t>
        </w:r>
        <w:r w:rsidR="007302A8" w:rsidRPr="00CB4359">
          <w:rPr>
            <w:rStyle w:val="Hyperlink"/>
            <w:rFonts w:hint="eastAsia"/>
            <w:noProof/>
            <w:rtl/>
          </w:rPr>
          <w:t>רו</w:t>
        </w:r>
        <w:r w:rsidR="007302A8" w:rsidRPr="00CB4359">
          <w:rPr>
            <w:rStyle w:val="Hyperlink"/>
            <w:noProof/>
            <w:rtl/>
          </w:rPr>
          <w:t>"</w:t>
        </w:r>
        <w:r w:rsidR="007302A8" w:rsidRPr="00CB4359">
          <w:rPr>
            <w:rStyle w:val="Hyperlink"/>
            <w:rFonts w:hint="eastAsia"/>
            <w:noProof/>
            <w:rtl/>
          </w:rPr>
          <w:t>ח</w:t>
        </w:r>
        <w:r w:rsidR="007302A8" w:rsidRPr="00CB4359">
          <w:rPr>
            <w:rStyle w:val="Hyperlink"/>
            <w:noProof/>
            <w:rtl/>
          </w:rPr>
          <w:t xml:space="preserve"> </w:t>
        </w:r>
        <w:r w:rsidR="007302A8" w:rsidRPr="00CB4359">
          <w:rPr>
            <w:rStyle w:val="Hyperlink"/>
            <w:rFonts w:hint="eastAsia"/>
            <w:noProof/>
            <w:rtl/>
          </w:rPr>
          <w:t>אודות</w:t>
        </w:r>
        <w:r w:rsidR="007302A8" w:rsidRPr="00CB4359">
          <w:rPr>
            <w:rStyle w:val="Hyperlink"/>
            <w:noProof/>
            <w:rtl/>
          </w:rPr>
          <w:t xml:space="preserve"> </w:t>
        </w:r>
        <w:r w:rsidR="007302A8" w:rsidRPr="00CB4359">
          <w:rPr>
            <w:rStyle w:val="Hyperlink"/>
            <w:rFonts w:hint="eastAsia"/>
            <w:noProof/>
            <w:rtl/>
          </w:rPr>
          <w:t>נתונים</w:t>
        </w:r>
        <w:r w:rsidR="007302A8" w:rsidRPr="00CB4359">
          <w:rPr>
            <w:rStyle w:val="Hyperlink"/>
            <w:noProof/>
            <w:rtl/>
          </w:rPr>
          <w:t xml:space="preserve"> </w:t>
        </w:r>
        <w:r w:rsidR="007302A8" w:rsidRPr="00CB4359">
          <w:rPr>
            <w:rStyle w:val="Hyperlink"/>
            <w:rFonts w:hint="eastAsia"/>
            <w:noProof/>
            <w:rtl/>
          </w:rPr>
          <w:t>מהדו</w:t>
        </w:r>
        <w:r w:rsidR="007302A8" w:rsidRPr="00CB4359">
          <w:rPr>
            <w:rStyle w:val="Hyperlink"/>
            <w:noProof/>
            <w:rtl/>
          </w:rPr>
          <w:t>"</w:t>
        </w:r>
        <w:r w:rsidR="007302A8" w:rsidRPr="00CB4359">
          <w:rPr>
            <w:rStyle w:val="Hyperlink"/>
            <w:rFonts w:hint="eastAsia"/>
            <w:noProof/>
            <w:rtl/>
          </w:rPr>
          <w:t>חות</w:t>
        </w:r>
        <w:r w:rsidR="007302A8" w:rsidRPr="00CB4359">
          <w:rPr>
            <w:rStyle w:val="Hyperlink"/>
            <w:noProof/>
            <w:rtl/>
          </w:rPr>
          <w:t xml:space="preserve"> </w:t>
        </w:r>
        <w:r w:rsidR="007302A8" w:rsidRPr="00CB4359">
          <w:rPr>
            <w:rStyle w:val="Hyperlink"/>
            <w:rFonts w:hint="eastAsia"/>
            <w:noProof/>
            <w:rtl/>
          </w:rPr>
          <w:t>הכספיים</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Toc457405655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48</w:t>
        </w:r>
        <w:r w:rsidR="007302A8">
          <w:rPr>
            <w:rStyle w:val="Hyperlink"/>
            <w:noProof/>
            <w:rtl/>
          </w:rPr>
          <w:fldChar w:fldCharType="end"/>
        </w:r>
      </w:hyperlink>
    </w:p>
    <w:p w14:paraId="56A40C16"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6"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'11 - </w:t>
        </w:r>
        <w:r w:rsidR="007302A8" w:rsidRPr="00CB4359">
          <w:rPr>
            <w:rStyle w:val="Hyperlink"/>
            <w:rFonts w:hint="eastAsia"/>
            <w:noProof/>
            <w:rtl/>
          </w:rPr>
          <w:t>התחייבות</w:t>
        </w:r>
        <w:r w:rsidR="007302A8" w:rsidRPr="00CB4359">
          <w:rPr>
            <w:rStyle w:val="Hyperlink"/>
            <w:noProof/>
            <w:rtl/>
          </w:rPr>
          <w:t xml:space="preserve"> </w:t>
        </w:r>
        <w:r w:rsidR="007302A8" w:rsidRPr="00CB4359">
          <w:rPr>
            <w:rStyle w:val="Hyperlink"/>
            <w:rFonts w:hint="eastAsia"/>
            <w:noProof/>
            <w:rtl/>
          </w:rPr>
          <w:t>המציע</w:t>
        </w:r>
        <w:r w:rsidR="007302A8" w:rsidRPr="00CB4359">
          <w:rPr>
            <w:rStyle w:val="Hyperlink"/>
            <w:noProof/>
            <w:rtl/>
          </w:rPr>
          <w:t xml:space="preserve"> </w:t>
        </w:r>
        <w:r w:rsidR="007302A8" w:rsidRPr="00CB4359">
          <w:rPr>
            <w:rStyle w:val="Hyperlink"/>
            <w:rFonts w:hint="eastAsia"/>
            <w:noProof/>
            <w:rtl/>
          </w:rPr>
          <w:t>לתשלום</w:t>
        </w:r>
        <w:r w:rsidR="007302A8" w:rsidRPr="00CB4359">
          <w:rPr>
            <w:rStyle w:val="Hyperlink"/>
            <w:noProof/>
            <w:rtl/>
          </w:rPr>
          <w:t xml:space="preserve"> </w:t>
        </w:r>
        <w:r w:rsidR="007302A8" w:rsidRPr="00CB4359">
          <w:rPr>
            <w:rStyle w:val="Hyperlink"/>
            <w:rFonts w:hint="eastAsia"/>
            <w:noProof/>
            <w:rtl/>
          </w:rPr>
          <w:t>שכר</w:t>
        </w:r>
        <w:r w:rsidR="007302A8" w:rsidRPr="00CB4359">
          <w:rPr>
            <w:rStyle w:val="Hyperlink"/>
            <w:noProof/>
            <w:rtl/>
          </w:rPr>
          <w:t xml:space="preserve"> </w:t>
        </w:r>
        <w:r w:rsidR="007302A8" w:rsidRPr="00CB4359">
          <w:rPr>
            <w:rStyle w:val="Hyperlink"/>
            <w:rFonts w:hint="eastAsia"/>
            <w:noProof/>
            <w:rtl/>
          </w:rPr>
          <w:t>מינימאלי</w:t>
        </w:r>
        <w:r w:rsidR="007302A8" w:rsidRPr="00CB4359">
          <w:rPr>
            <w:rStyle w:val="Hyperlink"/>
            <w:noProof/>
            <w:rtl/>
          </w:rPr>
          <w:t xml:space="preserve"> </w:t>
        </w:r>
        <w:r w:rsidR="007302A8" w:rsidRPr="00CB4359">
          <w:rPr>
            <w:rStyle w:val="Hyperlink"/>
            <w:rFonts w:hint="eastAsia"/>
            <w:noProof/>
            <w:rtl/>
          </w:rPr>
          <w:t>נקוב</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Toc457405656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49</w:t>
        </w:r>
        <w:r w:rsidR="007302A8">
          <w:rPr>
            <w:rStyle w:val="Hyperlink"/>
            <w:noProof/>
            <w:rtl/>
          </w:rPr>
          <w:fldChar w:fldCharType="end"/>
        </w:r>
      </w:hyperlink>
    </w:p>
    <w:p w14:paraId="6E709B4E"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7"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ב</w:t>
        </w:r>
        <w:r w:rsidR="007302A8" w:rsidRPr="00CB4359">
          <w:rPr>
            <w:rStyle w:val="Hyperlink"/>
            <w:noProof/>
            <w:rtl/>
          </w:rPr>
          <w:t xml:space="preserve">'12 - </w:t>
        </w:r>
        <w:r w:rsidR="007302A8" w:rsidRPr="00CB4359">
          <w:rPr>
            <w:rStyle w:val="Hyperlink"/>
            <w:rFonts w:hint="eastAsia"/>
            <w:noProof/>
            <w:rtl/>
          </w:rPr>
          <w:t>הצעת</w:t>
        </w:r>
        <w:r w:rsidR="007302A8" w:rsidRPr="00CB4359">
          <w:rPr>
            <w:rStyle w:val="Hyperlink"/>
            <w:noProof/>
            <w:rtl/>
          </w:rPr>
          <w:t xml:space="preserve"> </w:t>
        </w:r>
        <w:r w:rsidR="007302A8" w:rsidRPr="00CB4359">
          <w:rPr>
            <w:rStyle w:val="Hyperlink"/>
            <w:rFonts w:hint="eastAsia"/>
            <w:noProof/>
            <w:rtl/>
          </w:rPr>
          <w:t>המחיר</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Toc457405657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50</w:t>
        </w:r>
        <w:r w:rsidR="007302A8">
          <w:rPr>
            <w:rStyle w:val="Hyperlink"/>
            <w:noProof/>
            <w:rtl/>
          </w:rPr>
          <w:fldChar w:fldCharType="end"/>
        </w:r>
      </w:hyperlink>
    </w:p>
    <w:p w14:paraId="7102EE14" w14:textId="77777777" w:rsidR="007302A8" w:rsidRDefault="00375D5D">
      <w:pPr>
        <w:pStyle w:val="TOC1"/>
        <w:rPr>
          <w:rFonts w:asciiTheme="minorHAnsi" w:eastAsiaTheme="minorEastAsia" w:hAnsiTheme="minorHAnsi" w:cstheme="minorBidi"/>
          <w:noProof/>
          <w:szCs w:val="22"/>
          <w:rtl/>
        </w:rPr>
      </w:pPr>
      <w:hyperlink w:anchor="_Toc457405658" w:history="1">
        <w:r w:rsidR="007302A8" w:rsidRPr="00CB4359">
          <w:rPr>
            <w:rStyle w:val="Hyperlink"/>
            <w:rFonts w:hint="eastAsia"/>
            <w:noProof/>
            <w:rtl/>
          </w:rPr>
          <w:t>חלק</w:t>
        </w:r>
        <w:r w:rsidR="007302A8" w:rsidRPr="00CB4359">
          <w:rPr>
            <w:rStyle w:val="Hyperlink"/>
            <w:noProof/>
            <w:rtl/>
          </w:rPr>
          <w:t xml:space="preserve"> </w:t>
        </w:r>
        <w:r w:rsidR="007302A8" w:rsidRPr="00CB4359">
          <w:rPr>
            <w:rStyle w:val="Hyperlink"/>
            <w:rFonts w:hint="eastAsia"/>
            <w:noProof/>
            <w:rtl/>
          </w:rPr>
          <w:t>ג</w:t>
        </w:r>
        <w:r w:rsidR="007302A8" w:rsidRPr="00CB4359">
          <w:rPr>
            <w:rStyle w:val="Hyperlink"/>
            <w:noProof/>
            <w:rtl/>
          </w:rPr>
          <w:t xml:space="preserve">' - </w:t>
        </w:r>
        <w:r w:rsidR="007302A8" w:rsidRPr="00CB4359">
          <w:rPr>
            <w:rStyle w:val="Hyperlink"/>
            <w:rFonts w:hint="eastAsia"/>
            <w:noProof/>
            <w:rtl/>
          </w:rPr>
          <w:t>הסכם</w:t>
        </w:r>
        <w:r w:rsidR="007302A8" w:rsidRPr="00CB4359">
          <w:rPr>
            <w:rStyle w:val="Hyperlink"/>
            <w:noProof/>
            <w:rtl/>
          </w:rPr>
          <w:t xml:space="preserve"> </w:t>
        </w:r>
        <w:r w:rsidR="007302A8" w:rsidRPr="00CB4359">
          <w:rPr>
            <w:rStyle w:val="Hyperlink"/>
            <w:rFonts w:hint="eastAsia"/>
            <w:noProof/>
            <w:rtl/>
          </w:rPr>
          <w:t>אספקת</w:t>
        </w:r>
        <w:r w:rsidR="007302A8" w:rsidRPr="00CB4359">
          <w:rPr>
            <w:rStyle w:val="Hyperlink"/>
            <w:noProof/>
            <w:rtl/>
          </w:rPr>
          <w:t xml:space="preserve"> </w:t>
        </w:r>
        <w:r w:rsidR="007302A8" w:rsidRPr="00CB4359">
          <w:rPr>
            <w:rStyle w:val="Hyperlink"/>
            <w:rFonts w:hint="eastAsia"/>
            <w:noProof/>
            <w:rtl/>
          </w:rPr>
          <w:t>השירותים</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Toc457405658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52</w:t>
        </w:r>
        <w:r w:rsidR="007302A8">
          <w:rPr>
            <w:rStyle w:val="Hyperlink"/>
            <w:noProof/>
            <w:rtl/>
          </w:rPr>
          <w:fldChar w:fldCharType="end"/>
        </w:r>
      </w:hyperlink>
    </w:p>
    <w:p w14:paraId="18746117"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59"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ג</w:t>
        </w:r>
        <w:r w:rsidR="007302A8" w:rsidRPr="00CB4359">
          <w:rPr>
            <w:rStyle w:val="Hyperlink"/>
            <w:noProof/>
            <w:rtl/>
          </w:rPr>
          <w:t xml:space="preserve">'1 - </w:t>
        </w:r>
        <w:r w:rsidR="007302A8" w:rsidRPr="00CB4359">
          <w:rPr>
            <w:rStyle w:val="Hyperlink"/>
            <w:rFonts w:hint="eastAsia"/>
            <w:noProof/>
            <w:rtl/>
          </w:rPr>
          <w:t>נוסח</w:t>
        </w:r>
        <w:r w:rsidR="007302A8" w:rsidRPr="00CB4359">
          <w:rPr>
            <w:rStyle w:val="Hyperlink"/>
            <w:noProof/>
            <w:rtl/>
          </w:rPr>
          <w:t xml:space="preserve"> </w:t>
        </w:r>
        <w:r w:rsidR="007302A8" w:rsidRPr="00CB4359">
          <w:rPr>
            <w:rStyle w:val="Hyperlink"/>
            <w:rFonts w:hint="eastAsia"/>
            <w:noProof/>
            <w:rtl/>
          </w:rPr>
          <w:t>אישור</w:t>
        </w:r>
        <w:r w:rsidR="007302A8" w:rsidRPr="00CB4359">
          <w:rPr>
            <w:rStyle w:val="Hyperlink"/>
            <w:noProof/>
            <w:rtl/>
          </w:rPr>
          <w:t xml:space="preserve"> </w:t>
        </w:r>
        <w:r w:rsidR="007302A8" w:rsidRPr="00CB4359">
          <w:rPr>
            <w:rStyle w:val="Hyperlink"/>
            <w:rFonts w:hint="eastAsia"/>
            <w:noProof/>
            <w:rtl/>
          </w:rPr>
          <w:t>עריכת</w:t>
        </w:r>
        <w:r w:rsidR="007302A8" w:rsidRPr="00CB4359">
          <w:rPr>
            <w:rStyle w:val="Hyperlink"/>
            <w:noProof/>
            <w:rtl/>
          </w:rPr>
          <w:t xml:space="preserve"> </w:t>
        </w:r>
        <w:r w:rsidR="007302A8" w:rsidRPr="00CB4359">
          <w:rPr>
            <w:rStyle w:val="Hyperlink"/>
            <w:rFonts w:hint="eastAsia"/>
            <w:noProof/>
            <w:rtl/>
          </w:rPr>
          <w:t>ביטוחים</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Toc457405659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69</w:t>
        </w:r>
        <w:r w:rsidR="007302A8">
          <w:rPr>
            <w:rStyle w:val="Hyperlink"/>
            <w:noProof/>
            <w:rtl/>
          </w:rPr>
          <w:fldChar w:fldCharType="end"/>
        </w:r>
      </w:hyperlink>
    </w:p>
    <w:p w14:paraId="43BD7184"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60"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ג</w:t>
        </w:r>
        <w:r w:rsidR="007302A8" w:rsidRPr="00CB4359">
          <w:rPr>
            <w:rStyle w:val="Hyperlink"/>
            <w:noProof/>
            <w:rtl/>
          </w:rPr>
          <w:t xml:space="preserve">'2 - </w:t>
        </w:r>
        <w:r w:rsidR="007302A8" w:rsidRPr="00CB4359">
          <w:rPr>
            <w:rStyle w:val="Hyperlink"/>
            <w:rFonts w:hint="eastAsia"/>
            <w:noProof/>
            <w:rtl/>
          </w:rPr>
          <w:t>ערבות</w:t>
        </w:r>
        <w:r w:rsidR="007302A8" w:rsidRPr="00CB4359">
          <w:rPr>
            <w:rStyle w:val="Hyperlink"/>
            <w:noProof/>
            <w:rtl/>
          </w:rPr>
          <w:t xml:space="preserve"> </w:t>
        </w:r>
        <w:r w:rsidR="007302A8" w:rsidRPr="00CB4359">
          <w:rPr>
            <w:rStyle w:val="Hyperlink"/>
            <w:rFonts w:hint="eastAsia"/>
            <w:noProof/>
            <w:rtl/>
          </w:rPr>
          <w:t>ביצוע</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Toc457405660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71</w:t>
        </w:r>
        <w:r w:rsidR="007302A8">
          <w:rPr>
            <w:rStyle w:val="Hyperlink"/>
            <w:noProof/>
            <w:rtl/>
          </w:rPr>
          <w:fldChar w:fldCharType="end"/>
        </w:r>
      </w:hyperlink>
    </w:p>
    <w:p w14:paraId="55B8BDB4"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61"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ג</w:t>
        </w:r>
        <w:r w:rsidR="007302A8" w:rsidRPr="00CB4359">
          <w:rPr>
            <w:rStyle w:val="Hyperlink"/>
            <w:noProof/>
            <w:rtl/>
          </w:rPr>
          <w:t xml:space="preserve">'3.1 - </w:t>
        </w:r>
        <w:r w:rsidR="007302A8" w:rsidRPr="00CB4359">
          <w:rPr>
            <w:rStyle w:val="Hyperlink"/>
            <w:rFonts w:hint="eastAsia"/>
            <w:noProof/>
            <w:rtl/>
          </w:rPr>
          <w:t>הצהרה</w:t>
        </w:r>
        <w:r w:rsidR="007302A8" w:rsidRPr="00CB4359">
          <w:rPr>
            <w:rStyle w:val="Hyperlink"/>
            <w:noProof/>
            <w:rtl/>
          </w:rPr>
          <w:t xml:space="preserve"> </w:t>
        </w:r>
        <w:r w:rsidR="007302A8" w:rsidRPr="00CB4359">
          <w:rPr>
            <w:rStyle w:val="Hyperlink"/>
            <w:rFonts w:hint="eastAsia"/>
            <w:noProof/>
            <w:rtl/>
          </w:rPr>
          <w:t>בדבר</w:t>
        </w:r>
        <w:r w:rsidR="007302A8" w:rsidRPr="00CB4359">
          <w:rPr>
            <w:rStyle w:val="Hyperlink"/>
            <w:noProof/>
            <w:rtl/>
          </w:rPr>
          <w:t xml:space="preserve"> </w:t>
        </w:r>
        <w:r w:rsidR="007302A8" w:rsidRPr="00CB4359">
          <w:rPr>
            <w:rStyle w:val="Hyperlink"/>
            <w:rFonts w:hint="eastAsia"/>
            <w:noProof/>
            <w:rtl/>
          </w:rPr>
          <w:t>תשלום</w:t>
        </w:r>
        <w:r w:rsidR="007302A8" w:rsidRPr="00CB4359">
          <w:rPr>
            <w:rStyle w:val="Hyperlink"/>
            <w:noProof/>
            <w:rtl/>
          </w:rPr>
          <w:t xml:space="preserve"> </w:t>
        </w:r>
        <w:r w:rsidR="007302A8" w:rsidRPr="00CB4359">
          <w:rPr>
            <w:rStyle w:val="Hyperlink"/>
            <w:rFonts w:hint="eastAsia"/>
            <w:noProof/>
            <w:rtl/>
          </w:rPr>
          <w:t>שכר</w:t>
        </w:r>
        <w:r w:rsidR="007302A8" w:rsidRPr="00CB4359">
          <w:rPr>
            <w:rStyle w:val="Hyperlink"/>
            <w:noProof/>
            <w:rtl/>
          </w:rPr>
          <w:t xml:space="preserve"> </w:t>
        </w:r>
        <w:r w:rsidR="007302A8" w:rsidRPr="00CB4359">
          <w:rPr>
            <w:rStyle w:val="Hyperlink"/>
            <w:rFonts w:hint="eastAsia"/>
            <w:noProof/>
            <w:rtl/>
          </w:rPr>
          <w:t>מינימלי</w:t>
        </w:r>
        <w:r w:rsidR="007302A8" w:rsidRPr="00CB4359">
          <w:rPr>
            <w:rStyle w:val="Hyperlink"/>
            <w:noProof/>
            <w:rtl/>
          </w:rPr>
          <w:t xml:space="preserve"> </w:t>
        </w:r>
        <w:r w:rsidR="007302A8" w:rsidRPr="00CB4359">
          <w:rPr>
            <w:rStyle w:val="Hyperlink"/>
            <w:rFonts w:hint="eastAsia"/>
            <w:noProof/>
            <w:rtl/>
          </w:rPr>
          <w:t>נקוב</w:t>
        </w:r>
        <w:r w:rsidR="007302A8" w:rsidRPr="00CB4359">
          <w:rPr>
            <w:rStyle w:val="Hyperlink"/>
            <w:noProof/>
            <w:rtl/>
          </w:rPr>
          <w:t xml:space="preserve"> </w:t>
        </w:r>
        <w:r w:rsidR="007302A8" w:rsidRPr="00CB4359">
          <w:rPr>
            <w:rStyle w:val="Hyperlink"/>
            <w:rFonts w:hint="eastAsia"/>
            <w:noProof/>
            <w:rtl/>
          </w:rPr>
          <w:t>והיעדר</w:t>
        </w:r>
        <w:r w:rsidR="007302A8" w:rsidRPr="00CB4359">
          <w:rPr>
            <w:rStyle w:val="Hyperlink"/>
            <w:noProof/>
            <w:rtl/>
          </w:rPr>
          <w:t xml:space="preserve"> </w:t>
        </w:r>
        <w:r w:rsidR="007302A8" w:rsidRPr="00CB4359">
          <w:rPr>
            <w:rStyle w:val="Hyperlink"/>
            <w:rFonts w:hint="eastAsia"/>
            <w:noProof/>
            <w:rtl/>
          </w:rPr>
          <w:t>הפרות</w:t>
        </w:r>
        <w:r w:rsidR="007302A8" w:rsidRPr="00CB4359">
          <w:rPr>
            <w:rStyle w:val="Hyperlink"/>
            <w:noProof/>
            <w:rtl/>
          </w:rPr>
          <w:t xml:space="preserve"> </w:t>
        </w:r>
        <w:r w:rsidR="007302A8" w:rsidRPr="00CB4359">
          <w:rPr>
            <w:rStyle w:val="Hyperlink"/>
            <w:rFonts w:hint="eastAsia"/>
            <w:noProof/>
            <w:rtl/>
          </w:rPr>
          <w:t>בדיני</w:t>
        </w:r>
        <w:r w:rsidR="007302A8" w:rsidRPr="00CB4359">
          <w:rPr>
            <w:rStyle w:val="Hyperlink"/>
            <w:noProof/>
            <w:rtl/>
          </w:rPr>
          <w:t xml:space="preserve"> </w:t>
        </w:r>
        <w:r w:rsidR="007302A8" w:rsidRPr="00CB4359">
          <w:rPr>
            <w:rStyle w:val="Hyperlink"/>
            <w:rFonts w:hint="eastAsia"/>
            <w:noProof/>
            <w:rtl/>
          </w:rPr>
          <w:t>עבודה</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Toc457405661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72</w:t>
        </w:r>
        <w:r w:rsidR="007302A8">
          <w:rPr>
            <w:rStyle w:val="Hyperlink"/>
            <w:noProof/>
            <w:rtl/>
          </w:rPr>
          <w:fldChar w:fldCharType="end"/>
        </w:r>
      </w:hyperlink>
    </w:p>
    <w:p w14:paraId="2B5279AF"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62"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ג</w:t>
        </w:r>
        <w:r w:rsidR="007302A8" w:rsidRPr="00CB4359">
          <w:rPr>
            <w:rStyle w:val="Hyperlink"/>
            <w:noProof/>
            <w:rtl/>
          </w:rPr>
          <w:t xml:space="preserve">'3.2 - </w:t>
        </w:r>
        <w:r w:rsidR="007302A8" w:rsidRPr="00CB4359">
          <w:rPr>
            <w:rStyle w:val="Hyperlink"/>
            <w:rFonts w:hint="eastAsia"/>
            <w:noProof/>
            <w:rtl/>
          </w:rPr>
          <w:t>אישור</w:t>
        </w:r>
        <w:r w:rsidR="007302A8" w:rsidRPr="00CB4359">
          <w:rPr>
            <w:rStyle w:val="Hyperlink"/>
            <w:noProof/>
            <w:rtl/>
          </w:rPr>
          <w:t xml:space="preserve"> </w:t>
        </w:r>
        <w:r w:rsidR="007302A8" w:rsidRPr="00CB4359">
          <w:rPr>
            <w:rStyle w:val="Hyperlink"/>
            <w:rFonts w:hint="eastAsia"/>
            <w:noProof/>
            <w:rtl/>
          </w:rPr>
          <w:t>רו</w:t>
        </w:r>
        <w:r w:rsidR="007302A8" w:rsidRPr="00CB4359">
          <w:rPr>
            <w:rStyle w:val="Hyperlink"/>
            <w:noProof/>
            <w:rtl/>
          </w:rPr>
          <w:t>"</w:t>
        </w:r>
        <w:r w:rsidR="007302A8" w:rsidRPr="00CB4359">
          <w:rPr>
            <w:rStyle w:val="Hyperlink"/>
            <w:rFonts w:hint="eastAsia"/>
            <w:noProof/>
            <w:rtl/>
          </w:rPr>
          <w:t>ח</w:t>
        </w:r>
        <w:r w:rsidR="007302A8" w:rsidRPr="00CB4359">
          <w:rPr>
            <w:rStyle w:val="Hyperlink"/>
            <w:noProof/>
            <w:rtl/>
          </w:rPr>
          <w:t xml:space="preserve"> </w:t>
        </w:r>
        <w:r w:rsidR="007302A8" w:rsidRPr="00CB4359">
          <w:rPr>
            <w:rStyle w:val="Hyperlink"/>
            <w:rFonts w:hint="eastAsia"/>
            <w:noProof/>
            <w:rtl/>
          </w:rPr>
          <w:t>החברה</w:t>
        </w:r>
        <w:r w:rsidR="007302A8" w:rsidRPr="00CB4359">
          <w:rPr>
            <w:rStyle w:val="Hyperlink"/>
            <w:noProof/>
            <w:rtl/>
          </w:rPr>
          <w:t xml:space="preserve"> </w:t>
        </w:r>
        <w:r w:rsidR="007302A8" w:rsidRPr="00CB4359">
          <w:rPr>
            <w:rStyle w:val="Hyperlink"/>
            <w:rFonts w:hint="eastAsia"/>
            <w:noProof/>
            <w:rtl/>
          </w:rPr>
          <w:t>על</w:t>
        </w:r>
        <w:r w:rsidR="007302A8" w:rsidRPr="00CB4359">
          <w:rPr>
            <w:rStyle w:val="Hyperlink"/>
            <w:noProof/>
            <w:rtl/>
          </w:rPr>
          <w:t xml:space="preserve"> </w:t>
        </w:r>
        <w:r w:rsidR="007302A8" w:rsidRPr="00CB4359">
          <w:rPr>
            <w:rStyle w:val="Hyperlink"/>
            <w:rFonts w:hint="eastAsia"/>
            <w:noProof/>
            <w:rtl/>
          </w:rPr>
          <w:t>שכר</w:t>
        </w:r>
        <w:r w:rsidR="007302A8" w:rsidRPr="00CB4359">
          <w:rPr>
            <w:rStyle w:val="Hyperlink"/>
            <w:noProof/>
            <w:rtl/>
          </w:rPr>
          <w:t xml:space="preserve"> </w:t>
        </w:r>
        <w:r w:rsidR="007302A8" w:rsidRPr="00CB4359">
          <w:rPr>
            <w:rStyle w:val="Hyperlink"/>
            <w:rFonts w:hint="eastAsia"/>
            <w:noProof/>
            <w:rtl/>
          </w:rPr>
          <w:t>המועסקים</w:t>
        </w:r>
        <w:r w:rsidR="007302A8" w:rsidRPr="00CB4359">
          <w:rPr>
            <w:rStyle w:val="Hyperlink"/>
            <w:noProof/>
            <w:rtl/>
          </w:rPr>
          <w:t xml:space="preserve"> </w:t>
        </w:r>
        <w:r w:rsidR="007302A8" w:rsidRPr="00CB4359">
          <w:rPr>
            <w:rStyle w:val="Hyperlink"/>
            <w:rFonts w:hint="eastAsia"/>
            <w:noProof/>
            <w:rtl/>
          </w:rPr>
          <w:t>אצל</w:t>
        </w:r>
        <w:r w:rsidR="007302A8" w:rsidRPr="00CB4359">
          <w:rPr>
            <w:rStyle w:val="Hyperlink"/>
            <w:noProof/>
            <w:rtl/>
          </w:rPr>
          <w:t xml:space="preserve"> </w:t>
        </w:r>
        <w:r w:rsidR="007302A8" w:rsidRPr="00CB4359">
          <w:rPr>
            <w:rStyle w:val="Hyperlink"/>
            <w:rFonts w:hint="eastAsia"/>
            <w:noProof/>
            <w:rtl/>
          </w:rPr>
          <w:t>המציע</w:t>
        </w:r>
        <w:r w:rsidR="007302A8" w:rsidRPr="00CB4359">
          <w:rPr>
            <w:rStyle w:val="Hyperlink"/>
            <w:noProof/>
            <w:rtl/>
          </w:rPr>
          <w:t xml:space="preserve"> </w:t>
        </w:r>
        <w:r w:rsidR="007302A8" w:rsidRPr="00CB4359">
          <w:rPr>
            <w:rStyle w:val="Hyperlink"/>
            <w:rFonts w:hint="eastAsia"/>
            <w:noProof/>
            <w:rtl/>
          </w:rPr>
          <w:t>ועל</w:t>
        </w:r>
        <w:r w:rsidR="007302A8" w:rsidRPr="00CB4359">
          <w:rPr>
            <w:rStyle w:val="Hyperlink"/>
            <w:noProof/>
            <w:rtl/>
          </w:rPr>
          <w:t xml:space="preserve"> </w:t>
        </w:r>
        <w:r w:rsidR="007302A8" w:rsidRPr="00CB4359">
          <w:rPr>
            <w:rStyle w:val="Hyperlink"/>
            <w:rFonts w:hint="eastAsia"/>
            <w:noProof/>
            <w:rtl/>
          </w:rPr>
          <w:t>היעדר</w:t>
        </w:r>
        <w:r w:rsidR="007302A8" w:rsidRPr="00CB4359">
          <w:rPr>
            <w:rStyle w:val="Hyperlink"/>
            <w:noProof/>
            <w:rtl/>
          </w:rPr>
          <w:t xml:space="preserve"> </w:t>
        </w:r>
        <w:r w:rsidR="007302A8" w:rsidRPr="00CB4359">
          <w:rPr>
            <w:rStyle w:val="Hyperlink"/>
            <w:rFonts w:hint="eastAsia"/>
            <w:noProof/>
            <w:rtl/>
          </w:rPr>
          <w:t>הפרות</w:t>
        </w:r>
        <w:r w:rsidR="007302A8" w:rsidRPr="00CB4359">
          <w:rPr>
            <w:rStyle w:val="Hyperlink"/>
            <w:noProof/>
            <w:rtl/>
          </w:rPr>
          <w:t xml:space="preserve"> </w:t>
        </w:r>
        <w:r w:rsidR="007302A8" w:rsidRPr="00CB4359">
          <w:rPr>
            <w:rStyle w:val="Hyperlink"/>
            <w:rFonts w:hint="eastAsia"/>
            <w:noProof/>
            <w:rtl/>
          </w:rPr>
          <w:t>בדיני</w:t>
        </w:r>
        <w:r w:rsidR="007302A8" w:rsidRPr="00CB4359">
          <w:rPr>
            <w:rStyle w:val="Hyperlink"/>
            <w:noProof/>
            <w:rtl/>
          </w:rPr>
          <w:t xml:space="preserve"> </w:t>
        </w:r>
        <w:r w:rsidR="007302A8" w:rsidRPr="00CB4359">
          <w:rPr>
            <w:rStyle w:val="Hyperlink"/>
            <w:rFonts w:hint="eastAsia"/>
            <w:noProof/>
            <w:rtl/>
          </w:rPr>
          <w:t>עבודה</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Toc457405662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73</w:t>
        </w:r>
        <w:r w:rsidR="007302A8">
          <w:rPr>
            <w:rStyle w:val="Hyperlink"/>
            <w:noProof/>
            <w:rtl/>
          </w:rPr>
          <w:fldChar w:fldCharType="end"/>
        </w:r>
      </w:hyperlink>
    </w:p>
    <w:p w14:paraId="1612F981"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63"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ד</w:t>
        </w:r>
        <w:r w:rsidR="007302A8" w:rsidRPr="00CB4359">
          <w:rPr>
            <w:rStyle w:val="Hyperlink"/>
            <w:noProof/>
            <w:rtl/>
          </w:rPr>
          <w:t xml:space="preserve">' – </w:t>
        </w:r>
        <w:r w:rsidR="007302A8" w:rsidRPr="00CB4359">
          <w:rPr>
            <w:rStyle w:val="Hyperlink"/>
            <w:rFonts w:hint="eastAsia"/>
            <w:noProof/>
            <w:rtl/>
          </w:rPr>
          <w:t>טופס</w:t>
        </w:r>
        <w:r w:rsidR="007302A8" w:rsidRPr="00CB4359">
          <w:rPr>
            <w:rStyle w:val="Hyperlink"/>
            <w:noProof/>
            <w:rtl/>
          </w:rPr>
          <w:t xml:space="preserve"> </w:t>
        </w:r>
        <w:r w:rsidR="007302A8" w:rsidRPr="00CB4359">
          <w:rPr>
            <w:rStyle w:val="Hyperlink"/>
            <w:rFonts w:hint="eastAsia"/>
            <w:noProof/>
            <w:rtl/>
          </w:rPr>
          <w:t>הצהרה</w:t>
        </w:r>
        <w:r w:rsidR="007302A8" w:rsidRPr="00CB4359">
          <w:rPr>
            <w:rStyle w:val="Hyperlink"/>
            <w:noProof/>
            <w:rtl/>
          </w:rPr>
          <w:t xml:space="preserve"> </w:t>
        </w:r>
        <w:r w:rsidR="007302A8" w:rsidRPr="00CB4359">
          <w:rPr>
            <w:rStyle w:val="Hyperlink"/>
            <w:rFonts w:hint="eastAsia"/>
            <w:noProof/>
            <w:rtl/>
          </w:rPr>
          <w:t>על</w:t>
        </w:r>
        <w:r w:rsidR="007302A8" w:rsidRPr="00CB4359">
          <w:rPr>
            <w:rStyle w:val="Hyperlink"/>
            <w:noProof/>
            <w:rtl/>
          </w:rPr>
          <w:t xml:space="preserve"> </w:t>
        </w:r>
        <w:r w:rsidR="007302A8" w:rsidRPr="00CB4359">
          <w:rPr>
            <w:rStyle w:val="Hyperlink"/>
            <w:rFonts w:hint="eastAsia"/>
            <w:noProof/>
            <w:rtl/>
          </w:rPr>
          <w:t>נסיעה</w:t>
        </w:r>
        <w:r w:rsidR="007302A8" w:rsidRPr="00CB4359">
          <w:rPr>
            <w:rStyle w:val="Hyperlink"/>
            <w:noProof/>
            <w:rtl/>
          </w:rPr>
          <w:t xml:space="preserve"> </w:t>
        </w:r>
        <w:r w:rsidR="007302A8" w:rsidRPr="00CB4359">
          <w:rPr>
            <w:rStyle w:val="Hyperlink"/>
            <w:rFonts w:hint="eastAsia"/>
            <w:noProof/>
            <w:rtl/>
          </w:rPr>
          <w:t>בתפקיד</w:t>
        </w:r>
        <w:r w:rsidR="007302A8" w:rsidRPr="00CB4359">
          <w:rPr>
            <w:rStyle w:val="Hyperlink"/>
            <w:noProof/>
            <w:rtl/>
          </w:rPr>
          <w:t xml:space="preserve"> </w:t>
        </w:r>
        <w:r w:rsidR="007302A8" w:rsidRPr="00CB4359">
          <w:rPr>
            <w:rStyle w:val="Hyperlink"/>
            <w:rFonts w:hint="eastAsia"/>
            <w:noProof/>
            <w:rtl/>
          </w:rPr>
          <w:t>של</w:t>
        </w:r>
        <w:r w:rsidR="007302A8" w:rsidRPr="00CB4359">
          <w:rPr>
            <w:rStyle w:val="Hyperlink"/>
            <w:noProof/>
            <w:rtl/>
          </w:rPr>
          <w:t xml:space="preserve"> </w:t>
        </w:r>
        <w:r w:rsidR="007302A8" w:rsidRPr="00CB4359">
          <w:rPr>
            <w:rStyle w:val="Hyperlink"/>
            <w:rFonts w:hint="eastAsia"/>
            <w:noProof/>
            <w:rtl/>
          </w:rPr>
          <w:t>נותן</w:t>
        </w:r>
        <w:r w:rsidR="007302A8" w:rsidRPr="00CB4359">
          <w:rPr>
            <w:rStyle w:val="Hyperlink"/>
            <w:noProof/>
            <w:rtl/>
          </w:rPr>
          <w:t xml:space="preserve"> </w:t>
        </w:r>
        <w:r w:rsidR="007302A8" w:rsidRPr="00CB4359">
          <w:rPr>
            <w:rStyle w:val="Hyperlink"/>
            <w:rFonts w:hint="eastAsia"/>
            <w:noProof/>
            <w:rtl/>
          </w:rPr>
          <w:t>שירותים</w:t>
        </w:r>
        <w:r w:rsidR="007302A8" w:rsidRPr="00CB4359">
          <w:rPr>
            <w:rStyle w:val="Hyperlink"/>
            <w:noProof/>
            <w:rtl/>
          </w:rPr>
          <w:t xml:space="preserve"> </w:t>
        </w:r>
        <w:r w:rsidR="007302A8" w:rsidRPr="00CB4359">
          <w:rPr>
            <w:rStyle w:val="Hyperlink"/>
            <w:rFonts w:hint="eastAsia"/>
            <w:noProof/>
            <w:rtl/>
          </w:rPr>
          <w:t>חיצוני</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Toc457405663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74</w:t>
        </w:r>
        <w:r w:rsidR="007302A8">
          <w:rPr>
            <w:rStyle w:val="Hyperlink"/>
            <w:noProof/>
            <w:rtl/>
          </w:rPr>
          <w:fldChar w:fldCharType="end"/>
        </w:r>
      </w:hyperlink>
    </w:p>
    <w:p w14:paraId="70FA95EA"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64"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ה</w:t>
        </w:r>
        <w:r w:rsidR="007302A8" w:rsidRPr="00CB4359">
          <w:rPr>
            <w:rStyle w:val="Hyperlink"/>
            <w:noProof/>
            <w:rtl/>
          </w:rPr>
          <w:t xml:space="preserve">' - </w:t>
        </w:r>
        <w:r w:rsidR="007302A8" w:rsidRPr="00CB4359">
          <w:rPr>
            <w:rStyle w:val="Hyperlink"/>
            <w:rFonts w:hint="eastAsia"/>
            <w:noProof/>
            <w:rtl/>
          </w:rPr>
          <w:t>קריטריונים</w:t>
        </w:r>
        <w:r w:rsidR="007302A8" w:rsidRPr="00CB4359">
          <w:rPr>
            <w:rStyle w:val="Hyperlink"/>
            <w:noProof/>
            <w:rtl/>
          </w:rPr>
          <w:t xml:space="preserve"> </w:t>
        </w:r>
        <w:r w:rsidR="007302A8" w:rsidRPr="00CB4359">
          <w:rPr>
            <w:rStyle w:val="Hyperlink"/>
            <w:rFonts w:hint="eastAsia"/>
            <w:noProof/>
            <w:rtl/>
          </w:rPr>
          <w:t>לבחירת</w:t>
        </w:r>
        <w:r w:rsidR="007302A8" w:rsidRPr="00CB4359">
          <w:rPr>
            <w:rStyle w:val="Hyperlink"/>
            <w:noProof/>
            <w:rtl/>
          </w:rPr>
          <w:t xml:space="preserve"> </w:t>
        </w:r>
        <w:r w:rsidR="007302A8" w:rsidRPr="00CB4359">
          <w:rPr>
            <w:rStyle w:val="Hyperlink"/>
            <w:rFonts w:hint="eastAsia"/>
            <w:noProof/>
            <w:rtl/>
          </w:rPr>
          <w:t>מפקחים</w:t>
        </w:r>
        <w:r w:rsidR="007302A8" w:rsidRPr="00CB4359">
          <w:rPr>
            <w:rStyle w:val="Hyperlink"/>
            <w:noProof/>
            <w:rtl/>
          </w:rPr>
          <w:t xml:space="preserve"> </w:t>
        </w:r>
        <w:r w:rsidR="007302A8" w:rsidRPr="00CB4359">
          <w:rPr>
            <w:rStyle w:val="Hyperlink"/>
            <w:rFonts w:hint="eastAsia"/>
            <w:noProof/>
            <w:rtl/>
          </w:rPr>
          <w:t>לספריות</w:t>
        </w:r>
        <w:r w:rsidR="007302A8" w:rsidRPr="00CB4359">
          <w:rPr>
            <w:rStyle w:val="Hyperlink"/>
            <w:noProof/>
            <w:rtl/>
          </w:rPr>
          <w:t xml:space="preserve"> </w:t>
        </w:r>
        <w:r w:rsidR="007302A8" w:rsidRPr="00CB4359">
          <w:rPr>
            <w:rStyle w:val="Hyperlink"/>
            <w:rFonts w:hint="eastAsia"/>
            <w:noProof/>
            <w:rtl/>
          </w:rPr>
          <w:t>הציבוריות</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Toc457405664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75</w:t>
        </w:r>
        <w:r w:rsidR="007302A8">
          <w:rPr>
            <w:rStyle w:val="Hyperlink"/>
            <w:noProof/>
            <w:rtl/>
          </w:rPr>
          <w:fldChar w:fldCharType="end"/>
        </w:r>
      </w:hyperlink>
    </w:p>
    <w:p w14:paraId="585619DB" w14:textId="77777777" w:rsidR="007302A8" w:rsidRDefault="00375D5D">
      <w:pPr>
        <w:pStyle w:val="TOC2"/>
        <w:tabs>
          <w:tab w:val="right" w:leader="dot" w:pos="9629"/>
        </w:tabs>
        <w:rPr>
          <w:rFonts w:asciiTheme="minorHAnsi" w:eastAsiaTheme="minorEastAsia" w:hAnsiTheme="minorHAnsi" w:cstheme="minorBidi"/>
          <w:noProof/>
          <w:szCs w:val="22"/>
          <w:rtl/>
        </w:rPr>
      </w:pPr>
      <w:hyperlink w:anchor="_Toc457405665" w:history="1">
        <w:r w:rsidR="007302A8" w:rsidRPr="00CB4359">
          <w:rPr>
            <w:rStyle w:val="Hyperlink"/>
            <w:rFonts w:hint="eastAsia"/>
            <w:noProof/>
            <w:rtl/>
          </w:rPr>
          <w:t>נספח</w:t>
        </w:r>
        <w:r w:rsidR="007302A8" w:rsidRPr="00CB4359">
          <w:rPr>
            <w:rStyle w:val="Hyperlink"/>
            <w:noProof/>
            <w:rtl/>
          </w:rPr>
          <w:t xml:space="preserve"> </w:t>
        </w:r>
        <w:r w:rsidR="007302A8" w:rsidRPr="00CB4359">
          <w:rPr>
            <w:rStyle w:val="Hyperlink"/>
            <w:rFonts w:hint="eastAsia"/>
            <w:noProof/>
            <w:rtl/>
          </w:rPr>
          <w:t>ו</w:t>
        </w:r>
        <w:r w:rsidR="007302A8" w:rsidRPr="00CB4359">
          <w:rPr>
            <w:rStyle w:val="Hyperlink"/>
            <w:noProof/>
            <w:rtl/>
          </w:rPr>
          <w:t xml:space="preserve">' – </w:t>
        </w:r>
        <w:r w:rsidR="007302A8" w:rsidRPr="00CB4359">
          <w:rPr>
            <w:rStyle w:val="Hyperlink"/>
            <w:rFonts w:hint="eastAsia"/>
            <w:noProof/>
            <w:rtl/>
          </w:rPr>
          <w:t>דו</w:t>
        </w:r>
        <w:r w:rsidR="007302A8" w:rsidRPr="00CB4359">
          <w:rPr>
            <w:rStyle w:val="Hyperlink"/>
            <w:noProof/>
            <w:rtl/>
          </w:rPr>
          <w:t>"</w:t>
        </w:r>
        <w:r w:rsidR="007302A8" w:rsidRPr="00CB4359">
          <w:rPr>
            <w:rStyle w:val="Hyperlink"/>
            <w:rFonts w:hint="eastAsia"/>
            <w:noProof/>
            <w:rtl/>
          </w:rPr>
          <w:t>ח</w:t>
        </w:r>
        <w:r w:rsidR="007302A8" w:rsidRPr="00CB4359">
          <w:rPr>
            <w:rStyle w:val="Hyperlink"/>
            <w:noProof/>
            <w:rtl/>
          </w:rPr>
          <w:t xml:space="preserve"> </w:t>
        </w:r>
        <w:r w:rsidR="007302A8" w:rsidRPr="00CB4359">
          <w:rPr>
            <w:rStyle w:val="Hyperlink"/>
            <w:rFonts w:hint="eastAsia"/>
            <w:noProof/>
            <w:rtl/>
          </w:rPr>
          <w:t>ביקור</w:t>
        </w:r>
        <w:r w:rsidR="007302A8" w:rsidRPr="00CB4359">
          <w:rPr>
            <w:rStyle w:val="Hyperlink"/>
            <w:noProof/>
            <w:rtl/>
          </w:rPr>
          <w:t xml:space="preserve"> </w:t>
        </w:r>
        <w:r w:rsidR="007302A8" w:rsidRPr="00CB4359">
          <w:rPr>
            <w:rStyle w:val="Hyperlink"/>
            <w:rFonts w:hint="eastAsia"/>
            <w:noProof/>
            <w:rtl/>
          </w:rPr>
          <w:t>בספרייה</w:t>
        </w:r>
        <w:r w:rsidR="007302A8">
          <w:rPr>
            <w:noProof/>
            <w:webHidden/>
            <w:rtl/>
          </w:rPr>
          <w:tab/>
        </w:r>
        <w:r w:rsidR="007302A8">
          <w:rPr>
            <w:rStyle w:val="Hyperlink"/>
            <w:noProof/>
            <w:rtl/>
          </w:rPr>
          <w:fldChar w:fldCharType="begin"/>
        </w:r>
        <w:r w:rsidR="007302A8">
          <w:rPr>
            <w:noProof/>
            <w:webHidden/>
            <w:rtl/>
          </w:rPr>
          <w:instrText xml:space="preserve"> </w:instrText>
        </w:r>
        <w:r w:rsidR="007302A8">
          <w:rPr>
            <w:noProof/>
            <w:webHidden/>
          </w:rPr>
          <w:instrText>PAGEREF</w:instrText>
        </w:r>
        <w:r w:rsidR="007302A8">
          <w:rPr>
            <w:noProof/>
            <w:webHidden/>
            <w:rtl/>
          </w:rPr>
          <w:instrText xml:space="preserve"> _</w:instrText>
        </w:r>
        <w:r w:rsidR="007302A8">
          <w:rPr>
            <w:noProof/>
            <w:webHidden/>
          </w:rPr>
          <w:instrText>Toc457405665 \h</w:instrText>
        </w:r>
        <w:r w:rsidR="007302A8">
          <w:rPr>
            <w:noProof/>
            <w:webHidden/>
            <w:rtl/>
          </w:rPr>
          <w:instrText xml:space="preserve"> </w:instrText>
        </w:r>
        <w:r w:rsidR="007302A8">
          <w:rPr>
            <w:rStyle w:val="Hyperlink"/>
            <w:noProof/>
            <w:rtl/>
          </w:rPr>
        </w:r>
        <w:r w:rsidR="007302A8">
          <w:rPr>
            <w:rStyle w:val="Hyperlink"/>
            <w:noProof/>
            <w:rtl/>
          </w:rPr>
          <w:fldChar w:fldCharType="separate"/>
        </w:r>
        <w:r w:rsidR="007302A8">
          <w:rPr>
            <w:noProof/>
            <w:webHidden/>
            <w:rtl/>
          </w:rPr>
          <w:t>76</w:t>
        </w:r>
        <w:r w:rsidR="007302A8">
          <w:rPr>
            <w:rStyle w:val="Hyperlink"/>
            <w:noProof/>
            <w:rtl/>
          </w:rPr>
          <w:fldChar w:fldCharType="end"/>
        </w:r>
      </w:hyperlink>
    </w:p>
    <w:p w14:paraId="7AE6D03B" w14:textId="18262926" w:rsidR="00152BC0" w:rsidRPr="00C47982" w:rsidRDefault="00152BC0" w:rsidP="000C7D4A">
      <w:r w:rsidRPr="00C47982">
        <w:fldChar w:fldCharType="end"/>
      </w:r>
    </w:p>
    <w:p w14:paraId="03CF6DA2" w14:textId="2E32D935" w:rsidR="00152BC0" w:rsidRPr="00655781" w:rsidRDefault="00152BC0" w:rsidP="00C977EC">
      <w:pPr>
        <w:jc w:val="center"/>
        <w:rPr>
          <w:b/>
          <w:bCs/>
          <w:rtl/>
        </w:rPr>
      </w:pPr>
      <w:r>
        <w:br w:type="page"/>
      </w:r>
      <w:r w:rsidRPr="005E1145">
        <w:rPr>
          <w:rFonts w:hint="cs"/>
          <w:b/>
          <w:bCs/>
          <w:rtl/>
        </w:rPr>
        <w:lastRenderedPageBreak/>
        <w:t>מכרז</w:t>
      </w:r>
      <w:r w:rsidRPr="005E1145">
        <w:rPr>
          <w:b/>
          <w:bCs/>
          <w:rtl/>
        </w:rPr>
        <w:t xml:space="preserve"> </w:t>
      </w:r>
      <w:r w:rsidRPr="005E1145">
        <w:rPr>
          <w:rFonts w:hint="cs"/>
          <w:b/>
          <w:bCs/>
          <w:rtl/>
        </w:rPr>
        <w:t>פומבי</w:t>
      </w:r>
      <w:r w:rsidRPr="005E1145">
        <w:rPr>
          <w:b/>
          <w:bCs/>
          <w:rtl/>
        </w:rPr>
        <w:t xml:space="preserve"> </w:t>
      </w:r>
      <w:r w:rsidRPr="005E1145">
        <w:rPr>
          <w:rFonts w:hint="cs"/>
          <w:b/>
          <w:bCs/>
          <w:rtl/>
        </w:rPr>
        <w:t>מס</w:t>
      </w:r>
      <w:r w:rsidRPr="005E1145">
        <w:rPr>
          <w:b/>
          <w:bCs/>
          <w:rtl/>
        </w:rPr>
        <w:t xml:space="preserve">' </w:t>
      </w:r>
      <w:r w:rsidR="00C977EC">
        <w:rPr>
          <w:rFonts w:hint="cs"/>
          <w:b/>
          <w:bCs/>
          <w:rtl/>
        </w:rPr>
        <w:t>15</w:t>
      </w:r>
      <w:r w:rsidR="00A9432A">
        <w:rPr>
          <w:rFonts w:hint="cs"/>
          <w:b/>
          <w:bCs/>
          <w:rtl/>
        </w:rPr>
        <w:t>/201</w:t>
      </w:r>
      <w:r w:rsidR="001479CD">
        <w:rPr>
          <w:rFonts w:hint="cs"/>
          <w:b/>
          <w:bCs/>
          <w:rtl/>
        </w:rPr>
        <w:t>6</w:t>
      </w:r>
    </w:p>
    <w:p w14:paraId="47AD9F9E" w14:textId="77777777" w:rsidR="00152BC0" w:rsidRPr="00EF3B01" w:rsidRDefault="00E20C5D" w:rsidP="00152BC0">
      <w:pPr>
        <w:jc w:val="center"/>
        <w:rPr>
          <w:b/>
          <w:bCs/>
          <w:rtl/>
        </w:rPr>
      </w:pPr>
      <w:bookmarkStart w:id="1" w:name="_Toc296193937"/>
      <w:r>
        <w:rPr>
          <w:rFonts w:hint="cs"/>
          <w:b/>
          <w:bCs/>
          <w:rtl/>
        </w:rPr>
        <w:t>להפעלת</w:t>
      </w:r>
      <w:r w:rsidR="00152BC0" w:rsidRPr="00EF3B01">
        <w:rPr>
          <w:b/>
          <w:bCs/>
        </w:rPr>
        <w:t xml:space="preserve"> </w:t>
      </w:r>
      <w:r w:rsidR="00152BC0" w:rsidRPr="00EF3B01">
        <w:rPr>
          <w:rFonts w:hint="cs"/>
          <w:b/>
          <w:bCs/>
          <w:rtl/>
        </w:rPr>
        <w:t>מפקחים</w:t>
      </w:r>
      <w:r w:rsidR="00BF7B21">
        <w:rPr>
          <w:rFonts w:hint="cs"/>
          <w:b/>
          <w:bCs/>
          <w:rtl/>
        </w:rPr>
        <w:t>-</w:t>
      </w:r>
      <w:r w:rsidR="00152BC0" w:rsidRPr="00EF3B01">
        <w:rPr>
          <w:rFonts w:hint="cs"/>
          <w:b/>
          <w:bCs/>
          <w:rtl/>
        </w:rPr>
        <w:t>מנחים</w:t>
      </w:r>
      <w:r w:rsidR="00BF7B21">
        <w:rPr>
          <w:rFonts w:hint="cs"/>
          <w:b/>
          <w:bCs/>
          <w:rtl/>
        </w:rPr>
        <w:t xml:space="preserve"> ויועצים</w:t>
      </w:r>
      <w:r w:rsidR="00152BC0" w:rsidRPr="00EF3B01">
        <w:rPr>
          <w:b/>
          <w:bCs/>
        </w:rPr>
        <w:t xml:space="preserve"> </w:t>
      </w:r>
      <w:r w:rsidR="00152BC0" w:rsidRPr="00EF3B01">
        <w:rPr>
          <w:rFonts w:hint="cs"/>
          <w:b/>
          <w:bCs/>
          <w:rtl/>
        </w:rPr>
        <w:t>לספריות</w:t>
      </w:r>
      <w:r w:rsidR="00152BC0" w:rsidRPr="00EF3B01">
        <w:rPr>
          <w:b/>
          <w:bCs/>
        </w:rPr>
        <w:t xml:space="preserve"> </w:t>
      </w:r>
      <w:r w:rsidR="00152BC0" w:rsidRPr="00EF3B01">
        <w:rPr>
          <w:rFonts w:hint="cs"/>
          <w:b/>
          <w:bCs/>
          <w:rtl/>
        </w:rPr>
        <w:t>הציבוריות</w:t>
      </w:r>
    </w:p>
    <w:p w14:paraId="6AD139FA" w14:textId="77777777" w:rsidR="00152BC0" w:rsidRPr="00655781" w:rsidRDefault="00152BC0" w:rsidP="00152BC0">
      <w:pPr>
        <w:pStyle w:val="12"/>
        <w:outlineLvl w:val="0"/>
        <w:rPr>
          <w:rFonts w:cs="David"/>
          <w:rtl/>
        </w:rPr>
      </w:pPr>
      <w:bookmarkStart w:id="2" w:name="_Toc457405643"/>
      <w:r w:rsidRPr="009D593E">
        <w:rPr>
          <w:rFonts w:ascii="Times New Roman" w:eastAsia="Times New Roman" w:hAnsi="Times New Roman" w:cs="David" w:hint="cs"/>
          <w:u w:val="none"/>
          <w:rtl/>
        </w:rPr>
        <w:t>חלק א' - נוהל המכרז ותנאיו</w:t>
      </w:r>
      <w:bookmarkEnd w:id="1"/>
      <w:bookmarkEnd w:id="2"/>
    </w:p>
    <w:p w14:paraId="77AA13E5" w14:textId="77777777" w:rsidR="00152BC0" w:rsidRDefault="00152BC0" w:rsidP="008262B0">
      <w:pPr>
        <w:numPr>
          <w:ilvl w:val="0"/>
          <w:numId w:val="26"/>
        </w:numPr>
        <w:spacing w:before="120"/>
        <w:ind w:left="357" w:hanging="357"/>
        <w:rPr>
          <w:b/>
          <w:bCs/>
          <w:u w:val="single"/>
          <w:lang w:eastAsia="en-US"/>
        </w:rPr>
      </w:pPr>
      <w:r>
        <w:rPr>
          <w:b/>
          <w:bCs/>
          <w:u w:val="single"/>
          <w:rtl/>
          <w:lang w:eastAsia="en-US"/>
        </w:rPr>
        <w:t>מב</w:t>
      </w:r>
      <w:r w:rsidR="00867DBD">
        <w:rPr>
          <w:b/>
          <w:bCs/>
          <w:u w:val="single"/>
          <w:rtl/>
          <w:lang w:eastAsia="en-US"/>
        </w:rPr>
        <w:t>וא</w:t>
      </w:r>
    </w:p>
    <w:p w14:paraId="52CA1D92" w14:textId="77777777" w:rsidR="00152BC0" w:rsidRPr="00F206C0" w:rsidRDefault="00152BC0" w:rsidP="008262B0">
      <w:pPr>
        <w:numPr>
          <w:ilvl w:val="1"/>
          <w:numId w:val="26"/>
        </w:numPr>
        <w:ind w:left="1134" w:hanging="567"/>
        <w:rPr>
          <w:u w:val="single"/>
          <w:lang w:eastAsia="en-US"/>
        </w:rPr>
      </w:pPr>
      <w:r w:rsidRPr="00F206C0">
        <w:rPr>
          <w:rFonts w:hint="cs"/>
          <w:rtl/>
          <w:lang w:eastAsia="en-US"/>
        </w:rPr>
        <w:t xml:space="preserve">משרד התרבות והספורט </w:t>
      </w:r>
      <w:r w:rsidRPr="00F206C0">
        <w:rPr>
          <w:rtl/>
          <w:lang w:eastAsia="en-US"/>
        </w:rPr>
        <w:t>(</w:t>
      </w:r>
      <w:r w:rsidRPr="00F206C0">
        <w:rPr>
          <w:rFonts w:hint="cs"/>
          <w:rtl/>
          <w:lang w:eastAsia="en-US"/>
        </w:rPr>
        <w:t>להלן</w:t>
      </w:r>
      <w:r w:rsidRPr="00F206C0">
        <w:rPr>
          <w:rtl/>
          <w:lang w:eastAsia="en-US"/>
        </w:rPr>
        <w:t xml:space="preserve">: </w:t>
      </w:r>
      <w:r w:rsidRPr="00F206C0">
        <w:rPr>
          <w:rFonts w:hint="cs"/>
          <w:rtl/>
          <w:lang w:eastAsia="en-US"/>
        </w:rPr>
        <w:t xml:space="preserve">"המשרד") </w:t>
      </w:r>
      <w:r w:rsidRPr="00F206C0">
        <w:rPr>
          <w:rtl/>
          <w:lang w:eastAsia="en-US"/>
        </w:rPr>
        <w:t xml:space="preserve">באמצעות </w:t>
      </w:r>
      <w:r w:rsidRPr="00F206C0">
        <w:rPr>
          <w:rFonts w:hint="cs"/>
          <w:rtl/>
          <w:lang w:eastAsia="en-US"/>
        </w:rPr>
        <w:t>מנהל התרבות</w:t>
      </w:r>
      <w:r w:rsidRPr="00F206C0">
        <w:rPr>
          <w:rtl/>
          <w:lang w:eastAsia="en-US"/>
        </w:rPr>
        <w:t xml:space="preserve"> (</w:t>
      </w:r>
      <w:r w:rsidRPr="00F206C0">
        <w:rPr>
          <w:rFonts w:hint="cs"/>
          <w:rtl/>
          <w:lang w:eastAsia="en-US"/>
        </w:rPr>
        <w:t xml:space="preserve">להלן: </w:t>
      </w:r>
      <w:r w:rsidRPr="00F206C0">
        <w:rPr>
          <w:rtl/>
          <w:lang w:eastAsia="en-US"/>
        </w:rPr>
        <w:t>"</w:t>
      </w:r>
      <w:r w:rsidRPr="00F206C0">
        <w:rPr>
          <w:rFonts w:hint="cs"/>
          <w:rtl/>
          <w:lang w:eastAsia="en-US"/>
        </w:rPr>
        <w:t>המנהל" או "המזמין"</w:t>
      </w:r>
      <w:r w:rsidRPr="00F206C0">
        <w:rPr>
          <w:rtl/>
          <w:lang w:eastAsia="en-US"/>
        </w:rPr>
        <w:t xml:space="preserve">), פונה בזאת לקבלת הצעות </w:t>
      </w:r>
      <w:r w:rsidRPr="00F206C0">
        <w:rPr>
          <w:rFonts w:hint="cs"/>
          <w:rtl/>
          <w:lang w:eastAsia="en-US"/>
        </w:rPr>
        <w:t>להפעלת</w:t>
      </w:r>
      <w:r w:rsidRPr="00F206C0">
        <w:rPr>
          <w:lang w:eastAsia="en-US"/>
        </w:rPr>
        <w:t xml:space="preserve"> </w:t>
      </w:r>
      <w:r w:rsidRPr="00F206C0">
        <w:rPr>
          <w:rFonts w:hint="cs"/>
          <w:rtl/>
          <w:lang w:eastAsia="en-US"/>
        </w:rPr>
        <w:t>מפקחים</w:t>
      </w:r>
      <w:r>
        <w:rPr>
          <w:rFonts w:hint="cs"/>
          <w:rtl/>
          <w:lang w:eastAsia="en-US"/>
        </w:rPr>
        <w:t>-</w:t>
      </w:r>
      <w:r w:rsidRPr="00F206C0">
        <w:rPr>
          <w:rFonts w:hint="cs"/>
          <w:rtl/>
          <w:lang w:eastAsia="en-US"/>
        </w:rPr>
        <w:t>מנחים</w:t>
      </w:r>
      <w:r w:rsidRPr="00F206C0">
        <w:rPr>
          <w:lang w:eastAsia="en-US"/>
        </w:rPr>
        <w:t xml:space="preserve"> </w:t>
      </w:r>
      <w:r w:rsidR="001C2835">
        <w:rPr>
          <w:rFonts w:hint="cs"/>
          <w:rtl/>
          <w:lang w:eastAsia="en-US"/>
        </w:rPr>
        <w:t xml:space="preserve">ויועצים </w:t>
      </w:r>
      <w:r w:rsidRPr="00F206C0">
        <w:rPr>
          <w:rFonts w:hint="cs"/>
          <w:rtl/>
          <w:lang w:eastAsia="en-US"/>
        </w:rPr>
        <w:t>לספריות</w:t>
      </w:r>
      <w:r w:rsidRPr="00F206C0">
        <w:rPr>
          <w:lang w:eastAsia="en-US"/>
        </w:rPr>
        <w:t xml:space="preserve"> </w:t>
      </w:r>
      <w:r w:rsidRPr="00F206C0">
        <w:rPr>
          <w:rFonts w:hint="cs"/>
          <w:rtl/>
          <w:lang w:eastAsia="en-US"/>
        </w:rPr>
        <w:t xml:space="preserve">הציבוריות, </w:t>
      </w:r>
      <w:r w:rsidRPr="00F206C0">
        <w:rPr>
          <w:rtl/>
          <w:lang w:eastAsia="en-US"/>
        </w:rPr>
        <w:t>וזאת בהיקף ובגבולות אחריות כפי שיפורטו בהמשך.</w:t>
      </w:r>
    </w:p>
    <w:p w14:paraId="2EDD3ABD" w14:textId="77777777" w:rsidR="00D27B4A" w:rsidRDefault="00D27B4A" w:rsidP="008262B0">
      <w:pPr>
        <w:numPr>
          <w:ilvl w:val="1"/>
          <w:numId w:val="26"/>
        </w:numPr>
        <w:ind w:left="1134" w:hanging="567"/>
        <w:rPr>
          <w:lang w:eastAsia="en-US"/>
        </w:rPr>
      </w:pPr>
      <w:r>
        <w:rPr>
          <w:rtl/>
          <w:lang w:eastAsia="en-US"/>
        </w:rPr>
        <w:t xml:space="preserve">למכרז רשאים להגיש הצעות </w:t>
      </w:r>
      <w:r w:rsidR="00580CF5">
        <w:rPr>
          <w:rFonts w:hint="cs"/>
          <w:rtl/>
          <w:lang w:eastAsia="en-US"/>
        </w:rPr>
        <w:t xml:space="preserve">גופים משפטיים </w:t>
      </w:r>
      <w:r>
        <w:rPr>
          <w:rtl/>
          <w:lang w:eastAsia="en-US"/>
        </w:rPr>
        <w:t>העומדים</w:t>
      </w:r>
      <w:r>
        <w:rPr>
          <w:rFonts w:hint="cs"/>
          <w:rtl/>
          <w:lang w:eastAsia="en-US"/>
        </w:rPr>
        <w:t xml:space="preserve"> </w:t>
      </w:r>
      <w:r>
        <w:rPr>
          <w:rtl/>
          <w:lang w:eastAsia="en-US"/>
        </w:rPr>
        <w:t>בדרישות המכרז ובתנאיו</w:t>
      </w:r>
      <w:r>
        <w:rPr>
          <w:rFonts w:hint="cs"/>
          <w:rtl/>
          <w:lang w:eastAsia="en-US"/>
        </w:rPr>
        <w:t>.</w:t>
      </w:r>
    </w:p>
    <w:p w14:paraId="7823302F" w14:textId="77777777" w:rsidR="00152BC0" w:rsidRPr="009D4B4D" w:rsidRDefault="00152BC0" w:rsidP="008262B0">
      <w:pPr>
        <w:numPr>
          <w:ilvl w:val="1"/>
          <w:numId w:val="26"/>
        </w:numPr>
        <w:ind w:left="1134" w:hanging="567"/>
        <w:rPr>
          <w:u w:val="single"/>
          <w:rtl/>
        </w:rPr>
      </w:pPr>
      <w:r w:rsidRPr="009D4B4D">
        <w:rPr>
          <w:rFonts w:hint="cs"/>
          <w:u w:val="single"/>
          <w:rtl/>
        </w:rPr>
        <w:t>למען הסר ספק, מציע אשר מספק שירותים או מוצרים לספריות ציבוריות לא יוכל להיקבע כזוכה במכרז זה.</w:t>
      </w:r>
    </w:p>
    <w:p w14:paraId="78FC7EDF" w14:textId="77777777" w:rsidR="00152BC0" w:rsidRPr="00F206C0" w:rsidRDefault="00152BC0" w:rsidP="008262B0">
      <w:pPr>
        <w:numPr>
          <w:ilvl w:val="1"/>
          <w:numId w:val="26"/>
        </w:numPr>
        <w:ind w:left="1134" w:hanging="567"/>
        <w:rPr>
          <w:b/>
          <w:bCs/>
          <w:rtl/>
          <w:lang w:eastAsia="en-US"/>
        </w:rPr>
      </w:pPr>
      <w:r w:rsidRPr="00F206C0">
        <w:rPr>
          <w:rFonts w:hint="cs"/>
          <w:b/>
          <w:bCs/>
          <w:rtl/>
          <w:lang w:eastAsia="en-US"/>
        </w:rPr>
        <w:t>העברת שאלות ובירורים</w:t>
      </w:r>
      <w:r>
        <w:rPr>
          <w:rFonts w:hint="cs"/>
          <w:b/>
          <w:bCs/>
          <w:rtl/>
          <w:lang w:eastAsia="en-US"/>
        </w:rPr>
        <w:t>:</w:t>
      </w:r>
    </w:p>
    <w:p w14:paraId="099C1E56" w14:textId="77777777" w:rsidR="00152BC0" w:rsidRPr="00042FDC" w:rsidRDefault="00152BC0" w:rsidP="00152BC0">
      <w:pPr>
        <w:widowControl w:val="0"/>
        <w:ind w:left="1134"/>
        <w:rPr>
          <w:rtl/>
          <w:lang w:eastAsia="en-US"/>
        </w:rPr>
      </w:pPr>
      <w:r>
        <w:rPr>
          <w:rFonts w:hint="cs"/>
          <w:rtl/>
          <w:lang w:eastAsia="en-US"/>
        </w:rPr>
        <w:t xml:space="preserve">כל הפונים מתבקשים לקרוא </w:t>
      </w:r>
      <w:r w:rsidRPr="00042FDC">
        <w:rPr>
          <w:rFonts w:hint="cs"/>
          <w:rtl/>
          <w:lang w:eastAsia="en-US"/>
        </w:rPr>
        <w:t>את חוברת המכרז על כל  נספחיה בטרם משלוח שאלות/הערות.</w:t>
      </w:r>
    </w:p>
    <w:p w14:paraId="45447D51" w14:textId="62B79B84" w:rsidR="00152BC0" w:rsidRDefault="00152BC0" w:rsidP="00C977EC">
      <w:pPr>
        <w:widowControl w:val="0"/>
        <w:ind w:left="1134"/>
        <w:rPr>
          <w:rtl/>
          <w:lang w:eastAsia="en-US"/>
        </w:rPr>
      </w:pPr>
      <w:r w:rsidRPr="00042FDC">
        <w:rPr>
          <w:rFonts w:hint="cs"/>
          <w:rtl/>
          <w:lang w:eastAsia="en-US"/>
        </w:rPr>
        <w:t xml:space="preserve">יש להעביר את השאלות עד לתאריך </w:t>
      </w:r>
      <w:r w:rsidR="00C977EC">
        <w:rPr>
          <w:rFonts w:hint="cs"/>
          <w:rtl/>
        </w:rPr>
        <w:t>11.08.2016</w:t>
      </w:r>
      <w:r w:rsidR="00C43F67" w:rsidRPr="00042FDC">
        <w:rPr>
          <w:rFonts w:hint="cs"/>
          <w:rtl/>
          <w:lang w:eastAsia="en-US"/>
        </w:rPr>
        <w:t xml:space="preserve"> </w:t>
      </w:r>
      <w:r w:rsidRPr="00042FDC">
        <w:rPr>
          <w:rFonts w:hint="cs"/>
          <w:rtl/>
          <w:lang w:eastAsia="en-US"/>
        </w:rPr>
        <w:t>עד השעה 1</w:t>
      </w:r>
      <w:r w:rsidR="00186B8D">
        <w:rPr>
          <w:rFonts w:hint="cs"/>
          <w:rtl/>
          <w:lang w:eastAsia="en-US"/>
        </w:rPr>
        <w:t>5</w:t>
      </w:r>
      <w:r w:rsidRPr="00042FDC">
        <w:rPr>
          <w:rFonts w:hint="cs"/>
          <w:rtl/>
          <w:lang w:eastAsia="en-US"/>
        </w:rPr>
        <w:t>:00,</w:t>
      </w:r>
      <w:r>
        <w:rPr>
          <w:rFonts w:hint="cs"/>
          <w:rtl/>
          <w:lang w:eastAsia="en-US"/>
        </w:rPr>
        <w:t xml:space="preserve"> לדואר אלקטרוני </w:t>
      </w:r>
      <w:hyperlink r:id="rId19" w:history="1">
        <w:r w:rsidR="00B12985" w:rsidRPr="00B12985">
          <w:rPr>
            <w:rStyle w:val="Hyperlink"/>
            <w:lang w:eastAsia="en-US"/>
          </w:rPr>
          <w:t>shlomoit@most.gov.il</w:t>
        </w:r>
      </w:hyperlink>
      <w:r w:rsidR="00697C67">
        <w:rPr>
          <w:rFonts w:hint="cs"/>
          <w:rtl/>
          <w:lang w:eastAsia="en-US"/>
        </w:rPr>
        <w:t xml:space="preserve">, </w:t>
      </w:r>
      <w:r>
        <w:rPr>
          <w:rFonts w:hint="cs"/>
          <w:rtl/>
          <w:lang w:eastAsia="en-US"/>
        </w:rPr>
        <w:t>תוך ציון שם המציע. שאלות ההבהרה יכללו את מספר הסעיף במכרז אליו מתייחסת השאלה.</w:t>
      </w:r>
    </w:p>
    <w:p w14:paraId="6F886F7A" w14:textId="77777777" w:rsidR="00152BC0" w:rsidRDefault="00152BC0" w:rsidP="00152BC0">
      <w:pPr>
        <w:widowControl w:val="0"/>
        <w:ind w:left="1134"/>
        <w:rPr>
          <w:rtl/>
          <w:lang w:eastAsia="en-US"/>
        </w:rPr>
      </w:pPr>
      <w:r>
        <w:rPr>
          <w:rFonts w:hint="cs"/>
          <w:rtl/>
          <w:lang w:eastAsia="en-US"/>
        </w:rPr>
        <w:t xml:space="preserve">לא תהיה אפשרות אחרת לקבלת מידע או לברר פרטים כלשהם בהקשר למכרז זה לאחר המועד האחרון למשלוח השאלות. </w:t>
      </w:r>
    </w:p>
    <w:p w14:paraId="6029A077" w14:textId="77777777" w:rsidR="00152BC0" w:rsidRDefault="00152BC0" w:rsidP="00152BC0">
      <w:pPr>
        <w:widowControl w:val="0"/>
        <w:ind w:left="1134"/>
        <w:rPr>
          <w:rtl/>
          <w:lang w:eastAsia="en-US"/>
        </w:rPr>
      </w:pPr>
      <w:r>
        <w:rPr>
          <w:rFonts w:hint="cs"/>
          <w:rtl/>
          <w:lang w:eastAsia="en-US"/>
        </w:rPr>
        <w:t>באחריות המציעים לוודא קבלת סיכום התשובות.</w:t>
      </w:r>
    </w:p>
    <w:p w14:paraId="37FDECE4" w14:textId="77777777" w:rsidR="00152BC0" w:rsidRPr="0058384D" w:rsidRDefault="00152BC0" w:rsidP="008262B0">
      <w:pPr>
        <w:numPr>
          <w:ilvl w:val="0"/>
          <w:numId w:val="26"/>
        </w:numPr>
        <w:spacing w:before="120"/>
        <w:ind w:left="357" w:hanging="357"/>
        <w:rPr>
          <w:b/>
          <w:bCs/>
          <w:u w:val="single"/>
          <w:rtl/>
          <w:lang w:eastAsia="en-US"/>
        </w:rPr>
      </w:pPr>
      <w:r w:rsidRPr="00F206C0">
        <w:rPr>
          <w:rFonts w:hint="cs"/>
          <w:b/>
          <w:bCs/>
          <w:u w:val="single"/>
          <w:rtl/>
          <w:lang w:eastAsia="en-US"/>
        </w:rPr>
        <w:t>הגדרות</w:t>
      </w:r>
    </w:p>
    <w:p w14:paraId="2375C3BE" w14:textId="77777777" w:rsidR="00152BC0" w:rsidRDefault="00152BC0" w:rsidP="008262B0">
      <w:pPr>
        <w:numPr>
          <w:ilvl w:val="1"/>
          <w:numId w:val="26"/>
        </w:numPr>
        <w:ind w:left="1134" w:hanging="567"/>
        <w:rPr>
          <w:rtl/>
          <w:lang w:eastAsia="en-US"/>
        </w:rPr>
      </w:pPr>
      <w:r w:rsidRPr="00F206C0">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התרבות והספורט. </w:t>
      </w:r>
    </w:p>
    <w:p w14:paraId="77E30C7D" w14:textId="77777777" w:rsidR="00152BC0" w:rsidRDefault="00152BC0" w:rsidP="008262B0">
      <w:pPr>
        <w:numPr>
          <w:ilvl w:val="1"/>
          <w:numId w:val="26"/>
        </w:numPr>
        <w:ind w:left="1134" w:hanging="567"/>
        <w:rPr>
          <w:rtl/>
          <w:lang w:eastAsia="en-US"/>
        </w:rPr>
      </w:pPr>
      <w:r w:rsidRPr="00F206C0">
        <w:rPr>
          <w:rFonts w:hint="cs"/>
          <w:b/>
          <w:bCs/>
          <w:rtl/>
          <w:lang w:eastAsia="en-US"/>
        </w:rPr>
        <w:t>היחידה המזמינה או המזמין</w:t>
      </w:r>
      <w:r>
        <w:rPr>
          <w:rFonts w:hint="cs"/>
          <w:rtl/>
          <w:lang w:eastAsia="en-US"/>
        </w:rPr>
        <w:t xml:space="preserve"> </w:t>
      </w:r>
      <w:r>
        <w:rPr>
          <w:rtl/>
          <w:lang w:eastAsia="en-US"/>
        </w:rPr>
        <w:t>–</w:t>
      </w:r>
      <w:r>
        <w:rPr>
          <w:rFonts w:hint="cs"/>
          <w:rtl/>
          <w:lang w:eastAsia="en-US"/>
        </w:rPr>
        <w:t xml:space="preserve">  מינהל התרבות שבמשרד התרבות והספורט.</w:t>
      </w:r>
    </w:p>
    <w:p w14:paraId="5C6307A7" w14:textId="3CD036E4" w:rsidR="00152BC0" w:rsidRDefault="00152BC0" w:rsidP="001479CD">
      <w:pPr>
        <w:numPr>
          <w:ilvl w:val="1"/>
          <w:numId w:val="26"/>
        </w:numPr>
        <w:ind w:left="1134" w:hanging="567"/>
        <w:rPr>
          <w:lang w:eastAsia="en-US"/>
        </w:rPr>
      </w:pPr>
      <w:r w:rsidRPr="00F206C0">
        <w:rPr>
          <w:rFonts w:hint="cs"/>
          <w:b/>
          <w:bCs/>
          <w:rtl/>
          <w:lang w:eastAsia="en-US"/>
        </w:rPr>
        <w:t>השירותים נשואי המכרז</w:t>
      </w:r>
      <w:r>
        <w:rPr>
          <w:rFonts w:hint="cs"/>
          <w:rtl/>
          <w:lang w:eastAsia="en-US"/>
        </w:rPr>
        <w:t xml:space="preserve"> </w:t>
      </w:r>
      <w:r>
        <w:rPr>
          <w:rtl/>
          <w:lang w:eastAsia="en-US"/>
        </w:rPr>
        <w:t>–</w:t>
      </w:r>
      <w:r>
        <w:rPr>
          <w:rFonts w:hint="cs"/>
          <w:rtl/>
          <w:lang w:eastAsia="en-US"/>
        </w:rPr>
        <w:t xml:space="preserve"> </w:t>
      </w:r>
      <w:r w:rsidRPr="00C55F10">
        <w:rPr>
          <w:rFonts w:hint="cs"/>
          <w:rtl/>
          <w:lang w:eastAsia="en-US"/>
        </w:rPr>
        <w:t>פיקוח, הנחיה מקצועית ובקרה על ספריות ציבוריות</w:t>
      </w:r>
      <w:r>
        <w:rPr>
          <w:rFonts w:hint="cs"/>
          <w:rtl/>
          <w:lang w:eastAsia="en-US"/>
        </w:rPr>
        <w:t>,</w:t>
      </w:r>
      <w:r w:rsidRPr="00C55F10">
        <w:rPr>
          <w:rFonts w:ascii="David" w:hAnsi="David" w:hint="cs"/>
          <w:rtl/>
          <w:lang w:eastAsia="en-US"/>
        </w:rPr>
        <w:t xml:space="preserve"> </w:t>
      </w:r>
      <w:r w:rsidRPr="00C55F10">
        <w:rPr>
          <w:rFonts w:hint="cs"/>
          <w:rtl/>
          <w:lang w:eastAsia="en-US"/>
        </w:rPr>
        <w:t>ייעוץ</w:t>
      </w:r>
      <w:r>
        <w:rPr>
          <w:rFonts w:hint="cs"/>
          <w:rtl/>
          <w:lang w:eastAsia="en-US"/>
        </w:rPr>
        <w:t xml:space="preserve"> לתכנון מבנים ופרוגרמות לספריות ו</w:t>
      </w:r>
      <w:r w:rsidRPr="00C55F10">
        <w:rPr>
          <w:rFonts w:hint="cs"/>
          <w:rtl/>
          <w:lang w:eastAsia="en-US"/>
        </w:rPr>
        <w:t>ריכוז משאבים דיגיטליים.</w:t>
      </w:r>
      <w:r>
        <w:rPr>
          <w:rFonts w:hint="cs"/>
          <w:rtl/>
          <w:lang w:eastAsia="en-US"/>
        </w:rPr>
        <w:t xml:space="preserve"> כלל השירותים </w:t>
      </w:r>
      <w:r>
        <w:rPr>
          <w:rtl/>
          <w:lang w:eastAsia="en-US"/>
        </w:rPr>
        <w:t>–</w:t>
      </w:r>
      <w:r>
        <w:rPr>
          <w:rFonts w:hint="cs"/>
          <w:rtl/>
          <w:lang w:eastAsia="en-US"/>
        </w:rPr>
        <w:t xml:space="preserve"> כמפורט </w:t>
      </w:r>
      <w:r w:rsidRPr="00E818BB">
        <w:rPr>
          <w:rFonts w:hint="cs"/>
          <w:rtl/>
          <w:lang w:eastAsia="en-US"/>
        </w:rPr>
        <w:t xml:space="preserve">בנספח </w:t>
      </w:r>
      <w:r w:rsidRPr="00E818BB">
        <w:rPr>
          <w:rFonts w:hint="cs"/>
          <w:b/>
          <w:bCs/>
          <w:rtl/>
          <w:lang w:eastAsia="en-US"/>
        </w:rPr>
        <w:t>א'</w:t>
      </w:r>
      <w:r w:rsidRPr="00E818BB">
        <w:rPr>
          <w:rFonts w:hint="cs"/>
          <w:rtl/>
          <w:lang w:eastAsia="en-US"/>
        </w:rPr>
        <w:t xml:space="preserve"> למכרז</w:t>
      </w:r>
      <w:r>
        <w:rPr>
          <w:rFonts w:hint="cs"/>
          <w:rtl/>
          <w:lang w:eastAsia="en-US"/>
        </w:rPr>
        <w:t>.</w:t>
      </w:r>
    </w:p>
    <w:p w14:paraId="5E296F67" w14:textId="77777777" w:rsidR="00152BC0" w:rsidRPr="001B0B4F" w:rsidRDefault="00152BC0" w:rsidP="008262B0">
      <w:pPr>
        <w:numPr>
          <w:ilvl w:val="1"/>
          <w:numId w:val="26"/>
        </w:numPr>
        <w:ind w:left="1134" w:hanging="567"/>
        <w:rPr>
          <w:rtl/>
          <w:lang w:eastAsia="en-US"/>
        </w:rPr>
      </w:pPr>
      <w:r w:rsidRPr="00F206C0">
        <w:rPr>
          <w:rFonts w:hint="cs"/>
          <w:b/>
          <w:bCs/>
          <w:rtl/>
          <w:lang w:eastAsia="en-US"/>
        </w:rPr>
        <w:t>תנאי סף</w:t>
      </w:r>
      <w:r>
        <w:rPr>
          <w:rFonts w:hint="cs"/>
          <w:rtl/>
          <w:lang w:eastAsia="en-US"/>
        </w:rPr>
        <w:t xml:space="preserve"> </w:t>
      </w:r>
      <w:r>
        <w:rPr>
          <w:rtl/>
          <w:lang w:eastAsia="en-US"/>
        </w:rPr>
        <w:t>–</w:t>
      </w:r>
      <w:r>
        <w:rPr>
          <w:rFonts w:hint="cs"/>
          <w:rtl/>
          <w:lang w:eastAsia="en-US"/>
        </w:rPr>
        <w:t xml:space="preserve"> הדרישות </w:t>
      </w:r>
      <w:r w:rsidRPr="001B0B4F">
        <w:rPr>
          <w:rFonts w:hint="cs"/>
          <w:rtl/>
          <w:lang w:eastAsia="en-US"/>
        </w:rPr>
        <w:t>הבסיסיות המגדירות את המינימום הנדרש על מנת להגיש הצעה למכרז וכן דרישות מנדטוריות אחרות הנדרשות לשם כך.</w:t>
      </w:r>
    </w:p>
    <w:p w14:paraId="76A3A52C" w14:textId="77777777" w:rsidR="00152BC0" w:rsidRPr="001B0B4F" w:rsidRDefault="00152BC0" w:rsidP="008262B0">
      <w:pPr>
        <w:numPr>
          <w:ilvl w:val="1"/>
          <w:numId w:val="26"/>
        </w:numPr>
        <w:ind w:left="1134" w:hanging="567"/>
        <w:rPr>
          <w:rtl/>
          <w:lang w:eastAsia="en-US"/>
        </w:rPr>
      </w:pPr>
      <w:r w:rsidRPr="00F206C0">
        <w:rPr>
          <w:rFonts w:hint="cs"/>
          <w:b/>
          <w:bCs/>
          <w:rtl/>
          <w:lang w:eastAsia="en-US"/>
        </w:rPr>
        <w:t>המציע</w:t>
      </w:r>
      <w:r w:rsidRPr="001B0B4F">
        <w:rPr>
          <w:rFonts w:hint="cs"/>
          <w:rtl/>
          <w:lang w:eastAsia="en-US"/>
        </w:rPr>
        <w:t xml:space="preserve"> </w:t>
      </w:r>
      <w:r w:rsidRPr="001B0B4F">
        <w:rPr>
          <w:rtl/>
          <w:lang w:eastAsia="en-US"/>
        </w:rPr>
        <w:t>–</w:t>
      </w:r>
      <w:r w:rsidRPr="001B0B4F">
        <w:rPr>
          <w:rFonts w:hint="cs"/>
          <w:rtl/>
          <w:lang w:eastAsia="en-US"/>
        </w:rPr>
        <w:t xml:space="preserve"> כל גוף שהגיש הצעה למכרז.</w:t>
      </w:r>
    </w:p>
    <w:p w14:paraId="7F047241" w14:textId="77777777" w:rsidR="00152BC0" w:rsidRDefault="00152BC0" w:rsidP="008262B0">
      <w:pPr>
        <w:numPr>
          <w:ilvl w:val="1"/>
          <w:numId w:val="26"/>
        </w:numPr>
        <w:ind w:left="1134" w:hanging="567"/>
        <w:rPr>
          <w:lang w:eastAsia="en-US"/>
        </w:rPr>
      </w:pPr>
      <w:r w:rsidRPr="00F206C0">
        <w:rPr>
          <w:rFonts w:hint="cs"/>
          <w:b/>
          <w:bCs/>
          <w:rtl/>
          <w:lang w:eastAsia="en-US"/>
        </w:rPr>
        <w:t>המציע הזוכה / 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68A02FC1" w14:textId="77777777" w:rsidR="00152BC0" w:rsidRDefault="00152BC0" w:rsidP="008262B0">
      <w:pPr>
        <w:numPr>
          <w:ilvl w:val="1"/>
          <w:numId w:val="26"/>
        </w:numPr>
        <w:ind w:left="1134" w:hanging="567"/>
        <w:rPr>
          <w:rtl/>
          <w:lang w:eastAsia="en-US"/>
        </w:rPr>
      </w:pPr>
      <w:r w:rsidRPr="00F206C0">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ערבות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המציע על-פי תנאי המכרז, עפ"י הצעתו כפי שאושרה ע"י ועדת המכרזים וחוזה ההתקשרות.</w:t>
      </w:r>
    </w:p>
    <w:p w14:paraId="645500F6" w14:textId="77777777" w:rsidR="00152BC0" w:rsidRDefault="00152BC0" w:rsidP="008262B0">
      <w:pPr>
        <w:numPr>
          <w:ilvl w:val="1"/>
          <w:numId w:val="26"/>
        </w:numPr>
        <w:ind w:left="1134" w:hanging="567"/>
        <w:rPr>
          <w:rtl/>
          <w:lang w:eastAsia="en-US"/>
        </w:rPr>
      </w:pPr>
      <w:r w:rsidRPr="00F206C0">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2C12D541" w14:textId="77777777" w:rsidR="00152BC0" w:rsidRDefault="00152BC0" w:rsidP="008262B0">
      <w:pPr>
        <w:numPr>
          <w:ilvl w:val="1"/>
          <w:numId w:val="26"/>
        </w:numPr>
        <w:ind w:left="1134" w:hanging="567"/>
        <w:rPr>
          <w:lang w:eastAsia="en-US"/>
        </w:rPr>
      </w:pPr>
      <w:r w:rsidRPr="00F206C0">
        <w:rPr>
          <w:rFonts w:hint="cs"/>
          <w:b/>
          <w:bCs/>
          <w:rtl/>
          <w:lang w:eastAsia="en-US"/>
        </w:rPr>
        <w:t>שנה אחרונה / שנים אחרונות</w:t>
      </w:r>
      <w:r w:rsidRPr="00F206C0">
        <w:rPr>
          <w:rFonts w:hint="cs"/>
          <w:rtl/>
          <w:lang w:eastAsia="en-US"/>
        </w:rPr>
        <w:t xml:space="preserve"> </w:t>
      </w:r>
      <w:r>
        <w:rPr>
          <w:rtl/>
          <w:lang w:eastAsia="en-US"/>
        </w:rPr>
        <w:t>–</w:t>
      </w:r>
      <w:r>
        <w:rPr>
          <w:rFonts w:hint="cs"/>
          <w:rtl/>
          <w:lang w:eastAsia="en-US"/>
        </w:rPr>
        <w:t xml:space="preserve"> הספירה מתייחסת לשנה / שנים מהמועד האחרון להגשת הצעה למכרז, אלא אם כן מצוין אחרת.</w:t>
      </w:r>
    </w:p>
    <w:p w14:paraId="698BEA10" w14:textId="77777777" w:rsidR="00152BC0" w:rsidRDefault="00152BC0" w:rsidP="008262B0">
      <w:pPr>
        <w:numPr>
          <w:ilvl w:val="1"/>
          <w:numId w:val="26"/>
        </w:numPr>
        <w:ind w:left="1134" w:hanging="567"/>
        <w:rPr>
          <w:lang w:eastAsia="en-US"/>
        </w:rPr>
      </w:pPr>
      <w:r>
        <w:rPr>
          <w:rFonts w:hint="cs"/>
          <w:b/>
          <w:bCs/>
          <w:rtl/>
          <w:lang w:eastAsia="en-US"/>
        </w:rPr>
        <w:t xml:space="preserve">שעת עבודה </w:t>
      </w:r>
      <w:r>
        <w:rPr>
          <w:rtl/>
          <w:lang w:eastAsia="en-US"/>
        </w:rPr>
        <w:t>–</w:t>
      </w:r>
      <w:r>
        <w:rPr>
          <w:rFonts w:hint="cs"/>
          <w:rtl/>
          <w:lang w:eastAsia="en-US"/>
        </w:rPr>
        <w:t xml:space="preserve"> </w:t>
      </w:r>
      <w:r w:rsidRPr="00E272CE">
        <w:rPr>
          <w:rFonts w:hint="cs"/>
          <w:rtl/>
          <w:lang w:eastAsia="en-US"/>
        </w:rPr>
        <w:t>60 דקות.</w:t>
      </w:r>
    </w:p>
    <w:p w14:paraId="379F64A5" w14:textId="77777777" w:rsidR="00152BC0" w:rsidRPr="00EF3B01" w:rsidRDefault="001C2835" w:rsidP="008262B0">
      <w:pPr>
        <w:numPr>
          <w:ilvl w:val="1"/>
          <w:numId w:val="26"/>
        </w:numPr>
        <w:ind w:left="1134" w:hanging="567"/>
        <w:rPr>
          <w:rtl/>
          <w:lang w:eastAsia="en-US"/>
        </w:rPr>
      </w:pPr>
      <w:r>
        <w:rPr>
          <w:rFonts w:hint="cs"/>
          <w:b/>
          <w:bCs/>
          <w:rtl/>
          <w:lang w:eastAsia="en-US"/>
        </w:rPr>
        <w:lastRenderedPageBreak/>
        <w:t>מפקח</w:t>
      </w:r>
      <w:r w:rsidR="00B27E8E">
        <w:rPr>
          <w:rFonts w:hint="cs"/>
          <w:b/>
          <w:bCs/>
          <w:rtl/>
          <w:lang w:eastAsia="en-US"/>
        </w:rPr>
        <w:t xml:space="preserve"> / מפקח</w:t>
      </w:r>
      <w:r>
        <w:rPr>
          <w:rFonts w:hint="cs"/>
          <w:b/>
          <w:bCs/>
          <w:rtl/>
          <w:lang w:eastAsia="en-US"/>
        </w:rPr>
        <w:t>-</w:t>
      </w:r>
      <w:r w:rsidR="00152BC0" w:rsidRPr="00F206C0">
        <w:rPr>
          <w:rFonts w:hint="cs"/>
          <w:b/>
          <w:bCs/>
          <w:rtl/>
          <w:lang w:eastAsia="en-US"/>
        </w:rPr>
        <w:t>מנחה</w:t>
      </w:r>
      <w:r w:rsidR="00152BC0" w:rsidRPr="00F206C0">
        <w:rPr>
          <w:rFonts w:hint="cs"/>
          <w:rtl/>
          <w:lang w:eastAsia="en-US"/>
        </w:rPr>
        <w:t xml:space="preserve"> </w:t>
      </w:r>
      <w:r w:rsidR="00152BC0">
        <w:rPr>
          <w:rtl/>
          <w:lang w:eastAsia="en-US"/>
        </w:rPr>
        <w:t>–</w:t>
      </w:r>
      <w:r w:rsidR="00152BC0">
        <w:rPr>
          <w:rFonts w:hint="cs"/>
          <w:rtl/>
          <w:lang w:eastAsia="en-US"/>
        </w:rPr>
        <w:t xml:space="preserve"> ספרן מקצועי, בעל ניסיון בניהול ספרייה ציבורית, שתפקידו</w:t>
      </w:r>
      <w:r w:rsidR="00EF3B01">
        <w:rPr>
          <w:rFonts w:hint="cs"/>
          <w:rtl/>
          <w:lang w:eastAsia="en-US"/>
        </w:rPr>
        <w:t xml:space="preserve"> </w:t>
      </w:r>
      <w:r>
        <w:rPr>
          <w:rFonts w:hint="cs"/>
          <w:rtl/>
          <w:lang w:eastAsia="en-US"/>
        </w:rPr>
        <w:t>לפקח על יישום הנחיות המשרד לספריות הציבוריות,</w:t>
      </w:r>
      <w:r w:rsidR="00152BC0">
        <w:rPr>
          <w:rFonts w:hint="cs"/>
          <w:rtl/>
          <w:lang w:eastAsia="en-US"/>
        </w:rPr>
        <w:t xml:space="preserve"> להדריך ולהנחות את מנהל הספרי</w:t>
      </w:r>
      <w:r w:rsidR="00E35996">
        <w:rPr>
          <w:rFonts w:hint="cs"/>
          <w:rtl/>
          <w:lang w:eastAsia="en-US"/>
        </w:rPr>
        <w:t>י</w:t>
      </w:r>
      <w:r w:rsidR="00152BC0">
        <w:rPr>
          <w:rFonts w:hint="cs"/>
          <w:rtl/>
          <w:lang w:eastAsia="en-US"/>
        </w:rPr>
        <w:t>ה ואת הממונים ברשות המקומית בהפעלה ראויה של הספרי</w:t>
      </w:r>
      <w:r w:rsidR="00E35996">
        <w:rPr>
          <w:rFonts w:hint="cs"/>
          <w:rtl/>
          <w:lang w:eastAsia="en-US"/>
        </w:rPr>
        <w:t>י</w:t>
      </w:r>
      <w:r w:rsidR="00152BC0">
        <w:rPr>
          <w:rFonts w:hint="cs"/>
          <w:rtl/>
          <w:lang w:eastAsia="en-US"/>
        </w:rPr>
        <w:t>ה.</w:t>
      </w:r>
    </w:p>
    <w:p w14:paraId="78E4D8F1" w14:textId="77777777" w:rsidR="00152BC0" w:rsidRDefault="00152BC0" w:rsidP="008262B0">
      <w:pPr>
        <w:numPr>
          <w:ilvl w:val="1"/>
          <w:numId w:val="26"/>
        </w:numPr>
        <w:ind w:left="1134" w:hanging="567"/>
        <w:rPr>
          <w:rtl/>
          <w:lang w:eastAsia="en-US"/>
        </w:rPr>
      </w:pPr>
      <w:r w:rsidRPr="00F206C0">
        <w:rPr>
          <w:rFonts w:hint="cs"/>
          <w:b/>
          <w:bCs/>
          <w:rtl/>
          <w:lang w:eastAsia="en-US"/>
        </w:rPr>
        <w:t xml:space="preserve">מנהל </w:t>
      </w:r>
      <w:r w:rsidR="004D0EF8">
        <w:rPr>
          <w:rFonts w:hint="cs"/>
          <w:b/>
          <w:bCs/>
          <w:rtl/>
          <w:lang w:eastAsia="en-US"/>
        </w:rPr>
        <w:t>ספרייה</w:t>
      </w:r>
      <w:r w:rsidRPr="00F206C0">
        <w:rPr>
          <w:rFonts w:hint="cs"/>
          <w:rtl/>
          <w:lang w:eastAsia="en-US"/>
        </w:rPr>
        <w:t xml:space="preserve"> </w:t>
      </w:r>
      <w:r>
        <w:rPr>
          <w:rtl/>
          <w:lang w:eastAsia="en-US"/>
        </w:rPr>
        <w:t>–</w:t>
      </w:r>
      <w:r>
        <w:rPr>
          <w:rFonts w:hint="cs"/>
          <w:rtl/>
          <w:lang w:eastAsia="en-US"/>
        </w:rPr>
        <w:t xml:space="preserve"> מנהל </w:t>
      </w:r>
      <w:r w:rsidR="004D0EF8">
        <w:rPr>
          <w:rFonts w:hint="cs"/>
          <w:rtl/>
          <w:lang w:eastAsia="en-US"/>
        </w:rPr>
        <w:t>ספרייה</w:t>
      </w:r>
      <w:r>
        <w:rPr>
          <w:rFonts w:hint="cs"/>
          <w:rtl/>
          <w:lang w:eastAsia="en-US"/>
        </w:rPr>
        <w:t xml:space="preserve"> מרכזית, או סניף או </w:t>
      </w:r>
      <w:r w:rsidR="004D0EF8">
        <w:rPr>
          <w:rFonts w:hint="cs"/>
          <w:rtl/>
          <w:lang w:eastAsia="en-US"/>
        </w:rPr>
        <w:t>ספרייה</w:t>
      </w:r>
      <w:r>
        <w:rPr>
          <w:rFonts w:hint="cs"/>
          <w:rtl/>
          <w:lang w:eastAsia="en-US"/>
        </w:rPr>
        <w:t xml:space="preserve"> עצמאית (</w:t>
      </w:r>
      <w:r w:rsidR="004D0EF8">
        <w:rPr>
          <w:rFonts w:hint="cs"/>
          <w:rtl/>
          <w:lang w:eastAsia="en-US"/>
        </w:rPr>
        <w:t>ספרייה</w:t>
      </w:r>
      <w:r>
        <w:rPr>
          <w:rFonts w:hint="cs"/>
          <w:rtl/>
          <w:lang w:eastAsia="en-US"/>
        </w:rPr>
        <w:t xml:space="preserve"> מרכזית ללא סניפים).</w:t>
      </w:r>
    </w:p>
    <w:p w14:paraId="7E638EEE" w14:textId="77777777" w:rsidR="00152BC0" w:rsidRDefault="004D0EF8" w:rsidP="008262B0">
      <w:pPr>
        <w:numPr>
          <w:ilvl w:val="1"/>
          <w:numId w:val="26"/>
        </w:numPr>
        <w:ind w:left="1134" w:hanging="567"/>
        <w:rPr>
          <w:rtl/>
          <w:lang w:eastAsia="en-US"/>
        </w:rPr>
      </w:pPr>
      <w:r>
        <w:rPr>
          <w:rFonts w:hint="cs"/>
          <w:b/>
          <w:bCs/>
          <w:rtl/>
          <w:lang w:eastAsia="en-US"/>
        </w:rPr>
        <w:t>ספרייה</w:t>
      </w:r>
      <w:r w:rsidR="00152BC0" w:rsidRPr="00F206C0">
        <w:rPr>
          <w:rFonts w:hint="cs"/>
          <w:b/>
          <w:bCs/>
          <w:rtl/>
          <w:lang w:eastAsia="en-US"/>
        </w:rPr>
        <w:t xml:space="preserve"> ציבורית</w:t>
      </w:r>
      <w:r w:rsidR="00152BC0" w:rsidRPr="00F206C0">
        <w:rPr>
          <w:rFonts w:hint="cs"/>
          <w:rtl/>
          <w:lang w:eastAsia="en-US"/>
        </w:rPr>
        <w:t xml:space="preserve"> </w:t>
      </w:r>
      <w:r w:rsidR="00152BC0">
        <w:rPr>
          <w:rtl/>
          <w:lang w:eastAsia="en-US"/>
        </w:rPr>
        <w:t>–</w:t>
      </w:r>
      <w:r w:rsidR="00152BC0">
        <w:rPr>
          <w:rFonts w:hint="cs"/>
          <w:rtl/>
          <w:lang w:eastAsia="en-US"/>
        </w:rPr>
        <w:t xml:space="preserve"> </w:t>
      </w:r>
      <w:r>
        <w:rPr>
          <w:rFonts w:hint="cs"/>
          <w:rtl/>
          <w:lang w:eastAsia="en-US"/>
        </w:rPr>
        <w:t>ספרייה</w:t>
      </w:r>
      <w:r w:rsidR="00152BC0">
        <w:rPr>
          <w:rFonts w:hint="cs"/>
          <w:rtl/>
          <w:lang w:eastAsia="en-US"/>
        </w:rPr>
        <w:t xml:space="preserve"> באחריותה רשות המקומית, פתוחה לכל, אוצרת ומשאילה ספרי עיון וקריאה לכל הגילאים והקבוצות בקהילה. מטפחת את תרבות הקריאה את צריכת הידע והמידע.</w:t>
      </w:r>
    </w:p>
    <w:p w14:paraId="4C6F4A8E" w14:textId="77777777" w:rsidR="00152BC0" w:rsidRPr="00EF3B01" w:rsidRDefault="00152BC0" w:rsidP="008262B0">
      <w:pPr>
        <w:numPr>
          <w:ilvl w:val="1"/>
          <w:numId w:val="26"/>
        </w:numPr>
        <w:ind w:left="1134" w:hanging="567"/>
        <w:rPr>
          <w:rtl/>
          <w:lang w:eastAsia="en-US"/>
        </w:rPr>
      </w:pPr>
      <w:r w:rsidRPr="00F206C0">
        <w:rPr>
          <w:rFonts w:hint="cs"/>
          <w:b/>
          <w:bCs/>
          <w:rtl/>
          <w:lang w:eastAsia="en-US"/>
        </w:rPr>
        <w:t>רשת של ספריות ציבוריות</w:t>
      </w:r>
      <w:r w:rsidRPr="00F206C0">
        <w:rPr>
          <w:rFonts w:hint="cs"/>
          <w:rtl/>
          <w:lang w:eastAsia="en-US"/>
        </w:rPr>
        <w:t xml:space="preserve"> </w:t>
      </w:r>
      <w:r>
        <w:rPr>
          <w:rtl/>
          <w:lang w:eastAsia="en-US"/>
        </w:rPr>
        <w:t>–</w:t>
      </w:r>
      <w:r>
        <w:rPr>
          <w:rFonts w:hint="cs"/>
          <w:rtl/>
          <w:lang w:eastAsia="en-US"/>
        </w:rPr>
        <w:t xml:space="preserve"> הספריות הציבוריות בתוך רשות מקומית מאוגדות כרשת הכוללת </w:t>
      </w:r>
      <w:r w:rsidR="004D0EF8">
        <w:rPr>
          <w:rFonts w:hint="cs"/>
          <w:rtl/>
          <w:lang w:eastAsia="en-US"/>
        </w:rPr>
        <w:t>ספרייה</w:t>
      </w:r>
      <w:r>
        <w:rPr>
          <w:rFonts w:hint="cs"/>
          <w:rtl/>
          <w:lang w:eastAsia="en-US"/>
        </w:rPr>
        <w:t xml:space="preserve"> מרכזית וסניפים, ופועלות בניהול מרכזי משותף. לדוגמה: כל הספריות הציבוריות בתל אביב הן סניפים של הספרי</w:t>
      </w:r>
      <w:r w:rsidR="00582C43">
        <w:rPr>
          <w:rFonts w:hint="cs"/>
          <w:rtl/>
          <w:lang w:eastAsia="en-US"/>
        </w:rPr>
        <w:t>י</w:t>
      </w:r>
      <w:r>
        <w:rPr>
          <w:rFonts w:hint="cs"/>
          <w:rtl/>
          <w:lang w:eastAsia="en-US"/>
        </w:rPr>
        <w:t>ה המרכזית בבית אריאלה.</w:t>
      </w:r>
    </w:p>
    <w:p w14:paraId="648BFA6F" w14:textId="77777777" w:rsidR="00152BC0" w:rsidRPr="00F206C0" w:rsidRDefault="00152BC0" w:rsidP="008262B0">
      <w:pPr>
        <w:numPr>
          <w:ilvl w:val="0"/>
          <w:numId w:val="26"/>
        </w:numPr>
        <w:spacing w:before="120"/>
        <w:ind w:left="357" w:hanging="357"/>
        <w:rPr>
          <w:b/>
          <w:bCs/>
          <w:u w:val="single"/>
          <w:rtl/>
          <w:lang w:eastAsia="en-US"/>
        </w:rPr>
      </w:pPr>
      <w:r w:rsidRPr="00F206C0">
        <w:rPr>
          <w:b/>
          <w:bCs/>
          <w:u w:val="single"/>
          <w:rtl/>
          <w:lang w:eastAsia="en-US"/>
        </w:rPr>
        <w:t>תקופת ה</w:t>
      </w:r>
      <w:r w:rsidRPr="00F206C0">
        <w:rPr>
          <w:rFonts w:hint="cs"/>
          <w:b/>
          <w:bCs/>
          <w:u w:val="single"/>
          <w:rtl/>
          <w:lang w:eastAsia="en-US"/>
        </w:rPr>
        <w:t>ה</w:t>
      </w:r>
      <w:r w:rsidRPr="00F206C0">
        <w:rPr>
          <w:b/>
          <w:bCs/>
          <w:u w:val="single"/>
          <w:rtl/>
          <w:lang w:eastAsia="en-US"/>
        </w:rPr>
        <w:t>תקשרות</w:t>
      </w:r>
    </w:p>
    <w:p w14:paraId="69134DC9" w14:textId="77777777" w:rsidR="00152BC0" w:rsidRPr="00F206C0" w:rsidRDefault="00152BC0" w:rsidP="00B263FF">
      <w:pPr>
        <w:numPr>
          <w:ilvl w:val="1"/>
          <w:numId w:val="26"/>
        </w:numPr>
        <w:ind w:left="1134" w:hanging="567"/>
        <w:rPr>
          <w:lang w:eastAsia="en-US"/>
        </w:rPr>
      </w:pPr>
      <w:r w:rsidRPr="00F206C0">
        <w:rPr>
          <w:rtl/>
          <w:lang w:eastAsia="en-US"/>
        </w:rPr>
        <w:t xml:space="preserve">תקופת ההתקשרות </w:t>
      </w:r>
      <w:r w:rsidRPr="00F206C0">
        <w:rPr>
          <w:rFonts w:hint="cs"/>
          <w:rtl/>
          <w:lang w:eastAsia="en-US"/>
        </w:rPr>
        <w:t xml:space="preserve">תהיה </w:t>
      </w:r>
      <w:r w:rsidR="00B263FF">
        <w:rPr>
          <w:rFonts w:hint="cs"/>
          <w:rtl/>
          <w:lang w:eastAsia="en-US"/>
        </w:rPr>
        <w:t>לשנה אחת</w:t>
      </w:r>
      <w:r w:rsidRPr="00F206C0">
        <w:rPr>
          <w:rtl/>
          <w:lang w:eastAsia="en-US"/>
        </w:rPr>
        <w:t xml:space="preserve"> מיום </w:t>
      </w:r>
      <w:r w:rsidRPr="00F206C0">
        <w:rPr>
          <w:rFonts w:hint="cs"/>
          <w:rtl/>
          <w:lang w:eastAsia="en-US"/>
        </w:rPr>
        <w:t xml:space="preserve">חתימת הצדדים על החוזה </w:t>
      </w:r>
      <w:r w:rsidRPr="00F206C0">
        <w:rPr>
          <w:rtl/>
          <w:lang w:eastAsia="en-US"/>
        </w:rPr>
        <w:t>(להלן</w:t>
      </w:r>
      <w:r w:rsidRPr="00F206C0">
        <w:rPr>
          <w:rFonts w:hint="cs"/>
          <w:rtl/>
          <w:lang w:eastAsia="en-US"/>
        </w:rPr>
        <w:t>:</w:t>
      </w:r>
      <w:r w:rsidRPr="00F206C0">
        <w:rPr>
          <w:rtl/>
          <w:lang w:eastAsia="en-US"/>
        </w:rPr>
        <w:t xml:space="preserve"> "</w:t>
      </w:r>
      <w:r w:rsidRPr="00F206C0">
        <w:rPr>
          <w:b/>
          <w:bCs/>
          <w:rtl/>
          <w:lang w:eastAsia="en-US"/>
        </w:rPr>
        <w:t xml:space="preserve">תקופת </w:t>
      </w:r>
      <w:r w:rsidRPr="00F206C0">
        <w:rPr>
          <w:rFonts w:hint="cs"/>
          <w:b/>
          <w:bCs/>
          <w:rtl/>
          <w:lang w:eastAsia="en-US"/>
        </w:rPr>
        <w:t>ההתקשרות</w:t>
      </w:r>
      <w:r w:rsidRPr="00F206C0">
        <w:rPr>
          <w:rtl/>
          <w:lang w:eastAsia="en-US"/>
        </w:rPr>
        <w:t>").</w:t>
      </w:r>
    </w:p>
    <w:p w14:paraId="249C1394" w14:textId="77777777" w:rsidR="00152BC0" w:rsidRPr="00F206C0" w:rsidRDefault="00152BC0" w:rsidP="00004065">
      <w:pPr>
        <w:numPr>
          <w:ilvl w:val="1"/>
          <w:numId w:val="26"/>
        </w:numPr>
        <w:ind w:left="1134" w:hanging="567"/>
        <w:rPr>
          <w:lang w:eastAsia="en-US"/>
        </w:rPr>
      </w:pPr>
      <w:r w:rsidRPr="00F206C0">
        <w:rPr>
          <w:rFonts w:hint="cs"/>
          <w:rtl/>
          <w:lang w:eastAsia="en-US"/>
        </w:rPr>
        <w:t xml:space="preserve">המשרד רשאי, על פי שיקול דעתו הבלעדי, להאריך את תקופת ההתקשרות </w:t>
      </w:r>
      <w:r w:rsidR="00DB3C38">
        <w:rPr>
          <w:rFonts w:hint="cs"/>
          <w:rtl/>
          <w:lang w:eastAsia="en-US"/>
        </w:rPr>
        <w:t>לתקופה</w:t>
      </w:r>
      <w:r w:rsidRPr="00F206C0">
        <w:rPr>
          <w:rFonts w:hint="cs"/>
          <w:rtl/>
          <w:lang w:eastAsia="en-US"/>
        </w:rPr>
        <w:t xml:space="preserve"> נוספת בת </w:t>
      </w:r>
      <w:r w:rsidR="00DB3C38">
        <w:rPr>
          <w:rFonts w:hint="cs"/>
          <w:rtl/>
          <w:lang w:eastAsia="en-US"/>
        </w:rPr>
        <w:t>שנה</w:t>
      </w:r>
      <w:r w:rsidR="00DB3C38" w:rsidRPr="00F206C0">
        <w:rPr>
          <w:rFonts w:hint="cs"/>
          <w:rtl/>
          <w:lang w:eastAsia="en-US"/>
        </w:rPr>
        <w:t xml:space="preserve"> </w:t>
      </w:r>
      <w:r w:rsidRPr="00F206C0">
        <w:rPr>
          <w:rFonts w:hint="cs"/>
          <w:rtl/>
          <w:lang w:eastAsia="en-US"/>
        </w:rPr>
        <w:t>אחת</w:t>
      </w:r>
      <w:r w:rsidR="002A5A11">
        <w:rPr>
          <w:rFonts w:hint="cs"/>
          <w:rtl/>
          <w:lang w:eastAsia="en-US"/>
        </w:rPr>
        <w:t xml:space="preserve"> (להלן: "</w:t>
      </w:r>
      <w:r w:rsidR="002A5A11" w:rsidRPr="002A5A11">
        <w:rPr>
          <w:rFonts w:hint="cs"/>
          <w:b/>
          <w:bCs/>
          <w:rtl/>
          <w:lang w:eastAsia="en-US"/>
        </w:rPr>
        <w:t>תקופת ההתקשרות הנוספת</w:t>
      </w:r>
      <w:r w:rsidR="002A5A11">
        <w:rPr>
          <w:rFonts w:hint="cs"/>
          <w:rtl/>
          <w:lang w:eastAsia="en-US"/>
        </w:rPr>
        <w:t>")</w:t>
      </w:r>
      <w:r w:rsidR="00C218C4" w:rsidRPr="00F206C0">
        <w:rPr>
          <w:rFonts w:hint="cs"/>
          <w:rtl/>
          <w:lang w:eastAsia="en-US"/>
        </w:rPr>
        <w:t>,</w:t>
      </w:r>
      <w:r w:rsidRPr="00F206C0">
        <w:rPr>
          <w:rFonts w:hint="cs"/>
          <w:rtl/>
          <w:lang w:eastAsia="en-US"/>
        </w:rPr>
        <w:t xml:space="preserve"> דהיינו תקופת התקשרות מקסימלית של </w:t>
      </w:r>
      <w:r w:rsidR="00004065">
        <w:rPr>
          <w:rFonts w:hint="cs"/>
          <w:rtl/>
          <w:lang w:eastAsia="en-US"/>
        </w:rPr>
        <w:t>שנתיים</w:t>
      </w:r>
      <w:r w:rsidRPr="00F206C0">
        <w:rPr>
          <w:rFonts w:hint="cs"/>
          <w:rtl/>
          <w:lang w:eastAsia="en-US"/>
        </w:rPr>
        <w:t xml:space="preserve"> סה"כ</w:t>
      </w:r>
      <w:r w:rsidR="002A5A11">
        <w:rPr>
          <w:rFonts w:hint="cs"/>
          <w:rtl/>
          <w:lang w:eastAsia="en-US"/>
        </w:rPr>
        <w:t>.</w:t>
      </w:r>
    </w:p>
    <w:p w14:paraId="12A7DC66" w14:textId="77777777" w:rsidR="00152BC0" w:rsidRPr="00F206C0" w:rsidRDefault="00152BC0" w:rsidP="008262B0">
      <w:pPr>
        <w:numPr>
          <w:ilvl w:val="1"/>
          <w:numId w:val="26"/>
        </w:numPr>
        <w:ind w:left="1134" w:hanging="567"/>
        <w:rPr>
          <w:lang w:eastAsia="en-US"/>
        </w:rPr>
      </w:pPr>
      <w:r w:rsidRPr="00F206C0">
        <w:rPr>
          <w:rtl/>
          <w:lang w:eastAsia="en-US"/>
        </w:rPr>
        <w:t xml:space="preserve">תוקף ההתקשרות כפוף לחוק התקציב. </w:t>
      </w:r>
    </w:p>
    <w:p w14:paraId="4CBF0168" w14:textId="77777777" w:rsidR="00152BC0" w:rsidRDefault="00372B04" w:rsidP="008262B0">
      <w:pPr>
        <w:numPr>
          <w:ilvl w:val="0"/>
          <w:numId w:val="26"/>
        </w:numPr>
        <w:spacing w:before="120"/>
        <w:ind w:left="357" w:hanging="357"/>
        <w:rPr>
          <w:b/>
          <w:bCs/>
          <w:u w:val="single"/>
          <w:lang w:eastAsia="en-US"/>
        </w:rPr>
      </w:pPr>
      <w:r>
        <w:rPr>
          <w:b/>
          <w:bCs/>
          <w:u w:val="single"/>
          <w:rtl/>
          <w:lang w:eastAsia="en-US"/>
        </w:rPr>
        <w:t>תיאור הפרוי</w:t>
      </w:r>
      <w:r w:rsidR="00152BC0" w:rsidRPr="00CA65B0">
        <w:rPr>
          <w:b/>
          <w:bCs/>
          <w:u w:val="single"/>
          <w:rtl/>
          <w:lang w:eastAsia="en-US"/>
        </w:rPr>
        <w:t>קט</w:t>
      </w:r>
      <w:bookmarkStart w:id="3" w:name="_Ref304130387"/>
    </w:p>
    <w:bookmarkEnd w:id="3"/>
    <w:p w14:paraId="56A5D024" w14:textId="77777777" w:rsidR="00152BC0" w:rsidRPr="00F206C0" w:rsidRDefault="00152BC0" w:rsidP="008262B0">
      <w:pPr>
        <w:numPr>
          <w:ilvl w:val="1"/>
          <w:numId w:val="26"/>
        </w:numPr>
        <w:ind w:left="1134" w:hanging="567"/>
        <w:rPr>
          <w:lang w:eastAsia="en-US"/>
        </w:rPr>
      </w:pPr>
      <w:r w:rsidRPr="00F206C0">
        <w:rPr>
          <w:rFonts w:hint="cs"/>
          <w:rtl/>
          <w:lang w:eastAsia="en-US"/>
        </w:rPr>
        <w:t>המחלקה לספריות שבמינהל התרבות מפקחת על הפעילות התקינה של הספריות הציבוריות</w:t>
      </w:r>
      <w:r w:rsidR="002522E4">
        <w:rPr>
          <w:rFonts w:hint="cs"/>
          <w:rtl/>
          <w:lang w:eastAsia="en-US"/>
        </w:rPr>
        <w:t xml:space="preserve"> בארץ. בסה"כ מפוקחות כ- 680 </w:t>
      </w:r>
      <w:r w:rsidRPr="00F206C0">
        <w:rPr>
          <w:rFonts w:hint="cs"/>
          <w:rtl/>
          <w:lang w:eastAsia="en-US"/>
        </w:rPr>
        <w:t>ספריות בכל רחבי הארץ, המאוגדות בכ- 220 רשתות של ספריות ציבוריות.</w:t>
      </w:r>
    </w:p>
    <w:p w14:paraId="322EDB5B" w14:textId="77777777" w:rsidR="00152BC0" w:rsidRDefault="00152BC0" w:rsidP="008262B0">
      <w:pPr>
        <w:numPr>
          <w:ilvl w:val="1"/>
          <w:numId w:val="26"/>
        </w:numPr>
        <w:ind w:left="1134" w:hanging="567"/>
        <w:rPr>
          <w:lang w:eastAsia="en-US"/>
        </w:rPr>
      </w:pPr>
      <w:r w:rsidRPr="00CF176F">
        <w:rPr>
          <w:rFonts w:hint="cs"/>
          <w:rtl/>
        </w:rPr>
        <w:t>"חוק הספריות</w:t>
      </w:r>
      <w:r>
        <w:rPr>
          <w:rFonts w:hint="cs"/>
          <w:rtl/>
        </w:rPr>
        <w:t>", תקנותיו</w:t>
      </w:r>
      <w:r w:rsidRPr="00CF176F">
        <w:rPr>
          <w:rFonts w:hint="cs"/>
          <w:rtl/>
        </w:rPr>
        <w:t xml:space="preserve"> והנחיות המשרד מתווים את מדיניות הפעולה של ספריות ציבוריות. כספי התקצוב מיועדים לשימושים המוגדרים על פי המדיניות. על מנת לוודא שכספי המשרד מנוצלים על מנת לבצע את מדיניות המשרד, יש צורך בפיקוח הדוק על הספריות</w:t>
      </w:r>
      <w:r>
        <w:rPr>
          <w:rFonts w:hint="cs"/>
          <w:rtl/>
          <w:lang w:eastAsia="en-US"/>
        </w:rPr>
        <w:t>.</w:t>
      </w:r>
    </w:p>
    <w:p w14:paraId="4AA20993" w14:textId="77777777" w:rsidR="00152BC0" w:rsidRPr="00F206C0" w:rsidRDefault="00152BC0" w:rsidP="008262B0">
      <w:pPr>
        <w:numPr>
          <w:ilvl w:val="1"/>
          <w:numId w:val="26"/>
        </w:numPr>
        <w:ind w:left="1134" w:hanging="567"/>
        <w:rPr>
          <w:lang w:eastAsia="en-US"/>
        </w:rPr>
      </w:pPr>
      <w:r w:rsidRPr="00F206C0">
        <w:rPr>
          <w:rFonts w:hint="cs"/>
          <w:rtl/>
          <w:lang w:eastAsia="en-US"/>
        </w:rPr>
        <w:t>בנוסף לכך מנחה המחלקה את מנהלי הספריות ואת הממונים על הספריות ברשויות המקומיות, לגבי שיטות ואמצעים להפעלה תקינה ואיכותית של הספריות.</w:t>
      </w:r>
    </w:p>
    <w:p w14:paraId="45562C3C" w14:textId="77777777" w:rsidR="00152BC0" w:rsidRDefault="00152BC0" w:rsidP="008262B0">
      <w:pPr>
        <w:numPr>
          <w:ilvl w:val="1"/>
          <w:numId w:val="26"/>
        </w:numPr>
        <w:ind w:left="1134" w:hanging="567"/>
        <w:rPr>
          <w:lang w:eastAsia="en-US"/>
        </w:rPr>
      </w:pPr>
      <w:r w:rsidRPr="00F206C0">
        <w:rPr>
          <w:rFonts w:hint="cs"/>
          <w:rtl/>
          <w:lang w:eastAsia="en-US"/>
        </w:rPr>
        <w:t>בכוונת המחלקה לבחור ספק אשר יבצע את פעילות הפיקוח</w:t>
      </w:r>
      <w:r>
        <w:rPr>
          <w:rFonts w:hint="cs"/>
          <w:rtl/>
          <w:lang w:eastAsia="en-US"/>
        </w:rPr>
        <w:t>, הבקרה</w:t>
      </w:r>
      <w:r w:rsidRPr="00F206C0">
        <w:rPr>
          <w:rFonts w:hint="cs"/>
          <w:rtl/>
          <w:lang w:eastAsia="en-US"/>
        </w:rPr>
        <w:t xml:space="preserve"> וההנחיה עבור המשרד. הספק יבצע פעילות זו באמצעות עובדים שיישכרו על ידו לצורך כך, בעלי הכשרה וכישורים מתאימים שיוגדרו בהמשך.</w:t>
      </w:r>
    </w:p>
    <w:p w14:paraId="15EBDFDA" w14:textId="77777777" w:rsidR="00152BC0" w:rsidRPr="00B263FF" w:rsidRDefault="00152BC0" w:rsidP="00004065">
      <w:pPr>
        <w:numPr>
          <w:ilvl w:val="1"/>
          <w:numId w:val="26"/>
        </w:numPr>
        <w:ind w:left="1134" w:hanging="567"/>
        <w:rPr>
          <w:rFonts w:ascii="David" w:hAnsi="David"/>
          <w:u w:val="single"/>
          <w:lang w:eastAsia="en-US"/>
        </w:rPr>
      </w:pPr>
      <w:r>
        <w:rPr>
          <w:rFonts w:hint="cs"/>
          <w:rtl/>
          <w:lang w:eastAsia="en-US"/>
        </w:rPr>
        <w:t>בנוסף לפעילות הבקרה וההנחיה, מכרז זה מתייחס לשירות נוס</w:t>
      </w:r>
      <w:r w:rsidR="00B263FF">
        <w:rPr>
          <w:rFonts w:hint="cs"/>
          <w:rtl/>
          <w:lang w:eastAsia="en-US"/>
        </w:rPr>
        <w:t>ף</w:t>
      </w:r>
      <w:r>
        <w:rPr>
          <w:rFonts w:hint="cs"/>
          <w:rtl/>
          <w:lang w:eastAsia="en-US"/>
        </w:rPr>
        <w:t xml:space="preserve"> עבור המחלקה לספריות</w:t>
      </w:r>
      <w:r w:rsidR="00B263FF">
        <w:rPr>
          <w:rFonts w:hint="cs"/>
          <w:rtl/>
          <w:lang w:eastAsia="en-US"/>
        </w:rPr>
        <w:t xml:space="preserve"> </w:t>
      </w:r>
      <w:r w:rsidR="00B263FF">
        <w:rPr>
          <w:rtl/>
          <w:lang w:eastAsia="en-US"/>
        </w:rPr>
        <w:t>–</w:t>
      </w:r>
      <w:r w:rsidR="00B263FF">
        <w:rPr>
          <w:rFonts w:hint="cs"/>
          <w:rtl/>
          <w:lang w:eastAsia="en-US"/>
        </w:rPr>
        <w:t xml:space="preserve"> </w:t>
      </w:r>
      <w:r w:rsidR="00B263FF" w:rsidRPr="00213E94">
        <w:rPr>
          <w:rFonts w:ascii="David" w:hAnsi="David" w:hint="cs"/>
          <w:u w:val="single"/>
          <w:rtl/>
          <w:lang w:eastAsia="en-US"/>
        </w:rPr>
        <w:t>ייעוץ לתכנון מבנים ופרוגרמות לספריות</w:t>
      </w:r>
      <w:r>
        <w:rPr>
          <w:rFonts w:hint="cs"/>
          <w:rtl/>
          <w:lang w:eastAsia="en-US"/>
        </w:rPr>
        <w:t>:</w:t>
      </w:r>
    </w:p>
    <w:p w14:paraId="14F770CF" w14:textId="77777777" w:rsidR="00152BC0" w:rsidRPr="00213E94" w:rsidRDefault="00152BC0" w:rsidP="007F27A5">
      <w:pPr>
        <w:ind w:left="1701"/>
        <w:rPr>
          <w:rFonts w:ascii="David" w:hAnsi="David"/>
          <w:lang w:eastAsia="en-US"/>
        </w:rPr>
      </w:pPr>
      <w:r w:rsidRPr="00CF633C">
        <w:rPr>
          <w:rFonts w:ascii="David" w:hAnsi="David" w:hint="cs"/>
          <w:rtl/>
          <w:lang w:eastAsia="en-US"/>
        </w:rPr>
        <w:t>המחלקה לספריות תומכת בבניית ספריות חדש</w:t>
      </w:r>
      <w:r>
        <w:rPr>
          <w:rFonts w:ascii="David" w:hAnsi="David" w:hint="cs"/>
          <w:rtl/>
          <w:lang w:eastAsia="en-US"/>
        </w:rPr>
        <w:t>ות ובשיפוץ מבני ספריות קיימים,</w:t>
      </w:r>
      <w:r w:rsidRPr="00CF633C">
        <w:rPr>
          <w:rFonts w:ascii="David" w:hAnsi="David" w:hint="cs"/>
          <w:rtl/>
          <w:lang w:eastAsia="en-US"/>
        </w:rPr>
        <w:t xml:space="preserve"> </w:t>
      </w:r>
      <w:r>
        <w:rPr>
          <w:rFonts w:ascii="David" w:hAnsi="David" w:hint="cs"/>
          <w:rtl/>
          <w:lang w:eastAsia="en-US"/>
        </w:rPr>
        <w:t>ו</w:t>
      </w:r>
      <w:r w:rsidRPr="00CF633C">
        <w:rPr>
          <w:rFonts w:ascii="David" w:hAnsi="David" w:hint="cs"/>
          <w:rtl/>
          <w:lang w:eastAsia="en-US"/>
        </w:rPr>
        <w:t xml:space="preserve">דורשת שמבני הספריות החדשים והמשופצים יתוכננו כך שישרתו את הפונקציות והמטרות של ספרייה ציבורית על פי מדיניות המשרד. לשם כך </w:t>
      </w:r>
      <w:r>
        <w:rPr>
          <w:rFonts w:ascii="David" w:hAnsi="David" w:hint="cs"/>
          <w:rtl/>
          <w:lang w:eastAsia="en-US"/>
        </w:rPr>
        <w:t>נדרש</w:t>
      </w:r>
      <w:r w:rsidR="00B27E8E">
        <w:rPr>
          <w:rFonts w:ascii="David" w:hAnsi="David" w:hint="cs"/>
          <w:rtl/>
          <w:lang w:eastAsia="en-US"/>
        </w:rPr>
        <w:t>ים</w:t>
      </w:r>
      <w:r>
        <w:rPr>
          <w:rFonts w:ascii="David" w:hAnsi="David" w:hint="cs"/>
          <w:rtl/>
          <w:lang w:eastAsia="en-US"/>
        </w:rPr>
        <w:t xml:space="preserve"> </w:t>
      </w:r>
      <w:r w:rsidRPr="00CF633C">
        <w:rPr>
          <w:rFonts w:ascii="David" w:hAnsi="David" w:hint="cs"/>
          <w:rtl/>
          <w:lang w:eastAsia="en-US"/>
        </w:rPr>
        <w:t>יועצים לפרוגרמות</w:t>
      </w:r>
      <w:r w:rsidR="00B27E8E">
        <w:rPr>
          <w:rFonts w:ascii="David" w:hAnsi="David" w:hint="cs"/>
          <w:rtl/>
          <w:lang w:eastAsia="en-US"/>
        </w:rPr>
        <w:t>, אשר</w:t>
      </w:r>
      <w:r>
        <w:rPr>
          <w:rFonts w:ascii="David" w:hAnsi="David" w:hint="cs"/>
          <w:rtl/>
          <w:lang w:eastAsia="en-US"/>
        </w:rPr>
        <w:t xml:space="preserve"> </w:t>
      </w:r>
      <w:r w:rsidRPr="00CF633C">
        <w:rPr>
          <w:rFonts w:ascii="David" w:hAnsi="David" w:hint="cs"/>
          <w:rtl/>
          <w:lang w:eastAsia="en-US"/>
        </w:rPr>
        <w:t xml:space="preserve">ילוו את הרשות המקומית בתהליך תכנון הבנייה או השיפוץ, ויאשרו את עמידתם בדרישות בטרם יקבלו את כספי התמיכה. </w:t>
      </w:r>
    </w:p>
    <w:p w14:paraId="73AF7B08" w14:textId="77777777" w:rsidR="00152BC0" w:rsidRDefault="00152BC0" w:rsidP="008262B0">
      <w:pPr>
        <w:numPr>
          <w:ilvl w:val="1"/>
          <w:numId w:val="26"/>
        </w:numPr>
        <w:ind w:left="1134" w:hanging="567"/>
        <w:rPr>
          <w:b/>
          <w:bCs/>
          <w:lang w:eastAsia="en-US"/>
        </w:rPr>
      </w:pPr>
      <w:r w:rsidRPr="00213E94">
        <w:rPr>
          <w:rFonts w:hint="cs"/>
          <w:b/>
          <w:bCs/>
          <w:rtl/>
          <w:lang w:eastAsia="en-US"/>
        </w:rPr>
        <w:lastRenderedPageBreak/>
        <w:t xml:space="preserve">על </w:t>
      </w:r>
      <w:r w:rsidR="001369D8">
        <w:rPr>
          <w:rFonts w:hint="cs"/>
          <w:b/>
          <w:bCs/>
          <w:rtl/>
          <w:lang w:eastAsia="en-US"/>
        </w:rPr>
        <w:t>הגוף המציע למנות מטעמו מנהל פרו</w:t>
      </w:r>
      <w:r w:rsidRPr="00213E94">
        <w:rPr>
          <w:rFonts w:hint="cs"/>
          <w:b/>
          <w:bCs/>
          <w:rtl/>
          <w:lang w:eastAsia="en-US"/>
        </w:rPr>
        <w:t>יקט, אשר יהיה זמין בכל עת ויהיה אחראי לכל התהליך הלוגיסטי והמקצועי בביצוע מכרז זה, לרבות שיבוץ עובדים, ריכוז נתונים, מענה מקצועי לצוות העובדים ושמירה על קשר קבוע עם נציגי המחלקה.</w:t>
      </w:r>
    </w:p>
    <w:p w14:paraId="2E0FC6D6" w14:textId="06E37D1D" w:rsidR="00B27E8E" w:rsidRDefault="00B27E8E" w:rsidP="001479CD">
      <w:pPr>
        <w:numPr>
          <w:ilvl w:val="1"/>
          <w:numId w:val="26"/>
        </w:numPr>
        <w:ind w:left="1134" w:hanging="567"/>
        <w:rPr>
          <w:b/>
          <w:bCs/>
          <w:lang w:eastAsia="en-US"/>
        </w:rPr>
      </w:pPr>
      <w:r>
        <w:rPr>
          <w:rFonts w:hint="cs"/>
          <w:b/>
          <w:bCs/>
          <w:rtl/>
          <w:lang w:eastAsia="en-US"/>
        </w:rPr>
        <w:t xml:space="preserve">על הגוף המציע לגייס </w:t>
      </w:r>
      <w:r w:rsidR="00B263FF">
        <w:rPr>
          <w:rFonts w:hint="cs"/>
          <w:b/>
          <w:bCs/>
          <w:rtl/>
          <w:lang w:eastAsia="en-US"/>
        </w:rPr>
        <w:t>יועץ אחד</w:t>
      </w:r>
      <w:r>
        <w:rPr>
          <w:rFonts w:hint="cs"/>
          <w:b/>
          <w:bCs/>
          <w:rtl/>
          <w:lang w:eastAsia="en-US"/>
        </w:rPr>
        <w:t xml:space="preserve"> לאספקת שירות</w:t>
      </w:r>
      <w:r w:rsidR="00B263FF">
        <w:rPr>
          <w:rFonts w:hint="cs"/>
          <w:b/>
          <w:bCs/>
          <w:rtl/>
          <w:lang w:eastAsia="en-US"/>
        </w:rPr>
        <w:t>י הייעוץ</w:t>
      </w:r>
      <w:r>
        <w:rPr>
          <w:rFonts w:hint="cs"/>
          <w:b/>
          <w:bCs/>
          <w:rtl/>
          <w:lang w:eastAsia="en-US"/>
        </w:rPr>
        <w:t xml:space="preserve"> </w:t>
      </w:r>
      <w:r w:rsidR="001479CD">
        <w:rPr>
          <w:rFonts w:hint="cs"/>
          <w:b/>
          <w:bCs/>
          <w:rtl/>
          <w:lang w:eastAsia="en-US"/>
        </w:rPr>
        <w:t>לתכנון מבנים ופרוגרמות</w:t>
      </w:r>
      <w:r w:rsidR="005A6ACC">
        <w:rPr>
          <w:rFonts w:hint="cs"/>
          <w:b/>
          <w:bCs/>
          <w:rtl/>
          <w:lang w:eastAsia="en-US"/>
        </w:rPr>
        <w:t xml:space="preserve">, </w:t>
      </w:r>
      <w:r>
        <w:rPr>
          <w:rFonts w:hint="cs"/>
          <w:b/>
          <w:bCs/>
          <w:rtl/>
          <w:lang w:eastAsia="en-US"/>
        </w:rPr>
        <w:t>ולצרפ</w:t>
      </w:r>
      <w:r w:rsidR="00B263FF">
        <w:rPr>
          <w:rFonts w:hint="cs"/>
          <w:b/>
          <w:bCs/>
          <w:rtl/>
          <w:lang w:eastAsia="en-US"/>
        </w:rPr>
        <w:t>ו</w:t>
      </w:r>
      <w:r>
        <w:rPr>
          <w:rFonts w:hint="cs"/>
          <w:b/>
          <w:bCs/>
          <w:rtl/>
          <w:lang w:eastAsia="en-US"/>
        </w:rPr>
        <w:t xml:space="preserve"> להצעתו. על </w:t>
      </w:r>
      <w:r w:rsidR="00B263FF">
        <w:rPr>
          <w:rFonts w:hint="cs"/>
          <w:b/>
          <w:bCs/>
          <w:rtl/>
          <w:lang w:eastAsia="en-US"/>
        </w:rPr>
        <w:t>היועץ</w:t>
      </w:r>
      <w:r>
        <w:rPr>
          <w:rFonts w:hint="cs"/>
          <w:b/>
          <w:bCs/>
          <w:rtl/>
          <w:lang w:eastAsia="en-US"/>
        </w:rPr>
        <w:t xml:space="preserve"> לעמוד בתנאי הסף כפי שמופיעים להלן בסעי</w:t>
      </w:r>
      <w:r w:rsidR="00B263FF">
        <w:rPr>
          <w:rFonts w:hint="cs"/>
          <w:b/>
          <w:bCs/>
          <w:rtl/>
          <w:lang w:eastAsia="en-US"/>
        </w:rPr>
        <w:t>ף</w:t>
      </w:r>
      <w:r>
        <w:rPr>
          <w:rFonts w:hint="cs"/>
          <w:b/>
          <w:bCs/>
          <w:rtl/>
          <w:lang w:eastAsia="en-US"/>
        </w:rPr>
        <w:t xml:space="preserve"> </w:t>
      </w:r>
      <w:r w:rsidR="007F27A5">
        <w:rPr>
          <w:b/>
          <w:bCs/>
          <w:rtl/>
          <w:lang w:eastAsia="en-US"/>
        </w:rPr>
        <w:fldChar w:fldCharType="begin"/>
      </w:r>
      <w:r w:rsidR="007F27A5">
        <w:rPr>
          <w:b/>
          <w:bCs/>
          <w:lang w:eastAsia="en-US"/>
        </w:rPr>
        <w:instrText xml:space="preserve"> REF _Ref373696274 \r \h </w:instrText>
      </w:r>
      <w:r w:rsidR="007F27A5">
        <w:rPr>
          <w:b/>
          <w:bCs/>
          <w:rtl/>
          <w:lang w:eastAsia="en-US"/>
        </w:rPr>
      </w:r>
      <w:r w:rsidR="007F27A5">
        <w:rPr>
          <w:b/>
          <w:bCs/>
          <w:rtl/>
          <w:lang w:eastAsia="en-US"/>
        </w:rPr>
        <w:fldChar w:fldCharType="separate"/>
      </w:r>
      <w:r w:rsidR="001479CD">
        <w:rPr>
          <w:b/>
          <w:bCs/>
          <w:cs/>
          <w:lang w:eastAsia="en-US"/>
        </w:rPr>
        <w:t>‎</w:t>
      </w:r>
      <w:r w:rsidR="001479CD">
        <w:rPr>
          <w:b/>
          <w:bCs/>
          <w:lang w:eastAsia="en-US"/>
        </w:rPr>
        <w:t>6.8</w:t>
      </w:r>
      <w:r w:rsidR="007F27A5">
        <w:rPr>
          <w:b/>
          <w:bCs/>
          <w:rtl/>
          <w:lang w:eastAsia="en-US"/>
        </w:rPr>
        <w:fldChar w:fldCharType="end"/>
      </w:r>
      <w:r w:rsidR="00B263FF">
        <w:rPr>
          <w:rFonts w:hint="cs"/>
          <w:b/>
          <w:bCs/>
          <w:rtl/>
          <w:lang w:eastAsia="en-US"/>
        </w:rPr>
        <w:t>.</w:t>
      </w:r>
    </w:p>
    <w:p w14:paraId="2E4BCCFF" w14:textId="77777777" w:rsidR="00B27E8E" w:rsidRPr="00213E94" w:rsidRDefault="00B27E8E" w:rsidP="008262B0">
      <w:pPr>
        <w:numPr>
          <w:ilvl w:val="1"/>
          <w:numId w:val="26"/>
        </w:numPr>
        <w:ind w:left="1134" w:hanging="567"/>
        <w:rPr>
          <w:b/>
          <w:bCs/>
          <w:rtl/>
          <w:lang w:eastAsia="en-US"/>
        </w:rPr>
      </w:pPr>
      <w:r>
        <w:rPr>
          <w:rFonts w:hint="cs"/>
          <w:b/>
          <w:bCs/>
          <w:rtl/>
          <w:lang w:eastAsia="en-US"/>
        </w:rPr>
        <w:t xml:space="preserve">המציע </w:t>
      </w:r>
      <w:r w:rsidRPr="007F27A5">
        <w:rPr>
          <w:rFonts w:hint="eastAsia"/>
          <w:b/>
          <w:bCs/>
          <w:u w:val="single"/>
          <w:rtl/>
          <w:lang w:eastAsia="en-US"/>
        </w:rPr>
        <w:t>לא</w:t>
      </w:r>
      <w:r>
        <w:rPr>
          <w:rFonts w:hint="cs"/>
          <w:b/>
          <w:bCs/>
          <w:rtl/>
          <w:lang w:eastAsia="en-US"/>
        </w:rPr>
        <w:t xml:space="preserve"> יגייס את המפקחים-מנחים בטרם בחירתו כספק. הגיוס יתבצע</w:t>
      </w:r>
      <w:r w:rsidR="005A6ACC">
        <w:rPr>
          <w:rFonts w:hint="cs"/>
          <w:b/>
          <w:bCs/>
          <w:rtl/>
          <w:lang w:eastAsia="en-US"/>
        </w:rPr>
        <w:t xml:space="preserve"> ע"י הספק הזוכה</w:t>
      </w:r>
      <w:r>
        <w:rPr>
          <w:rFonts w:hint="cs"/>
          <w:b/>
          <w:bCs/>
          <w:rtl/>
          <w:lang w:eastAsia="en-US"/>
        </w:rPr>
        <w:t xml:space="preserve"> בשיתוף המשרד, כמפורט להלן בסעיף </w:t>
      </w:r>
      <w:r>
        <w:rPr>
          <w:b/>
          <w:bCs/>
          <w:rtl/>
          <w:lang w:eastAsia="en-US"/>
        </w:rPr>
        <w:fldChar w:fldCharType="begin"/>
      </w:r>
      <w:r>
        <w:rPr>
          <w:b/>
          <w:bCs/>
          <w:rtl/>
          <w:lang w:eastAsia="en-US"/>
        </w:rPr>
        <w:instrText xml:space="preserve"> </w:instrText>
      </w:r>
      <w:r>
        <w:rPr>
          <w:rFonts w:hint="cs"/>
          <w:b/>
          <w:bCs/>
          <w:lang w:eastAsia="en-US"/>
        </w:rPr>
        <w:instrText>REF</w:instrText>
      </w:r>
      <w:r>
        <w:rPr>
          <w:rFonts w:hint="cs"/>
          <w:b/>
          <w:bCs/>
          <w:rtl/>
          <w:lang w:eastAsia="en-US"/>
        </w:rPr>
        <w:instrText xml:space="preserve"> _</w:instrText>
      </w:r>
      <w:r>
        <w:rPr>
          <w:rFonts w:hint="cs"/>
          <w:b/>
          <w:bCs/>
          <w:lang w:eastAsia="en-US"/>
        </w:rPr>
        <w:instrText>Ref373162776 \r \h</w:instrText>
      </w:r>
      <w:r>
        <w:rPr>
          <w:b/>
          <w:bCs/>
          <w:rtl/>
          <w:lang w:eastAsia="en-US"/>
        </w:rPr>
        <w:instrText xml:space="preserve"> </w:instrText>
      </w:r>
      <w:r>
        <w:rPr>
          <w:b/>
          <w:bCs/>
          <w:rtl/>
          <w:lang w:eastAsia="en-US"/>
        </w:rPr>
      </w:r>
      <w:r>
        <w:rPr>
          <w:b/>
          <w:bCs/>
          <w:rtl/>
          <w:lang w:eastAsia="en-US"/>
        </w:rPr>
        <w:fldChar w:fldCharType="separate"/>
      </w:r>
      <w:r w:rsidR="00DC32E5">
        <w:rPr>
          <w:b/>
          <w:bCs/>
          <w:cs/>
          <w:lang w:eastAsia="en-US"/>
        </w:rPr>
        <w:t>‎</w:t>
      </w:r>
      <w:r w:rsidR="00DC32E5">
        <w:rPr>
          <w:b/>
          <w:bCs/>
          <w:lang w:eastAsia="en-US"/>
        </w:rPr>
        <w:t>5.3</w:t>
      </w:r>
      <w:r>
        <w:rPr>
          <w:b/>
          <w:bCs/>
          <w:rtl/>
          <w:lang w:eastAsia="en-US"/>
        </w:rPr>
        <w:fldChar w:fldCharType="end"/>
      </w:r>
      <w:r>
        <w:rPr>
          <w:rFonts w:hint="cs"/>
          <w:b/>
          <w:bCs/>
          <w:rtl/>
          <w:lang w:eastAsia="en-US"/>
        </w:rPr>
        <w:t>.</w:t>
      </w:r>
    </w:p>
    <w:p w14:paraId="2D041087" w14:textId="77777777" w:rsidR="00152BC0" w:rsidRDefault="00152BC0" w:rsidP="008262B0">
      <w:pPr>
        <w:numPr>
          <w:ilvl w:val="0"/>
          <w:numId w:val="26"/>
        </w:numPr>
        <w:spacing w:before="120"/>
        <w:ind w:left="357" w:hanging="357"/>
        <w:rPr>
          <w:b/>
          <w:bCs/>
          <w:u w:val="single"/>
          <w:lang w:eastAsia="en-US"/>
        </w:rPr>
      </w:pPr>
      <w:r w:rsidRPr="00EB29DD">
        <w:rPr>
          <w:rFonts w:hint="cs"/>
          <w:b/>
          <w:bCs/>
          <w:u w:val="single"/>
          <w:rtl/>
          <w:lang w:eastAsia="en-US"/>
        </w:rPr>
        <w:t>השירותים הנדרשים</w:t>
      </w:r>
      <w:r>
        <w:rPr>
          <w:rFonts w:hint="cs"/>
          <w:b/>
          <w:bCs/>
          <w:u w:val="single"/>
          <w:rtl/>
          <w:lang w:eastAsia="en-US"/>
        </w:rPr>
        <w:t xml:space="preserve"> והיקף הפרויקט</w:t>
      </w:r>
      <w:bookmarkStart w:id="4" w:name="_Ref299455411"/>
    </w:p>
    <w:p w14:paraId="0FFAE63C" w14:textId="19344B83" w:rsidR="00152BC0" w:rsidRPr="00213E94" w:rsidRDefault="00152BC0" w:rsidP="001479CD">
      <w:pPr>
        <w:numPr>
          <w:ilvl w:val="1"/>
          <w:numId w:val="26"/>
        </w:numPr>
        <w:spacing w:before="120"/>
        <w:ind w:left="1134" w:hanging="567"/>
        <w:rPr>
          <w:rFonts w:ascii="David" w:hAnsi="David"/>
          <w:lang w:eastAsia="en-US"/>
        </w:rPr>
      </w:pPr>
      <w:r w:rsidRPr="00213E94">
        <w:rPr>
          <w:rFonts w:ascii="David" w:hAnsi="David" w:hint="cs"/>
          <w:rtl/>
          <w:lang w:eastAsia="en-US"/>
        </w:rPr>
        <w:t xml:space="preserve">כלל השירותים הנדרשים מהספק בכל אחד </w:t>
      </w:r>
      <w:r w:rsidR="00B263FF">
        <w:rPr>
          <w:rFonts w:ascii="David" w:hAnsi="David" w:hint="cs"/>
          <w:rtl/>
          <w:lang w:eastAsia="en-US"/>
        </w:rPr>
        <w:t>משני התחומים</w:t>
      </w:r>
      <w:r w:rsidRPr="00213E94">
        <w:rPr>
          <w:rFonts w:ascii="David" w:hAnsi="David" w:hint="cs"/>
          <w:rtl/>
          <w:lang w:eastAsia="en-US"/>
        </w:rPr>
        <w:t xml:space="preserve">, לרבות הפעילויות והתפוקות הנדרשות, מפורטים בהרחבה בנספח </w:t>
      </w:r>
      <w:r w:rsidRPr="00213E94">
        <w:rPr>
          <w:rFonts w:ascii="Calibri" w:hAnsi="Calibri" w:hint="cs"/>
          <w:rtl/>
          <w:lang w:eastAsia="en-US"/>
        </w:rPr>
        <w:t>א' למסמכי המכרז.</w:t>
      </w:r>
    </w:p>
    <w:p w14:paraId="275F4173" w14:textId="1716B798" w:rsidR="00152BC0" w:rsidRPr="00213E94" w:rsidRDefault="00152BC0" w:rsidP="008262B0">
      <w:pPr>
        <w:numPr>
          <w:ilvl w:val="1"/>
          <w:numId w:val="26"/>
        </w:numPr>
        <w:spacing w:before="120"/>
        <w:ind w:left="1134" w:hanging="567"/>
        <w:rPr>
          <w:rFonts w:ascii="David" w:hAnsi="David"/>
          <w:rtl/>
          <w:lang w:eastAsia="en-US"/>
        </w:rPr>
      </w:pPr>
      <w:r w:rsidRPr="00213E94">
        <w:rPr>
          <w:rFonts w:ascii="David" w:hAnsi="David" w:hint="cs"/>
          <w:rtl/>
          <w:lang w:eastAsia="en-US"/>
        </w:rPr>
        <w:t>הספק שייבחר יפרסם מודעות לאיתור העובדים המתא</w:t>
      </w:r>
      <w:r w:rsidR="000C7D4A">
        <w:rPr>
          <w:rFonts w:ascii="David" w:hAnsi="David" w:hint="cs"/>
          <w:rtl/>
          <w:lang w:eastAsia="en-US"/>
        </w:rPr>
        <w:t>ימים על פי קריטריונים ונהלים שנ</w:t>
      </w:r>
      <w:r w:rsidRPr="00213E94">
        <w:rPr>
          <w:rFonts w:ascii="David" w:hAnsi="David" w:hint="cs"/>
          <w:rtl/>
          <w:lang w:eastAsia="en-US"/>
        </w:rPr>
        <w:t>קבעו על ידי המחלקה המקצועית.</w:t>
      </w:r>
      <w:r w:rsidR="000C7D4A">
        <w:rPr>
          <w:rFonts w:ascii="David" w:hAnsi="David" w:hint="cs"/>
          <w:rtl/>
          <w:lang w:eastAsia="en-US"/>
        </w:rPr>
        <w:t xml:space="preserve"> הקריטריונים לבחירת המפקחים מפורטים בנספח ה' למסמכי המכרז.</w:t>
      </w:r>
    </w:p>
    <w:p w14:paraId="0C5E8E5B" w14:textId="77777777" w:rsidR="00152BC0" w:rsidRPr="00E42AA1" w:rsidRDefault="00152BC0" w:rsidP="008262B0">
      <w:pPr>
        <w:numPr>
          <w:ilvl w:val="1"/>
          <w:numId w:val="26"/>
        </w:numPr>
        <w:spacing w:before="120"/>
        <w:ind w:left="1134" w:hanging="567"/>
        <w:rPr>
          <w:rFonts w:ascii="David" w:hAnsi="David"/>
          <w:b/>
          <w:bCs/>
          <w:lang w:eastAsia="en-US"/>
        </w:rPr>
      </w:pPr>
      <w:bookmarkStart w:id="5" w:name="_Ref373162776"/>
      <w:r w:rsidRPr="00E42AA1">
        <w:rPr>
          <w:rFonts w:ascii="David" w:hAnsi="David" w:hint="cs"/>
          <w:b/>
          <w:bCs/>
          <w:rtl/>
          <w:lang w:eastAsia="en-US"/>
        </w:rPr>
        <w:t>אופן גיוס המפקחים</w:t>
      </w:r>
      <w:r w:rsidR="00B27E8E">
        <w:rPr>
          <w:rFonts w:ascii="David" w:hAnsi="David" w:hint="cs"/>
          <w:b/>
          <w:bCs/>
          <w:rtl/>
          <w:lang w:eastAsia="en-US"/>
        </w:rPr>
        <w:t>-מנחים</w:t>
      </w:r>
      <w:r w:rsidRPr="00E42AA1">
        <w:rPr>
          <w:rFonts w:ascii="David" w:hAnsi="David" w:hint="cs"/>
          <w:b/>
          <w:bCs/>
          <w:rtl/>
          <w:lang w:eastAsia="en-US"/>
        </w:rPr>
        <w:t>:</w:t>
      </w:r>
      <w:bookmarkEnd w:id="5"/>
    </w:p>
    <w:p w14:paraId="2287E7AB" w14:textId="77777777" w:rsidR="00152BC0" w:rsidRPr="00E42AA1" w:rsidRDefault="00152BC0" w:rsidP="008262B0">
      <w:pPr>
        <w:numPr>
          <w:ilvl w:val="2"/>
          <w:numId w:val="26"/>
        </w:numPr>
        <w:ind w:left="1701" w:hanging="567"/>
        <w:rPr>
          <w:rFonts w:ascii="David" w:hAnsi="David"/>
          <w:rtl/>
          <w:lang w:eastAsia="en-US"/>
        </w:rPr>
      </w:pPr>
      <w:r w:rsidRPr="00E42AA1">
        <w:rPr>
          <w:rFonts w:ascii="David" w:hAnsi="David"/>
          <w:rtl/>
          <w:lang w:eastAsia="en-US"/>
        </w:rPr>
        <w:t>על מנת לגייס מפקחים-מנחים</w:t>
      </w:r>
      <w:r w:rsidR="000A1A65" w:rsidRPr="00E42AA1">
        <w:rPr>
          <w:rFonts w:ascii="David" w:hAnsi="David"/>
          <w:rtl/>
          <w:lang w:eastAsia="en-US"/>
        </w:rPr>
        <w:t xml:space="preserve"> </w:t>
      </w:r>
      <w:r w:rsidRPr="00E42AA1">
        <w:rPr>
          <w:rFonts w:ascii="David" w:hAnsi="David"/>
          <w:rtl/>
          <w:lang w:eastAsia="en-US"/>
        </w:rPr>
        <w:t>ה</w:t>
      </w:r>
      <w:r w:rsidRPr="00E42AA1">
        <w:rPr>
          <w:rFonts w:ascii="David" w:hAnsi="David" w:hint="cs"/>
          <w:rtl/>
          <w:lang w:eastAsia="en-US"/>
        </w:rPr>
        <w:t>ספק</w:t>
      </w:r>
      <w:r w:rsidRPr="00E42AA1">
        <w:rPr>
          <w:rFonts w:ascii="David" w:hAnsi="David"/>
          <w:rtl/>
          <w:lang w:eastAsia="en-US"/>
        </w:rPr>
        <w:t xml:space="preserve"> יפרסם על חשבונו מודעת דרושים המתארת את הע</w:t>
      </w:r>
      <w:r>
        <w:rPr>
          <w:rFonts w:ascii="David" w:hAnsi="David"/>
          <w:rtl/>
          <w:lang w:eastAsia="en-US"/>
        </w:rPr>
        <w:t>בודה ואת הדרישות מהמועמדים</w:t>
      </w:r>
      <w:r w:rsidRPr="00E42AA1">
        <w:rPr>
          <w:rFonts w:ascii="David" w:hAnsi="David"/>
          <w:rtl/>
          <w:lang w:eastAsia="en-US"/>
        </w:rPr>
        <w:t>.</w:t>
      </w:r>
      <w:r w:rsidR="00545CC6">
        <w:rPr>
          <w:rFonts w:ascii="David" w:hAnsi="David" w:hint="cs"/>
          <w:rtl/>
          <w:lang w:eastAsia="en-US"/>
        </w:rPr>
        <w:t xml:space="preserve"> המפקחים יגויסו מבין מנהלי הספריות הציבוריות המכהנים או כאלה שכיהנו כמנהלי ספריות ציבוריות בעבר. יגויס לפחות מפקח אחד שאינו מנהל ספרייה בתקופת עבודתו כמפקח, והוא ישמש מפקח לספריות שמנהליהן גויסו לשמש כמפקחים. </w:t>
      </w:r>
    </w:p>
    <w:p w14:paraId="52CF3DD9" w14:textId="205BBB29" w:rsidR="00152BC0" w:rsidRPr="00E42AA1" w:rsidRDefault="00152BC0" w:rsidP="007310B8">
      <w:pPr>
        <w:numPr>
          <w:ilvl w:val="2"/>
          <w:numId w:val="26"/>
        </w:numPr>
        <w:ind w:left="1701" w:hanging="567"/>
        <w:rPr>
          <w:rFonts w:ascii="David" w:hAnsi="David"/>
          <w:rtl/>
          <w:lang w:eastAsia="en-US"/>
        </w:rPr>
      </w:pPr>
      <w:r w:rsidRPr="00E42AA1">
        <w:rPr>
          <w:rFonts w:ascii="David" w:hAnsi="David"/>
          <w:rtl/>
          <w:lang w:eastAsia="en-US"/>
        </w:rPr>
        <w:t>ה</w:t>
      </w:r>
      <w:r w:rsidRPr="00E42AA1">
        <w:rPr>
          <w:rFonts w:ascii="David" w:hAnsi="David" w:hint="cs"/>
          <w:rtl/>
          <w:lang w:eastAsia="en-US"/>
        </w:rPr>
        <w:t>ספק</w:t>
      </w:r>
      <w:r w:rsidRPr="00E42AA1">
        <w:rPr>
          <w:rFonts w:ascii="David" w:hAnsi="David"/>
          <w:rtl/>
          <w:lang w:eastAsia="en-US"/>
        </w:rPr>
        <w:t xml:space="preserve"> יסנן את קורות החיים ויגיש את אלה העומדים בתנאי הסף למחלקה</w:t>
      </w:r>
      <w:r w:rsidR="00A77C10">
        <w:rPr>
          <w:rFonts w:ascii="David" w:hAnsi="David" w:hint="cs"/>
          <w:rtl/>
          <w:lang w:eastAsia="en-US"/>
        </w:rPr>
        <w:t>, ובלבד שיציג מספר מפקחים העולה על המספר הנדרש לגיוס</w:t>
      </w:r>
      <w:r w:rsidRPr="00E42AA1">
        <w:rPr>
          <w:rFonts w:ascii="David" w:hAnsi="David"/>
          <w:rtl/>
          <w:lang w:eastAsia="en-US"/>
        </w:rPr>
        <w:t>. המחלקה תודיע ל</w:t>
      </w:r>
      <w:r w:rsidRPr="00E42AA1">
        <w:rPr>
          <w:rFonts w:ascii="David" w:hAnsi="David" w:hint="cs"/>
          <w:rtl/>
          <w:lang w:eastAsia="en-US"/>
        </w:rPr>
        <w:t>ספק</w:t>
      </w:r>
      <w:r w:rsidRPr="00E42AA1">
        <w:rPr>
          <w:rFonts w:ascii="David" w:hAnsi="David"/>
          <w:rtl/>
          <w:lang w:eastAsia="en-US"/>
        </w:rPr>
        <w:t xml:space="preserve"> את מי לזמן לראיון.</w:t>
      </w:r>
      <w:r w:rsidRPr="00E42AA1">
        <w:rPr>
          <w:rFonts w:ascii="David" w:hAnsi="David" w:hint="cs"/>
          <w:rtl/>
          <w:lang w:eastAsia="en-US"/>
        </w:rPr>
        <w:t xml:space="preserve"> </w:t>
      </w:r>
      <w:r w:rsidRPr="00E42AA1">
        <w:rPr>
          <w:rFonts w:ascii="David" w:hAnsi="David"/>
          <w:rtl/>
          <w:lang w:eastAsia="en-US"/>
        </w:rPr>
        <w:t>ה</w:t>
      </w:r>
      <w:r w:rsidRPr="00E42AA1">
        <w:rPr>
          <w:rFonts w:ascii="David" w:hAnsi="David" w:hint="cs"/>
          <w:rtl/>
          <w:lang w:eastAsia="en-US"/>
        </w:rPr>
        <w:t>ספק</w:t>
      </w:r>
      <w:r w:rsidRPr="00E42AA1">
        <w:rPr>
          <w:rFonts w:ascii="David" w:hAnsi="David"/>
          <w:rtl/>
          <w:lang w:eastAsia="en-US"/>
        </w:rPr>
        <w:t xml:space="preserve"> ונציג</w:t>
      </w:r>
      <w:r w:rsidR="001479CD">
        <w:rPr>
          <w:rFonts w:ascii="David" w:hAnsi="David" w:hint="cs"/>
          <w:rtl/>
          <w:lang w:eastAsia="en-US"/>
        </w:rPr>
        <w:t xml:space="preserve">י </w:t>
      </w:r>
      <w:r w:rsidR="007310B8">
        <w:rPr>
          <w:rFonts w:ascii="David" w:hAnsi="David" w:hint="cs"/>
          <w:rtl/>
          <w:lang w:eastAsia="en-US"/>
        </w:rPr>
        <w:t>המשרד</w:t>
      </w:r>
      <w:r>
        <w:rPr>
          <w:rFonts w:ascii="David" w:hAnsi="David"/>
          <w:rtl/>
          <w:lang w:eastAsia="en-US"/>
        </w:rPr>
        <w:t xml:space="preserve"> יראיינו את המועמדים</w:t>
      </w:r>
      <w:r w:rsidRPr="00E42AA1">
        <w:rPr>
          <w:rFonts w:ascii="David" w:hAnsi="David"/>
          <w:rtl/>
          <w:lang w:eastAsia="en-US"/>
        </w:rPr>
        <w:t xml:space="preserve"> ויבחרו מביניהם את המתאימים ביותר.</w:t>
      </w:r>
    </w:p>
    <w:p w14:paraId="7384868B" w14:textId="50DBCE71" w:rsidR="00152BC0" w:rsidRDefault="00152BC0" w:rsidP="001479CD">
      <w:pPr>
        <w:numPr>
          <w:ilvl w:val="2"/>
          <w:numId w:val="26"/>
        </w:numPr>
        <w:ind w:left="1701" w:hanging="567"/>
        <w:rPr>
          <w:rFonts w:ascii="David" w:hAnsi="David"/>
          <w:lang w:eastAsia="en-US"/>
        </w:rPr>
      </w:pPr>
      <w:r>
        <w:rPr>
          <w:rFonts w:ascii="David" w:hAnsi="David" w:hint="cs"/>
          <w:rtl/>
          <w:lang w:eastAsia="en-US"/>
        </w:rPr>
        <w:t xml:space="preserve">במסגרת הפרויקט יועסקו לכל הפחות </w:t>
      </w:r>
      <w:r w:rsidR="001479CD" w:rsidRPr="005C2FD2">
        <w:rPr>
          <w:rFonts w:ascii="David" w:hAnsi="David" w:hint="cs"/>
          <w:b/>
          <w:bCs/>
          <w:rtl/>
          <w:lang w:eastAsia="en-US"/>
        </w:rPr>
        <w:t>1</w:t>
      </w:r>
      <w:r w:rsidR="001479CD">
        <w:rPr>
          <w:rFonts w:ascii="David" w:hAnsi="David" w:hint="cs"/>
          <w:b/>
          <w:bCs/>
          <w:rtl/>
          <w:lang w:eastAsia="en-US"/>
        </w:rPr>
        <w:t>4</w:t>
      </w:r>
      <w:r w:rsidR="001479CD">
        <w:rPr>
          <w:rFonts w:ascii="David" w:hAnsi="David" w:hint="cs"/>
          <w:rtl/>
          <w:lang w:eastAsia="en-US"/>
        </w:rPr>
        <w:t xml:space="preserve"> </w:t>
      </w:r>
      <w:r>
        <w:rPr>
          <w:rFonts w:ascii="David" w:hAnsi="David" w:hint="cs"/>
          <w:rtl/>
          <w:lang w:eastAsia="en-US"/>
        </w:rPr>
        <w:t>מפקחים-</w:t>
      </w:r>
      <w:r w:rsidRPr="00E42AA1">
        <w:rPr>
          <w:rFonts w:ascii="David" w:hAnsi="David"/>
          <w:rtl/>
          <w:lang w:eastAsia="en-US"/>
        </w:rPr>
        <w:t xml:space="preserve">מנחים </w:t>
      </w:r>
      <w:r>
        <w:rPr>
          <w:rFonts w:ascii="David" w:hAnsi="David" w:hint="cs"/>
          <w:rtl/>
          <w:lang w:eastAsia="en-US"/>
        </w:rPr>
        <w:t>ש</w:t>
      </w:r>
      <w:r w:rsidRPr="00E42AA1">
        <w:rPr>
          <w:rFonts w:ascii="David" w:hAnsi="David"/>
          <w:rtl/>
          <w:lang w:eastAsia="en-US"/>
        </w:rPr>
        <w:t>יותאמו לאזורי הארץ השונים</w:t>
      </w:r>
      <w:r>
        <w:rPr>
          <w:rFonts w:ascii="David" w:hAnsi="David" w:hint="cs"/>
          <w:rtl/>
          <w:lang w:eastAsia="en-US"/>
        </w:rPr>
        <w:t xml:space="preserve">, כאשר </w:t>
      </w:r>
      <w:r w:rsidRPr="00E42AA1">
        <w:rPr>
          <w:rFonts w:ascii="David" w:hAnsi="David"/>
          <w:rtl/>
          <w:lang w:eastAsia="en-US"/>
        </w:rPr>
        <w:t xml:space="preserve">לפחות </w:t>
      </w:r>
      <w:r w:rsidR="001479CD">
        <w:rPr>
          <w:rFonts w:ascii="David" w:hAnsi="David" w:hint="cs"/>
          <w:rtl/>
          <w:lang w:eastAsia="en-US"/>
        </w:rPr>
        <w:t xml:space="preserve">4 </w:t>
      </w:r>
      <w:r>
        <w:rPr>
          <w:rFonts w:ascii="David" w:hAnsi="David" w:hint="cs"/>
          <w:rtl/>
          <w:lang w:eastAsia="en-US"/>
        </w:rPr>
        <w:t>מהם</w:t>
      </w:r>
      <w:r w:rsidRPr="00E42AA1">
        <w:rPr>
          <w:rFonts w:ascii="David" w:hAnsi="David"/>
          <w:rtl/>
          <w:lang w:eastAsia="en-US"/>
        </w:rPr>
        <w:t xml:space="preserve"> יהי</w:t>
      </w:r>
      <w:r>
        <w:rPr>
          <w:rFonts w:ascii="David" w:hAnsi="David" w:hint="cs"/>
          <w:rtl/>
          <w:lang w:eastAsia="en-US"/>
        </w:rPr>
        <w:t>ו</w:t>
      </w:r>
      <w:r w:rsidRPr="00E42AA1">
        <w:rPr>
          <w:rFonts w:ascii="David" w:hAnsi="David"/>
          <w:rtl/>
          <w:lang w:eastAsia="en-US"/>
        </w:rPr>
        <w:t xml:space="preserve"> מהמגזר הערבי</w:t>
      </w:r>
      <w:r>
        <w:rPr>
          <w:rFonts w:ascii="David" w:hAnsi="David" w:hint="cs"/>
          <w:rtl/>
          <w:lang w:eastAsia="en-US"/>
        </w:rPr>
        <w:t xml:space="preserve"> </w:t>
      </w:r>
      <w:r w:rsidR="00BC588F">
        <w:rPr>
          <w:rFonts w:ascii="David" w:hAnsi="David" w:hint="cs"/>
          <w:rtl/>
          <w:lang w:eastAsia="en-US"/>
        </w:rPr>
        <w:t xml:space="preserve"> ואחד יהיה מהמגזר החרדי או בעל היכרות מוכחת עם העולם החרדי </w:t>
      </w:r>
      <w:r>
        <w:rPr>
          <w:rFonts w:ascii="David" w:hAnsi="David"/>
          <w:rtl/>
          <w:lang w:eastAsia="en-US"/>
        </w:rPr>
        <w:t>–</w:t>
      </w:r>
      <w:r>
        <w:rPr>
          <w:rFonts w:ascii="David" w:hAnsi="David" w:hint="cs"/>
          <w:rtl/>
          <w:lang w:eastAsia="en-US"/>
        </w:rPr>
        <w:t xml:space="preserve"> אלו </w:t>
      </w:r>
      <w:r w:rsidRPr="00E42AA1">
        <w:rPr>
          <w:rFonts w:ascii="David" w:hAnsi="David"/>
          <w:rtl/>
          <w:lang w:eastAsia="en-US"/>
        </w:rPr>
        <w:t>יתנו ש</w:t>
      </w:r>
      <w:r>
        <w:rPr>
          <w:rFonts w:ascii="David" w:hAnsi="David" w:hint="cs"/>
          <w:rtl/>
          <w:lang w:eastAsia="en-US"/>
        </w:rPr>
        <w:t>י</w:t>
      </w:r>
      <w:r w:rsidRPr="00E42AA1">
        <w:rPr>
          <w:rFonts w:ascii="David" w:hAnsi="David"/>
          <w:rtl/>
          <w:lang w:eastAsia="en-US"/>
        </w:rPr>
        <w:t>רות למגזר</w:t>
      </w:r>
      <w:r w:rsidR="00B84246">
        <w:rPr>
          <w:rFonts w:ascii="David" w:hAnsi="David" w:hint="cs"/>
          <w:rtl/>
          <w:lang w:eastAsia="en-US"/>
        </w:rPr>
        <w:t>ים</w:t>
      </w:r>
      <w:r w:rsidRPr="00E42AA1">
        <w:rPr>
          <w:rFonts w:ascii="David" w:hAnsi="David"/>
          <w:rtl/>
          <w:lang w:eastAsia="en-US"/>
        </w:rPr>
        <w:t xml:space="preserve"> </w:t>
      </w:r>
      <w:r w:rsidR="00B84246">
        <w:rPr>
          <w:rFonts w:ascii="David" w:hAnsi="David" w:hint="cs"/>
          <w:rtl/>
          <w:lang w:eastAsia="en-US"/>
        </w:rPr>
        <w:t>אלו</w:t>
      </w:r>
      <w:r w:rsidRPr="00E42AA1">
        <w:rPr>
          <w:rFonts w:ascii="David" w:hAnsi="David"/>
          <w:rtl/>
          <w:lang w:eastAsia="en-US"/>
        </w:rPr>
        <w:t xml:space="preserve"> בנוסף לש</w:t>
      </w:r>
      <w:r>
        <w:rPr>
          <w:rFonts w:ascii="David" w:hAnsi="David" w:hint="cs"/>
          <w:rtl/>
          <w:lang w:eastAsia="en-US"/>
        </w:rPr>
        <w:t>י</w:t>
      </w:r>
      <w:r w:rsidRPr="00E42AA1">
        <w:rPr>
          <w:rFonts w:ascii="David" w:hAnsi="David"/>
          <w:rtl/>
          <w:lang w:eastAsia="en-US"/>
        </w:rPr>
        <w:t>רותים במגזרים האחרים</w:t>
      </w:r>
      <w:r w:rsidR="00A860ED">
        <w:rPr>
          <w:rFonts w:ascii="David" w:hAnsi="David" w:hint="cs"/>
          <w:rtl/>
          <w:lang w:eastAsia="en-US"/>
        </w:rPr>
        <w:t xml:space="preserve">; </w:t>
      </w:r>
      <w:r w:rsidR="009F38CA">
        <w:rPr>
          <w:rFonts w:ascii="David" w:hAnsi="David" w:hint="cs"/>
          <w:rtl/>
          <w:lang w:eastAsia="en-US"/>
        </w:rPr>
        <w:t>כמו כן יועסקו</w:t>
      </w:r>
      <w:r w:rsidR="00A860ED">
        <w:rPr>
          <w:rFonts w:ascii="David" w:hAnsi="David" w:hint="cs"/>
          <w:rtl/>
          <w:lang w:eastAsia="en-US"/>
        </w:rPr>
        <w:t xml:space="preserve"> 1-2 יועצים לפרוגרמות.</w:t>
      </w:r>
    </w:p>
    <w:p w14:paraId="3E2A8519" w14:textId="77777777" w:rsidR="00152BC0" w:rsidRDefault="00152BC0" w:rsidP="008262B0">
      <w:pPr>
        <w:keepNext/>
        <w:numPr>
          <w:ilvl w:val="1"/>
          <w:numId w:val="26"/>
        </w:numPr>
        <w:spacing w:before="120"/>
        <w:ind w:left="1134" w:hanging="567"/>
        <w:rPr>
          <w:rFonts w:ascii="David" w:hAnsi="David"/>
          <w:b/>
          <w:bCs/>
          <w:lang w:eastAsia="en-US"/>
        </w:rPr>
      </w:pPr>
      <w:r w:rsidRPr="00213E94">
        <w:rPr>
          <w:rFonts w:ascii="David" w:hAnsi="David" w:hint="cs"/>
          <w:b/>
          <w:bCs/>
          <w:rtl/>
          <w:lang w:eastAsia="en-US"/>
        </w:rPr>
        <w:t>היקף הפרויקט:</w:t>
      </w:r>
    </w:p>
    <w:p w14:paraId="0040DAA4" w14:textId="77777777" w:rsidR="00152BC0" w:rsidRDefault="00152BC0" w:rsidP="008262B0">
      <w:pPr>
        <w:keepNext/>
        <w:numPr>
          <w:ilvl w:val="2"/>
          <w:numId w:val="26"/>
        </w:numPr>
        <w:ind w:left="1701" w:hanging="567"/>
        <w:rPr>
          <w:rFonts w:ascii="David" w:hAnsi="David"/>
          <w:lang w:eastAsia="en-US"/>
        </w:rPr>
      </w:pPr>
      <w:r>
        <w:rPr>
          <w:rFonts w:ascii="David" w:hAnsi="David" w:hint="cs"/>
          <w:rtl/>
          <w:lang w:eastAsia="en-US"/>
        </w:rPr>
        <w:t>להלן היקף משוער של השעות הנדרשות מהספק הזוכה ושל מספר המועסקים (ולא משרות) המינימאלי לצורך הפעלה מלאה של הפרויקט:</w:t>
      </w:r>
    </w:p>
    <w:tbl>
      <w:tblPr>
        <w:bidiVisu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772"/>
        <w:gridCol w:w="2012"/>
        <w:gridCol w:w="1985"/>
      </w:tblGrid>
      <w:tr w:rsidR="0093520F" w:rsidRPr="005D4E3B" w14:paraId="00ED8445" w14:textId="77777777" w:rsidTr="00004065">
        <w:trPr>
          <w:trHeight w:val="580"/>
          <w:jc w:val="center"/>
        </w:trPr>
        <w:tc>
          <w:tcPr>
            <w:tcW w:w="3772" w:type="dxa"/>
            <w:shd w:val="solid" w:color="000000" w:fill="FFFFFF"/>
            <w:vAlign w:val="center"/>
          </w:tcPr>
          <w:p w14:paraId="53106ECA" w14:textId="77777777" w:rsidR="00152BC0" w:rsidRPr="005D4E3B" w:rsidRDefault="00152BC0" w:rsidP="004438AC">
            <w:pPr>
              <w:keepNext/>
              <w:spacing w:line="240" w:lineRule="auto"/>
              <w:jc w:val="left"/>
              <w:rPr>
                <w:rFonts w:ascii="David" w:hAnsi="David"/>
                <w:b/>
                <w:bCs/>
                <w:rtl/>
                <w:lang w:eastAsia="en-US"/>
              </w:rPr>
            </w:pPr>
            <w:r w:rsidRPr="005D4E3B">
              <w:rPr>
                <w:rFonts w:ascii="David" w:hAnsi="David" w:hint="cs"/>
                <w:b/>
                <w:bCs/>
                <w:rtl/>
                <w:lang w:eastAsia="en-US"/>
              </w:rPr>
              <w:t>השירות הנדרש</w:t>
            </w:r>
          </w:p>
        </w:tc>
        <w:tc>
          <w:tcPr>
            <w:tcW w:w="2012" w:type="dxa"/>
            <w:shd w:val="solid" w:color="000000" w:fill="FFFFFF"/>
            <w:vAlign w:val="center"/>
          </w:tcPr>
          <w:p w14:paraId="3877117A" w14:textId="1B8BB718" w:rsidR="00152BC0" w:rsidRPr="005D4E3B" w:rsidRDefault="00152BC0" w:rsidP="001479CD">
            <w:pPr>
              <w:keepNext/>
              <w:spacing w:line="240" w:lineRule="auto"/>
              <w:jc w:val="center"/>
              <w:rPr>
                <w:rFonts w:ascii="David" w:hAnsi="David"/>
                <w:b/>
                <w:bCs/>
                <w:rtl/>
                <w:lang w:eastAsia="en-US"/>
              </w:rPr>
            </w:pPr>
            <w:r w:rsidRPr="005D4E3B">
              <w:rPr>
                <w:rFonts w:ascii="David" w:hAnsi="David" w:hint="cs"/>
                <w:b/>
                <w:bCs/>
                <w:rtl/>
                <w:lang w:eastAsia="en-US"/>
              </w:rPr>
              <w:t>היקף שעות חודשי משוער</w:t>
            </w:r>
          </w:p>
        </w:tc>
        <w:tc>
          <w:tcPr>
            <w:tcW w:w="1985" w:type="dxa"/>
            <w:shd w:val="solid" w:color="000000" w:fill="FFFFFF"/>
            <w:vAlign w:val="center"/>
          </w:tcPr>
          <w:p w14:paraId="4AE6523B" w14:textId="77777777" w:rsidR="00152BC0" w:rsidRPr="005D4E3B" w:rsidRDefault="00152BC0" w:rsidP="001128B7">
            <w:pPr>
              <w:keepNext/>
              <w:spacing w:line="240" w:lineRule="auto"/>
              <w:jc w:val="center"/>
              <w:rPr>
                <w:rFonts w:ascii="David" w:hAnsi="David"/>
                <w:b/>
                <w:bCs/>
                <w:rtl/>
                <w:lang w:eastAsia="en-US"/>
              </w:rPr>
            </w:pPr>
            <w:r w:rsidRPr="005D4E3B">
              <w:rPr>
                <w:rFonts w:ascii="David" w:hAnsi="David" w:hint="cs"/>
                <w:b/>
                <w:bCs/>
                <w:rtl/>
                <w:lang w:eastAsia="en-US"/>
              </w:rPr>
              <w:t xml:space="preserve">מספר מועסקים </w:t>
            </w:r>
            <w:r w:rsidR="001128B7">
              <w:rPr>
                <w:rFonts w:ascii="David" w:hAnsi="David" w:hint="cs"/>
                <w:b/>
                <w:bCs/>
                <w:rtl/>
                <w:lang w:eastAsia="en-US"/>
              </w:rPr>
              <w:t>משוער</w:t>
            </w:r>
          </w:p>
        </w:tc>
      </w:tr>
      <w:tr w:rsidR="0093520F" w:rsidRPr="005D4E3B" w14:paraId="27AD4D50" w14:textId="77777777" w:rsidTr="00004065">
        <w:trPr>
          <w:jc w:val="center"/>
        </w:trPr>
        <w:tc>
          <w:tcPr>
            <w:tcW w:w="3772" w:type="dxa"/>
            <w:shd w:val="clear" w:color="auto" w:fill="auto"/>
          </w:tcPr>
          <w:p w14:paraId="32F7EE95" w14:textId="77777777" w:rsidR="00152BC0" w:rsidRPr="005D4E3B" w:rsidRDefault="00152BC0" w:rsidP="004438AC">
            <w:pPr>
              <w:keepNext/>
              <w:spacing w:line="240" w:lineRule="auto"/>
              <w:jc w:val="left"/>
              <w:rPr>
                <w:rFonts w:ascii="David" w:hAnsi="David"/>
                <w:rtl/>
                <w:lang w:eastAsia="en-US"/>
              </w:rPr>
            </w:pPr>
            <w:r w:rsidRPr="005D4E3B">
              <w:rPr>
                <w:rFonts w:ascii="David" w:hAnsi="David" w:hint="cs"/>
                <w:rtl/>
                <w:lang w:eastAsia="en-US"/>
              </w:rPr>
              <w:t>בקרה, פיקוח והנחיה</w:t>
            </w:r>
          </w:p>
        </w:tc>
        <w:tc>
          <w:tcPr>
            <w:tcW w:w="2012" w:type="dxa"/>
          </w:tcPr>
          <w:p w14:paraId="6C88A7B7" w14:textId="433EA78C" w:rsidR="00152BC0" w:rsidRPr="005D4E3B" w:rsidRDefault="00B5425A" w:rsidP="00B5425A">
            <w:pPr>
              <w:keepNext/>
              <w:spacing w:line="240" w:lineRule="auto"/>
              <w:jc w:val="center"/>
              <w:rPr>
                <w:rFonts w:ascii="David" w:hAnsi="David"/>
                <w:rtl/>
                <w:lang w:eastAsia="en-US"/>
              </w:rPr>
            </w:pPr>
            <w:r>
              <w:rPr>
                <w:rFonts w:ascii="David" w:hAnsi="David" w:hint="cs"/>
                <w:rtl/>
                <w:lang w:eastAsia="en-US"/>
              </w:rPr>
              <w:t>44</w:t>
            </w:r>
            <w:r w:rsidR="001479CD" w:rsidRPr="005D4E3B">
              <w:rPr>
                <w:rFonts w:ascii="David" w:hAnsi="David" w:hint="cs"/>
                <w:rtl/>
                <w:lang w:eastAsia="en-US"/>
              </w:rPr>
              <w:t>0</w:t>
            </w:r>
            <w:r w:rsidR="00152BC0" w:rsidRPr="005D4E3B">
              <w:rPr>
                <w:rFonts w:ascii="David" w:hAnsi="David" w:hint="cs"/>
                <w:rtl/>
                <w:lang w:eastAsia="en-US"/>
              </w:rPr>
              <w:t>-</w:t>
            </w:r>
            <w:r>
              <w:rPr>
                <w:rFonts w:ascii="David" w:hAnsi="David" w:hint="cs"/>
                <w:rtl/>
                <w:lang w:eastAsia="en-US"/>
              </w:rPr>
              <w:t>550</w:t>
            </w:r>
          </w:p>
        </w:tc>
        <w:tc>
          <w:tcPr>
            <w:tcW w:w="1985" w:type="dxa"/>
            <w:shd w:val="clear" w:color="auto" w:fill="auto"/>
          </w:tcPr>
          <w:p w14:paraId="5196F7CD" w14:textId="224BE8DE" w:rsidR="00152BC0" w:rsidRPr="005D4E3B" w:rsidRDefault="001479CD" w:rsidP="001479CD">
            <w:pPr>
              <w:keepNext/>
              <w:spacing w:line="240" w:lineRule="auto"/>
              <w:jc w:val="center"/>
              <w:rPr>
                <w:rFonts w:ascii="David" w:hAnsi="David"/>
                <w:rtl/>
                <w:lang w:eastAsia="en-US"/>
              </w:rPr>
            </w:pPr>
            <w:r>
              <w:rPr>
                <w:rFonts w:ascii="David" w:hAnsi="David" w:hint="cs"/>
                <w:rtl/>
                <w:lang w:eastAsia="en-US"/>
              </w:rPr>
              <w:t>14</w:t>
            </w:r>
            <w:r w:rsidR="00A860ED">
              <w:rPr>
                <w:rFonts w:ascii="David" w:hAnsi="David" w:hint="cs"/>
                <w:rtl/>
                <w:lang w:eastAsia="en-US"/>
              </w:rPr>
              <w:t>-</w:t>
            </w:r>
            <w:r>
              <w:rPr>
                <w:rFonts w:ascii="David" w:hAnsi="David" w:hint="cs"/>
                <w:rtl/>
                <w:lang w:eastAsia="en-US"/>
              </w:rPr>
              <w:t>18</w:t>
            </w:r>
          </w:p>
        </w:tc>
      </w:tr>
      <w:tr w:rsidR="0093520F" w:rsidRPr="005D4E3B" w14:paraId="10EB9D03" w14:textId="77777777" w:rsidTr="00004065">
        <w:trPr>
          <w:jc w:val="center"/>
        </w:trPr>
        <w:tc>
          <w:tcPr>
            <w:tcW w:w="3772" w:type="dxa"/>
            <w:shd w:val="clear" w:color="auto" w:fill="auto"/>
          </w:tcPr>
          <w:p w14:paraId="3E7BC7BC" w14:textId="77777777" w:rsidR="00152BC0" w:rsidRPr="005D4E3B" w:rsidRDefault="00152BC0" w:rsidP="004438AC">
            <w:pPr>
              <w:keepNext/>
              <w:spacing w:line="240" w:lineRule="auto"/>
              <w:jc w:val="left"/>
              <w:rPr>
                <w:rFonts w:ascii="David" w:hAnsi="David"/>
                <w:rtl/>
                <w:lang w:eastAsia="en-US"/>
              </w:rPr>
            </w:pPr>
            <w:r w:rsidRPr="005D4E3B">
              <w:rPr>
                <w:rFonts w:ascii="David" w:hAnsi="David" w:hint="cs"/>
                <w:rtl/>
                <w:lang w:eastAsia="en-US"/>
              </w:rPr>
              <w:t>ייעוץ לתכנון מבנים ופרוגרמות לספריות</w:t>
            </w:r>
          </w:p>
        </w:tc>
        <w:tc>
          <w:tcPr>
            <w:tcW w:w="2012" w:type="dxa"/>
          </w:tcPr>
          <w:p w14:paraId="2DAA50B0" w14:textId="5D33C045" w:rsidR="00152BC0" w:rsidRPr="005D4E3B" w:rsidRDefault="001479CD" w:rsidP="001479CD">
            <w:pPr>
              <w:keepNext/>
              <w:spacing w:line="240" w:lineRule="auto"/>
              <w:jc w:val="center"/>
              <w:rPr>
                <w:rFonts w:ascii="David" w:hAnsi="David"/>
                <w:rtl/>
                <w:lang w:eastAsia="en-US"/>
              </w:rPr>
            </w:pPr>
            <w:r w:rsidRPr="005D4E3B">
              <w:rPr>
                <w:rFonts w:ascii="David" w:hAnsi="David" w:hint="cs"/>
                <w:rtl/>
                <w:lang w:eastAsia="en-US"/>
              </w:rPr>
              <w:t>3</w:t>
            </w:r>
            <w:r>
              <w:rPr>
                <w:rFonts w:ascii="David" w:hAnsi="David" w:hint="cs"/>
                <w:rtl/>
                <w:lang w:eastAsia="en-US"/>
              </w:rPr>
              <w:t>5</w:t>
            </w:r>
            <w:r w:rsidR="00152BC0" w:rsidRPr="005D4E3B">
              <w:rPr>
                <w:rFonts w:ascii="David" w:hAnsi="David" w:hint="cs"/>
                <w:rtl/>
                <w:lang w:eastAsia="en-US"/>
              </w:rPr>
              <w:t>-</w:t>
            </w:r>
            <w:r>
              <w:rPr>
                <w:rFonts w:ascii="David" w:hAnsi="David" w:hint="cs"/>
                <w:rtl/>
                <w:lang w:eastAsia="en-US"/>
              </w:rPr>
              <w:t>40</w:t>
            </w:r>
          </w:p>
        </w:tc>
        <w:tc>
          <w:tcPr>
            <w:tcW w:w="1985" w:type="dxa"/>
            <w:shd w:val="clear" w:color="auto" w:fill="auto"/>
          </w:tcPr>
          <w:p w14:paraId="79E63E29" w14:textId="77777777" w:rsidR="00152BC0" w:rsidRPr="005D4E3B" w:rsidRDefault="00152BC0" w:rsidP="004438AC">
            <w:pPr>
              <w:keepNext/>
              <w:spacing w:line="240" w:lineRule="auto"/>
              <w:jc w:val="center"/>
              <w:rPr>
                <w:rFonts w:ascii="David" w:hAnsi="David"/>
                <w:rtl/>
                <w:lang w:eastAsia="en-US"/>
              </w:rPr>
            </w:pPr>
            <w:r w:rsidRPr="005D4E3B">
              <w:rPr>
                <w:rFonts w:ascii="David" w:hAnsi="David" w:hint="cs"/>
                <w:rtl/>
                <w:lang w:eastAsia="en-US"/>
              </w:rPr>
              <w:t>1</w:t>
            </w:r>
            <w:r w:rsidR="00A860ED">
              <w:rPr>
                <w:rFonts w:ascii="David" w:hAnsi="David" w:hint="cs"/>
                <w:rtl/>
                <w:lang w:eastAsia="en-US"/>
              </w:rPr>
              <w:t>-2</w:t>
            </w:r>
          </w:p>
        </w:tc>
      </w:tr>
      <w:tr w:rsidR="00903DE7" w:rsidRPr="005D4E3B" w14:paraId="2F6033F1" w14:textId="77777777" w:rsidTr="00004065">
        <w:trPr>
          <w:jc w:val="center"/>
        </w:trPr>
        <w:tc>
          <w:tcPr>
            <w:tcW w:w="3772" w:type="dxa"/>
            <w:shd w:val="clear" w:color="auto" w:fill="auto"/>
            <w:vAlign w:val="center"/>
          </w:tcPr>
          <w:p w14:paraId="39F34825" w14:textId="77777777" w:rsidR="00903DE7" w:rsidRPr="005D4E3B" w:rsidRDefault="00903DE7" w:rsidP="00B263FF">
            <w:pPr>
              <w:keepNext/>
              <w:spacing w:line="240" w:lineRule="auto"/>
              <w:jc w:val="left"/>
              <w:rPr>
                <w:rFonts w:ascii="David" w:hAnsi="David"/>
                <w:rtl/>
                <w:lang w:eastAsia="en-US"/>
              </w:rPr>
            </w:pPr>
            <w:r>
              <w:rPr>
                <w:rFonts w:ascii="David" w:hAnsi="David" w:hint="cs"/>
                <w:rtl/>
                <w:lang w:eastAsia="en-US"/>
              </w:rPr>
              <w:t>ניהול הפרויקט</w:t>
            </w:r>
          </w:p>
        </w:tc>
        <w:tc>
          <w:tcPr>
            <w:tcW w:w="2012" w:type="dxa"/>
            <w:vAlign w:val="center"/>
          </w:tcPr>
          <w:p w14:paraId="452374EE" w14:textId="1B9BCFC9" w:rsidR="00903DE7" w:rsidRPr="005D4E3B" w:rsidRDefault="00903DE7" w:rsidP="001479CD">
            <w:pPr>
              <w:keepNext/>
              <w:spacing w:line="240" w:lineRule="auto"/>
              <w:jc w:val="center"/>
              <w:rPr>
                <w:rFonts w:ascii="David" w:hAnsi="David"/>
                <w:rtl/>
                <w:lang w:eastAsia="en-US"/>
              </w:rPr>
            </w:pPr>
            <w:r>
              <w:rPr>
                <w:rFonts w:ascii="David" w:hAnsi="David" w:hint="cs"/>
                <w:rtl/>
                <w:lang w:eastAsia="en-US"/>
              </w:rPr>
              <w:t>כ-</w:t>
            </w:r>
            <w:r w:rsidR="001479CD">
              <w:rPr>
                <w:rFonts w:ascii="David" w:hAnsi="David" w:hint="cs"/>
                <w:rtl/>
                <w:lang w:eastAsia="en-US"/>
              </w:rPr>
              <w:t>100</w:t>
            </w:r>
            <w:r w:rsidR="001128B7">
              <w:rPr>
                <w:rFonts w:ascii="David" w:hAnsi="David" w:hint="cs"/>
                <w:rtl/>
                <w:lang w:eastAsia="en-US"/>
              </w:rPr>
              <w:t>*</w:t>
            </w:r>
          </w:p>
        </w:tc>
        <w:tc>
          <w:tcPr>
            <w:tcW w:w="1985" w:type="dxa"/>
            <w:shd w:val="clear" w:color="auto" w:fill="auto"/>
            <w:vAlign w:val="center"/>
          </w:tcPr>
          <w:p w14:paraId="7C499EDB" w14:textId="77777777" w:rsidR="00903DE7" w:rsidRPr="005D4E3B" w:rsidRDefault="00903DE7" w:rsidP="00B71394">
            <w:pPr>
              <w:keepNext/>
              <w:spacing w:line="240" w:lineRule="auto"/>
              <w:jc w:val="center"/>
              <w:rPr>
                <w:rFonts w:ascii="David" w:hAnsi="David"/>
                <w:rtl/>
                <w:lang w:eastAsia="en-US"/>
              </w:rPr>
            </w:pPr>
            <w:r>
              <w:rPr>
                <w:rFonts w:ascii="David" w:hAnsi="David" w:hint="cs"/>
                <w:rtl/>
                <w:lang w:eastAsia="en-US"/>
              </w:rPr>
              <w:t>1</w:t>
            </w:r>
          </w:p>
        </w:tc>
      </w:tr>
    </w:tbl>
    <w:p w14:paraId="18B56C1C" w14:textId="77777777" w:rsidR="00152BC0" w:rsidRDefault="001128B7" w:rsidP="001128B7">
      <w:pPr>
        <w:rPr>
          <w:rFonts w:ascii="David" w:hAnsi="David"/>
          <w:sz w:val="22"/>
          <w:szCs w:val="22"/>
          <w:rtl/>
          <w:lang w:eastAsia="en-US"/>
        </w:rPr>
      </w:pPr>
      <w:r>
        <w:rPr>
          <w:rFonts w:ascii="David" w:hAnsi="David" w:hint="cs"/>
          <w:rtl/>
          <w:lang w:eastAsia="en-US"/>
        </w:rPr>
        <w:t xml:space="preserve">                   *</w:t>
      </w:r>
      <w:r w:rsidRPr="001128B7">
        <w:rPr>
          <w:rFonts w:ascii="David" w:hAnsi="David" w:hint="cs"/>
          <w:sz w:val="22"/>
          <w:szCs w:val="22"/>
          <w:rtl/>
          <w:lang w:eastAsia="en-US"/>
        </w:rPr>
        <w:t xml:space="preserve">התשלום למנהל הפרויקט הינו גלובלי ולא שעתי. </w:t>
      </w:r>
    </w:p>
    <w:p w14:paraId="0301338F" w14:textId="77777777" w:rsidR="001128B7" w:rsidRPr="001128B7" w:rsidRDefault="001128B7" w:rsidP="001128B7">
      <w:pPr>
        <w:rPr>
          <w:rFonts w:ascii="David" w:hAnsi="David"/>
          <w:sz w:val="22"/>
          <w:szCs w:val="22"/>
          <w:lang w:eastAsia="en-US"/>
        </w:rPr>
      </w:pPr>
    </w:p>
    <w:p w14:paraId="6023B011" w14:textId="77777777" w:rsidR="00152BC0" w:rsidRPr="006B454B" w:rsidRDefault="00152BC0" w:rsidP="001128B7">
      <w:pPr>
        <w:numPr>
          <w:ilvl w:val="2"/>
          <w:numId w:val="26"/>
        </w:numPr>
        <w:ind w:left="1701" w:hanging="567"/>
        <w:rPr>
          <w:rFonts w:ascii="David" w:hAnsi="David"/>
          <w:b/>
          <w:bCs/>
          <w:lang w:eastAsia="en-US"/>
        </w:rPr>
      </w:pPr>
      <w:r w:rsidRPr="006B454B">
        <w:rPr>
          <w:rFonts w:ascii="David" w:hAnsi="David" w:hint="cs"/>
          <w:b/>
          <w:bCs/>
          <w:rtl/>
          <w:lang w:eastAsia="en-US"/>
        </w:rPr>
        <w:t>יובהר כי ההיקפים המצוינים לעיל הם משוערים, על פי ניסיון העבר של המשרד, ואינם מחייבים את המשרד להיקף התקשרות כלשהו. בכל מקרה התשלום לספק הזוכה יתבצע לפי שעות עבודה בפועל.</w:t>
      </w:r>
    </w:p>
    <w:p w14:paraId="54266214" w14:textId="77777777" w:rsidR="00152BC0" w:rsidRPr="00F206C0" w:rsidRDefault="00152BC0" w:rsidP="001128B7">
      <w:pPr>
        <w:numPr>
          <w:ilvl w:val="0"/>
          <w:numId w:val="26"/>
        </w:numPr>
        <w:spacing w:before="120"/>
        <w:ind w:left="357" w:hanging="357"/>
      </w:pPr>
      <w:bookmarkStart w:id="6" w:name="_Ref370932266"/>
      <w:r w:rsidRPr="00F206C0">
        <w:rPr>
          <w:rFonts w:hint="cs"/>
          <w:b/>
          <w:bCs/>
          <w:u w:val="single"/>
          <w:rtl/>
          <w:lang w:eastAsia="en-US"/>
        </w:rPr>
        <w:lastRenderedPageBreak/>
        <w:t>תנאי</w:t>
      </w:r>
      <w:r w:rsidRPr="00F206C0">
        <w:rPr>
          <w:b/>
          <w:bCs/>
          <w:u w:val="single"/>
          <w:rtl/>
          <w:lang w:eastAsia="en-US"/>
        </w:rPr>
        <w:t xml:space="preserve"> </w:t>
      </w:r>
      <w:r w:rsidRPr="00F206C0">
        <w:rPr>
          <w:rFonts w:hint="cs"/>
          <w:b/>
          <w:bCs/>
          <w:u w:val="single"/>
          <w:rtl/>
          <w:lang w:eastAsia="en-US"/>
        </w:rPr>
        <w:t>סף</w:t>
      </w:r>
      <w:bookmarkStart w:id="7" w:name="_Ref263083897"/>
      <w:bookmarkEnd w:id="4"/>
      <w:bookmarkEnd w:id="6"/>
    </w:p>
    <w:p w14:paraId="5F8D8B4E" w14:textId="4EEDE01D" w:rsidR="00152BC0" w:rsidRPr="004E1538" w:rsidRDefault="00152BC0" w:rsidP="006D6E49">
      <w:pPr>
        <w:numPr>
          <w:ilvl w:val="1"/>
          <w:numId w:val="26"/>
        </w:numPr>
        <w:ind w:left="1134" w:hanging="567"/>
        <w:rPr>
          <w:lang w:eastAsia="en-US"/>
        </w:rPr>
      </w:pPr>
      <w:bookmarkStart w:id="8" w:name="_Ref370930661"/>
      <w:r w:rsidRPr="004E1538">
        <w:rPr>
          <w:rFonts w:hint="cs"/>
          <w:rtl/>
          <w:lang w:eastAsia="en-US"/>
        </w:rPr>
        <w:t xml:space="preserve">המציע הינו </w:t>
      </w:r>
      <w:r w:rsidRPr="004E1538">
        <w:rPr>
          <w:rtl/>
          <w:lang w:eastAsia="en-US"/>
        </w:rPr>
        <w:t xml:space="preserve">גוף משפטי מאוגד הרשום ברשם רשמי </w:t>
      </w:r>
      <w:bookmarkEnd w:id="7"/>
      <w:bookmarkEnd w:id="8"/>
      <w:r w:rsidR="006D6E49">
        <w:rPr>
          <w:rFonts w:hint="cs"/>
          <w:rtl/>
          <w:lang w:eastAsia="en-US"/>
        </w:rPr>
        <w:t>בישראל.</w:t>
      </w:r>
    </w:p>
    <w:p w14:paraId="54261AB5" w14:textId="77777777" w:rsidR="00152BC0" w:rsidRPr="004E1538" w:rsidRDefault="00152BC0" w:rsidP="001128B7">
      <w:pPr>
        <w:numPr>
          <w:ilvl w:val="1"/>
          <w:numId w:val="26"/>
        </w:numPr>
        <w:ind w:left="1134" w:hanging="567"/>
        <w:rPr>
          <w:lang w:eastAsia="en-US"/>
        </w:rPr>
      </w:pPr>
      <w:bookmarkStart w:id="9" w:name="_Ref274737718"/>
      <w:r w:rsidRPr="004E1538" w:rsidDel="000F14F0">
        <w:rPr>
          <w:rFonts w:hint="cs"/>
          <w:rtl/>
          <w:lang w:eastAsia="en-US"/>
        </w:rPr>
        <w:t xml:space="preserve">המציע עומד בדרישות תקנה 6(א) לתקנות חובת המכרזים, התשנ"ג- 1993 ובכלל זה </w:t>
      </w:r>
      <w:r w:rsidRPr="004E1538">
        <w:rPr>
          <w:rFonts w:hint="cs"/>
          <w:rtl/>
          <w:lang w:eastAsia="en-US"/>
        </w:rPr>
        <w:t>מ</w:t>
      </w:r>
      <w:r w:rsidRPr="004E1538" w:rsidDel="000F14F0">
        <w:rPr>
          <w:rFonts w:hint="cs"/>
          <w:rtl/>
          <w:lang w:eastAsia="en-US"/>
        </w:rPr>
        <w:t>חזיק בכל האישורים הנדרשים לפי חוק עסקאות גופים ציבוריים</w:t>
      </w:r>
      <w:r w:rsidRPr="004E1538">
        <w:rPr>
          <w:rFonts w:hint="cs"/>
          <w:rtl/>
          <w:lang w:eastAsia="en-US"/>
        </w:rPr>
        <w:t xml:space="preserve">, </w:t>
      </w:r>
      <w:r w:rsidRPr="004E1538">
        <w:rPr>
          <w:rFonts w:hint="eastAsia"/>
          <w:rtl/>
          <w:lang w:eastAsia="en-US"/>
        </w:rPr>
        <w:t>התשל</w:t>
      </w:r>
      <w:r w:rsidRPr="004E1538">
        <w:rPr>
          <w:rtl/>
          <w:lang w:eastAsia="en-US"/>
        </w:rPr>
        <w:t>"</w:t>
      </w:r>
      <w:r w:rsidRPr="004E1538">
        <w:rPr>
          <w:rFonts w:hint="eastAsia"/>
          <w:rtl/>
          <w:lang w:eastAsia="en-US"/>
        </w:rPr>
        <w:t>ו</w:t>
      </w:r>
      <w:r w:rsidRPr="004E1538">
        <w:rPr>
          <w:rtl/>
          <w:lang w:eastAsia="en-US"/>
        </w:rPr>
        <w:t>- 1976</w:t>
      </w:r>
      <w:r w:rsidRPr="004E1538">
        <w:rPr>
          <w:rFonts w:hint="cs"/>
          <w:rtl/>
          <w:lang w:eastAsia="en-US"/>
        </w:rPr>
        <w:t xml:space="preserve"> (אכיפת ניהול חשבונות ותשלום חובות מס)</w:t>
      </w:r>
      <w:r w:rsidRPr="004E1538" w:rsidDel="000F14F0">
        <w:rPr>
          <w:rFonts w:hint="cs"/>
          <w:rtl/>
          <w:lang w:eastAsia="en-US"/>
        </w:rPr>
        <w:t>, כשהם תקפים.</w:t>
      </w:r>
      <w:bookmarkEnd w:id="9"/>
    </w:p>
    <w:p w14:paraId="54DB76C2" w14:textId="77777777" w:rsidR="00152BC0" w:rsidRDefault="00152BC0" w:rsidP="001128B7">
      <w:pPr>
        <w:numPr>
          <w:ilvl w:val="1"/>
          <w:numId w:val="26"/>
        </w:numPr>
        <w:ind w:left="1134" w:hanging="567"/>
        <w:rPr>
          <w:lang w:eastAsia="en-US"/>
        </w:rPr>
      </w:pPr>
      <w:bookmarkStart w:id="10" w:name="_Ref295727242"/>
      <w:r w:rsidRPr="004E1538">
        <w:rPr>
          <w:rFonts w:hint="cs"/>
          <w:rtl/>
          <w:lang w:eastAsia="en-US"/>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bookmarkEnd w:id="10"/>
    </w:p>
    <w:p w14:paraId="0267C4A0" w14:textId="066548E3" w:rsidR="00B84246" w:rsidRDefault="00B84246" w:rsidP="0029597E">
      <w:pPr>
        <w:numPr>
          <w:ilvl w:val="1"/>
          <w:numId w:val="26"/>
        </w:numPr>
        <w:ind w:left="1134" w:hanging="567"/>
        <w:rPr>
          <w:lang w:eastAsia="en-US"/>
        </w:rPr>
      </w:pPr>
      <w:bookmarkStart w:id="11" w:name="_Ref299614156"/>
      <w:bookmarkStart w:id="12" w:name="_Ref375118806"/>
      <w:r w:rsidRPr="005E2803">
        <w:rPr>
          <w:rFonts w:hint="cs"/>
          <w:rtl/>
          <w:lang w:eastAsia="en-US"/>
        </w:rPr>
        <w:t>ערבות</w:t>
      </w:r>
      <w:r w:rsidRPr="005E2803">
        <w:rPr>
          <w:rtl/>
          <w:lang w:eastAsia="en-US"/>
        </w:rPr>
        <w:t xml:space="preserve"> </w:t>
      </w:r>
      <w:r w:rsidRPr="005E2803">
        <w:rPr>
          <w:rFonts w:hint="cs"/>
          <w:rtl/>
          <w:lang w:eastAsia="en-US"/>
        </w:rPr>
        <w:t>הצעה</w:t>
      </w:r>
      <w:r w:rsidRPr="005E2803">
        <w:rPr>
          <w:rtl/>
          <w:lang w:eastAsia="en-US"/>
        </w:rPr>
        <w:t xml:space="preserve"> -</w:t>
      </w:r>
      <w:r w:rsidRPr="00265F63">
        <w:rPr>
          <w:rtl/>
          <w:lang w:eastAsia="en-US"/>
        </w:rPr>
        <w:t xml:space="preserve"> </w:t>
      </w:r>
      <w:r w:rsidRPr="00265F63">
        <w:rPr>
          <w:rFonts w:hint="cs"/>
          <w:rtl/>
          <w:lang w:eastAsia="en-US"/>
        </w:rPr>
        <w:t>על</w:t>
      </w:r>
      <w:r w:rsidRPr="00265F63">
        <w:rPr>
          <w:rtl/>
          <w:lang w:eastAsia="en-US"/>
        </w:rPr>
        <w:t xml:space="preserve"> </w:t>
      </w:r>
      <w:r w:rsidRPr="00C47982">
        <w:rPr>
          <w:rFonts w:hint="cs"/>
          <w:rtl/>
          <w:lang w:eastAsia="en-US"/>
        </w:rPr>
        <w:t>המציע</w:t>
      </w:r>
      <w:r w:rsidRPr="00C47982">
        <w:rPr>
          <w:rtl/>
          <w:lang w:eastAsia="en-US"/>
        </w:rPr>
        <w:t xml:space="preserve"> </w:t>
      </w:r>
      <w:r w:rsidRPr="00C47982">
        <w:rPr>
          <w:rFonts w:hint="cs"/>
          <w:rtl/>
          <w:lang w:eastAsia="en-US"/>
        </w:rPr>
        <w:t>לצרף</w:t>
      </w:r>
      <w:r w:rsidRPr="00C47982">
        <w:rPr>
          <w:rtl/>
          <w:lang w:eastAsia="en-US"/>
        </w:rPr>
        <w:t xml:space="preserve"> </w:t>
      </w:r>
      <w:r w:rsidRPr="00C47982">
        <w:rPr>
          <w:rFonts w:hint="cs"/>
          <w:rtl/>
          <w:lang w:eastAsia="en-US"/>
        </w:rPr>
        <w:t>להצעתו</w:t>
      </w:r>
      <w:r w:rsidRPr="00C47982">
        <w:rPr>
          <w:rtl/>
          <w:lang w:eastAsia="en-US"/>
        </w:rPr>
        <w:t xml:space="preserve"> </w:t>
      </w:r>
      <w:r w:rsidRPr="00C47982">
        <w:rPr>
          <w:rFonts w:hint="eastAsia"/>
          <w:rtl/>
          <w:lang w:eastAsia="en-US"/>
        </w:rPr>
        <w:t>ערבות</w:t>
      </w:r>
      <w:r w:rsidRPr="00C47982">
        <w:rPr>
          <w:rtl/>
          <w:lang w:eastAsia="en-US"/>
        </w:rPr>
        <w:t xml:space="preserve"> בנקאית </w:t>
      </w:r>
      <w:r w:rsidRPr="00C47982">
        <w:rPr>
          <w:rFonts w:hint="cs"/>
          <w:rtl/>
          <w:lang w:eastAsia="en-US"/>
        </w:rPr>
        <w:t>לא</w:t>
      </w:r>
      <w:r w:rsidRPr="00C47982">
        <w:rPr>
          <w:rtl/>
          <w:lang w:eastAsia="en-US"/>
        </w:rPr>
        <w:t xml:space="preserve"> </w:t>
      </w:r>
      <w:r w:rsidRPr="00C47982">
        <w:rPr>
          <w:rFonts w:hint="cs"/>
          <w:rtl/>
          <w:lang w:eastAsia="en-US"/>
        </w:rPr>
        <w:t>צמודה</w:t>
      </w:r>
      <w:r w:rsidRPr="00C47982">
        <w:rPr>
          <w:rtl/>
          <w:lang w:eastAsia="en-US"/>
        </w:rPr>
        <w:t xml:space="preserve">, </w:t>
      </w:r>
      <w:r w:rsidRPr="00C47982">
        <w:rPr>
          <w:rFonts w:hint="cs"/>
          <w:rtl/>
          <w:lang w:eastAsia="en-US"/>
        </w:rPr>
        <w:t>בלתי-מותנית</w:t>
      </w:r>
      <w:r w:rsidRPr="00C47982">
        <w:rPr>
          <w:rtl/>
          <w:lang w:eastAsia="en-US"/>
        </w:rPr>
        <w:t xml:space="preserve"> </w:t>
      </w:r>
      <w:r w:rsidRPr="00C47982">
        <w:rPr>
          <w:rFonts w:hint="cs"/>
          <w:rtl/>
          <w:lang w:eastAsia="en-US"/>
        </w:rPr>
        <w:t>וברת-חילוט</w:t>
      </w:r>
      <w:r w:rsidRPr="00C47982">
        <w:rPr>
          <w:rtl/>
          <w:lang w:eastAsia="en-US"/>
        </w:rPr>
        <w:t xml:space="preserve"> </w:t>
      </w:r>
      <w:r w:rsidRPr="00C47982">
        <w:rPr>
          <w:rFonts w:hint="cs"/>
          <w:rtl/>
          <w:lang w:eastAsia="en-US"/>
        </w:rPr>
        <w:t xml:space="preserve">על סך של </w:t>
      </w:r>
      <w:r w:rsidR="007310B8">
        <w:rPr>
          <w:rFonts w:hint="cs"/>
          <w:b/>
          <w:bCs/>
          <w:rtl/>
          <w:lang w:eastAsia="en-US"/>
        </w:rPr>
        <w:t>3</w:t>
      </w:r>
      <w:r w:rsidR="00004065">
        <w:rPr>
          <w:rFonts w:hint="cs"/>
          <w:b/>
          <w:bCs/>
          <w:rtl/>
          <w:lang w:eastAsia="en-US"/>
        </w:rPr>
        <w:t>5</w:t>
      </w:r>
      <w:r w:rsidRPr="00004065">
        <w:rPr>
          <w:b/>
          <w:bCs/>
          <w:rtl/>
          <w:lang w:eastAsia="en-US"/>
        </w:rPr>
        <w:t>,000</w:t>
      </w:r>
      <w:r w:rsidRPr="00B84246">
        <w:rPr>
          <w:rFonts w:hint="cs"/>
          <w:rtl/>
          <w:lang w:eastAsia="en-US"/>
        </w:rPr>
        <w:t xml:space="preserve"> ₪</w:t>
      </w:r>
      <w:r w:rsidRPr="00B84246">
        <w:rPr>
          <w:rtl/>
          <w:lang w:eastAsia="en-US"/>
        </w:rPr>
        <w:t xml:space="preserve"> </w:t>
      </w:r>
      <w:r w:rsidRPr="00C47982">
        <w:rPr>
          <w:rFonts w:hint="cs"/>
          <w:rtl/>
          <w:lang w:eastAsia="en-US"/>
        </w:rPr>
        <w:t>על</w:t>
      </w:r>
      <w:r w:rsidRPr="00C47982">
        <w:rPr>
          <w:rtl/>
          <w:lang w:eastAsia="en-US"/>
        </w:rPr>
        <w:t xml:space="preserve"> </w:t>
      </w:r>
      <w:r w:rsidRPr="00C47982">
        <w:rPr>
          <w:rFonts w:hint="cs"/>
          <w:rtl/>
          <w:lang w:eastAsia="en-US"/>
        </w:rPr>
        <w:t>שם</w:t>
      </w:r>
      <w:r w:rsidRPr="00C47982">
        <w:rPr>
          <w:rtl/>
          <w:lang w:eastAsia="en-US"/>
        </w:rPr>
        <w:t xml:space="preserve"> </w:t>
      </w:r>
      <w:r w:rsidRPr="00C47982">
        <w:rPr>
          <w:rFonts w:hint="cs"/>
          <w:rtl/>
          <w:lang w:eastAsia="en-US"/>
        </w:rPr>
        <w:t>המציע</w:t>
      </w:r>
      <w:r w:rsidRPr="00C47982">
        <w:rPr>
          <w:rtl/>
          <w:lang w:eastAsia="en-US"/>
        </w:rPr>
        <w:t xml:space="preserve"> </w:t>
      </w:r>
      <w:r w:rsidRPr="00C47982">
        <w:rPr>
          <w:rFonts w:hint="cs"/>
          <w:rtl/>
          <w:lang w:eastAsia="en-US"/>
        </w:rPr>
        <w:t>שתהא</w:t>
      </w:r>
      <w:r w:rsidRPr="00C47982">
        <w:rPr>
          <w:rtl/>
          <w:lang w:eastAsia="en-US"/>
        </w:rPr>
        <w:t xml:space="preserve"> </w:t>
      </w:r>
      <w:r w:rsidRPr="00C47982">
        <w:rPr>
          <w:rFonts w:hint="cs"/>
          <w:rtl/>
          <w:lang w:eastAsia="en-US"/>
        </w:rPr>
        <w:t>בתוקף</w:t>
      </w:r>
      <w:r w:rsidRPr="00C47982">
        <w:rPr>
          <w:rtl/>
          <w:lang w:eastAsia="en-US"/>
        </w:rPr>
        <w:t xml:space="preserve"> </w:t>
      </w:r>
      <w:r>
        <w:rPr>
          <w:rFonts w:hint="cs"/>
          <w:rtl/>
          <w:lang w:eastAsia="en-US"/>
        </w:rPr>
        <w:t xml:space="preserve">עד לתאריך </w:t>
      </w:r>
      <w:r w:rsidR="00D44328">
        <w:rPr>
          <w:rFonts w:hint="cs"/>
          <w:b/>
          <w:bCs/>
          <w:rtl/>
          <w:lang w:eastAsia="en-US"/>
        </w:rPr>
        <w:t>29.12.2016</w:t>
      </w:r>
      <w:r w:rsidRPr="00C47982">
        <w:rPr>
          <w:rFonts w:hint="cs"/>
          <w:rtl/>
          <w:lang w:eastAsia="en-US"/>
        </w:rPr>
        <w:t xml:space="preserve"> בהתאם </w:t>
      </w:r>
      <w:r w:rsidR="0029597E">
        <w:rPr>
          <w:rFonts w:hint="cs"/>
          <w:rtl/>
          <w:lang w:eastAsia="en-US"/>
        </w:rPr>
        <w:t>ל</w:t>
      </w:r>
      <w:r w:rsidRPr="00C47982">
        <w:rPr>
          <w:rFonts w:hint="cs"/>
          <w:rtl/>
          <w:lang w:eastAsia="en-US"/>
        </w:rPr>
        <w:t>נוסח</w:t>
      </w:r>
      <w:r w:rsidRPr="00C47982">
        <w:rPr>
          <w:rtl/>
          <w:lang w:eastAsia="en-US"/>
        </w:rPr>
        <w:t xml:space="preserve"> </w:t>
      </w:r>
      <w:r w:rsidR="0029597E">
        <w:rPr>
          <w:rFonts w:hint="cs"/>
          <w:rtl/>
          <w:lang w:eastAsia="en-US"/>
        </w:rPr>
        <w:t>האמור</w:t>
      </w:r>
      <w:r w:rsidRPr="00C47982">
        <w:rPr>
          <w:rtl/>
          <w:lang w:eastAsia="en-US"/>
        </w:rPr>
        <w:t xml:space="preserve"> </w:t>
      </w:r>
      <w:r w:rsidRPr="00C47982">
        <w:rPr>
          <w:rFonts w:hint="cs"/>
          <w:rtl/>
          <w:lang w:eastAsia="en-US"/>
        </w:rPr>
        <w:t>בנספח</w:t>
      </w:r>
      <w:r w:rsidRPr="00C47982">
        <w:rPr>
          <w:rtl/>
          <w:lang w:eastAsia="en-US"/>
        </w:rPr>
        <w:t xml:space="preserve"> </w:t>
      </w:r>
      <w:r w:rsidRPr="00C47982">
        <w:rPr>
          <w:rFonts w:hint="cs"/>
          <w:rtl/>
          <w:lang w:eastAsia="en-US"/>
        </w:rPr>
        <w:t>ב'</w:t>
      </w:r>
      <w:r>
        <w:rPr>
          <w:rFonts w:hint="cs"/>
          <w:rtl/>
          <w:lang w:eastAsia="en-US"/>
        </w:rPr>
        <w:t>5</w:t>
      </w:r>
      <w:r w:rsidRPr="00C47982">
        <w:rPr>
          <w:rtl/>
          <w:lang w:eastAsia="en-US"/>
        </w:rPr>
        <w:t xml:space="preserve">. </w:t>
      </w:r>
      <w:r w:rsidRPr="00C47982">
        <w:rPr>
          <w:rFonts w:hint="cs"/>
          <w:rtl/>
          <w:lang w:eastAsia="en-US"/>
        </w:rPr>
        <w:t>ערבות זו</w:t>
      </w:r>
      <w:r w:rsidRPr="00C47982">
        <w:rPr>
          <w:rtl/>
          <w:lang w:eastAsia="en-US"/>
        </w:rPr>
        <w:t xml:space="preserve"> </w:t>
      </w:r>
      <w:r w:rsidRPr="00C47982">
        <w:rPr>
          <w:rFonts w:hint="cs"/>
          <w:rtl/>
          <w:lang w:eastAsia="en-US"/>
        </w:rPr>
        <w:t>תוחזר</w:t>
      </w:r>
      <w:r w:rsidRPr="00C47982">
        <w:rPr>
          <w:rtl/>
          <w:lang w:eastAsia="en-US"/>
        </w:rPr>
        <w:t xml:space="preserve"> </w:t>
      </w:r>
      <w:r w:rsidRPr="00C47982">
        <w:rPr>
          <w:rFonts w:hint="cs"/>
          <w:rtl/>
          <w:lang w:eastAsia="en-US"/>
        </w:rPr>
        <w:t>למציעים</w:t>
      </w:r>
      <w:r w:rsidRPr="00C47982">
        <w:rPr>
          <w:rtl/>
          <w:lang w:eastAsia="en-US"/>
        </w:rPr>
        <w:t xml:space="preserve"> </w:t>
      </w:r>
      <w:r w:rsidRPr="00C47982">
        <w:rPr>
          <w:rFonts w:hint="cs"/>
          <w:rtl/>
          <w:lang w:eastAsia="en-US"/>
        </w:rPr>
        <w:t>שלא</w:t>
      </w:r>
      <w:r w:rsidRPr="00C47982">
        <w:rPr>
          <w:rtl/>
          <w:lang w:eastAsia="en-US"/>
        </w:rPr>
        <w:t xml:space="preserve"> </w:t>
      </w:r>
      <w:r w:rsidRPr="00C47982">
        <w:rPr>
          <w:rFonts w:hint="cs"/>
          <w:rtl/>
          <w:lang w:eastAsia="en-US"/>
        </w:rPr>
        <w:t>יזכו</w:t>
      </w:r>
      <w:r w:rsidRPr="00C47982">
        <w:rPr>
          <w:rtl/>
          <w:lang w:eastAsia="en-US"/>
        </w:rPr>
        <w:t xml:space="preserve"> </w:t>
      </w:r>
      <w:r w:rsidRPr="00C47982">
        <w:rPr>
          <w:rFonts w:hint="cs"/>
          <w:rtl/>
          <w:lang w:eastAsia="en-US"/>
        </w:rPr>
        <w:t>במכרז</w:t>
      </w:r>
      <w:r w:rsidRPr="00C47982">
        <w:rPr>
          <w:rtl/>
          <w:lang w:eastAsia="en-US"/>
        </w:rPr>
        <w:t xml:space="preserve">. </w:t>
      </w:r>
      <w:r w:rsidRPr="00C47982">
        <w:rPr>
          <w:rFonts w:hint="cs"/>
          <w:rtl/>
          <w:lang w:eastAsia="en-US"/>
        </w:rPr>
        <w:t>המציע</w:t>
      </w:r>
      <w:r w:rsidRPr="00C47982">
        <w:rPr>
          <w:rtl/>
          <w:lang w:eastAsia="en-US"/>
        </w:rPr>
        <w:t xml:space="preserve"> </w:t>
      </w:r>
      <w:r w:rsidRPr="00C47982">
        <w:rPr>
          <w:rFonts w:hint="cs"/>
          <w:rtl/>
          <w:lang w:eastAsia="en-US"/>
        </w:rPr>
        <w:t>שיזכה</w:t>
      </w:r>
      <w:r w:rsidRPr="00C47982">
        <w:rPr>
          <w:rtl/>
          <w:lang w:eastAsia="en-US"/>
        </w:rPr>
        <w:t xml:space="preserve"> </w:t>
      </w:r>
      <w:r w:rsidRPr="00C47982">
        <w:rPr>
          <w:rFonts w:hint="cs"/>
          <w:rtl/>
          <w:lang w:eastAsia="en-US"/>
        </w:rPr>
        <w:t>במכרז</w:t>
      </w:r>
      <w:r w:rsidRPr="00C47982">
        <w:rPr>
          <w:rtl/>
          <w:lang w:eastAsia="en-US"/>
        </w:rPr>
        <w:t xml:space="preserve"> </w:t>
      </w:r>
      <w:r w:rsidRPr="00C47982">
        <w:rPr>
          <w:rFonts w:hint="cs"/>
          <w:rtl/>
          <w:lang w:eastAsia="en-US"/>
        </w:rPr>
        <w:t>יחליף</w:t>
      </w:r>
      <w:r w:rsidRPr="00C47982">
        <w:rPr>
          <w:rtl/>
          <w:lang w:eastAsia="en-US"/>
        </w:rPr>
        <w:t xml:space="preserve"> </w:t>
      </w:r>
      <w:r w:rsidRPr="00C47982">
        <w:rPr>
          <w:rFonts w:hint="cs"/>
          <w:rtl/>
          <w:lang w:eastAsia="en-US"/>
        </w:rPr>
        <w:t>ערבות זו</w:t>
      </w:r>
      <w:r w:rsidRPr="00C47982">
        <w:rPr>
          <w:rtl/>
          <w:lang w:eastAsia="en-US"/>
        </w:rPr>
        <w:t xml:space="preserve"> </w:t>
      </w:r>
      <w:r w:rsidRPr="00C47982">
        <w:rPr>
          <w:rFonts w:hint="cs"/>
          <w:rtl/>
          <w:lang w:eastAsia="en-US"/>
        </w:rPr>
        <w:t>בערבות</w:t>
      </w:r>
      <w:r w:rsidRPr="00C47982">
        <w:rPr>
          <w:rtl/>
          <w:lang w:eastAsia="en-US"/>
        </w:rPr>
        <w:t xml:space="preserve"> </w:t>
      </w:r>
      <w:r w:rsidRPr="00C47982">
        <w:rPr>
          <w:rFonts w:hint="cs"/>
          <w:rtl/>
          <w:lang w:eastAsia="en-US"/>
        </w:rPr>
        <w:t>לביצוע</w:t>
      </w:r>
      <w:r w:rsidRPr="00C47982">
        <w:rPr>
          <w:rtl/>
          <w:lang w:eastAsia="en-US"/>
        </w:rPr>
        <w:t xml:space="preserve"> </w:t>
      </w:r>
      <w:r w:rsidRPr="00C47982">
        <w:rPr>
          <w:rFonts w:hint="cs"/>
          <w:rtl/>
          <w:lang w:eastAsia="en-US"/>
        </w:rPr>
        <w:t>החוזה</w:t>
      </w:r>
      <w:r w:rsidRPr="00C47982">
        <w:rPr>
          <w:rtl/>
          <w:lang w:eastAsia="en-US"/>
        </w:rPr>
        <w:t xml:space="preserve"> </w:t>
      </w:r>
      <w:r w:rsidRPr="00C47982">
        <w:rPr>
          <w:rFonts w:hint="cs"/>
          <w:rtl/>
          <w:lang w:eastAsia="en-US"/>
        </w:rPr>
        <w:t>כנדרש</w:t>
      </w:r>
      <w:r w:rsidRPr="00C47982">
        <w:rPr>
          <w:rtl/>
          <w:lang w:eastAsia="en-US"/>
        </w:rPr>
        <w:t xml:space="preserve"> </w:t>
      </w:r>
      <w:r w:rsidRPr="00C47982">
        <w:rPr>
          <w:rFonts w:hint="cs"/>
          <w:rtl/>
          <w:lang w:eastAsia="en-US"/>
        </w:rPr>
        <w:t>להלן</w:t>
      </w:r>
      <w:r w:rsidRPr="00C47982">
        <w:rPr>
          <w:rtl/>
          <w:lang w:eastAsia="en-US"/>
        </w:rPr>
        <w:t>.</w:t>
      </w:r>
      <w:bookmarkEnd w:id="11"/>
      <w:r w:rsidRPr="00C47982">
        <w:rPr>
          <w:rtl/>
          <w:lang w:eastAsia="en-US"/>
        </w:rPr>
        <w:t xml:space="preserve"> </w:t>
      </w:r>
    </w:p>
    <w:p w14:paraId="61EEE0ED" w14:textId="77777777" w:rsidR="00B84246" w:rsidRDefault="00B84246" w:rsidP="00B84246">
      <w:pPr>
        <w:ind w:left="1134"/>
        <w:rPr>
          <w:b/>
          <w:bCs/>
          <w:rtl/>
          <w:lang w:eastAsia="en-US"/>
        </w:rPr>
      </w:pPr>
      <w:r w:rsidRPr="00004065">
        <w:rPr>
          <w:rFonts w:hint="eastAsia"/>
          <w:b/>
          <w:bCs/>
          <w:rtl/>
          <w:lang w:eastAsia="en-US"/>
        </w:rPr>
        <w:t>הצעה</w:t>
      </w:r>
      <w:r w:rsidRPr="00004065">
        <w:rPr>
          <w:b/>
          <w:bCs/>
          <w:rtl/>
          <w:lang w:eastAsia="en-US"/>
        </w:rPr>
        <w:t xml:space="preserve"> </w:t>
      </w:r>
      <w:r w:rsidRPr="00004065">
        <w:rPr>
          <w:rFonts w:hint="eastAsia"/>
          <w:b/>
          <w:bCs/>
          <w:rtl/>
          <w:lang w:eastAsia="en-US"/>
        </w:rPr>
        <w:t>שתכלול</w:t>
      </w:r>
      <w:r w:rsidRPr="00004065">
        <w:rPr>
          <w:b/>
          <w:bCs/>
          <w:rtl/>
          <w:lang w:eastAsia="en-US"/>
        </w:rPr>
        <w:t xml:space="preserve"> ערבות </w:t>
      </w:r>
      <w:r w:rsidRPr="00004065">
        <w:rPr>
          <w:rFonts w:hint="eastAsia"/>
          <w:b/>
          <w:bCs/>
          <w:rtl/>
          <w:lang w:eastAsia="en-US"/>
        </w:rPr>
        <w:t>אשר</w:t>
      </w:r>
      <w:r w:rsidRPr="00004065">
        <w:rPr>
          <w:b/>
          <w:bCs/>
          <w:rtl/>
          <w:lang w:eastAsia="en-US"/>
        </w:rPr>
        <w:t xml:space="preserve"> אינה עומד</w:t>
      </w:r>
      <w:r w:rsidRPr="00004065">
        <w:rPr>
          <w:rFonts w:hint="eastAsia"/>
          <w:b/>
          <w:bCs/>
          <w:rtl/>
          <w:lang w:eastAsia="en-US"/>
        </w:rPr>
        <w:t>ת</w:t>
      </w:r>
      <w:r w:rsidRPr="00004065">
        <w:rPr>
          <w:b/>
          <w:bCs/>
          <w:rtl/>
          <w:lang w:eastAsia="en-US"/>
        </w:rPr>
        <w:t xml:space="preserve"> בדרישה של סכום הערבות ו/או </w:t>
      </w:r>
      <w:r w:rsidRPr="00004065">
        <w:rPr>
          <w:rFonts w:hint="eastAsia"/>
          <w:b/>
          <w:bCs/>
          <w:rtl/>
          <w:lang w:eastAsia="en-US"/>
        </w:rPr>
        <w:t>תוקף</w:t>
      </w:r>
      <w:r w:rsidRPr="00004065">
        <w:rPr>
          <w:b/>
          <w:bCs/>
          <w:rtl/>
          <w:lang w:eastAsia="en-US"/>
        </w:rPr>
        <w:t xml:space="preserve"> ו/או נוסח תואם תיפסל על הסף.</w:t>
      </w:r>
      <w:bookmarkEnd w:id="12"/>
    </w:p>
    <w:p w14:paraId="04C53944" w14:textId="295B9A98" w:rsidR="00C977EC" w:rsidRPr="00C977EC" w:rsidRDefault="00C977EC" w:rsidP="00C977EC">
      <w:pPr>
        <w:numPr>
          <w:ilvl w:val="1"/>
          <w:numId w:val="26"/>
        </w:numPr>
        <w:ind w:left="1134" w:hanging="567"/>
        <w:rPr>
          <w:lang w:eastAsia="en-US"/>
        </w:rPr>
      </w:pPr>
      <w:bookmarkStart w:id="13" w:name="_Ref296892065"/>
      <w:bookmarkStart w:id="14" w:name="_Ref315969559"/>
      <w:bookmarkStart w:id="15" w:name="_Ref391910329"/>
      <w:r w:rsidRPr="003A1F0B">
        <w:rPr>
          <w:rFonts w:hint="cs"/>
          <w:rtl/>
          <w:lang w:eastAsia="en-US"/>
        </w:rPr>
        <w:t>אם המציע הוא תאגיד -</w:t>
      </w:r>
      <w:r w:rsidRPr="003A1F0B">
        <w:rPr>
          <w:rtl/>
          <w:lang w:eastAsia="en-US"/>
        </w:rPr>
        <w:t xml:space="preserve"> </w:t>
      </w:r>
      <w:r w:rsidRPr="003A1F0B">
        <w:rPr>
          <w:rFonts w:hint="eastAsia"/>
          <w:rtl/>
          <w:lang w:eastAsia="en-US"/>
        </w:rPr>
        <w:t>במועד</w:t>
      </w:r>
      <w:r w:rsidRPr="003A1F0B">
        <w:rPr>
          <w:rtl/>
          <w:lang w:eastAsia="en-US"/>
        </w:rPr>
        <w:t xml:space="preserve"> </w:t>
      </w:r>
      <w:r w:rsidRPr="003A1F0B">
        <w:rPr>
          <w:rFonts w:hint="eastAsia"/>
          <w:rtl/>
          <w:lang w:eastAsia="en-US"/>
        </w:rPr>
        <w:t>הגשת</w:t>
      </w:r>
      <w:r w:rsidRPr="003A1F0B">
        <w:rPr>
          <w:rtl/>
          <w:lang w:eastAsia="en-US"/>
        </w:rPr>
        <w:t xml:space="preserve"> </w:t>
      </w:r>
      <w:r w:rsidRPr="003A1F0B">
        <w:rPr>
          <w:rFonts w:hint="eastAsia"/>
          <w:rtl/>
          <w:lang w:eastAsia="en-US"/>
        </w:rPr>
        <w:t>ההצעה</w:t>
      </w:r>
      <w:r w:rsidRPr="003A1F0B">
        <w:rPr>
          <w:rtl/>
          <w:lang w:eastAsia="en-US"/>
        </w:rPr>
        <w:t xml:space="preserve"> </w:t>
      </w:r>
      <w:r w:rsidRPr="003A1F0B">
        <w:rPr>
          <w:rFonts w:hint="eastAsia"/>
          <w:rtl/>
          <w:lang w:eastAsia="en-US"/>
        </w:rPr>
        <w:t>המציע</w:t>
      </w:r>
      <w:r w:rsidRPr="003A1F0B">
        <w:rPr>
          <w:rtl/>
          <w:lang w:eastAsia="en-US"/>
        </w:rPr>
        <w:t xml:space="preserve"> </w:t>
      </w:r>
      <w:r w:rsidRPr="003A1F0B">
        <w:rPr>
          <w:rFonts w:hint="eastAsia"/>
          <w:rtl/>
          <w:lang w:eastAsia="en-US"/>
        </w:rPr>
        <w:t>אינו</w:t>
      </w:r>
      <w:r w:rsidRPr="003A1F0B">
        <w:rPr>
          <w:rtl/>
          <w:lang w:eastAsia="en-US"/>
        </w:rPr>
        <w:t xml:space="preserve"> </w:t>
      </w:r>
      <w:r w:rsidRPr="003A1F0B">
        <w:rPr>
          <w:rFonts w:hint="eastAsia"/>
          <w:rtl/>
          <w:lang w:eastAsia="en-US"/>
        </w:rPr>
        <w:t>בעל</w:t>
      </w:r>
      <w:r w:rsidRPr="003A1F0B">
        <w:rPr>
          <w:rtl/>
          <w:lang w:eastAsia="en-US"/>
        </w:rPr>
        <w:t xml:space="preserve"> </w:t>
      </w:r>
      <w:r w:rsidRPr="003A1F0B">
        <w:rPr>
          <w:rFonts w:hint="eastAsia"/>
          <w:rtl/>
          <w:lang w:eastAsia="en-US"/>
        </w:rPr>
        <w:t>חובות</w:t>
      </w:r>
      <w:r w:rsidRPr="003A1F0B">
        <w:rPr>
          <w:rtl/>
          <w:lang w:eastAsia="en-US"/>
        </w:rPr>
        <w:t xml:space="preserve"> </w:t>
      </w:r>
      <w:r w:rsidRPr="003A1F0B">
        <w:rPr>
          <w:rFonts w:hint="eastAsia"/>
          <w:rtl/>
          <w:lang w:eastAsia="en-US"/>
        </w:rPr>
        <w:t>אגרה</w:t>
      </w:r>
      <w:r w:rsidRPr="003A1F0B">
        <w:rPr>
          <w:rtl/>
          <w:lang w:eastAsia="en-US"/>
        </w:rPr>
        <w:t xml:space="preserve"> </w:t>
      </w:r>
      <w:r w:rsidRPr="003A1F0B">
        <w:rPr>
          <w:rFonts w:hint="eastAsia"/>
          <w:rtl/>
          <w:lang w:eastAsia="en-US"/>
        </w:rPr>
        <w:t>שנתית</w:t>
      </w:r>
      <w:r w:rsidRPr="003A1F0B">
        <w:rPr>
          <w:rtl/>
          <w:lang w:eastAsia="en-US"/>
        </w:rPr>
        <w:t xml:space="preserve"> </w:t>
      </w:r>
      <w:r w:rsidRPr="003A1F0B">
        <w:rPr>
          <w:rFonts w:hint="cs"/>
          <w:rtl/>
          <w:lang w:eastAsia="en-US"/>
        </w:rPr>
        <w:t>ל</w:t>
      </w:r>
      <w:r w:rsidRPr="003A1F0B">
        <w:rPr>
          <w:rFonts w:hint="eastAsia"/>
          <w:rtl/>
          <w:lang w:eastAsia="en-US"/>
        </w:rPr>
        <w:t>רשות</w:t>
      </w:r>
      <w:r w:rsidRPr="003A1F0B">
        <w:rPr>
          <w:rtl/>
          <w:lang w:eastAsia="en-US"/>
        </w:rPr>
        <w:t xml:space="preserve"> </w:t>
      </w:r>
      <w:r w:rsidRPr="003A1F0B">
        <w:rPr>
          <w:rFonts w:hint="eastAsia"/>
          <w:rtl/>
          <w:lang w:eastAsia="en-US"/>
        </w:rPr>
        <w:t>התאגידים</w:t>
      </w:r>
      <w:r w:rsidRPr="003A1F0B">
        <w:rPr>
          <w:rFonts w:hint="cs"/>
          <w:rtl/>
          <w:lang w:eastAsia="en-US"/>
        </w:rPr>
        <w:t xml:space="preserve"> בגין שנת 2015 או מוקדם מכך.</w:t>
      </w:r>
      <w:bookmarkStart w:id="16" w:name="_Ref373241086"/>
      <w:bookmarkEnd w:id="13"/>
      <w:bookmarkEnd w:id="14"/>
      <w:r w:rsidRPr="003A1F0B">
        <w:rPr>
          <w:rtl/>
          <w:lang w:eastAsia="en-US"/>
        </w:rPr>
        <w:t xml:space="preserve"> </w:t>
      </w:r>
      <w:r w:rsidRPr="003A1F0B">
        <w:rPr>
          <w:rFonts w:hint="cs"/>
          <w:rtl/>
          <w:lang w:eastAsia="en-US"/>
        </w:rPr>
        <w:t>כמו כן, אינו מוגדר</w:t>
      </w:r>
      <w:r w:rsidRPr="003A1F0B">
        <w:rPr>
          <w:rtl/>
          <w:lang w:eastAsia="en-US"/>
        </w:rPr>
        <w:t xml:space="preserve"> </w:t>
      </w:r>
      <w:r w:rsidRPr="003A1F0B">
        <w:rPr>
          <w:rFonts w:hint="cs"/>
          <w:rtl/>
          <w:lang w:eastAsia="en-US"/>
        </w:rPr>
        <w:t>כ</w:t>
      </w:r>
      <w:r w:rsidRPr="003A1F0B">
        <w:rPr>
          <w:rtl/>
          <w:lang w:eastAsia="en-US"/>
        </w:rPr>
        <w:t>"חברה מפרה" ו/או לא נשלחה אליו התראה על היותו "חברה מפרה" כאמור בסעיף 362א' לחוק החברות, התשנ"ט 1999</w:t>
      </w:r>
      <w:r w:rsidRPr="003A1F0B">
        <w:rPr>
          <w:rFonts w:hint="cs"/>
          <w:rtl/>
          <w:lang w:eastAsia="en-US"/>
        </w:rPr>
        <w:t>.</w:t>
      </w:r>
      <w:bookmarkEnd w:id="15"/>
      <w:bookmarkEnd w:id="16"/>
    </w:p>
    <w:p w14:paraId="2437C3C9" w14:textId="135719E2" w:rsidR="00152BC0" w:rsidRDefault="00152BC0" w:rsidP="005E5736">
      <w:pPr>
        <w:numPr>
          <w:ilvl w:val="1"/>
          <w:numId w:val="26"/>
        </w:numPr>
        <w:ind w:left="1134" w:hanging="567"/>
        <w:rPr>
          <w:lang w:eastAsia="en-US"/>
        </w:rPr>
      </w:pPr>
      <w:bookmarkStart w:id="17" w:name="_Ref299617500"/>
      <w:r w:rsidRPr="004E1538">
        <w:rPr>
          <w:rFonts w:hint="cs"/>
          <w:rtl/>
          <w:lang w:eastAsia="en-US"/>
        </w:rPr>
        <w:t xml:space="preserve">המציע בעל מחזור עסקים שנתי ממוצע של </w:t>
      </w:r>
      <w:r w:rsidR="00502B7A" w:rsidRPr="007310B8">
        <w:rPr>
          <w:rFonts w:hint="cs"/>
          <w:b/>
          <w:bCs/>
          <w:rtl/>
          <w:lang w:eastAsia="en-US"/>
        </w:rPr>
        <w:t>2</w:t>
      </w:r>
      <w:r w:rsidRPr="007310B8">
        <w:rPr>
          <w:rFonts w:hint="cs"/>
          <w:b/>
          <w:bCs/>
          <w:rtl/>
          <w:lang w:eastAsia="en-US"/>
        </w:rPr>
        <w:t>,</w:t>
      </w:r>
      <w:r w:rsidR="005E5736">
        <w:rPr>
          <w:rFonts w:hint="cs"/>
          <w:b/>
          <w:bCs/>
          <w:rtl/>
          <w:lang w:eastAsia="en-US"/>
        </w:rPr>
        <w:t>0</w:t>
      </w:r>
      <w:r w:rsidR="00502B7A" w:rsidRPr="007310B8">
        <w:rPr>
          <w:rFonts w:hint="cs"/>
          <w:b/>
          <w:bCs/>
          <w:rtl/>
          <w:lang w:eastAsia="en-US"/>
        </w:rPr>
        <w:t>00</w:t>
      </w:r>
      <w:r w:rsidRPr="007310B8">
        <w:rPr>
          <w:rFonts w:hint="cs"/>
          <w:b/>
          <w:bCs/>
          <w:rtl/>
          <w:lang w:eastAsia="en-US"/>
        </w:rPr>
        <w:t xml:space="preserve">,000 ₪ </w:t>
      </w:r>
      <w:r w:rsidRPr="004E1538">
        <w:rPr>
          <w:rFonts w:hint="cs"/>
          <w:rtl/>
          <w:lang w:eastAsia="en-US"/>
        </w:rPr>
        <w:t xml:space="preserve">לכל הפחות </w:t>
      </w:r>
      <w:r w:rsidRPr="004E1538">
        <w:rPr>
          <w:rtl/>
          <w:lang w:eastAsia="en-US"/>
        </w:rPr>
        <w:t>–</w:t>
      </w:r>
      <w:r w:rsidRPr="004E1538">
        <w:rPr>
          <w:rFonts w:hint="cs"/>
          <w:rtl/>
          <w:lang w:eastAsia="en-US"/>
        </w:rPr>
        <w:t xml:space="preserve"> בשלוש השנים האחרונות (</w:t>
      </w:r>
      <w:r w:rsidR="001479CD" w:rsidRPr="004E1538">
        <w:rPr>
          <w:rFonts w:hint="cs"/>
          <w:rtl/>
          <w:lang w:eastAsia="en-US"/>
        </w:rPr>
        <w:t>201</w:t>
      </w:r>
      <w:r w:rsidR="001479CD">
        <w:rPr>
          <w:rFonts w:hint="cs"/>
          <w:rtl/>
          <w:lang w:eastAsia="en-US"/>
        </w:rPr>
        <w:t>3</w:t>
      </w:r>
      <w:r w:rsidRPr="004E1538">
        <w:rPr>
          <w:rFonts w:hint="cs"/>
          <w:rtl/>
          <w:lang w:eastAsia="en-US"/>
        </w:rPr>
        <w:t>-</w:t>
      </w:r>
      <w:r w:rsidR="001479CD" w:rsidRPr="004E1538">
        <w:rPr>
          <w:rFonts w:hint="cs"/>
          <w:rtl/>
          <w:lang w:eastAsia="en-US"/>
        </w:rPr>
        <w:t>201</w:t>
      </w:r>
      <w:r w:rsidR="001479CD">
        <w:rPr>
          <w:rFonts w:hint="cs"/>
          <w:rtl/>
          <w:lang w:eastAsia="en-US"/>
        </w:rPr>
        <w:t>5</w:t>
      </w:r>
      <w:r w:rsidRPr="004E1538">
        <w:rPr>
          <w:rFonts w:hint="cs"/>
          <w:rtl/>
          <w:lang w:eastAsia="en-US"/>
        </w:rPr>
        <w:t>).</w:t>
      </w:r>
      <w:bookmarkEnd w:id="17"/>
    </w:p>
    <w:p w14:paraId="0A5EBEC7" w14:textId="3FFBC7FB" w:rsidR="00152BC0" w:rsidRPr="00502DFC" w:rsidRDefault="00152BC0" w:rsidP="005E5736">
      <w:pPr>
        <w:numPr>
          <w:ilvl w:val="1"/>
          <w:numId w:val="26"/>
        </w:numPr>
        <w:ind w:left="1134" w:hanging="567"/>
        <w:rPr>
          <w:rtl/>
          <w:lang w:eastAsia="en-US"/>
        </w:rPr>
      </w:pPr>
      <w:bookmarkStart w:id="18" w:name="_Ref370930752"/>
      <w:r>
        <w:rPr>
          <w:rFonts w:hint="cs"/>
          <w:rtl/>
          <w:lang w:eastAsia="en-US"/>
        </w:rPr>
        <w:t xml:space="preserve">בחמש השנים האחרונות, </w:t>
      </w:r>
      <w:r w:rsidRPr="00215871">
        <w:rPr>
          <w:rFonts w:hint="cs"/>
          <w:rtl/>
          <w:lang w:eastAsia="en-US"/>
        </w:rPr>
        <w:t>המציע בעל ניסיו</w:t>
      </w:r>
      <w:r w:rsidRPr="00215871">
        <w:rPr>
          <w:rFonts w:hint="eastAsia"/>
          <w:rtl/>
          <w:lang w:eastAsia="en-US"/>
        </w:rPr>
        <w:t>ן</w:t>
      </w:r>
      <w:r w:rsidRPr="00215871">
        <w:rPr>
          <w:rFonts w:hint="cs"/>
          <w:rtl/>
          <w:lang w:eastAsia="en-US"/>
        </w:rPr>
        <w:t xml:space="preserve"> של </w:t>
      </w:r>
      <w:r w:rsidR="00502B7A" w:rsidRPr="00502B7A">
        <w:rPr>
          <w:rFonts w:hint="cs"/>
          <w:rtl/>
          <w:lang w:eastAsia="en-US"/>
        </w:rPr>
        <w:t>שנתיים</w:t>
      </w:r>
      <w:r>
        <w:rPr>
          <w:rFonts w:hint="cs"/>
          <w:rtl/>
          <w:lang w:eastAsia="en-US"/>
        </w:rPr>
        <w:t xml:space="preserve"> לפחות ב</w:t>
      </w:r>
      <w:r w:rsidR="00502B7A">
        <w:rPr>
          <w:rFonts w:hint="cs"/>
          <w:rtl/>
          <w:lang w:eastAsia="en-US"/>
        </w:rPr>
        <w:t xml:space="preserve">תיאום, פיקוח וניהול עובדים המבצעים בקרות </w:t>
      </w:r>
      <w:r>
        <w:rPr>
          <w:rFonts w:hint="cs"/>
          <w:rtl/>
          <w:lang w:eastAsia="en-US"/>
        </w:rPr>
        <w:t xml:space="preserve">בשטח ואיסוף נתונים ומידע </w:t>
      </w:r>
      <w:r w:rsidRPr="00502DFC">
        <w:rPr>
          <w:rFonts w:ascii="David" w:hAnsi="David" w:hint="cs"/>
          <w:rtl/>
          <w:lang w:eastAsia="en-US"/>
        </w:rPr>
        <w:t>באתרים גיאוגרפיים שונים</w:t>
      </w:r>
      <w:r>
        <w:rPr>
          <w:rFonts w:hint="cs"/>
          <w:rtl/>
          <w:lang w:eastAsia="en-US"/>
        </w:rPr>
        <w:t xml:space="preserve"> בכל רחבי הארץ,</w:t>
      </w:r>
      <w:r w:rsidRPr="00215871">
        <w:rPr>
          <w:rFonts w:hint="cs"/>
          <w:rtl/>
          <w:lang w:eastAsia="en-US"/>
        </w:rPr>
        <w:t xml:space="preserve"> </w:t>
      </w:r>
      <w:r>
        <w:rPr>
          <w:rFonts w:hint="cs"/>
          <w:rtl/>
          <w:lang w:eastAsia="en-US"/>
        </w:rPr>
        <w:t>ובהיקף מינימלי</w:t>
      </w:r>
      <w:bookmarkStart w:id="19" w:name="_Ref372215541"/>
      <w:bookmarkEnd w:id="18"/>
      <w:r>
        <w:rPr>
          <w:rFonts w:hint="cs"/>
          <w:rtl/>
          <w:lang w:eastAsia="en-US"/>
        </w:rPr>
        <w:t xml:space="preserve"> של </w:t>
      </w:r>
      <w:r w:rsidR="005E5736">
        <w:rPr>
          <w:rFonts w:ascii="David" w:hAnsi="David" w:hint="cs"/>
          <w:b/>
          <w:bCs/>
          <w:rtl/>
          <w:lang w:eastAsia="en-US"/>
        </w:rPr>
        <w:t>1</w:t>
      </w:r>
      <w:r w:rsidRPr="00502DFC">
        <w:rPr>
          <w:rFonts w:ascii="David" w:hAnsi="David" w:hint="cs"/>
          <w:b/>
          <w:bCs/>
          <w:rtl/>
          <w:lang w:eastAsia="en-US"/>
        </w:rPr>
        <w:t>00</w:t>
      </w:r>
      <w:r w:rsidRPr="00502DFC">
        <w:rPr>
          <w:rFonts w:ascii="David" w:hAnsi="David" w:hint="cs"/>
          <w:rtl/>
          <w:lang w:eastAsia="en-US"/>
        </w:rPr>
        <w:t xml:space="preserve"> פעילויות בקרה בממוצע ל</w:t>
      </w:r>
      <w:r>
        <w:rPr>
          <w:rFonts w:ascii="David" w:hAnsi="David" w:hint="cs"/>
          <w:rtl/>
          <w:lang w:eastAsia="en-US"/>
        </w:rPr>
        <w:t>שנה</w:t>
      </w:r>
      <w:r w:rsidRPr="00502DFC">
        <w:rPr>
          <w:rFonts w:ascii="David" w:hAnsi="David" w:hint="cs"/>
          <w:rtl/>
          <w:lang w:eastAsia="en-US"/>
        </w:rPr>
        <w:t>.</w:t>
      </w:r>
      <w:bookmarkEnd w:id="19"/>
    </w:p>
    <w:p w14:paraId="6FC99A14" w14:textId="77777777" w:rsidR="00152BC0" w:rsidRDefault="00152BC0" w:rsidP="001128B7">
      <w:pPr>
        <w:numPr>
          <w:ilvl w:val="1"/>
          <w:numId w:val="26"/>
        </w:numPr>
        <w:ind w:left="1134" w:hanging="567"/>
        <w:rPr>
          <w:u w:val="single"/>
          <w:lang w:eastAsia="en-US"/>
        </w:rPr>
      </w:pPr>
      <w:bookmarkStart w:id="20" w:name="_Ref299442519"/>
      <w:r>
        <w:rPr>
          <w:rFonts w:hint="cs"/>
          <w:u w:val="single"/>
          <w:rtl/>
          <w:lang w:eastAsia="en-US"/>
        </w:rPr>
        <w:t>תנאי סף למנהל הפרויקט מטעם המציע:</w:t>
      </w:r>
    </w:p>
    <w:p w14:paraId="2428DD8A" w14:textId="77777777" w:rsidR="00152BC0" w:rsidRDefault="00152BC0" w:rsidP="001128B7">
      <w:pPr>
        <w:numPr>
          <w:ilvl w:val="2"/>
          <w:numId w:val="26"/>
        </w:numPr>
        <w:ind w:left="1701" w:hanging="567"/>
        <w:rPr>
          <w:rFonts w:ascii="David" w:hAnsi="David"/>
          <w:lang w:eastAsia="en-US"/>
        </w:rPr>
      </w:pPr>
      <w:bookmarkStart w:id="21" w:name="_Ref371270138"/>
      <w:r>
        <w:rPr>
          <w:rFonts w:ascii="David" w:hAnsi="David" w:hint="cs"/>
          <w:rtl/>
          <w:lang w:eastAsia="en-US"/>
        </w:rPr>
        <w:t>בעל</w:t>
      </w:r>
      <w:r>
        <w:rPr>
          <w:rFonts w:hint="cs"/>
          <w:rtl/>
          <w:lang w:eastAsia="en-US"/>
        </w:rPr>
        <w:t xml:space="preserve"> תואר אקדמי.</w:t>
      </w:r>
      <w:bookmarkEnd w:id="21"/>
    </w:p>
    <w:p w14:paraId="4EC7BCBE" w14:textId="050306A5" w:rsidR="00152BC0" w:rsidRPr="00B448EA" w:rsidRDefault="00152BC0" w:rsidP="005E5736">
      <w:pPr>
        <w:numPr>
          <w:ilvl w:val="2"/>
          <w:numId w:val="26"/>
        </w:numPr>
        <w:ind w:left="1701" w:hanging="567"/>
        <w:rPr>
          <w:rFonts w:ascii="David" w:hAnsi="David"/>
          <w:rtl/>
          <w:lang w:eastAsia="en-US"/>
        </w:rPr>
      </w:pPr>
      <w:bookmarkStart w:id="22" w:name="_Ref371270150"/>
      <w:bookmarkStart w:id="23" w:name="_Ref372214965"/>
      <w:r>
        <w:rPr>
          <w:rFonts w:ascii="David" w:hAnsi="David" w:hint="cs"/>
          <w:rtl/>
          <w:lang w:eastAsia="en-US"/>
        </w:rPr>
        <w:t xml:space="preserve">ב- </w:t>
      </w:r>
      <w:r w:rsidRPr="007F27A5">
        <w:rPr>
          <w:rFonts w:ascii="David" w:hAnsi="David"/>
          <w:b/>
          <w:bCs/>
          <w:rtl/>
          <w:lang w:eastAsia="en-US"/>
        </w:rPr>
        <w:t>5</w:t>
      </w:r>
      <w:r>
        <w:rPr>
          <w:rFonts w:ascii="David" w:hAnsi="David" w:hint="cs"/>
          <w:rtl/>
          <w:lang w:eastAsia="en-US"/>
        </w:rPr>
        <w:t xml:space="preserve"> השנים האחרונות ניהל לפחות </w:t>
      </w:r>
      <w:r w:rsidR="005E5736">
        <w:rPr>
          <w:rFonts w:ascii="David" w:hAnsi="David" w:hint="cs"/>
          <w:b/>
          <w:bCs/>
          <w:rtl/>
          <w:lang w:eastAsia="en-US"/>
        </w:rPr>
        <w:t>שני</w:t>
      </w:r>
      <w:r w:rsidR="002464AA">
        <w:rPr>
          <w:rFonts w:ascii="David" w:hAnsi="David" w:hint="cs"/>
          <w:rtl/>
          <w:lang w:eastAsia="en-US"/>
        </w:rPr>
        <w:t xml:space="preserve"> </w:t>
      </w:r>
      <w:r>
        <w:rPr>
          <w:rFonts w:ascii="David" w:hAnsi="David"/>
          <w:rtl/>
          <w:lang w:eastAsia="en-US"/>
        </w:rPr>
        <w:t>פרויקטים דומים</w:t>
      </w:r>
      <w:r>
        <w:rPr>
          <w:rFonts w:ascii="David" w:hAnsi="David" w:hint="cs"/>
          <w:rtl/>
          <w:lang w:eastAsia="en-US"/>
        </w:rPr>
        <w:t xml:space="preserve"> ב</w:t>
      </w:r>
      <w:r w:rsidRPr="005E62FA">
        <w:rPr>
          <w:rFonts w:ascii="David" w:hAnsi="David"/>
          <w:rtl/>
          <w:lang w:eastAsia="en-US"/>
        </w:rPr>
        <w:t>תחו</w:t>
      </w:r>
      <w:r>
        <w:rPr>
          <w:rFonts w:ascii="David" w:hAnsi="David" w:hint="cs"/>
          <w:rtl/>
          <w:lang w:eastAsia="en-US"/>
        </w:rPr>
        <w:t xml:space="preserve">מי הבקרה והפיקוח, כאשר בכל פרויקט ניהל לא פחות מ- </w:t>
      </w:r>
      <w:r w:rsidRPr="007F27A5">
        <w:rPr>
          <w:rFonts w:ascii="David" w:hAnsi="David"/>
          <w:b/>
          <w:bCs/>
          <w:rtl/>
          <w:lang w:eastAsia="en-US"/>
        </w:rPr>
        <w:t>8</w:t>
      </w:r>
      <w:r>
        <w:rPr>
          <w:rFonts w:ascii="David" w:hAnsi="David" w:hint="cs"/>
          <w:rtl/>
          <w:lang w:eastAsia="en-US"/>
        </w:rPr>
        <w:t xml:space="preserve"> עובדים במקביל.</w:t>
      </w:r>
      <w:bookmarkEnd w:id="20"/>
      <w:bookmarkEnd w:id="22"/>
      <w:bookmarkEnd w:id="23"/>
    </w:p>
    <w:p w14:paraId="5FA0950C" w14:textId="77777777" w:rsidR="009F38CA" w:rsidRDefault="009F38CA" w:rsidP="001479CD">
      <w:pPr>
        <w:ind w:left="1134"/>
        <w:rPr>
          <w:rFonts w:ascii="David" w:hAnsi="David"/>
          <w:lang w:eastAsia="en-US"/>
        </w:rPr>
      </w:pPr>
      <w:r>
        <w:rPr>
          <w:rFonts w:ascii="David" w:hAnsi="David" w:hint="cs"/>
          <w:rtl/>
          <w:lang w:eastAsia="en-US"/>
        </w:rPr>
        <w:t xml:space="preserve">יובהר כי </w:t>
      </w:r>
      <w:r w:rsidR="00887C51">
        <w:rPr>
          <w:rFonts w:ascii="David" w:hAnsi="David" w:hint="cs"/>
          <w:rtl/>
          <w:lang w:eastAsia="en-US"/>
        </w:rPr>
        <w:t xml:space="preserve">מנהל הפרויקט </w:t>
      </w:r>
      <w:r w:rsidR="005C67D0">
        <w:rPr>
          <w:rFonts w:ascii="David" w:hAnsi="David" w:hint="cs"/>
          <w:rtl/>
          <w:lang w:eastAsia="en-US"/>
        </w:rPr>
        <w:t>לא</w:t>
      </w:r>
      <w:r w:rsidR="00887C51">
        <w:rPr>
          <w:rFonts w:ascii="David" w:hAnsi="David" w:hint="cs"/>
          <w:rtl/>
          <w:lang w:eastAsia="en-US"/>
        </w:rPr>
        <w:t xml:space="preserve"> יועסק כאחד מן המפקחים / יועצים בפרויקט זה, אלא</w:t>
      </w:r>
      <w:r w:rsidR="005A6ACC">
        <w:rPr>
          <w:rFonts w:ascii="David" w:hAnsi="David" w:hint="cs"/>
          <w:rtl/>
          <w:lang w:eastAsia="en-US"/>
        </w:rPr>
        <w:t xml:space="preserve"> יעסוק</w:t>
      </w:r>
      <w:r w:rsidR="00887C51">
        <w:rPr>
          <w:rFonts w:ascii="David" w:hAnsi="David" w:hint="cs"/>
          <w:rtl/>
          <w:lang w:eastAsia="en-US"/>
        </w:rPr>
        <w:t xml:space="preserve"> אך ורק בניהולם.</w:t>
      </w:r>
    </w:p>
    <w:p w14:paraId="2E82C6E6" w14:textId="77777777" w:rsidR="005F2EF8" w:rsidRPr="007F27A5" w:rsidRDefault="005F2EF8" w:rsidP="001128B7">
      <w:pPr>
        <w:numPr>
          <w:ilvl w:val="1"/>
          <w:numId w:val="26"/>
        </w:numPr>
        <w:ind w:left="1134" w:hanging="567"/>
        <w:rPr>
          <w:u w:val="single"/>
          <w:lang w:eastAsia="en-US"/>
        </w:rPr>
      </w:pPr>
      <w:bookmarkStart w:id="24" w:name="_Ref373696274"/>
      <w:r w:rsidRPr="007F27A5">
        <w:rPr>
          <w:rFonts w:hint="eastAsia"/>
          <w:u w:val="single"/>
          <w:rtl/>
          <w:lang w:eastAsia="en-US"/>
        </w:rPr>
        <w:t>תנאי</w:t>
      </w:r>
      <w:r w:rsidRPr="007F27A5">
        <w:rPr>
          <w:u w:val="single"/>
          <w:rtl/>
          <w:lang w:eastAsia="en-US"/>
        </w:rPr>
        <w:t xml:space="preserve"> </w:t>
      </w:r>
      <w:r w:rsidRPr="007F27A5">
        <w:rPr>
          <w:rFonts w:hint="eastAsia"/>
          <w:u w:val="single"/>
          <w:rtl/>
          <w:lang w:eastAsia="en-US"/>
        </w:rPr>
        <w:t>סף</w:t>
      </w:r>
      <w:r w:rsidRPr="007F27A5">
        <w:rPr>
          <w:u w:val="single"/>
          <w:rtl/>
          <w:lang w:eastAsia="en-US"/>
        </w:rPr>
        <w:t xml:space="preserve"> </w:t>
      </w:r>
      <w:r w:rsidRPr="007F27A5">
        <w:rPr>
          <w:rFonts w:hint="eastAsia"/>
          <w:u w:val="single"/>
          <w:rtl/>
          <w:lang w:eastAsia="en-US"/>
        </w:rPr>
        <w:t>ליועץ</w:t>
      </w:r>
      <w:r w:rsidRPr="007F27A5">
        <w:rPr>
          <w:u w:val="single"/>
          <w:rtl/>
          <w:lang w:eastAsia="en-US"/>
        </w:rPr>
        <w:t xml:space="preserve"> </w:t>
      </w:r>
      <w:r w:rsidRPr="007F27A5">
        <w:rPr>
          <w:rFonts w:hint="eastAsia"/>
          <w:u w:val="single"/>
          <w:rtl/>
          <w:lang w:eastAsia="en-US"/>
        </w:rPr>
        <w:t>לתכנון</w:t>
      </w:r>
      <w:r w:rsidRPr="007F27A5">
        <w:rPr>
          <w:u w:val="single"/>
          <w:rtl/>
          <w:lang w:eastAsia="en-US"/>
        </w:rPr>
        <w:t xml:space="preserve"> </w:t>
      </w:r>
      <w:r w:rsidRPr="007F27A5">
        <w:rPr>
          <w:rFonts w:hint="eastAsia"/>
          <w:u w:val="single"/>
          <w:rtl/>
          <w:lang w:eastAsia="en-US"/>
        </w:rPr>
        <w:t>מבנים</w:t>
      </w:r>
      <w:r w:rsidRPr="007F27A5">
        <w:rPr>
          <w:u w:val="single"/>
          <w:rtl/>
          <w:lang w:eastAsia="en-US"/>
        </w:rPr>
        <w:t xml:space="preserve"> </w:t>
      </w:r>
      <w:r w:rsidRPr="007F27A5">
        <w:rPr>
          <w:rFonts w:hint="eastAsia"/>
          <w:u w:val="single"/>
          <w:rtl/>
          <w:lang w:eastAsia="en-US"/>
        </w:rPr>
        <w:t>ופרוגרמות</w:t>
      </w:r>
      <w:r w:rsidRPr="007F27A5">
        <w:rPr>
          <w:u w:val="single"/>
          <w:rtl/>
          <w:lang w:eastAsia="en-US"/>
        </w:rPr>
        <w:t>:</w:t>
      </w:r>
      <w:bookmarkEnd w:id="24"/>
    </w:p>
    <w:p w14:paraId="6A1541B7" w14:textId="77777777" w:rsidR="005F2EF8" w:rsidRDefault="005F2EF8" w:rsidP="001128B7">
      <w:pPr>
        <w:numPr>
          <w:ilvl w:val="2"/>
          <w:numId w:val="26"/>
        </w:numPr>
        <w:ind w:left="1701" w:hanging="567"/>
        <w:rPr>
          <w:rFonts w:ascii="David" w:hAnsi="David"/>
          <w:lang w:eastAsia="en-US"/>
        </w:rPr>
      </w:pPr>
      <w:bookmarkStart w:id="25" w:name="_Ref373173031"/>
      <w:r>
        <w:rPr>
          <w:rFonts w:ascii="David" w:hAnsi="David" w:hint="cs"/>
          <w:rtl/>
          <w:lang w:eastAsia="en-US"/>
        </w:rPr>
        <w:t>בעל תואר באדריכלות.</w:t>
      </w:r>
      <w:bookmarkEnd w:id="25"/>
    </w:p>
    <w:p w14:paraId="4C86F35B" w14:textId="77777777" w:rsidR="005F2EF8" w:rsidRDefault="00E35996" w:rsidP="001128B7">
      <w:pPr>
        <w:numPr>
          <w:ilvl w:val="2"/>
          <w:numId w:val="26"/>
        </w:numPr>
        <w:ind w:left="1701" w:hanging="567"/>
        <w:rPr>
          <w:rFonts w:ascii="David" w:hAnsi="David"/>
          <w:lang w:eastAsia="en-US"/>
        </w:rPr>
      </w:pPr>
      <w:bookmarkStart w:id="26" w:name="_Ref373173038"/>
      <w:r>
        <w:rPr>
          <w:rFonts w:ascii="David" w:hAnsi="David" w:hint="cs"/>
          <w:rtl/>
          <w:lang w:eastAsia="en-US"/>
        </w:rPr>
        <w:t xml:space="preserve">בחמש השנים האחרונות, </w:t>
      </w:r>
      <w:r w:rsidR="005F2EF8">
        <w:rPr>
          <w:rFonts w:ascii="David" w:hAnsi="David" w:hint="cs"/>
          <w:rtl/>
          <w:lang w:eastAsia="en-US"/>
        </w:rPr>
        <w:t>בעל ניסיון של שנתיים לפחות בייעוץ לתכנון מבנים ובכתיבת פרוגרמות למבני ציבור</w:t>
      </w:r>
      <w:r>
        <w:rPr>
          <w:rFonts w:ascii="David" w:hAnsi="David" w:hint="cs"/>
          <w:rtl/>
          <w:lang w:eastAsia="en-US"/>
        </w:rPr>
        <w:t>.</w:t>
      </w:r>
      <w:bookmarkEnd w:id="26"/>
    </w:p>
    <w:p w14:paraId="7032B6C8" w14:textId="77777777" w:rsidR="005872A2" w:rsidRPr="007F27A5" w:rsidRDefault="005872A2" w:rsidP="001128B7">
      <w:pPr>
        <w:numPr>
          <w:ilvl w:val="1"/>
          <w:numId w:val="26"/>
        </w:numPr>
        <w:ind w:left="1134" w:hanging="567"/>
        <w:rPr>
          <w:rFonts w:ascii="David" w:hAnsi="David"/>
          <w:b/>
          <w:bCs/>
          <w:lang w:eastAsia="en-US"/>
        </w:rPr>
      </w:pPr>
      <w:bookmarkStart w:id="27" w:name="_Ref330970851"/>
      <w:r w:rsidRPr="007F27A5">
        <w:rPr>
          <w:rFonts w:ascii="David" w:hAnsi="David" w:hint="eastAsia"/>
          <w:b/>
          <w:bCs/>
          <w:rtl/>
          <w:lang w:eastAsia="en-US"/>
        </w:rPr>
        <w:t>עבור</w:t>
      </w:r>
      <w:r w:rsidRPr="007F27A5">
        <w:rPr>
          <w:rFonts w:ascii="David" w:hAnsi="David"/>
          <w:b/>
          <w:bCs/>
          <w:rtl/>
          <w:lang w:eastAsia="en-US"/>
        </w:rPr>
        <w:t xml:space="preserve"> </w:t>
      </w:r>
      <w:r w:rsidRPr="007F27A5">
        <w:rPr>
          <w:rFonts w:ascii="David" w:hAnsi="David" w:hint="eastAsia"/>
          <w:b/>
          <w:bCs/>
          <w:rtl/>
          <w:lang w:eastAsia="en-US"/>
        </w:rPr>
        <w:t>כ</w:t>
      </w:r>
      <w:r>
        <w:rPr>
          <w:rFonts w:ascii="David" w:hAnsi="David" w:hint="cs"/>
          <w:b/>
          <w:bCs/>
          <w:rtl/>
          <w:lang w:eastAsia="en-US"/>
        </w:rPr>
        <w:t>ו</w:t>
      </w:r>
      <w:r w:rsidRPr="007F27A5">
        <w:rPr>
          <w:rFonts w:ascii="David" w:hAnsi="David" w:hint="eastAsia"/>
          <w:b/>
          <w:bCs/>
          <w:rtl/>
          <w:lang w:eastAsia="en-US"/>
        </w:rPr>
        <w:t>ח</w:t>
      </w:r>
      <w:r w:rsidRPr="007F27A5">
        <w:rPr>
          <w:rFonts w:ascii="David" w:hAnsi="David"/>
          <w:b/>
          <w:bCs/>
          <w:rtl/>
          <w:lang w:eastAsia="en-US"/>
        </w:rPr>
        <w:t xml:space="preserve"> </w:t>
      </w:r>
      <w:r w:rsidRPr="007F27A5">
        <w:rPr>
          <w:rFonts w:ascii="David" w:hAnsi="David" w:hint="eastAsia"/>
          <w:b/>
          <w:bCs/>
          <w:rtl/>
          <w:lang w:eastAsia="en-US"/>
        </w:rPr>
        <w:t>האדם</w:t>
      </w:r>
      <w:r w:rsidRPr="007F27A5">
        <w:rPr>
          <w:rFonts w:ascii="David" w:hAnsi="David"/>
          <w:b/>
          <w:bCs/>
          <w:rtl/>
          <w:lang w:eastAsia="en-US"/>
        </w:rPr>
        <w:t xml:space="preserve"> </w:t>
      </w:r>
      <w:r w:rsidRPr="007F27A5">
        <w:rPr>
          <w:rFonts w:ascii="David" w:hAnsi="David" w:hint="eastAsia"/>
          <w:b/>
          <w:bCs/>
          <w:rtl/>
          <w:lang w:eastAsia="en-US"/>
        </w:rPr>
        <w:t>המוצע</w:t>
      </w:r>
      <w:r w:rsidRPr="007F27A5">
        <w:rPr>
          <w:rFonts w:ascii="David" w:hAnsi="David"/>
          <w:b/>
          <w:bCs/>
          <w:rtl/>
          <w:lang w:eastAsia="en-US"/>
        </w:rPr>
        <w:t xml:space="preserve"> </w:t>
      </w:r>
      <w:r w:rsidRPr="007F27A5">
        <w:rPr>
          <w:rFonts w:ascii="David" w:hAnsi="David" w:hint="eastAsia"/>
          <w:b/>
          <w:bCs/>
          <w:rtl/>
          <w:lang w:eastAsia="en-US"/>
        </w:rPr>
        <w:t>לצורך</w:t>
      </w:r>
      <w:r w:rsidRPr="007F27A5">
        <w:rPr>
          <w:rFonts w:ascii="David" w:hAnsi="David"/>
          <w:b/>
          <w:bCs/>
          <w:rtl/>
          <w:lang w:eastAsia="en-US"/>
        </w:rPr>
        <w:t xml:space="preserve"> </w:t>
      </w:r>
      <w:r w:rsidRPr="007F27A5">
        <w:rPr>
          <w:rFonts w:ascii="David" w:hAnsi="David" w:hint="eastAsia"/>
          <w:b/>
          <w:bCs/>
          <w:rtl/>
          <w:lang w:eastAsia="en-US"/>
        </w:rPr>
        <w:t>הוכחת</w:t>
      </w:r>
      <w:r w:rsidRPr="007F27A5">
        <w:rPr>
          <w:rFonts w:ascii="David" w:hAnsi="David"/>
          <w:b/>
          <w:bCs/>
          <w:rtl/>
          <w:lang w:eastAsia="en-US"/>
        </w:rPr>
        <w:t xml:space="preserve"> </w:t>
      </w:r>
      <w:r w:rsidRPr="007F27A5">
        <w:rPr>
          <w:rFonts w:ascii="David" w:hAnsi="David" w:hint="eastAsia"/>
          <w:b/>
          <w:bCs/>
          <w:rtl/>
          <w:lang w:eastAsia="en-US"/>
        </w:rPr>
        <w:t>עמידה</w:t>
      </w:r>
      <w:r w:rsidRPr="007F27A5">
        <w:rPr>
          <w:rFonts w:ascii="David" w:hAnsi="David"/>
          <w:b/>
          <w:bCs/>
          <w:rtl/>
          <w:lang w:eastAsia="en-US"/>
        </w:rPr>
        <w:t xml:space="preserve"> </w:t>
      </w:r>
      <w:r w:rsidRPr="007F27A5">
        <w:rPr>
          <w:rFonts w:ascii="David" w:hAnsi="David" w:hint="eastAsia"/>
          <w:b/>
          <w:bCs/>
          <w:rtl/>
          <w:lang w:eastAsia="en-US"/>
        </w:rPr>
        <w:t>בתנאי</w:t>
      </w:r>
      <w:r w:rsidRPr="007F27A5">
        <w:rPr>
          <w:rFonts w:ascii="David" w:hAnsi="David"/>
          <w:b/>
          <w:bCs/>
          <w:rtl/>
          <w:lang w:eastAsia="en-US"/>
        </w:rPr>
        <w:t xml:space="preserve"> </w:t>
      </w:r>
      <w:r w:rsidRPr="007F27A5">
        <w:rPr>
          <w:rFonts w:ascii="David" w:hAnsi="David" w:hint="eastAsia"/>
          <w:b/>
          <w:bCs/>
          <w:rtl/>
          <w:lang w:eastAsia="en-US"/>
        </w:rPr>
        <w:t>הסף</w:t>
      </w:r>
      <w:r w:rsidRPr="007F27A5">
        <w:rPr>
          <w:rFonts w:ascii="David" w:hAnsi="David"/>
          <w:b/>
          <w:bCs/>
          <w:rtl/>
          <w:lang w:eastAsia="en-US"/>
        </w:rPr>
        <w:t xml:space="preserve"> </w:t>
      </w:r>
      <w:r>
        <w:rPr>
          <w:rFonts w:ascii="David" w:hAnsi="David" w:hint="cs"/>
          <w:b/>
          <w:bCs/>
          <w:rtl/>
          <w:lang w:eastAsia="en-US"/>
        </w:rPr>
        <w:t>שלעיל,</w:t>
      </w:r>
      <w:r w:rsidR="000B1999">
        <w:rPr>
          <w:rFonts w:ascii="David" w:hAnsi="David" w:hint="cs"/>
          <w:b/>
          <w:bCs/>
          <w:rtl/>
          <w:lang w:eastAsia="en-US"/>
        </w:rPr>
        <w:t xml:space="preserve"> כלומר מנהל פרויקט ויועץ פרוגרמות,</w:t>
      </w:r>
      <w:r>
        <w:rPr>
          <w:rFonts w:ascii="David" w:hAnsi="David" w:hint="cs"/>
          <w:b/>
          <w:bCs/>
          <w:rtl/>
          <w:lang w:eastAsia="en-US"/>
        </w:rPr>
        <w:t xml:space="preserve"> </w:t>
      </w:r>
      <w:r w:rsidRPr="007F27A5">
        <w:rPr>
          <w:rFonts w:ascii="David" w:hAnsi="David" w:hint="eastAsia"/>
          <w:b/>
          <w:bCs/>
          <w:rtl/>
          <w:lang w:eastAsia="en-US"/>
        </w:rPr>
        <w:t>יש</w:t>
      </w:r>
      <w:r w:rsidRPr="007F27A5">
        <w:rPr>
          <w:rFonts w:ascii="David" w:hAnsi="David"/>
          <w:b/>
          <w:bCs/>
          <w:rtl/>
          <w:lang w:eastAsia="en-US"/>
        </w:rPr>
        <w:t xml:space="preserve"> </w:t>
      </w:r>
      <w:r w:rsidRPr="007F27A5">
        <w:rPr>
          <w:rFonts w:ascii="David" w:hAnsi="David" w:hint="eastAsia"/>
          <w:b/>
          <w:bCs/>
          <w:rtl/>
          <w:lang w:eastAsia="en-US"/>
        </w:rPr>
        <w:t>להציג</w:t>
      </w:r>
      <w:r w:rsidRPr="007F27A5">
        <w:rPr>
          <w:rFonts w:ascii="David" w:hAnsi="David"/>
          <w:b/>
          <w:bCs/>
          <w:rtl/>
          <w:lang w:eastAsia="en-US"/>
        </w:rPr>
        <w:t xml:space="preserve"> </w:t>
      </w:r>
      <w:r w:rsidRPr="007F27A5">
        <w:rPr>
          <w:rFonts w:ascii="David" w:hAnsi="David" w:hint="eastAsia"/>
          <w:b/>
          <w:bCs/>
          <w:rtl/>
          <w:lang w:eastAsia="en-US"/>
        </w:rPr>
        <w:t>הסכמים</w:t>
      </w:r>
      <w:r w:rsidRPr="007F27A5">
        <w:rPr>
          <w:rFonts w:ascii="David" w:hAnsi="David"/>
          <w:b/>
          <w:bCs/>
          <w:rtl/>
          <w:lang w:eastAsia="en-US"/>
        </w:rPr>
        <w:t xml:space="preserve"> </w:t>
      </w:r>
      <w:r w:rsidRPr="007F27A5">
        <w:rPr>
          <w:rFonts w:ascii="David" w:hAnsi="David" w:hint="eastAsia"/>
          <w:b/>
          <w:bCs/>
          <w:rtl/>
          <w:lang w:eastAsia="en-US"/>
        </w:rPr>
        <w:t>מותנים</w:t>
      </w:r>
      <w:r w:rsidRPr="007F27A5">
        <w:rPr>
          <w:rFonts w:ascii="David" w:hAnsi="David"/>
          <w:b/>
          <w:bCs/>
          <w:rtl/>
          <w:lang w:eastAsia="en-US"/>
        </w:rPr>
        <w:t xml:space="preserve">, </w:t>
      </w:r>
      <w:r w:rsidRPr="007F27A5">
        <w:rPr>
          <w:rFonts w:ascii="David" w:hAnsi="David" w:hint="eastAsia"/>
          <w:b/>
          <w:bCs/>
          <w:rtl/>
          <w:lang w:eastAsia="en-US"/>
        </w:rPr>
        <w:t>ככל</w:t>
      </w:r>
      <w:r w:rsidRPr="007F27A5">
        <w:rPr>
          <w:rFonts w:ascii="David" w:hAnsi="David"/>
          <w:b/>
          <w:bCs/>
          <w:rtl/>
          <w:lang w:eastAsia="en-US"/>
        </w:rPr>
        <w:t xml:space="preserve"> </w:t>
      </w:r>
      <w:r w:rsidRPr="007F27A5">
        <w:rPr>
          <w:rFonts w:ascii="David" w:hAnsi="David" w:hint="eastAsia"/>
          <w:b/>
          <w:bCs/>
          <w:rtl/>
          <w:lang w:eastAsia="en-US"/>
        </w:rPr>
        <w:t>ש</w:t>
      </w:r>
      <w:r w:rsidR="000B1999">
        <w:rPr>
          <w:rFonts w:ascii="David" w:hAnsi="David" w:hint="cs"/>
          <w:b/>
          <w:bCs/>
          <w:rtl/>
          <w:lang w:eastAsia="en-US"/>
        </w:rPr>
        <w:t xml:space="preserve">אלו </w:t>
      </w:r>
      <w:r w:rsidRPr="007F27A5">
        <w:rPr>
          <w:rFonts w:ascii="David" w:hAnsi="David" w:hint="eastAsia"/>
          <w:b/>
          <w:bCs/>
          <w:rtl/>
          <w:lang w:eastAsia="en-US"/>
        </w:rPr>
        <w:t>אינם</w:t>
      </w:r>
      <w:r w:rsidRPr="007F27A5">
        <w:rPr>
          <w:rFonts w:ascii="David" w:hAnsi="David"/>
          <w:b/>
          <w:bCs/>
          <w:rtl/>
          <w:lang w:eastAsia="en-US"/>
        </w:rPr>
        <w:t xml:space="preserve"> </w:t>
      </w:r>
      <w:r w:rsidRPr="007F27A5">
        <w:rPr>
          <w:rFonts w:ascii="David" w:hAnsi="David" w:hint="eastAsia"/>
          <w:b/>
          <w:bCs/>
          <w:rtl/>
          <w:lang w:eastAsia="en-US"/>
        </w:rPr>
        <w:t>מועסקים</w:t>
      </w:r>
      <w:r w:rsidRPr="007F27A5">
        <w:rPr>
          <w:rFonts w:ascii="David" w:hAnsi="David"/>
          <w:b/>
          <w:bCs/>
          <w:rtl/>
          <w:lang w:eastAsia="en-US"/>
        </w:rPr>
        <w:t xml:space="preserve"> </w:t>
      </w:r>
      <w:r w:rsidRPr="007F27A5">
        <w:rPr>
          <w:rFonts w:ascii="David" w:hAnsi="David" w:hint="eastAsia"/>
          <w:b/>
          <w:bCs/>
          <w:rtl/>
          <w:lang w:eastAsia="en-US"/>
        </w:rPr>
        <w:t>על</w:t>
      </w:r>
      <w:r w:rsidRPr="007F27A5">
        <w:rPr>
          <w:rFonts w:ascii="David" w:hAnsi="David"/>
          <w:b/>
          <w:bCs/>
          <w:rtl/>
          <w:lang w:eastAsia="en-US"/>
        </w:rPr>
        <w:t xml:space="preserve"> </w:t>
      </w:r>
      <w:r w:rsidRPr="007F27A5">
        <w:rPr>
          <w:rFonts w:ascii="David" w:hAnsi="David" w:hint="eastAsia"/>
          <w:b/>
          <w:bCs/>
          <w:rtl/>
          <w:lang w:eastAsia="en-US"/>
        </w:rPr>
        <w:t>ידי</w:t>
      </w:r>
      <w:r w:rsidRPr="007F27A5">
        <w:rPr>
          <w:rFonts w:ascii="David" w:hAnsi="David"/>
          <w:b/>
          <w:bCs/>
          <w:rtl/>
          <w:lang w:eastAsia="en-US"/>
        </w:rPr>
        <w:t xml:space="preserve"> </w:t>
      </w:r>
      <w:r w:rsidRPr="007F27A5">
        <w:rPr>
          <w:rFonts w:ascii="David" w:hAnsi="David" w:hint="eastAsia"/>
          <w:b/>
          <w:bCs/>
          <w:rtl/>
          <w:lang w:eastAsia="en-US"/>
        </w:rPr>
        <w:t>המציע</w:t>
      </w:r>
      <w:r w:rsidRPr="007F27A5">
        <w:rPr>
          <w:rFonts w:ascii="David" w:hAnsi="David"/>
          <w:b/>
          <w:bCs/>
          <w:rtl/>
          <w:lang w:eastAsia="en-US"/>
        </w:rPr>
        <w:t xml:space="preserve"> </w:t>
      </w:r>
      <w:r w:rsidRPr="007F27A5">
        <w:rPr>
          <w:rFonts w:ascii="David" w:hAnsi="David" w:hint="eastAsia"/>
          <w:b/>
          <w:bCs/>
          <w:rtl/>
          <w:lang w:eastAsia="en-US"/>
        </w:rPr>
        <w:t>כעובדים</w:t>
      </w:r>
      <w:r w:rsidRPr="007F27A5">
        <w:rPr>
          <w:rFonts w:ascii="David" w:hAnsi="David"/>
          <w:b/>
          <w:bCs/>
          <w:rtl/>
          <w:lang w:eastAsia="en-US"/>
        </w:rPr>
        <w:t xml:space="preserve"> </w:t>
      </w:r>
      <w:r w:rsidRPr="007F27A5">
        <w:rPr>
          <w:rFonts w:ascii="David" w:hAnsi="David" w:hint="eastAsia"/>
          <w:b/>
          <w:bCs/>
          <w:rtl/>
          <w:lang w:eastAsia="en-US"/>
        </w:rPr>
        <w:t>שכירים</w:t>
      </w:r>
      <w:r w:rsidRPr="007F27A5">
        <w:rPr>
          <w:rFonts w:ascii="David" w:hAnsi="David"/>
          <w:b/>
          <w:bCs/>
          <w:rtl/>
          <w:lang w:eastAsia="en-US"/>
        </w:rPr>
        <w:t>.</w:t>
      </w:r>
      <w:bookmarkEnd w:id="27"/>
    </w:p>
    <w:p w14:paraId="649B16DB" w14:textId="77777777" w:rsidR="00152BC0" w:rsidRPr="009F1D32" w:rsidRDefault="00152BC0" w:rsidP="001128B7">
      <w:pPr>
        <w:numPr>
          <w:ilvl w:val="0"/>
          <w:numId w:val="26"/>
        </w:numPr>
        <w:spacing w:before="120"/>
        <w:ind w:left="357" w:hanging="357"/>
        <w:rPr>
          <w:b/>
          <w:bCs/>
          <w:rtl/>
          <w:lang w:eastAsia="en-US"/>
        </w:rPr>
      </w:pPr>
      <w:r w:rsidRPr="009F1D32">
        <w:rPr>
          <w:b/>
          <w:bCs/>
          <w:u w:val="single"/>
          <w:rtl/>
          <w:lang w:eastAsia="en-US"/>
        </w:rPr>
        <w:t>מ</w:t>
      </w:r>
      <w:r w:rsidRPr="009F1D32">
        <w:rPr>
          <w:rFonts w:hint="cs"/>
          <w:b/>
          <w:bCs/>
          <w:u w:val="single"/>
          <w:rtl/>
          <w:lang w:eastAsia="en-US"/>
        </w:rPr>
        <w:t>סמכים נדרשים ותנאי מסירת ההצעה</w:t>
      </w:r>
      <w:r w:rsidRPr="009F1D32">
        <w:rPr>
          <w:b/>
          <w:bCs/>
          <w:rtl/>
          <w:lang w:eastAsia="en-US"/>
        </w:rPr>
        <w:t xml:space="preserve"> </w:t>
      </w:r>
      <w:r w:rsidRPr="009F1D32">
        <w:rPr>
          <w:b/>
          <w:bCs/>
          <w:rtl/>
          <w:lang w:eastAsia="en-US"/>
        </w:rPr>
        <w:tab/>
      </w:r>
      <w:r w:rsidRPr="009F1D32">
        <w:rPr>
          <w:b/>
          <w:bCs/>
          <w:rtl/>
          <w:lang w:eastAsia="en-US"/>
        </w:rPr>
        <w:tab/>
      </w:r>
      <w:r>
        <w:rPr>
          <w:rtl/>
          <w:lang w:eastAsia="en-US"/>
        </w:rPr>
        <w:tab/>
      </w:r>
      <w:r>
        <w:rPr>
          <w:rtl/>
          <w:lang w:eastAsia="en-US"/>
        </w:rPr>
        <w:tab/>
      </w:r>
      <w:r>
        <w:rPr>
          <w:rtl/>
          <w:lang w:eastAsia="en-US"/>
        </w:rPr>
        <w:tab/>
      </w:r>
      <w:r>
        <w:rPr>
          <w:rtl/>
          <w:lang w:eastAsia="en-US"/>
        </w:rPr>
        <w:tab/>
      </w:r>
      <w:r>
        <w:rPr>
          <w:rtl/>
          <w:lang w:eastAsia="en-US"/>
        </w:rPr>
        <w:tab/>
      </w:r>
    </w:p>
    <w:p w14:paraId="2CC8C7AC" w14:textId="77777777" w:rsidR="00152BC0" w:rsidRPr="000D61A8" w:rsidRDefault="00152BC0" w:rsidP="00152BC0">
      <w:pPr>
        <w:ind w:left="142" w:firstLine="218"/>
        <w:rPr>
          <w:lang w:eastAsia="en-US"/>
        </w:rPr>
      </w:pPr>
      <w:r w:rsidRPr="0013445D">
        <w:rPr>
          <w:rtl/>
          <w:lang w:eastAsia="en-US"/>
        </w:rPr>
        <w:lastRenderedPageBreak/>
        <w:t>ל</w:t>
      </w:r>
      <w:r w:rsidRPr="0013445D">
        <w:rPr>
          <w:rFonts w:hint="cs"/>
          <w:rtl/>
          <w:lang w:eastAsia="en-US"/>
        </w:rPr>
        <w:t xml:space="preserve">הצעה (חוברת הצעה מלאה על כל </w:t>
      </w:r>
      <w:r w:rsidRPr="000D61A8">
        <w:rPr>
          <w:rFonts w:hint="cs"/>
          <w:rtl/>
          <w:lang w:eastAsia="en-US"/>
        </w:rPr>
        <w:t>סעיפיה) יש לצרף</w:t>
      </w:r>
      <w:r w:rsidRPr="000D61A8">
        <w:rPr>
          <w:rtl/>
          <w:lang w:eastAsia="en-US"/>
        </w:rPr>
        <w:t>:</w:t>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r w:rsidRPr="000D61A8">
        <w:rPr>
          <w:rtl/>
          <w:lang w:eastAsia="en-US"/>
        </w:rPr>
        <w:tab/>
      </w:r>
    </w:p>
    <w:p w14:paraId="2DA0CB7B" w14:textId="77777777" w:rsidR="00152BC0" w:rsidRPr="004E1538" w:rsidRDefault="00152BC0" w:rsidP="004A1F5E">
      <w:pPr>
        <w:numPr>
          <w:ilvl w:val="1"/>
          <w:numId w:val="26"/>
        </w:numPr>
        <w:ind w:left="1134" w:hanging="567"/>
        <w:rPr>
          <w:lang w:eastAsia="en-US"/>
        </w:rPr>
      </w:pPr>
      <w:r w:rsidRPr="004E1538">
        <w:rPr>
          <w:rFonts w:hint="cs"/>
          <w:rtl/>
          <w:lang w:eastAsia="en-US"/>
        </w:rPr>
        <w:t xml:space="preserve">חוברת הצעה מלאה וחתומה כנדרש בסעיף </w:t>
      </w:r>
      <w:r w:rsidRPr="004E1538">
        <w:rPr>
          <w:lang w:eastAsia="en-US"/>
        </w:rPr>
        <w:fldChar w:fldCharType="begin"/>
      </w:r>
      <w:r w:rsidRPr="004E1538">
        <w:rPr>
          <w:lang w:eastAsia="en-US"/>
        </w:rPr>
        <w:instrText xml:space="preserve"> REF _Ref299613744 \r \h  \* MERGEFORMAT </w:instrText>
      </w:r>
      <w:r w:rsidRPr="004E1538">
        <w:rPr>
          <w:lang w:eastAsia="en-US"/>
        </w:rPr>
      </w:r>
      <w:r w:rsidRPr="004E1538">
        <w:rPr>
          <w:lang w:eastAsia="en-US"/>
        </w:rPr>
        <w:fldChar w:fldCharType="separate"/>
      </w:r>
      <w:r w:rsidR="007B40BC">
        <w:rPr>
          <w:cs/>
          <w:lang w:eastAsia="en-US"/>
        </w:rPr>
        <w:t>‎</w:t>
      </w:r>
      <w:r w:rsidR="007B40BC">
        <w:rPr>
          <w:lang w:eastAsia="en-US"/>
        </w:rPr>
        <w:t>9</w:t>
      </w:r>
      <w:r w:rsidRPr="004E1538">
        <w:rPr>
          <w:lang w:eastAsia="en-US"/>
        </w:rPr>
        <w:fldChar w:fldCharType="end"/>
      </w:r>
      <w:r w:rsidRPr="004E1538">
        <w:rPr>
          <w:rFonts w:hint="cs"/>
          <w:rtl/>
          <w:lang w:eastAsia="en-US"/>
        </w:rPr>
        <w:t xml:space="preserve"> להלן.</w:t>
      </w:r>
    </w:p>
    <w:p w14:paraId="0CAAF7CB" w14:textId="77777777" w:rsidR="00152BC0" w:rsidRPr="004E1538" w:rsidRDefault="00152BC0" w:rsidP="004A1F5E">
      <w:pPr>
        <w:numPr>
          <w:ilvl w:val="1"/>
          <w:numId w:val="26"/>
        </w:numPr>
        <w:ind w:left="1134" w:hanging="567"/>
        <w:rPr>
          <w:lang w:eastAsia="en-US"/>
        </w:rPr>
      </w:pPr>
      <w:r w:rsidRPr="004E1538">
        <w:rPr>
          <w:rFonts w:hint="cs"/>
          <w:rtl/>
          <w:lang w:eastAsia="en-US"/>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Ref370930661 \r \h</w:instrText>
      </w:r>
      <w:r>
        <w:rPr>
          <w:rtl/>
          <w:lang w:eastAsia="en-US"/>
        </w:rPr>
        <w:instrText xml:space="preserve"> </w:instrText>
      </w:r>
      <w:r>
        <w:rPr>
          <w:rtl/>
          <w:lang w:eastAsia="en-US"/>
        </w:rPr>
      </w:r>
      <w:r>
        <w:rPr>
          <w:rtl/>
          <w:lang w:eastAsia="en-US"/>
        </w:rPr>
        <w:fldChar w:fldCharType="separate"/>
      </w:r>
      <w:r w:rsidR="004D0F5C">
        <w:rPr>
          <w:cs/>
          <w:lang w:eastAsia="en-US"/>
        </w:rPr>
        <w:t>‎</w:t>
      </w:r>
      <w:r w:rsidR="004D0F5C">
        <w:rPr>
          <w:lang w:eastAsia="en-US"/>
        </w:rPr>
        <w:t>6.1</w:t>
      </w:r>
      <w:r>
        <w:rPr>
          <w:rtl/>
          <w:lang w:eastAsia="en-US"/>
        </w:rPr>
        <w:fldChar w:fldCharType="end"/>
      </w:r>
      <w:r>
        <w:rPr>
          <w:rFonts w:hint="cs"/>
          <w:rtl/>
          <w:lang w:eastAsia="en-US"/>
        </w:rPr>
        <w:t xml:space="preserve"> </w:t>
      </w:r>
      <w:r w:rsidRPr="004E1538">
        <w:rPr>
          <w:rFonts w:hint="cs"/>
          <w:rtl/>
          <w:lang w:eastAsia="en-US"/>
        </w:rPr>
        <w:t xml:space="preserve">לעיל. אם המציע הוא עמותה, עליו להעביר אישור ניהול תקין מטעם רשם העמותות, תקף למועד הגשת ההצעה. </w:t>
      </w:r>
    </w:p>
    <w:p w14:paraId="3B48F463" w14:textId="65C6546F" w:rsidR="00C977EC" w:rsidRDefault="00C977EC" w:rsidP="00C977EC">
      <w:pPr>
        <w:numPr>
          <w:ilvl w:val="1"/>
          <w:numId w:val="26"/>
        </w:numPr>
        <w:ind w:left="1134" w:hanging="567"/>
        <w:rPr>
          <w:lang w:eastAsia="en-US"/>
        </w:rPr>
      </w:pPr>
      <w:bookmarkStart w:id="28" w:name="_Ref312343192"/>
      <w:r w:rsidRPr="003A1F0B">
        <w:rPr>
          <w:rFonts w:hint="cs"/>
          <w:rtl/>
          <w:lang w:eastAsia="en-US"/>
        </w:rPr>
        <w:t>אם המציע הוא תאגיד - יצרף</w:t>
      </w:r>
      <w:r w:rsidRPr="003A1F0B">
        <w:rPr>
          <w:rtl/>
          <w:lang w:eastAsia="en-US"/>
        </w:rPr>
        <w:t xml:space="preserve"> </w:t>
      </w:r>
      <w:r w:rsidRPr="003A1F0B">
        <w:rPr>
          <w:rFonts w:hint="eastAsia"/>
          <w:rtl/>
          <w:lang w:eastAsia="en-US"/>
        </w:rPr>
        <w:t>נסח</w:t>
      </w:r>
      <w:r w:rsidRPr="003A1F0B">
        <w:rPr>
          <w:rtl/>
          <w:lang w:eastAsia="en-US"/>
        </w:rPr>
        <w:t xml:space="preserve"> </w:t>
      </w:r>
      <w:r w:rsidRPr="003A1F0B">
        <w:rPr>
          <w:rFonts w:hint="eastAsia"/>
          <w:rtl/>
          <w:lang w:eastAsia="en-US"/>
        </w:rPr>
        <w:t>חברה</w:t>
      </w:r>
      <w:r w:rsidRPr="003A1F0B">
        <w:rPr>
          <w:rtl/>
          <w:lang w:eastAsia="en-US"/>
        </w:rPr>
        <w:t xml:space="preserve">/שותפות </w:t>
      </w:r>
      <w:r w:rsidRPr="003A1F0B">
        <w:rPr>
          <w:rFonts w:hint="eastAsia"/>
          <w:rtl/>
          <w:lang w:eastAsia="en-US"/>
        </w:rPr>
        <w:t>עדכני</w:t>
      </w:r>
      <w:r w:rsidRPr="003A1F0B">
        <w:rPr>
          <w:rtl/>
          <w:lang w:eastAsia="en-US"/>
        </w:rPr>
        <w:t xml:space="preserve"> </w:t>
      </w:r>
      <w:r w:rsidRPr="003A1F0B">
        <w:rPr>
          <w:rFonts w:hint="eastAsia"/>
          <w:rtl/>
          <w:lang w:eastAsia="en-US"/>
        </w:rPr>
        <w:t>מרשות</w:t>
      </w:r>
      <w:r w:rsidRPr="003A1F0B">
        <w:rPr>
          <w:rtl/>
          <w:lang w:eastAsia="en-US"/>
        </w:rPr>
        <w:t xml:space="preserve"> </w:t>
      </w:r>
      <w:r w:rsidRPr="003A1F0B">
        <w:rPr>
          <w:rFonts w:hint="eastAsia"/>
          <w:rtl/>
          <w:lang w:eastAsia="en-US"/>
        </w:rPr>
        <w:t>התאגידים</w:t>
      </w:r>
      <w:r w:rsidRPr="003A1F0B">
        <w:rPr>
          <w:rFonts w:hint="cs"/>
          <w:rtl/>
          <w:lang w:eastAsia="en-US"/>
        </w:rPr>
        <w:t>,</w:t>
      </w:r>
      <w:bookmarkEnd w:id="28"/>
      <w:r w:rsidRPr="003A1F0B">
        <w:rPr>
          <w:rFonts w:hint="cs"/>
          <w:rtl/>
          <w:lang w:eastAsia="en-US"/>
        </w:rPr>
        <w:t xml:space="preserve"> לצורך הוכחת עמידה בתנאי הסף שבסעיף </w:t>
      </w:r>
      <w:r w:rsidRPr="003A1F0B">
        <w:rPr>
          <w:rtl/>
          <w:lang w:eastAsia="en-US"/>
        </w:rPr>
        <w:fldChar w:fldCharType="begin"/>
      </w:r>
      <w:r w:rsidRPr="003A1F0B">
        <w:rPr>
          <w:rtl/>
          <w:lang w:eastAsia="en-US"/>
        </w:rPr>
        <w:instrText xml:space="preserve"> </w:instrText>
      </w:r>
      <w:r w:rsidRPr="003A1F0B">
        <w:rPr>
          <w:rFonts w:hint="cs"/>
          <w:lang w:eastAsia="en-US"/>
        </w:rPr>
        <w:instrText>REF</w:instrText>
      </w:r>
      <w:r w:rsidRPr="003A1F0B">
        <w:rPr>
          <w:rFonts w:hint="cs"/>
          <w:rtl/>
          <w:lang w:eastAsia="en-US"/>
        </w:rPr>
        <w:instrText xml:space="preserve"> _</w:instrText>
      </w:r>
      <w:r w:rsidRPr="003A1F0B">
        <w:rPr>
          <w:rFonts w:hint="cs"/>
          <w:lang w:eastAsia="en-US"/>
        </w:rPr>
        <w:instrText>Ref391910329 \r \h</w:instrText>
      </w:r>
      <w:r w:rsidRPr="003A1F0B">
        <w:rPr>
          <w:rtl/>
          <w:lang w:eastAsia="en-US"/>
        </w:rPr>
        <w:instrText xml:space="preserve">  \* </w:instrText>
      </w:r>
      <w:r w:rsidRPr="003A1F0B">
        <w:rPr>
          <w:lang w:eastAsia="en-US"/>
        </w:rPr>
        <w:instrText>MERGEFORMAT</w:instrText>
      </w:r>
      <w:r w:rsidRPr="003A1F0B">
        <w:rPr>
          <w:rtl/>
          <w:lang w:eastAsia="en-US"/>
        </w:rPr>
        <w:instrText xml:space="preserve"> </w:instrText>
      </w:r>
      <w:r w:rsidRPr="003A1F0B">
        <w:rPr>
          <w:rtl/>
          <w:lang w:eastAsia="en-US"/>
        </w:rPr>
      </w:r>
      <w:r w:rsidRPr="003A1F0B">
        <w:rPr>
          <w:rtl/>
          <w:lang w:eastAsia="en-US"/>
        </w:rPr>
        <w:fldChar w:fldCharType="separate"/>
      </w:r>
      <w:r>
        <w:rPr>
          <w:cs/>
          <w:lang w:eastAsia="en-US"/>
        </w:rPr>
        <w:t>‎</w:t>
      </w:r>
      <w:r>
        <w:rPr>
          <w:lang w:eastAsia="en-US"/>
        </w:rPr>
        <w:t>6.5</w:t>
      </w:r>
      <w:r w:rsidRPr="003A1F0B">
        <w:rPr>
          <w:rtl/>
          <w:lang w:eastAsia="en-US"/>
        </w:rPr>
        <w:fldChar w:fldCharType="end"/>
      </w:r>
      <w:r w:rsidRPr="003A1F0B">
        <w:rPr>
          <w:rFonts w:hint="cs"/>
          <w:rtl/>
          <w:lang w:eastAsia="en-US"/>
        </w:rPr>
        <w:t xml:space="preserve">. </w:t>
      </w:r>
      <w:r w:rsidRPr="003A1F0B">
        <w:rPr>
          <w:rFonts w:hint="eastAsia"/>
          <w:rtl/>
          <w:lang w:eastAsia="en-US"/>
        </w:rPr>
        <w:t>הנסח</w:t>
      </w:r>
      <w:r w:rsidRPr="003A1F0B">
        <w:rPr>
          <w:rtl/>
          <w:lang w:eastAsia="en-US"/>
        </w:rPr>
        <w:t xml:space="preserve"> ניתן להפקה דרך אתר האינטרנט של רשות התאגידים, שכתובתו: </w:t>
      </w:r>
      <w:hyperlink r:id="rId20" w:history="1">
        <w:r w:rsidRPr="003A1F0B">
          <w:rPr>
            <w:lang w:eastAsia="en-US"/>
          </w:rPr>
          <w:t>Taagidim.justice.gov.il</w:t>
        </w:r>
      </w:hyperlink>
      <w:r w:rsidRPr="003A1F0B">
        <w:rPr>
          <w:rtl/>
          <w:lang w:eastAsia="en-US"/>
        </w:rPr>
        <w:t xml:space="preserve"> בלחיצה על הכותרת "הפקת נסח חברה".</w:t>
      </w:r>
    </w:p>
    <w:p w14:paraId="15F0CC83" w14:textId="77777777" w:rsidR="00152BC0" w:rsidRPr="004E1538" w:rsidRDefault="00152BC0" w:rsidP="004A1F5E">
      <w:pPr>
        <w:numPr>
          <w:ilvl w:val="1"/>
          <w:numId w:val="26"/>
        </w:numPr>
        <w:ind w:left="1134" w:hanging="567"/>
        <w:rPr>
          <w:rtl/>
          <w:lang w:eastAsia="en-US"/>
        </w:rPr>
      </w:pPr>
      <w:r w:rsidRPr="004E1538">
        <w:rPr>
          <w:rFonts w:hint="cs"/>
          <w:rtl/>
          <w:lang w:eastAsia="en-US"/>
        </w:rPr>
        <w:t>אם</w:t>
      </w:r>
      <w:r w:rsidRPr="004E1538">
        <w:rPr>
          <w:rtl/>
          <w:lang w:eastAsia="en-US"/>
        </w:rPr>
        <w:t xml:space="preserve"> המציע </w:t>
      </w:r>
      <w:r w:rsidRPr="004E1538">
        <w:rPr>
          <w:rFonts w:hint="cs"/>
          <w:rtl/>
          <w:lang w:eastAsia="en-US"/>
        </w:rPr>
        <w:t xml:space="preserve">הוא </w:t>
      </w:r>
      <w:r w:rsidRPr="004E1538">
        <w:rPr>
          <w:rtl/>
          <w:lang w:eastAsia="en-US"/>
        </w:rPr>
        <w:t>תאגיד, יצור</w:t>
      </w:r>
      <w:r w:rsidRPr="004E1538">
        <w:rPr>
          <w:rFonts w:hint="cs"/>
          <w:rtl/>
          <w:lang w:eastAsia="en-US"/>
        </w:rPr>
        <w:t>ף בנוסף אישור עו"ד או רו"ח על היות החתומים בשמו על מסמכי המכרז רשאים לחייב את המציע בחתימתם.</w:t>
      </w:r>
    </w:p>
    <w:p w14:paraId="51E2860B" w14:textId="77777777" w:rsidR="00152BC0" w:rsidRPr="004E1538" w:rsidRDefault="00152BC0" w:rsidP="004A1F5E">
      <w:pPr>
        <w:numPr>
          <w:ilvl w:val="1"/>
          <w:numId w:val="26"/>
        </w:numPr>
        <w:ind w:left="1134" w:hanging="567"/>
        <w:rPr>
          <w:lang w:eastAsia="en-US"/>
        </w:rPr>
      </w:pPr>
      <w:r w:rsidRPr="004E1538">
        <w:rPr>
          <w:rFonts w:hint="cs"/>
          <w:rtl/>
          <w:lang w:eastAsia="en-US"/>
        </w:rPr>
        <w:t>א</w:t>
      </w:r>
      <w:r w:rsidRPr="004E1538">
        <w:rPr>
          <w:rtl/>
          <w:lang w:eastAsia="en-US"/>
        </w:rPr>
        <w:t>ישור</w:t>
      </w:r>
      <w:r w:rsidRPr="004E1538">
        <w:rPr>
          <w:rFonts w:hint="cs"/>
          <w:rtl/>
          <w:lang w:eastAsia="en-US"/>
        </w:rPr>
        <w:t>ים</w:t>
      </w:r>
      <w:r w:rsidRPr="004E1538">
        <w:rPr>
          <w:rtl/>
          <w:lang w:eastAsia="en-US"/>
        </w:rPr>
        <w:t xml:space="preserve"> לפי חוק עסקאות גופים ציבוריים</w:t>
      </w:r>
      <w:r w:rsidRPr="004E1538">
        <w:rPr>
          <w:rFonts w:hint="cs"/>
          <w:rtl/>
          <w:lang w:eastAsia="en-US"/>
        </w:rPr>
        <w:t>,</w:t>
      </w:r>
      <w:r w:rsidRPr="004E1538">
        <w:rPr>
          <w:rtl/>
          <w:lang w:eastAsia="en-US"/>
        </w:rPr>
        <w:t xml:space="preserve"> בדבר ניהול פנקסי חשבונות </w:t>
      </w:r>
      <w:r w:rsidRPr="004E1538">
        <w:rPr>
          <w:rFonts w:hint="cs"/>
          <w:rtl/>
          <w:lang w:eastAsia="en-US"/>
        </w:rPr>
        <w:t>ורשומות</w:t>
      </w:r>
      <w:r w:rsidRPr="004E1538">
        <w:rPr>
          <w:rtl/>
          <w:lang w:eastAsia="en-US"/>
        </w:rPr>
        <w:t xml:space="preserve">, </w:t>
      </w:r>
      <w:r w:rsidRPr="004E1538">
        <w:rPr>
          <w:rFonts w:hint="cs"/>
          <w:rtl/>
          <w:lang w:eastAsia="en-US"/>
        </w:rPr>
        <w:t>כשהוא</w:t>
      </w:r>
      <w:r w:rsidRPr="004E1538">
        <w:rPr>
          <w:rtl/>
          <w:lang w:eastAsia="en-US"/>
        </w:rPr>
        <w:t xml:space="preserve"> </w:t>
      </w:r>
      <w:r w:rsidRPr="004E1538">
        <w:rPr>
          <w:rFonts w:hint="cs"/>
          <w:rtl/>
          <w:lang w:eastAsia="en-US"/>
        </w:rPr>
        <w:t>תקף</w:t>
      </w:r>
      <w:r w:rsidRPr="004E1538">
        <w:rPr>
          <w:rtl/>
          <w:lang w:eastAsia="en-US"/>
        </w:rPr>
        <w:t xml:space="preserve">, </w:t>
      </w:r>
      <w:r w:rsidRPr="004E1538">
        <w:rPr>
          <w:rFonts w:hint="cs"/>
          <w:rtl/>
          <w:lang w:eastAsia="en-US"/>
        </w:rPr>
        <w:t>להוכחת</w:t>
      </w:r>
      <w:r w:rsidRPr="004E1538">
        <w:rPr>
          <w:rtl/>
          <w:lang w:eastAsia="en-US"/>
        </w:rPr>
        <w:t xml:space="preserve"> </w:t>
      </w:r>
      <w:r w:rsidRPr="004E1538">
        <w:rPr>
          <w:rFonts w:hint="cs"/>
          <w:rtl/>
          <w:lang w:eastAsia="en-US"/>
        </w:rPr>
        <w:t>העמידה</w:t>
      </w:r>
      <w:r w:rsidRPr="004E1538">
        <w:rPr>
          <w:rtl/>
          <w:lang w:eastAsia="en-US"/>
        </w:rPr>
        <w:t xml:space="preserve"> </w:t>
      </w:r>
      <w:r w:rsidRPr="004E1538">
        <w:rPr>
          <w:rFonts w:hint="cs"/>
          <w:rtl/>
          <w:lang w:eastAsia="en-US"/>
        </w:rPr>
        <w:t>בתנאי</w:t>
      </w:r>
      <w:r w:rsidRPr="004E1538">
        <w:rPr>
          <w:rtl/>
          <w:lang w:eastAsia="en-US"/>
        </w:rPr>
        <w:t xml:space="preserve"> </w:t>
      </w:r>
      <w:r w:rsidRPr="004E1538">
        <w:rPr>
          <w:rFonts w:hint="cs"/>
          <w:rtl/>
          <w:lang w:eastAsia="en-US"/>
        </w:rPr>
        <w:t>הסף</w:t>
      </w:r>
      <w:r w:rsidRPr="004E1538">
        <w:rPr>
          <w:rtl/>
          <w:lang w:eastAsia="en-US"/>
        </w:rPr>
        <w:t xml:space="preserve"> </w:t>
      </w:r>
      <w:r w:rsidRPr="004E1538">
        <w:rPr>
          <w:rFonts w:hint="cs"/>
          <w:rtl/>
          <w:lang w:eastAsia="en-US"/>
        </w:rPr>
        <w:t>שבסעיף</w:t>
      </w:r>
      <w:r w:rsidRPr="004E1538">
        <w:rPr>
          <w:rtl/>
          <w:lang w:eastAsia="en-US"/>
        </w:rPr>
        <w:t xml:space="preserve"> </w:t>
      </w:r>
      <w:r w:rsidRPr="004E1538">
        <w:rPr>
          <w:cs/>
          <w:lang w:eastAsia="en-US"/>
        </w:rPr>
        <w:t>‎</w:t>
      </w:r>
      <w:r w:rsidRPr="004E1538">
        <w:rPr>
          <w:lang w:eastAsia="en-US"/>
        </w:rPr>
        <w:fldChar w:fldCharType="begin"/>
      </w:r>
      <w:r w:rsidRPr="004E1538">
        <w:rPr>
          <w:lang w:eastAsia="en-US"/>
        </w:rPr>
        <w:instrText xml:space="preserve"> REF _Ref274737718 \r \h  \* MERGEFORMAT </w:instrText>
      </w:r>
      <w:r w:rsidRPr="004E1538">
        <w:rPr>
          <w:lang w:eastAsia="en-US"/>
        </w:rPr>
      </w:r>
      <w:r w:rsidRPr="004E1538">
        <w:rPr>
          <w:lang w:eastAsia="en-US"/>
        </w:rPr>
        <w:fldChar w:fldCharType="separate"/>
      </w:r>
      <w:r w:rsidR="004D0F5C">
        <w:rPr>
          <w:cs/>
          <w:lang w:eastAsia="en-US"/>
        </w:rPr>
        <w:t>‎</w:t>
      </w:r>
      <w:r w:rsidR="004D0F5C">
        <w:rPr>
          <w:lang w:eastAsia="en-US"/>
        </w:rPr>
        <w:t>6.2</w:t>
      </w:r>
      <w:r w:rsidRPr="004E1538">
        <w:rPr>
          <w:lang w:eastAsia="en-US"/>
        </w:rPr>
        <w:fldChar w:fldCharType="end"/>
      </w:r>
      <w:r w:rsidRPr="004E1538">
        <w:rPr>
          <w:rtl/>
          <w:lang w:eastAsia="en-US"/>
        </w:rPr>
        <w:t xml:space="preserve"> </w:t>
      </w:r>
      <w:r w:rsidRPr="004E1538">
        <w:rPr>
          <w:rFonts w:hint="cs"/>
          <w:rtl/>
          <w:lang w:eastAsia="en-US"/>
        </w:rPr>
        <w:t>לעיל</w:t>
      </w:r>
      <w:r w:rsidRPr="004E1538">
        <w:rPr>
          <w:rtl/>
          <w:lang w:eastAsia="en-US"/>
        </w:rPr>
        <w:t>.</w:t>
      </w:r>
      <w:r w:rsidRPr="004E1538">
        <w:rPr>
          <w:rFonts w:hint="cs"/>
          <w:rtl/>
          <w:lang w:eastAsia="en-US"/>
        </w:rPr>
        <w:t xml:space="preserve"> </w:t>
      </w:r>
    </w:p>
    <w:p w14:paraId="7A3D46A2" w14:textId="2E81FA66" w:rsidR="00152BC0" w:rsidRDefault="00152BC0" w:rsidP="001479CD">
      <w:pPr>
        <w:numPr>
          <w:ilvl w:val="1"/>
          <w:numId w:val="26"/>
        </w:numPr>
        <w:ind w:left="1134" w:hanging="567"/>
        <w:rPr>
          <w:lang w:eastAsia="en-US"/>
        </w:rPr>
      </w:pPr>
      <w:r w:rsidRPr="004E1538">
        <w:rPr>
          <w:rFonts w:hint="cs"/>
          <w:rtl/>
          <w:lang w:eastAsia="en-US"/>
        </w:rPr>
        <w:t xml:space="preserve">אישור רואה חשבון כי המציע הוא בעל מחזור עסקים שנתי ממוצע של </w:t>
      </w:r>
      <w:r w:rsidR="009F5674">
        <w:rPr>
          <w:rFonts w:hint="cs"/>
          <w:rtl/>
          <w:lang w:eastAsia="en-US"/>
        </w:rPr>
        <w:t>2</w:t>
      </w:r>
      <w:r>
        <w:rPr>
          <w:rFonts w:hint="cs"/>
          <w:rtl/>
          <w:lang w:eastAsia="en-US"/>
        </w:rPr>
        <w:t>,</w:t>
      </w:r>
      <w:r w:rsidR="009F5674">
        <w:rPr>
          <w:rFonts w:hint="cs"/>
          <w:rtl/>
          <w:lang w:eastAsia="en-US"/>
        </w:rPr>
        <w:t>000</w:t>
      </w:r>
      <w:r w:rsidRPr="004E1538">
        <w:rPr>
          <w:rFonts w:hint="cs"/>
          <w:rtl/>
          <w:lang w:eastAsia="en-US"/>
        </w:rPr>
        <w:t>,000 ₪ לכל הפחות, ב- 3 השנים האחרונות (</w:t>
      </w:r>
      <w:r w:rsidR="001479CD" w:rsidRPr="004E1538">
        <w:rPr>
          <w:rFonts w:hint="cs"/>
          <w:rtl/>
          <w:lang w:eastAsia="en-US"/>
        </w:rPr>
        <w:t>201</w:t>
      </w:r>
      <w:r w:rsidR="001479CD">
        <w:rPr>
          <w:rFonts w:hint="cs"/>
          <w:rtl/>
          <w:lang w:eastAsia="en-US"/>
        </w:rPr>
        <w:t>3</w:t>
      </w:r>
      <w:r w:rsidRPr="004E1538">
        <w:rPr>
          <w:rFonts w:hint="cs"/>
          <w:rtl/>
          <w:lang w:eastAsia="en-US"/>
        </w:rPr>
        <w:t xml:space="preserve">, </w:t>
      </w:r>
      <w:r w:rsidR="001479CD" w:rsidRPr="004E1538">
        <w:rPr>
          <w:rFonts w:hint="cs"/>
          <w:rtl/>
          <w:lang w:eastAsia="en-US"/>
        </w:rPr>
        <w:t>201</w:t>
      </w:r>
      <w:r w:rsidR="001479CD">
        <w:rPr>
          <w:rFonts w:hint="cs"/>
          <w:rtl/>
          <w:lang w:eastAsia="en-US"/>
        </w:rPr>
        <w:t>4</w:t>
      </w:r>
      <w:r w:rsidRPr="004E1538">
        <w:rPr>
          <w:rFonts w:hint="cs"/>
          <w:rtl/>
          <w:lang w:eastAsia="en-US"/>
        </w:rPr>
        <w:t xml:space="preserve">, </w:t>
      </w:r>
      <w:r w:rsidR="001479CD" w:rsidRPr="004E1538">
        <w:rPr>
          <w:rFonts w:hint="cs"/>
          <w:rtl/>
          <w:lang w:eastAsia="en-US"/>
        </w:rPr>
        <w:t>201</w:t>
      </w:r>
      <w:r w:rsidR="001479CD">
        <w:rPr>
          <w:rFonts w:hint="cs"/>
          <w:rtl/>
          <w:lang w:eastAsia="en-US"/>
        </w:rPr>
        <w:t>5</w:t>
      </w:r>
      <w:r w:rsidRPr="004E1538">
        <w:rPr>
          <w:rFonts w:hint="cs"/>
          <w:rtl/>
          <w:lang w:eastAsia="en-US"/>
        </w:rPr>
        <w:t xml:space="preserve">) </w:t>
      </w:r>
      <w:r w:rsidRPr="004E1538">
        <w:rPr>
          <w:rtl/>
          <w:lang w:eastAsia="en-US"/>
        </w:rPr>
        <w:t>–</w:t>
      </w:r>
      <w:r w:rsidRPr="004E1538">
        <w:rPr>
          <w:rFonts w:hint="cs"/>
          <w:rtl/>
          <w:lang w:eastAsia="en-US"/>
        </w:rPr>
        <w:t xml:space="preserve"> לצורך הוכחת עמידה בתנאי סף </w:t>
      </w:r>
      <w:r w:rsidRPr="004E1538">
        <w:rPr>
          <w:lang w:eastAsia="en-US"/>
        </w:rPr>
        <w:fldChar w:fldCharType="begin"/>
      </w:r>
      <w:r w:rsidRPr="004E1538">
        <w:rPr>
          <w:lang w:eastAsia="en-US"/>
        </w:rPr>
        <w:instrText xml:space="preserve"> REF _Ref299617500 \r \h  \* MERGEFORMAT </w:instrText>
      </w:r>
      <w:r w:rsidRPr="004E1538">
        <w:rPr>
          <w:lang w:eastAsia="en-US"/>
        </w:rPr>
      </w:r>
      <w:r w:rsidRPr="004E1538">
        <w:rPr>
          <w:lang w:eastAsia="en-US"/>
        </w:rPr>
        <w:fldChar w:fldCharType="separate"/>
      </w:r>
      <w:r w:rsidR="00C977EC">
        <w:rPr>
          <w:cs/>
          <w:lang w:eastAsia="en-US"/>
        </w:rPr>
        <w:t>‎</w:t>
      </w:r>
      <w:r w:rsidR="00C977EC">
        <w:rPr>
          <w:lang w:eastAsia="en-US"/>
        </w:rPr>
        <w:t>6.6</w:t>
      </w:r>
      <w:r w:rsidRPr="004E1538">
        <w:rPr>
          <w:lang w:eastAsia="en-US"/>
        </w:rPr>
        <w:fldChar w:fldCharType="end"/>
      </w:r>
      <w:r w:rsidRPr="004E1538">
        <w:rPr>
          <w:rFonts w:hint="cs"/>
          <w:rtl/>
          <w:lang w:eastAsia="en-US"/>
        </w:rPr>
        <w:t xml:space="preserve"> לעיל. (נספח </w:t>
      </w:r>
      <w:r w:rsidR="00256A93" w:rsidRPr="004E1538">
        <w:rPr>
          <w:rFonts w:hint="cs"/>
          <w:rtl/>
          <w:lang w:eastAsia="en-US"/>
        </w:rPr>
        <w:t>ב'</w:t>
      </w:r>
      <w:r w:rsidR="00256A93">
        <w:rPr>
          <w:lang w:eastAsia="en-US"/>
        </w:rPr>
        <w:t>9</w:t>
      </w:r>
      <w:r w:rsidRPr="004E1538">
        <w:rPr>
          <w:rFonts w:hint="cs"/>
          <w:rtl/>
          <w:lang w:eastAsia="en-US"/>
        </w:rPr>
        <w:t>).</w:t>
      </w:r>
    </w:p>
    <w:p w14:paraId="1BCBB19C" w14:textId="598C013F" w:rsidR="00B84246" w:rsidRPr="00B84246" w:rsidRDefault="00B84246" w:rsidP="007310B8">
      <w:pPr>
        <w:numPr>
          <w:ilvl w:val="1"/>
          <w:numId w:val="26"/>
        </w:numPr>
        <w:ind w:left="1134" w:hanging="567"/>
        <w:rPr>
          <w:lang w:eastAsia="en-US"/>
        </w:rPr>
      </w:pPr>
      <w:r w:rsidRPr="00B84246">
        <w:rPr>
          <w:rFonts w:hint="eastAsia"/>
          <w:rtl/>
          <w:lang w:eastAsia="en-US"/>
        </w:rPr>
        <w:t>ערבות</w:t>
      </w:r>
      <w:r w:rsidRPr="00B84246">
        <w:rPr>
          <w:rtl/>
          <w:lang w:eastAsia="en-US"/>
        </w:rPr>
        <w:t xml:space="preserve"> </w:t>
      </w:r>
      <w:r w:rsidRPr="00B84246">
        <w:rPr>
          <w:rFonts w:hint="cs"/>
          <w:rtl/>
        </w:rPr>
        <w:t xml:space="preserve">בנקאית להבטחת קיום תנאי המכרז, לצורך הוכחת עמידה בתנאי הסף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Ref299614156 \r \h</w:instrText>
      </w:r>
      <w:r>
        <w:rPr>
          <w:rtl/>
        </w:rPr>
        <w:instrText xml:space="preserve"> </w:instrText>
      </w:r>
      <w:r>
        <w:rPr>
          <w:rtl/>
        </w:rPr>
      </w:r>
      <w:r>
        <w:rPr>
          <w:rtl/>
        </w:rPr>
        <w:fldChar w:fldCharType="separate"/>
      </w:r>
      <w:r w:rsidR="0029597E">
        <w:rPr>
          <w:cs/>
        </w:rPr>
        <w:t>‎</w:t>
      </w:r>
      <w:r w:rsidR="0029597E">
        <w:t>6.4</w:t>
      </w:r>
      <w:r>
        <w:rPr>
          <w:rtl/>
        </w:rPr>
        <w:fldChar w:fldCharType="end"/>
      </w:r>
      <w:r>
        <w:rPr>
          <w:rFonts w:hint="cs"/>
          <w:rtl/>
        </w:rPr>
        <w:t xml:space="preserve"> </w:t>
      </w:r>
      <w:r w:rsidRPr="00B84246">
        <w:rPr>
          <w:rFonts w:hint="cs"/>
          <w:rtl/>
        </w:rPr>
        <w:t>לעיל (נספח ב'</w:t>
      </w:r>
      <w:r>
        <w:rPr>
          <w:rFonts w:hint="cs"/>
          <w:rtl/>
        </w:rPr>
        <w:t>5</w:t>
      </w:r>
      <w:r w:rsidRPr="00B84246">
        <w:rPr>
          <w:rFonts w:hint="cs"/>
          <w:rtl/>
        </w:rPr>
        <w:t>)</w:t>
      </w:r>
      <w:r w:rsidRPr="00B84246">
        <w:rPr>
          <w:rFonts w:hint="cs"/>
          <w:rtl/>
          <w:lang w:eastAsia="en-US"/>
        </w:rPr>
        <w:t>.</w:t>
      </w:r>
    </w:p>
    <w:p w14:paraId="706971C7" w14:textId="77777777" w:rsidR="00152BC0" w:rsidRDefault="00152BC0" w:rsidP="004A1F5E">
      <w:pPr>
        <w:numPr>
          <w:ilvl w:val="1"/>
          <w:numId w:val="26"/>
        </w:numPr>
        <w:ind w:left="1134" w:hanging="567"/>
        <w:rPr>
          <w:lang w:eastAsia="en-US"/>
        </w:rPr>
      </w:pPr>
      <w:r w:rsidRPr="004E1538">
        <w:rPr>
          <w:rFonts w:hint="cs"/>
          <w:rtl/>
          <w:lang w:eastAsia="en-US"/>
        </w:rPr>
        <w:t>פרטים אודות ניסיונו של המ</w:t>
      </w:r>
      <w:r>
        <w:rPr>
          <w:rFonts w:hint="cs"/>
          <w:rtl/>
          <w:lang w:eastAsia="en-US"/>
        </w:rPr>
        <w:t>ציע</w:t>
      </w:r>
      <w:r w:rsidRPr="004E1538">
        <w:rPr>
          <w:rFonts w:hint="cs"/>
          <w:rtl/>
          <w:lang w:eastAsia="en-US"/>
        </w:rPr>
        <w:t xml:space="preserve"> כנדרש בסעיף</w:t>
      </w:r>
      <w:r>
        <w:rPr>
          <w:rFonts w:hint="cs"/>
          <w:rtl/>
          <w:lang w:eastAsia="en-US"/>
        </w:rPr>
        <w:t xml:space="preserve">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Ref370930752 \r \h</w:instrText>
      </w:r>
      <w:r>
        <w:rPr>
          <w:rtl/>
          <w:lang w:eastAsia="en-US"/>
        </w:rPr>
        <w:instrText xml:space="preserve"> </w:instrText>
      </w:r>
      <w:r>
        <w:rPr>
          <w:rtl/>
          <w:lang w:eastAsia="en-US"/>
        </w:rPr>
      </w:r>
      <w:r>
        <w:rPr>
          <w:rtl/>
          <w:lang w:eastAsia="en-US"/>
        </w:rPr>
        <w:fldChar w:fldCharType="separate"/>
      </w:r>
      <w:r w:rsidR="00C977EC">
        <w:rPr>
          <w:cs/>
          <w:lang w:eastAsia="en-US"/>
        </w:rPr>
        <w:t>‎</w:t>
      </w:r>
      <w:r w:rsidR="00C977EC">
        <w:rPr>
          <w:lang w:eastAsia="en-US"/>
        </w:rPr>
        <w:t>6.7</w:t>
      </w:r>
      <w:r>
        <w:rPr>
          <w:rtl/>
          <w:lang w:eastAsia="en-US"/>
        </w:rPr>
        <w:fldChar w:fldCharType="end"/>
      </w:r>
      <w:r>
        <w:rPr>
          <w:rFonts w:hint="cs"/>
          <w:rtl/>
          <w:lang w:eastAsia="en-US"/>
        </w:rPr>
        <w:t xml:space="preserve"> </w:t>
      </w:r>
      <w:r w:rsidRPr="004E1538">
        <w:rPr>
          <w:rFonts w:hint="cs"/>
          <w:rtl/>
          <w:lang w:eastAsia="en-US"/>
        </w:rPr>
        <w:t xml:space="preserve">לעיל. </w:t>
      </w:r>
      <w:bookmarkStart w:id="29" w:name="_Ref299615356"/>
      <w:r w:rsidRPr="004E1538">
        <w:rPr>
          <w:rFonts w:hint="cs"/>
          <w:rtl/>
          <w:lang w:eastAsia="en-US"/>
        </w:rPr>
        <w:t>הניסיו</w:t>
      </w:r>
      <w:r w:rsidRPr="004E1538">
        <w:rPr>
          <w:rFonts w:hint="eastAsia"/>
          <w:rtl/>
          <w:lang w:eastAsia="en-US"/>
        </w:rPr>
        <w:t>ן</w:t>
      </w:r>
      <w:r w:rsidR="00372B04">
        <w:rPr>
          <w:rFonts w:hint="cs"/>
          <w:rtl/>
          <w:lang w:eastAsia="en-US"/>
        </w:rPr>
        <w:t xml:space="preserve"> הנדרש על </w:t>
      </w:r>
      <w:r w:rsidRPr="004E1538">
        <w:rPr>
          <w:rFonts w:hint="cs"/>
          <w:rtl/>
          <w:lang w:eastAsia="en-US"/>
        </w:rPr>
        <w:t>פי סעיף זה יפורט ברשימה כרונולוגית מלאה של העבודות שבוצעו במהלך שנות הניסיון, כולל רשימת הלקוחות שקיבלו שירות זה או דומה לו מהמ</w:t>
      </w:r>
      <w:r>
        <w:rPr>
          <w:rFonts w:hint="cs"/>
          <w:rtl/>
          <w:lang w:eastAsia="en-US"/>
        </w:rPr>
        <w:t>ציע</w:t>
      </w:r>
      <w:r w:rsidRPr="004E1538">
        <w:rPr>
          <w:rFonts w:hint="cs"/>
          <w:rtl/>
          <w:lang w:eastAsia="en-US"/>
        </w:rPr>
        <w:t xml:space="preserve">, תוך ציון שם הלקוח, שם איש הקשר </w:t>
      </w:r>
      <w:bookmarkEnd w:id="29"/>
      <w:r>
        <w:rPr>
          <w:rFonts w:hint="cs"/>
          <w:rtl/>
          <w:lang w:eastAsia="en-US"/>
        </w:rPr>
        <w:t>ופרטי ההתקשרות עמו</w:t>
      </w:r>
      <w:r w:rsidRPr="004E1538">
        <w:rPr>
          <w:rFonts w:hint="cs"/>
          <w:rtl/>
          <w:lang w:eastAsia="en-US"/>
        </w:rPr>
        <w:t>. (נספח ב'2).</w:t>
      </w:r>
    </w:p>
    <w:p w14:paraId="183EE3C5" w14:textId="77777777" w:rsidR="00152BC0" w:rsidRDefault="00A06F38" w:rsidP="004A1F5E">
      <w:pPr>
        <w:numPr>
          <w:ilvl w:val="1"/>
          <w:numId w:val="26"/>
        </w:numPr>
        <w:ind w:left="1134" w:hanging="567"/>
        <w:rPr>
          <w:lang w:eastAsia="en-US"/>
        </w:rPr>
      </w:pPr>
      <w:r>
        <w:rPr>
          <w:rFonts w:hint="cs"/>
          <w:rtl/>
          <w:lang w:eastAsia="en-US"/>
        </w:rPr>
        <w:t xml:space="preserve">פרטים אודות השכלתו וניסיונו של מנהל הפרויקט כנדרש בסעיפים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Ref371270138 \r \h</w:instrText>
      </w:r>
      <w:r>
        <w:rPr>
          <w:rtl/>
          <w:lang w:eastAsia="en-US"/>
        </w:rPr>
        <w:instrText xml:space="preserve"> </w:instrText>
      </w:r>
      <w:r>
        <w:rPr>
          <w:rtl/>
          <w:lang w:eastAsia="en-US"/>
        </w:rPr>
      </w:r>
      <w:r>
        <w:rPr>
          <w:rtl/>
          <w:lang w:eastAsia="en-US"/>
        </w:rPr>
        <w:fldChar w:fldCharType="separate"/>
      </w:r>
      <w:r w:rsidR="00C977EC">
        <w:rPr>
          <w:cs/>
          <w:lang w:eastAsia="en-US"/>
        </w:rPr>
        <w:t>‎</w:t>
      </w:r>
      <w:r w:rsidR="00C977EC">
        <w:rPr>
          <w:lang w:eastAsia="en-US"/>
        </w:rPr>
        <w:t>6.8.1</w:t>
      </w:r>
      <w:r>
        <w:rPr>
          <w:rtl/>
          <w:lang w:eastAsia="en-US"/>
        </w:rPr>
        <w:fldChar w:fldCharType="end"/>
      </w:r>
      <w:r>
        <w:rPr>
          <w:rFonts w:hint="cs"/>
          <w:rtl/>
          <w:lang w:eastAsia="en-US"/>
        </w:rPr>
        <w:t xml:space="preserve"> -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Ref371270150 \r \h</w:instrText>
      </w:r>
      <w:r>
        <w:rPr>
          <w:rtl/>
          <w:lang w:eastAsia="en-US"/>
        </w:rPr>
        <w:instrText xml:space="preserve"> </w:instrText>
      </w:r>
      <w:r>
        <w:rPr>
          <w:rtl/>
          <w:lang w:eastAsia="en-US"/>
        </w:rPr>
      </w:r>
      <w:r>
        <w:rPr>
          <w:rtl/>
          <w:lang w:eastAsia="en-US"/>
        </w:rPr>
        <w:fldChar w:fldCharType="separate"/>
      </w:r>
      <w:r w:rsidR="00C977EC">
        <w:rPr>
          <w:cs/>
          <w:lang w:eastAsia="en-US"/>
        </w:rPr>
        <w:t>‎</w:t>
      </w:r>
      <w:r w:rsidR="00C977EC">
        <w:rPr>
          <w:lang w:eastAsia="en-US"/>
        </w:rPr>
        <w:t>6.8.2</w:t>
      </w:r>
      <w:r>
        <w:rPr>
          <w:rtl/>
          <w:lang w:eastAsia="en-US"/>
        </w:rPr>
        <w:fldChar w:fldCharType="end"/>
      </w:r>
      <w:r>
        <w:rPr>
          <w:rFonts w:hint="cs"/>
          <w:rtl/>
          <w:lang w:eastAsia="en-US"/>
        </w:rPr>
        <w:t xml:space="preserve"> לעיל (נספח ב'3). כן יצורפו </w:t>
      </w:r>
      <w:bookmarkStart w:id="30" w:name="_Ref297537484"/>
      <w:bookmarkStart w:id="31" w:name="_Ref173487223"/>
      <w:r w:rsidR="00152BC0" w:rsidRPr="004E1538">
        <w:rPr>
          <w:rFonts w:hint="cs"/>
          <w:rtl/>
          <w:lang w:eastAsia="en-US"/>
        </w:rPr>
        <w:t>קורו</w:t>
      </w:r>
      <w:r w:rsidR="00152BC0">
        <w:rPr>
          <w:rFonts w:hint="cs"/>
          <w:rtl/>
          <w:lang w:eastAsia="en-US"/>
        </w:rPr>
        <w:t>ת חיים ומסמכים המעידים על ה</w:t>
      </w:r>
      <w:r w:rsidR="000354C1">
        <w:rPr>
          <w:rFonts w:hint="cs"/>
          <w:rtl/>
          <w:lang w:eastAsia="en-US"/>
        </w:rPr>
        <w:t>שכל</w:t>
      </w:r>
      <w:r w:rsidR="00152BC0">
        <w:rPr>
          <w:rFonts w:hint="cs"/>
          <w:rtl/>
          <w:lang w:eastAsia="en-US"/>
        </w:rPr>
        <w:t>תו</w:t>
      </w:r>
      <w:r w:rsidR="00152BC0" w:rsidRPr="004E1538">
        <w:rPr>
          <w:rFonts w:hint="cs"/>
          <w:rtl/>
          <w:lang w:eastAsia="en-US"/>
        </w:rPr>
        <w:t xml:space="preserve"> וניסיונ</w:t>
      </w:r>
      <w:r w:rsidR="00152BC0">
        <w:rPr>
          <w:rFonts w:hint="cs"/>
          <w:rtl/>
          <w:lang w:eastAsia="en-US"/>
        </w:rPr>
        <w:t>ו</w:t>
      </w:r>
      <w:r>
        <w:rPr>
          <w:rFonts w:hint="cs"/>
          <w:rtl/>
          <w:lang w:eastAsia="en-US"/>
        </w:rPr>
        <w:t>.</w:t>
      </w:r>
    </w:p>
    <w:p w14:paraId="3FB4B570" w14:textId="77777777" w:rsidR="00580CF5" w:rsidRDefault="00A06F38" w:rsidP="00BE6494">
      <w:pPr>
        <w:numPr>
          <w:ilvl w:val="1"/>
          <w:numId w:val="26"/>
        </w:numPr>
        <w:ind w:left="1134" w:hanging="567"/>
        <w:rPr>
          <w:lang w:eastAsia="en-US"/>
        </w:rPr>
      </w:pPr>
      <w:r>
        <w:rPr>
          <w:rFonts w:hint="cs"/>
          <w:rtl/>
          <w:lang w:eastAsia="en-US"/>
        </w:rPr>
        <w:t>פרטים אודות השכלת</w:t>
      </w:r>
      <w:r w:rsidR="00B263FF">
        <w:rPr>
          <w:rFonts w:hint="cs"/>
          <w:rtl/>
          <w:lang w:eastAsia="en-US"/>
        </w:rPr>
        <w:t>ו</w:t>
      </w:r>
      <w:r>
        <w:rPr>
          <w:rFonts w:hint="cs"/>
          <w:rtl/>
          <w:lang w:eastAsia="en-US"/>
        </w:rPr>
        <w:t xml:space="preserve"> וניסיונ</w:t>
      </w:r>
      <w:r w:rsidR="00B263FF">
        <w:rPr>
          <w:rFonts w:hint="cs"/>
          <w:rtl/>
          <w:lang w:eastAsia="en-US"/>
        </w:rPr>
        <w:t>ו</w:t>
      </w:r>
      <w:r>
        <w:rPr>
          <w:rFonts w:hint="cs"/>
          <w:rtl/>
          <w:lang w:eastAsia="en-US"/>
        </w:rPr>
        <w:t xml:space="preserve"> של היוע</w:t>
      </w:r>
      <w:r w:rsidR="00B263FF">
        <w:rPr>
          <w:rFonts w:hint="cs"/>
          <w:rtl/>
          <w:lang w:eastAsia="en-US"/>
        </w:rPr>
        <w:t>ץ</w:t>
      </w:r>
      <w:r>
        <w:rPr>
          <w:rFonts w:hint="cs"/>
          <w:rtl/>
          <w:lang w:eastAsia="en-US"/>
        </w:rPr>
        <w:t xml:space="preserve"> </w:t>
      </w:r>
      <w:r w:rsidR="00BE6494">
        <w:rPr>
          <w:rFonts w:hint="cs"/>
          <w:rtl/>
          <w:lang w:eastAsia="en-US"/>
        </w:rPr>
        <w:t xml:space="preserve">לתכנון מבנים ופרוגרמות, </w:t>
      </w:r>
      <w:r>
        <w:rPr>
          <w:rFonts w:hint="cs"/>
          <w:rtl/>
          <w:lang w:eastAsia="en-US"/>
        </w:rPr>
        <w:t>כנדרש בסעי</w:t>
      </w:r>
      <w:r w:rsidR="00BE6494">
        <w:rPr>
          <w:rFonts w:hint="cs"/>
          <w:rtl/>
          <w:lang w:eastAsia="en-US"/>
        </w:rPr>
        <w:t xml:space="preserve">ף </w:t>
      </w:r>
      <w:r w:rsidR="00BE6494">
        <w:rPr>
          <w:rtl/>
          <w:lang w:eastAsia="en-US"/>
        </w:rPr>
        <w:fldChar w:fldCharType="begin"/>
      </w:r>
      <w:r w:rsidR="00BE6494">
        <w:rPr>
          <w:rtl/>
          <w:lang w:eastAsia="en-US"/>
        </w:rPr>
        <w:instrText xml:space="preserve"> </w:instrText>
      </w:r>
      <w:r w:rsidR="00BE6494">
        <w:rPr>
          <w:rFonts w:hint="cs"/>
          <w:lang w:eastAsia="en-US"/>
        </w:rPr>
        <w:instrText>REF</w:instrText>
      </w:r>
      <w:r w:rsidR="00BE6494">
        <w:rPr>
          <w:rFonts w:hint="cs"/>
          <w:rtl/>
          <w:lang w:eastAsia="en-US"/>
        </w:rPr>
        <w:instrText xml:space="preserve"> _</w:instrText>
      </w:r>
      <w:r w:rsidR="00BE6494">
        <w:rPr>
          <w:rFonts w:hint="cs"/>
          <w:lang w:eastAsia="en-US"/>
        </w:rPr>
        <w:instrText>Ref373696274 \r \h</w:instrText>
      </w:r>
      <w:r w:rsidR="00BE6494">
        <w:rPr>
          <w:rtl/>
          <w:lang w:eastAsia="en-US"/>
        </w:rPr>
        <w:instrText xml:space="preserve"> </w:instrText>
      </w:r>
      <w:r w:rsidR="00BE6494">
        <w:rPr>
          <w:rtl/>
          <w:lang w:eastAsia="en-US"/>
        </w:rPr>
      </w:r>
      <w:r w:rsidR="00BE6494">
        <w:rPr>
          <w:rtl/>
          <w:lang w:eastAsia="en-US"/>
        </w:rPr>
        <w:fldChar w:fldCharType="separate"/>
      </w:r>
      <w:r w:rsidR="00C977EC">
        <w:rPr>
          <w:cs/>
          <w:lang w:eastAsia="en-US"/>
        </w:rPr>
        <w:t>‎</w:t>
      </w:r>
      <w:r w:rsidR="00C977EC">
        <w:rPr>
          <w:lang w:eastAsia="en-US"/>
        </w:rPr>
        <w:t>6.9</w:t>
      </w:r>
      <w:r w:rsidR="00BE6494">
        <w:rPr>
          <w:rtl/>
          <w:lang w:eastAsia="en-US"/>
        </w:rPr>
        <w:fldChar w:fldCharType="end"/>
      </w:r>
      <w:r w:rsidR="00BE6494">
        <w:rPr>
          <w:rFonts w:hint="cs"/>
          <w:rtl/>
          <w:lang w:eastAsia="en-US"/>
        </w:rPr>
        <w:t xml:space="preserve"> </w:t>
      </w:r>
      <w:r w:rsidR="005872A2">
        <w:rPr>
          <w:rFonts w:hint="cs"/>
          <w:rtl/>
          <w:lang w:eastAsia="en-US"/>
        </w:rPr>
        <w:t xml:space="preserve">שלעיל </w:t>
      </w:r>
      <w:r>
        <w:rPr>
          <w:rFonts w:hint="cs"/>
          <w:rtl/>
          <w:lang w:eastAsia="en-US"/>
        </w:rPr>
        <w:t>(נספח ב'</w:t>
      </w:r>
      <w:r w:rsidR="005872A2">
        <w:rPr>
          <w:rFonts w:hint="cs"/>
          <w:rtl/>
          <w:lang w:eastAsia="en-US"/>
        </w:rPr>
        <w:t>4</w:t>
      </w:r>
      <w:r>
        <w:rPr>
          <w:rFonts w:hint="cs"/>
          <w:rtl/>
          <w:lang w:eastAsia="en-US"/>
        </w:rPr>
        <w:t>)</w:t>
      </w:r>
      <w:r w:rsidR="005872A2">
        <w:rPr>
          <w:rFonts w:hint="cs"/>
          <w:rtl/>
          <w:lang w:eastAsia="en-US"/>
        </w:rPr>
        <w:t xml:space="preserve">. כן יצורפו </w:t>
      </w:r>
      <w:r w:rsidR="00580CF5" w:rsidRPr="004E1538">
        <w:rPr>
          <w:rFonts w:hint="cs"/>
          <w:rtl/>
          <w:lang w:eastAsia="en-US"/>
        </w:rPr>
        <w:t>קורו</w:t>
      </w:r>
      <w:r w:rsidR="00580CF5">
        <w:rPr>
          <w:rFonts w:hint="cs"/>
          <w:rtl/>
          <w:lang w:eastAsia="en-US"/>
        </w:rPr>
        <w:t>ת חיים ומסמכים המעידים על ה</w:t>
      </w:r>
      <w:r w:rsidR="000354C1">
        <w:rPr>
          <w:rFonts w:hint="cs"/>
          <w:rtl/>
          <w:lang w:eastAsia="en-US"/>
        </w:rPr>
        <w:t>שכל</w:t>
      </w:r>
      <w:r w:rsidR="00580CF5">
        <w:rPr>
          <w:rFonts w:hint="cs"/>
          <w:rtl/>
          <w:lang w:eastAsia="en-US"/>
        </w:rPr>
        <w:t>ת</w:t>
      </w:r>
      <w:r w:rsidR="00BE6494">
        <w:rPr>
          <w:rFonts w:hint="cs"/>
          <w:rtl/>
          <w:lang w:eastAsia="en-US"/>
        </w:rPr>
        <w:t>ו</w:t>
      </w:r>
      <w:r w:rsidR="00580CF5" w:rsidRPr="004E1538">
        <w:rPr>
          <w:rFonts w:hint="cs"/>
          <w:rtl/>
          <w:lang w:eastAsia="en-US"/>
        </w:rPr>
        <w:t xml:space="preserve"> וניסיונ</w:t>
      </w:r>
      <w:r w:rsidR="00BE6494">
        <w:rPr>
          <w:rFonts w:hint="cs"/>
          <w:rtl/>
          <w:lang w:eastAsia="en-US"/>
        </w:rPr>
        <w:t>ו</w:t>
      </w:r>
      <w:r w:rsidR="005872A2">
        <w:rPr>
          <w:rFonts w:hint="cs"/>
          <w:rtl/>
          <w:lang w:eastAsia="en-US"/>
        </w:rPr>
        <w:t>.</w:t>
      </w:r>
    </w:p>
    <w:p w14:paraId="12A15E5C" w14:textId="77777777" w:rsidR="00CE3380" w:rsidRDefault="005872A2" w:rsidP="004A1F5E">
      <w:pPr>
        <w:numPr>
          <w:ilvl w:val="1"/>
          <w:numId w:val="26"/>
        </w:numPr>
        <w:ind w:left="1134" w:hanging="567"/>
        <w:rPr>
          <w:lang w:eastAsia="en-US"/>
        </w:rPr>
      </w:pPr>
      <w:r w:rsidRPr="005872A2">
        <w:rPr>
          <w:rtl/>
          <w:lang w:eastAsia="en-US"/>
        </w:rPr>
        <w:t>הסכמים מ</w:t>
      </w:r>
      <w:r>
        <w:rPr>
          <w:rtl/>
          <w:lang w:eastAsia="en-US"/>
        </w:rPr>
        <w:t>ותנים עם</w:t>
      </w:r>
      <w:r>
        <w:rPr>
          <w:rFonts w:hint="cs"/>
          <w:rtl/>
          <w:lang w:eastAsia="en-US"/>
        </w:rPr>
        <w:t xml:space="preserve"> </w:t>
      </w:r>
      <w:r>
        <w:rPr>
          <w:rtl/>
          <w:lang w:eastAsia="en-US"/>
        </w:rPr>
        <w:t>בעלי התפקידים המוצ</w:t>
      </w:r>
      <w:r>
        <w:rPr>
          <w:rFonts w:hint="cs"/>
          <w:rtl/>
          <w:lang w:eastAsia="en-US"/>
        </w:rPr>
        <w:t>ע</w:t>
      </w:r>
      <w:r w:rsidRPr="005872A2">
        <w:rPr>
          <w:rtl/>
          <w:lang w:eastAsia="en-US"/>
        </w:rPr>
        <w:t>ים</w:t>
      </w:r>
      <w:r>
        <w:rPr>
          <w:rFonts w:hint="cs"/>
          <w:rtl/>
          <w:lang w:eastAsia="en-US"/>
        </w:rPr>
        <w:t xml:space="preserve"> </w:t>
      </w:r>
      <w:r>
        <w:rPr>
          <w:rtl/>
          <w:lang w:eastAsia="en-US"/>
        </w:rPr>
        <w:t>–</w:t>
      </w:r>
      <w:r>
        <w:rPr>
          <w:rFonts w:hint="cs"/>
          <w:rtl/>
          <w:lang w:eastAsia="en-US"/>
        </w:rPr>
        <w:t xml:space="preserve"> מנהל הפרויקט והיוע</w:t>
      </w:r>
      <w:r w:rsidR="00BE6494">
        <w:rPr>
          <w:rFonts w:hint="cs"/>
          <w:rtl/>
          <w:lang w:eastAsia="en-US"/>
        </w:rPr>
        <w:t>ץ</w:t>
      </w:r>
      <w:r>
        <w:rPr>
          <w:rFonts w:hint="cs"/>
          <w:rtl/>
          <w:lang w:eastAsia="en-US"/>
        </w:rPr>
        <w:t xml:space="preserve"> </w:t>
      </w:r>
      <w:r>
        <w:rPr>
          <w:rtl/>
          <w:lang w:eastAsia="en-US"/>
        </w:rPr>
        <w:t>–</w:t>
      </w:r>
      <w:r w:rsidRPr="005872A2">
        <w:rPr>
          <w:rtl/>
          <w:lang w:eastAsia="en-US"/>
        </w:rPr>
        <w:t xml:space="preserve"> ככל שאינם מועסקים על ידי המציע כעובדים שכירים.</w:t>
      </w:r>
    </w:p>
    <w:p w14:paraId="53ADACA3" w14:textId="77777777" w:rsidR="005872A2" w:rsidRPr="005872A2" w:rsidRDefault="00CE3380" w:rsidP="00256A93">
      <w:pPr>
        <w:numPr>
          <w:ilvl w:val="1"/>
          <w:numId w:val="26"/>
        </w:numPr>
        <w:ind w:left="1134" w:hanging="567"/>
        <w:rPr>
          <w:rtl/>
          <w:lang w:eastAsia="en-US"/>
        </w:rPr>
      </w:pPr>
      <w:r>
        <w:rPr>
          <w:rFonts w:hint="cs"/>
          <w:rtl/>
          <w:lang w:eastAsia="en-US"/>
        </w:rPr>
        <w:t>תחשיב מפורט של הוצאות התקורה הצפויות לספק בפרויקט זה, כנלווה לנספח הצעת המחיר (</w:t>
      </w:r>
      <w:r w:rsidR="00256A93">
        <w:rPr>
          <w:rFonts w:hint="cs"/>
          <w:rtl/>
          <w:lang w:eastAsia="en-US"/>
        </w:rPr>
        <w:t>ב'11</w:t>
      </w:r>
      <w:r>
        <w:rPr>
          <w:rFonts w:hint="cs"/>
          <w:rtl/>
          <w:lang w:eastAsia="en-US"/>
        </w:rPr>
        <w:t xml:space="preserve">) וכאמור להלן בסעיף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Ref380081185 \r \h</w:instrText>
      </w:r>
      <w:r>
        <w:rPr>
          <w:rtl/>
          <w:lang w:eastAsia="en-US"/>
        </w:rPr>
        <w:instrText xml:space="preserve"> </w:instrText>
      </w:r>
      <w:r>
        <w:rPr>
          <w:rtl/>
          <w:lang w:eastAsia="en-US"/>
        </w:rPr>
      </w:r>
      <w:r>
        <w:rPr>
          <w:rtl/>
          <w:lang w:eastAsia="en-US"/>
        </w:rPr>
        <w:fldChar w:fldCharType="separate"/>
      </w:r>
      <w:r w:rsidR="00DC32E5">
        <w:rPr>
          <w:cs/>
          <w:lang w:eastAsia="en-US"/>
        </w:rPr>
        <w:t>‎</w:t>
      </w:r>
      <w:r w:rsidR="00DC32E5">
        <w:rPr>
          <w:lang w:eastAsia="en-US"/>
        </w:rPr>
        <w:t>10.3.4.5</w:t>
      </w:r>
      <w:r>
        <w:rPr>
          <w:rtl/>
          <w:lang w:eastAsia="en-US"/>
        </w:rPr>
        <w:fldChar w:fldCharType="end"/>
      </w:r>
      <w:r>
        <w:rPr>
          <w:rFonts w:hint="cs"/>
          <w:rtl/>
          <w:lang w:eastAsia="en-US"/>
        </w:rPr>
        <w:t>.</w:t>
      </w:r>
    </w:p>
    <w:p w14:paraId="48C4D26A" w14:textId="77777777" w:rsidR="00152BC0" w:rsidRPr="004E1538" w:rsidRDefault="00152BC0" w:rsidP="00256A93">
      <w:pPr>
        <w:numPr>
          <w:ilvl w:val="1"/>
          <w:numId w:val="26"/>
        </w:numPr>
        <w:ind w:left="1134" w:hanging="567"/>
        <w:rPr>
          <w:lang w:eastAsia="en-US"/>
        </w:rPr>
      </w:pPr>
      <w:r w:rsidRPr="004E1538">
        <w:rPr>
          <w:rFonts w:hint="eastAsia"/>
          <w:rtl/>
          <w:lang w:eastAsia="en-US"/>
        </w:rPr>
        <w:t>תצהיר</w:t>
      </w:r>
      <w:r w:rsidRPr="004E1538">
        <w:rPr>
          <w:rtl/>
          <w:lang w:eastAsia="en-US"/>
        </w:rPr>
        <w:t xml:space="preserve"> </w:t>
      </w:r>
      <w:r w:rsidRPr="004E1538">
        <w:rPr>
          <w:rFonts w:hint="eastAsia"/>
          <w:rtl/>
          <w:lang w:eastAsia="en-US"/>
        </w:rPr>
        <w:t>בדבר</w:t>
      </w:r>
      <w:r w:rsidRPr="004E1538">
        <w:rPr>
          <w:rtl/>
          <w:lang w:eastAsia="en-US"/>
        </w:rPr>
        <w:t xml:space="preserve"> </w:t>
      </w:r>
      <w:r w:rsidRPr="004E1538">
        <w:rPr>
          <w:rFonts w:hint="eastAsia"/>
          <w:rtl/>
          <w:lang w:eastAsia="en-US"/>
        </w:rPr>
        <w:t>ה</w:t>
      </w:r>
      <w:r w:rsidRPr="004E1538">
        <w:rPr>
          <w:rFonts w:hint="cs"/>
          <w:rtl/>
          <w:lang w:eastAsia="en-US"/>
        </w:rPr>
        <w:t>י</w:t>
      </w:r>
      <w:r w:rsidRPr="004E1538">
        <w:rPr>
          <w:rFonts w:hint="eastAsia"/>
          <w:rtl/>
          <w:lang w:eastAsia="en-US"/>
        </w:rPr>
        <w:t>עדר</w:t>
      </w:r>
      <w:r w:rsidRPr="004E1538">
        <w:rPr>
          <w:rtl/>
          <w:lang w:eastAsia="en-US"/>
        </w:rPr>
        <w:t xml:space="preserve"> </w:t>
      </w:r>
      <w:r w:rsidRPr="004E1538">
        <w:rPr>
          <w:rFonts w:hint="eastAsia"/>
          <w:rtl/>
          <w:lang w:eastAsia="en-US"/>
        </w:rPr>
        <w:t>הרשעות</w:t>
      </w:r>
      <w:r w:rsidRPr="004E1538">
        <w:rPr>
          <w:rtl/>
          <w:lang w:eastAsia="en-US"/>
        </w:rPr>
        <w:t xml:space="preserve"> </w:t>
      </w:r>
      <w:r w:rsidRPr="004E1538">
        <w:rPr>
          <w:rFonts w:hint="eastAsia"/>
          <w:rtl/>
          <w:lang w:eastAsia="en-US"/>
        </w:rPr>
        <w:t>לפי</w:t>
      </w:r>
      <w:r w:rsidRPr="004E1538">
        <w:rPr>
          <w:rtl/>
          <w:lang w:eastAsia="en-US"/>
        </w:rPr>
        <w:t xml:space="preserve"> </w:t>
      </w:r>
      <w:r w:rsidRPr="004E1538">
        <w:rPr>
          <w:rFonts w:hint="eastAsia"/>
          <w:rtl/>
          <w:lang w:eastAsia="en-US"/>
        </w:rPr>
        <w:t>חוק</w:t>
      </w:r>
      <w:r w:rsidRPr="004E1538">
        <w:rPr>
          <w:rtl/>
          <w:lang w:eastAsia="en-US"/>
        </w:rPr>
        <w:t xml:space="preserve"> </w:t>
      </w:r>
      <w:r w:rsidRPr="004E1538">
        <w:rPr>
          <w:rFonts w:hint="eastAsia"/>
          <w:rtl/>
          <w:lang w:eastAsia="en-US"/>
        </w:rPr>
        <w:t>עובדים</w:t>
      </w:r>
      <w:r w:rsidRPr="004E1538">
        <w:rPr>
          <w:rtl/>
          <w:lang w:eastAsia="en-US"/>
        </w:rPr>
        <w:t xml:space="preserve"> </w:t>
      </w:r>
      <w:r w:rsidRPr="004E1538">
        <w:rPr>
          <w:rFonts w:hint="eastAsia"/>
          <w:rtl/>
          <w:lang w:eastAsia="en-US"/>
        </w:rPr>
        <w:t>זרים</w:t>
      </w:r>
      <w:r w:rsidRPr="004E1538">
        <w:rPr>
          <w:rtl/>
          <w:lang w:eastAsia="en-US"/>
        </w:rPr>
        <w:t xml:space="preserve"> </w:t>
      </w:r>
      <w:r w:rsidRPr="004E1538">
        <w:rPr>
          <w:rFonts w:hint="eastAsia"/>
          <w:rtl/>
          <w:lang w:eastAsia="en-US"/>
        </w:rPr>
        <w:t>וחוק</w:t>
      </w:r>
      <w:r w:rsidRPr="004E1538">
        <w:rPr>
          <w:rtl/>
          <w:lang w:eastAsia="en-US"/>
        </w:rPr>
        <w:t xml:space="preserve"> </w:t>
      </w:r>
      <w:r w:rsidRPr="004E1538">
        <w:rPr>
          <w:rFonts w:hint="eastAsia"/>
          <w:rtl/>
          <w:lang w:eastAsia="en-US"/>
        </w:rPr>
        <w:t>שכר</w:t>
      </w:r>
      <w:r w:rsidRPr="004E1538">
        <w:rPr>
          <w:rtl/>
          <w:lang w:eastAsia="en-US"/>
        </w:rPr>
        <w:t xml:space="preserve"> </w:t>
      </w:r>
      <w:r w:rsidRPr="004E1538">
        <w:rPr>
          <w:rFonts w:hint="eastAsia"/>
          <w:rtl/>
          <w:lang w:eastAsia="en-US"/>
        </w:rPr>
        <w:t xml:space="preserve">מינימום </w:t>
      </w:r>
      <w:r w:rsidRPr="004E1538">
        <w:rPr>
          <w:rFonts w:hint="cs"/>
          <w:rtl/>
          <w:lang w:eastAsia="en-US"/>
        </w:rPr>
        <w:t xml:space="preserve">חתום ע"י עו"ד (נספח </w:t>
      </w:r>
      <w:r w:rsidR="005872A2" w:rsidRPr="004E1538">
        <w:rPr>
          <w:rFonts w:hint="cs"/>
          <w:rtl/>
          <w:lang w:eastAsia="en-US"/>
        </w:rPr>
        <w:t>ב'</w:t>
      </w:r>
      <w:r w:rsidR="005872A2">
        <w:rPr>
          <w:rFonts w:hint="cs"/>
          <w:rtl/>
          <w:lang w:eastAsia="en-US"/>
        </w:rPr>
        <w:t>6</w:t>
      </w:r>
      <w:r w:rsidRPr="004E1538">
        <w:rPr>
          <w:rFonts w:hint="cs"/>
          <w:rtl/>
          <w:lang w:eastAsia="en-US"/>
        </w:rPr>
        <w:t>).</w:t>
      </w:r>
    </w:p>
    <w:p w14:paraId="41C9073F" w14:textId="77777777" w:rsidR="00152BC0" w:rsidRPr="004E1538" w:rsidRDefault="00152BC0" w:rsidP="00256A93">
      <w:pPr>
        <w:numPr>
          <w:ilvl w:val="1"/>
          <w:numId w:val="26"/>
        </w:numPr>
        <w:ind w:left="1134" w:hanging="567"/>
        <w:rPr>
          <w:lang w:eastAsia="en-US"/>
        </w:rPr>
      </w:pPr>
      <w:r w:rsidRPr="004E1538">
        <w:rPr>
          <w:rFonts w:hint="eastAsia"/>
          <w:rtl/>
          <w:lang w:eastAsia="en-US"/>
        </w:rPr>
        <w:t>התחייבות</w:t>
      </w:r>
      <w:r w:rsidRPr="004E1538">
        <w:rPr>
          <w:rtl/>
          <w:lang w:eastAsia="en-US"/>
        </w:rPr>
        <w:t xml:space="preserve"> </w:t>
      </w:r>
      <w:r w:rsidRPr="004E1538">
        <w:rPr>
          <w:rFonts w:hint="eastAsia"/>
          <w:rtl/>
          <w:lang w:eastAsia="en-US"/>
        </w:rPr>
        <w:t>ואישור</w:t>
      </w:r>
      <w:r w:rsidRPr="004E1538">
        <w:rPr>
          <w:rtl/>
          <w:lang w:eastAsia="en-US"/>
        </w:rPr>
        <w:t xml:space="preserve"> </w:t>
      </w:r>
      <w:r w:rsidRPr="004E1538">
        <w:rPr>
          <w:rFonts w:hint="eastAsia"/>
          <w:rtl/>
          <w:lang w:eastAsia="en-US"/>
        </w:rPr>
        <w:t>המציע</w:t>
      </w:r>
      <w:r w:rsidRPr="004E1538">
        <w:rPr>
          <w:rtl/>
          <w:lang w:eastAsia="en-US"/>
        </w:rPr>
        <w:t xml:space="preserve"> </w:t>
      </w:r>
      <w:r w:rsidRPr="004E1538">
        <w:rPr>
          <w:rFonts w:hint="eastAsia"/>
          <w:rtl/>
          <w:lang w:eastAsia="en-US"/>
        </w:rPr>
        <w:t>לקיום</w:t>
      </w:r>
      <w:r w:rsidRPr="004E1538">
        <w:rPr>
          <w:rtl/>
          <w:lang w:eastAsia="en-US"/>
        </w:rPr>
        <w:t xml:space="preserve"> </w:t>
      </w:r>
      <w:r w:rsidRPr="004E1538">
        <w:rPr>
          <w:rFonts w:hint="eastAsia"/>
          <w:rtl/>
          <w:lang w:eastAsia="en-US"/>
        </w:rPr>
        <w:t>החקיקה</w:t>
      </w:r>
      <w:r w:rsidRPr="004E1538">
        <w:rPr>
          <w:rtl/>
          <w:lang w:eastAsia="en-US"/>
        </w:rPr>
        <w:t xml:space="preserve"> </w:t>
      </w:r>
      <w:r w:rsidRPr="004E1538">
        <w:rPr>
          <w:rFonts w:hint="eastAsia"/>
          <w:rtl/>
          <w:lang w:eastAsia="en-US"/>
        </w:rPr>
        <w:t>בתחום</w:t>
      </w:r>
      <w:r w:rsidRPr="004E1538">
        <w:rPr>
          <w:rtl/>
          <w:lang w:eastAsia="en-US"/>
        </w:rPr>
        <w:t xml:space="preserve"> </w:t>
      </w:r>
      <w:r w:rsidRPr="004E1538">
        <w:rPr>
          <w:rFonts w:hint="eastAsia"/>
          <w:rtl/>
          <w:lang w:eastAsia="en-US"/>
        </w:rPr>
        <w:t>העסקת</w:t>
      </w:r>
      <w:r w:rsidRPr="004E1538">
        <w:rPr>
          <w:rtl/>
          <w:lang w:eastAsia="en-US"/>
        </w:rPr>
        <w:t xml:space="preserve"> </w:t>
      </w:r>
      <w:r w:rsidRPr="004E1538">
        <w:rPr>
          <w:rFonts w:hint="eastAsia"/>
          <w:rtl/>
          <w:lang w:eastAsia="en-US"/>
        </w:rPr>
        <w:t>עובדים</w:t>
      </w:r>
      <w:r w:rsidRPr="004E1538">
        <w:rPr>
          <w:rFonts w:hint="cs"/>
          <w:rtl/>
          <w:lang w:eastAsia="en-US"/>
        </w:rPr>
        <w:t xml:space="preserve"> חתומה ע"י עו"ד </w:t>
      </w:r>
      <w:r w:rsidRPr="004E1538">
        <w:rPr>
          <w:rtl/>
          <w:lang w:eastAsia="en-US"/>
        </w:rPr>
        <w:t xml:space="preserve">(נספח </w:t>
      </w:r>
      <w:r w:rsidR="005872A2" w:rsidRPr="004E1538">
        <w:rPr>
          <w:rFonts w:hint="cs"/>
          <w:rtl/>
          <w:lang w:eastAsia="en-US"/>
        </w:rPr>
        <w:t>ב'</w:t>
      </w:r>
      <w:r w:rsidR="005872A2">
        <w:rPr>
          <w:rFonts w:hint="cs"/>
          <w:rtl/>
          <w:lang w:eastAsia="en-US"/>
        </w:rPr>
        <w:t>7</w:t>
      </w:r>
      <w:r w:rsidRPr="004E1538">
        <w:rPr>
          <w:rFonts w:hint="cs"/>
          <w:rtl/>
          <w:lang w:eastAsia="en-US"/>
        </w:rPr>
        <w:t>).</w:t>
      </w:r>
    </w:p>
    <w:p w14:paraId="5827D473" w14:textId="77777777" w:rsidR="00152BC0" w:rsidRPr="004E1538" w:rsidRDefault="00152BC0" w:rsidP="00256A93">
      <w:pPr>
        <w:numPr>
          <w:ilvl w:val="1"/>
          <w:numId w:val="26"/>
        </w:numPr>
        <w:ind w:left="1134" w:hanging="567"/>
        <w:rPr>
          <w:lang w:eastAsia="en-US"/>
        </w:rPr>
      </w:pPr>
      <w:r w:rsidRPr="004E1538">
        <w:rPr>
          <w:rFonts w:hint="cs"/>
          <w:rtl/>
          <w:lang w:eastAsia="en-US"/>
        </w:rPr>
        <w:t>התחייבות לשמירת סודיות ולמניעת ניגוד עניינים (נספח</w:t>
      </w:r>
      <w:r w:rsidRPr="004E1538">
        <w:rPr>
          <w:rtl/>
          <w:lang w:eastAsia="en-US"/>
        </w:rPr>
        <w:t xml:space="preserve"> </w:t>
      </w:r>
      <w:r w:rsidR="005872A2" w:rsidRPr="004E1538">
        <w:rPr>
          <w:rFonts w:hint="cs"/>
          <w:rtl/>
          <w:lang w:eastAsia="en-US"/>
        </w:rPr>
        <w:t>ב'</w:t>
      </w:r>
      <w:r w:rsidR="005872A2">
        <w:rPr>
          <w:rFonts w:hint="cs"/>
          <w:rtl/>
          <w:lang w:eastAsia="en-US"/>
        </w:rPr>
        <w:t>8</w:t>
      </w:r>
      <w:r w:rsidRPr="004E1538">
        <w:rPr>
          <w:rFonts w:hint="cs"/>
          <w:rtl/>
          <w:lang w:eastAsia="en-US"/>
        </w:rPr>
        <w:t>).</w:t>
      </w:r>
    </w:p>
    <w:p w14:paraId="0B0E3472" w14:textId="77777777" w:rsidR="00152BC0" w:rsidRDefault="00152BC0" w:rsidP="00256A93">
      <w:pPr>
        <w:numPr>
          <w:ilvl w:val="1"/>
          <w:numId w:val="26"/>
        </w:numPr>
        <w:ind w:left="1134" w:hanging="567"/>
        <w:rPr>
          <w:lang w:eastAsia="en-US"/>
        </w:rPr>
      </w:pPr>
      <w:r w:rsidRPr="004E1538">
        <w:rPr>
          <w:rFonts w:hint="cs"/>
          <w:rtl/>
          <w:lang w:eastAsia="en-US"/>
        </w:rPr>
        <w:t xml:space="preserve">הצהרה על שימוש בתוכנות מקוריות </w:t>
      </w:r>
      <w:r w:rsidRPr="004E1538">
        <w:rPr>
          <w:rtl/>
          <w:lang w:eastAsia="en-US"/>
        </w:rPr>
        <w:t xml:space="preserve">(נספח </w:t>
      </w:r>
      <w:r w:rsidR="005872A2" w:rsidRPr="004E1538">
        <w:rPr>
          <w:rFonts w:hint="cs"/>
          <w:rtl/>
          <w:lang w:eastAsia="en-US"/>
        </w:rPr>
        <w:t>ב'</w:t>
      </w:r>
      <w:r w:rsidR="005872A2">
        <w:rPr>
          <w:rFonts w:hint="cs"/>
          <w:rtl/>
          <w:lang w:eastAsia="en-US"/>
        </w:rPr>
        <w:t>9</w:t>
      </w:r>
      <w:r w:rsidRPr="004E1538">
        <w:rPr>
          <w:rFonts w:hint="cs"/>
          <w:rtl/>
          <w:lang w:eastAsia="en-US"/>
        </w:rPr>
        <w:t>).</w:t>
      </w:r>
      <w:bookmarkEnd w:id="30"/>
    </w:p>
    <w:p w14:paraId="3AFEA5C6" w14:textId="77777777" w:rsidR="00152BC0" w:rsidRPr="004E1538" w:rsidRDefault="00152BC0" w:rsidP="00256A93">
      <w:pPr>
        <w:numPr>
          <w:ilvl w:val="1"/>
          <w:numId w:val="26"/>
        </w:numPr>
        <w:ind w:left="1134" w:hanging="567"/>
        <w:rPr>
          <w:lang w:eastAsia="en-US"/>
        </w:rPr>
      </w:pPr>
      <w:r>
        <w:rPr>
          <w:rFonts w:hint="cs"/>
          <w:rtl/>
          <w:lang w:eastAsia="en-US"/>
        </w:rPr>
        <w:t xml:space="preserve">התחייבות </w:t>
      </w:r>
      <w:r w:rsidRPr="00184938">
        <w:rPr>
          <w:rtl/>
          <w:lang w:eastAsia="en-US"/>
        </w:rPr>
        <w:t>המציע לתשלום שכר מינימאלי נקוב</w:t>
      </w:r>
      <w:r>
        <w:rPr>
          <w:rFonts w:hint="cs"/>
          <w:rtl/>
          <w:lang w:eastAsia="en-US"/>
        </w:rPr>
        <w:t xml:space="preserve"> (נספח </w:t>
      </w:r>
      <w:r w:rsidR="005872A2">
        <w:rPr>
          <w:rFonts w:hint="cs"/>
          <w:rtl/>
          <w:lang w:eastAsia="en-US"/>
        </w:rPr>
        <w:t>ב'11</w:t>
      </w:r>
      <w:r>
        <w:rPr>
          <w:rFonts w:hint="cs"/>
          <w:rtl/>
          <w:lang w:eastAsia="en-US"/>
        </w:rPr>
        <w:t>).</w:t>
      </w:r>
    </w:p>
    <w:p w14:paraId="562A64C9" w14:textId="77777777" w:rsidR="00152BC0" w:rsidRPr="004E1538" w:rsidRDefault="00152BC0" w:rsidP="004A1F5E">
      <w:pPr>
        <w:numPr>
          <w:ilvl w:val="1"/>
          <w:numId w:val="26"/>
        </w:numPr>
        <w:ind w:left="1134" w:hanging="567"/>
        <w:rPr>
          <w:lang w:eastAsia="en-US"/>
        </w:rPr>
      </w:pPr>
      <w:bookmarkStart w:id="32" w:name="_Ref173487267"/>
      <w:bookmarkStart w:id="33" w:name="_Ref173490973"/>
      <w:bookmarkStart w:id="34" w:name="_Ref297537493"/>
      <w:bookmarkEnd w:id="31"/>
      <w:r w:rsidRPr="004E1538">
        <w:rPr>
          <w:rFonts w:hint="cs"/>
          <w:rtl/>
          <w:lang w:eastAsia="en-US"/>
        </w:rPr>
        <w:t xml:space="preserve">מסמך בשפה העברית המתאר את פרופיל המציע. </w:t>
      </w:r>
    </w:p>
    <w:p w14:paraId="33695447" w14:textId="77777777" w:rsidR="00152BC0" w:rsidRPr="004E1538" w:rsidRDefault="00152BC0" w:rsidP="004A1F5E">
      <w:pPr>
        <w:numPr>
          <w:ilvl w:val="1"/>
          <w:numId w:val="26"/>
        </w:numPr>
        <w:ind w:left="1134" w:hanging="567"/>
        <w:rPr>
          <w:lang w:eastAsia="en-US"/>
        </w:rPr>
      </w:pPr>
      <w:r w:rsidRPr="004E1538">
        <w:rPr>
          <w:rFonts w:hint="cs"/>
          <w:rtl/>
          <w:lang w:eastAsia="en-US"/>
        </w:rPr>
        <w:t>העתק אישור על תשלום דמי ההשתתפות במכרז.</w:t>
      </w:r>
    </w:p>
    <w:p w14:paraId="6AD2F8CA" w14:textId="77777777" w:rsidR="00152BC0" w:rsidRPr="004E1538" w:rsidRDefault="00152BC0" w:rsidP="004A1F5E">
      <w:pPr>
        <w:numPr>
          <w:ilvl w:val="1"/>
          <w:numId w:val="26"/>
        </w:numPr>
        <w:ind w:left="1134" w:hanging="567"/>
        <w:rPr>
          <w:lang w:eastAsia="en-US"/>
        </w:rPr>
      </w:pPr>
      <w:bookmarkStart w:id="35" w:name="_Ref386472705"/>
      <w:r w:rsidRPr="004E1538">
        <w:rPr>
          <w:rtl/>
          <w:lang w:eastAsia="en-US"/>
        </w:rPr>
        <w:lastRenderedPageBreak/>
        <w:t>מצ</w:t>
      </w:r>
      <w:r w:rsidRPr="004E1538">
        <w:rPr>
          <w:rFonts w:hint="cs"/>
          <w:rtl/>
          <w:lang w:eastAsia="en-US"/>
        </w:rPr>
        <w:t>יע שהוא "עסק בשליטת אישה" ומעוניין כי תינת</w:t>
      </w:r>
      <w:r w:rsidRPr="004E1538">
        <w:rPr>
          <w:rFonts w:hint="eastAsia"/>
          <w:rtl/>
          <w:lang w:eastAsia="en-US"/>
        </w:rPr>
        <w:t>ן</w:t>
      </w:r>
      <w:r w:rsidRPr="004E1538">
        <w:rPr>
          <w:rFonts w:hint="cs"/>
          <w:rtl/>
          <w:lang w:eastAsia="en-US"/>
        </w:rPr>
        <w:t xml:space="preserve"> לו העדפה בשל עוב</w:t>
      </w:r>
      <w:r w:rsidRPr="004E1538">
        <w:rPr>
          <w:rtl/>
          <w:lang w:eastAsia="en-US"/>
        </w:rPr>
        <w:t>דה</w:t>
      </w:r>
      <w:r w:rsidRPr="004E1538">
        <w:rPr>
          <w:rFonts w:hint="cs"/>
          <w:rtl/>
          <w:lang w:eastAsia="en-US"/>
        </w:rPr>
        <w:t xml:space="preserve"> זו יצרף להצעתו אישור ותצהיר. </w:t>
      </w:r>
      <w:r w:rsidRPr="004E1538">
        <w:rPr>
          <w:rtl/>
          <w:lang w:eastAsia="en-US"/>
        </w:rPr>
        <w:t>ב</w:t>
      </w:r>
      <w:r w:rsidRPr="004E1538">
        <w:rPr>
          <w:rFonts w:hint="cs"/>
          <w:rtl/>
          <w:lang w:eastAsia="en-US"/>
        </w:rPr>
        <w:t xml:space="preserve">סעיף זה, </w:t>
      </w:r>
      <w:r w:rsidRPr="004E1538">
        <w:rPr>
          <w:rtl/>
          <w:lang w:eastAsia="en-US"/>
        </w:rPr>
        <w:t>מ</w:t>
      </w:r>
      <w:r w:rsidRPr="004E1538">
        <w:rPr>
          <w:rFonts w:hint="cs"/>
          <w:rtl/>
          <w:lang w:eastAsia="en-US"/>
        </w:rPr>
        <w:t xml:space="preserve">שמעות כל המונחים לרבות "אישור" </w:t>
      </w:r>
      <w:r w:rsidRPr="004E1538">
        <w:rPr>
          <w:rtl/>
          <w:lang w:eastAsia="en-US"/>
        </w:rPr>
        <w:t>ו</w:t>
      </w:r>
      <w:r w:rsidRPr="004E1538">
        <w:rPr>
          <w:rFonts w:hint="cs"/>
          <w:rtl/>
          <w:lang w:eastAsia="en-US"/>
        </w:rPr>
        <w:t>"תצהיר" הוא כמשמעותם בסעיף 2 ב' לחוק חובת המכרזים, התשנ"ב-1992.</w:t>
      </w:r>
      <w:bookmarkEnd w:id="32"/>
      <w:bookmarkEnd w:id="33"/>
      <w:bookmarkEnd w:id="34"/>
      <w:bookmarkEnd w:id="35"/>
    </w:p>
    <w:p w14:paraId="3A9F44C9" w14:textId="77777777" w:rsidR="00152BC0" w:rsidRPr="004E1538" w:rsidRDefault="00152BC0" w:rsidP="004A1F5E">
      <w:pPr>
        <w:numPr>
          <w:ilvl w:val="1"/>
          <w:numId w:val="26"/>
        </w:numPr>
        <w:ind w:left="1134" w:hanging="567"/>
        <w:rPr>
          <w:lang w:eastAsia="en-US"/>
        </w:rPr>
      </w:pPr>
      <w:bookmarkStart w:id="36" w:name="_Ref179538436"/>
      <w:r w:rsidRPr="004E1538">
        <w:rPr>
          <w:rtl/>
          <w:lang w:eastAsia="en-US"/>
        </w:rPr>
        <w:t xml:space="preserve">רשימת הפרטים </w:t>
      </w:r>
      <w:r w:rsidRPr="004E1538">
        <w:rPr>
          <w:rFonts w:hint="cs"/>
          <w:rtl/>
          <w:lang w:eastAsia="en-US"/>
        </w:rPr>
        <w:t xml:space="preserve">בהצעת המציע, </w:t>
      </w:r>
      <w:r w:rsidRPr="004E1538">
        <w:rPr>
          <w:rtl/>
          <w:lang w:eastAsia="en-US"/>
        </w:rPr>
        <w:t>שהמציע מעוניין שיהיו חסויים במידה והוא יזכה. על פי האמור בסעיף</w:t>
      </w:r>
      <w:r w:rsidRPr="004E1538">
        <w:rPr>
          <w:rFonts w:hint="cs"/>
          <w:rtl/>
          <w:lang w:eastAsia="en-US"/>
        </w:rPr>
        <w:t xml:space="preserve"> </w:t>
      </w:r>
      <w:r w:rsidRPr="004E1538">
        <w:rPr>
          <w:rtl/>
          <w:lang w:eastAsia="en-US"/>
        </w:rPr>
        <w:fldChar w:fldCharType="begin"/>
      </w:r>
      <w:r w:rsidRPr="004E1538">
        <w:rPr>
          <w:rtl/>
          <w:lang w:eastAsia="en-US"/>
        </w:rPr>
        <w:instrText xml:space="preserve"> </w:instrText>
      </w:r>
      <w:r w:rsidRPr="004E1538">
        <w:rPr>
          <w:rFonts w:hint="cs"/>
          <w:lang w:eastAsia="en-US"/>
        </w:rPr>
        <w:instrText>REF</w:instrText>
      </w:r>
      <w:r w:rsidRPr="004E1538">
        <w:rPr>
          <w:rFonts w:hint="cs"/>
          <w:rtl/>
          <w:lang w:eastAsia="en-US"/>
        </w:rPr>
        <w:instrText xml:space="preserve"> _</w:instrText>
      </w:r>
      <w:r w:rsidRPr="004E1538">
        <w:rPr>
          <w:rFonts w:hint="cs"/>
          <w:lang w:eastAsia="en-US"/>
        </w:rPr>
        <w:instrText>Ref300147448 \r \h</w:instrText>
      </w:r>
      <w:r w:rsidRPr="004E1538">
        <w:rPr>
          <w:rtl/>
          <w:lang w:eastAsia="en-US"/>
        </w:rPr>
        <w:instrText xml:space="preserve">  \* </w:instrText>
      </w:r>
      <w:r w:rsidRPr="004E1538">
        <w:rPr>
          <w:lang w:eastAsia="en-US"/>
        </w:rPr>
        <w:instrText>MERGEFORMAT</w:instrText>
      </w:r>
      <w:r w:rsidRPr="004E1538">
        <w:rPr>
          <w:rtl/>
          <w:lang w:eastAsia="en-US"/>
        </w:rPr>
        <w:instrText xml:space="preserve"> </w:instrText>
      </w:r>
      <w:r w:rsidRPr="004E1538">
        <w:rPr>
          <w:rtl/>
          <w:lang w:eastAsia="en-US"/>
        </w:rPr>
      </w:r>
      <w:r w:rsidRPr="004E1538">
        <w:rPr>
          <w:rtl/>
          <w:lang w:eastAsia="en-US"/>
        </w:rPr>
        <w:fldChar w:fldCharType="separate"/>
      </w:r>
      <w:r w:rsidR="00DC32E5">
        <w:rPr>
          <w:cs/>
          <w:lang w:eastAsia="en-US"/>
        </w:rPr>
        <w:t>‎</w:t>
      </w:r>
      <w:r w:rsidR="00DC32E5">
        <w:rPr>
          <w:lang w:eastAsia="en-US"/>
        </w:rPr>
        <w:t>19.2</w:t>
      </w:r>
      <w:r w:rsidRPr="004E1538">
        <w:rPr>
          <w:rtl/>
          <w:lang w:eastAsia="en-US"/>
        </w:rPr>
        <w:fldChar w:fldCharType="end"/>
      </w:r>
      <w:r w:rsidRPr="004E1538">
        <w:rPr>
          <w:rFonts w:hint="cs"/>
          <w:rtl/>
          <w:lang w:eastAsia="en-US"/>
        </w:rPr>
        <w:t xml:space="preserve"> </w:t>
      </w:r>
      <w:r w:rsidRPr="004E1538">
        <w:rPr>
          <w:rtl/>
          <w:lang w:eastAsia="en-US"/>
        </w:rPr>
        <w:t xml:space="preserve">לפרק </w:t>
      </w:r>
      <w:bookmarkEnd w:id="36"/>
      <w:r>
        <w:rPr>
          <w:rFonts w:hint="cs"/>
          <w:rtl/>
          <w:lang w:eastAsia="en-US"/>
        </w:rPr>
        <w:t>זה.</w:t>
      </w:r>
    </w:p>
    <w:p w14:paraId="0B1E9FF9" w14:textId="77777777" w:rsidR="00152BC0" w:rsidRPr="004E1538" w:rsidRDefault="00152BC0" w:rsidP="004A1F5E">
      <w:pPr>
        <w:numPr>
          <w:ilvl w:val="1"/>
          <w:numId w:val="26"/>
        </w:numPr>
        <w:ind w:left="1134" w:hanging="567"/>
        <w:rPr>
          <w:lang w:eastAsia="en-US"/>
        </w:rPr>
      </w:pPr>
      <w:bookmarkStart w:id="37" w:name="_Ref297537502"/>
      <w:r w:rsidRPr="004E1538">
        <w:rPr>
          <w:rFonts w:hint="cs"/>
          <w:rtl/>
          <w:lang w:eastAsia="en-US"/>
        </w:rPr>
        <w:t xml:space="preserve">מסמכי המכרז כשהם חתומים. יש לחתום על כל מסמכי המכרז והחוזה בראשי תיבות בתחתית כל עמוד כהוכחה לקריאת המסמכים והבנתם. </w:t>
      </w:r>
      <w:r w:rsidRPr="004E1538">
        <w:rPr>
          <w:rtl/>
          <w:lang w:eastAsia="en-US"/>
        </w:rPr>
        <w:t>בנוסף</w:t>
      </w:r>
      <w:r w:rsidRPr="004E1538">
        <w:rPr>
          <w:rFonts w:hint="cs"/>
          <w:rtl/>
          <w:lang w:eastAsia="en-US"/>
        </w:rPr>
        <w:t>, טופס הגשת ההצעה (נספח ב'1)</w:t>
      </w:r>
      <w:r w:rsidRPr="004E1538" w:rsidDel="00CF4230">
        <w:rPr>
          <w:rFonts w:hint="cs"/>
          <w:rtl/>
          <w:lang w:eastAsia="en-US"/>
        </w:rPr>
        <w:t xml:space="preserve"> </w:t>
      </w:r>
      <w:r w:rsidRPr="004E1538">
        <w:rPr>
          <w:rFonts w:hint="cs"/>
          <w:rtl/>
          <w:lang w:eastAsia="en-US"/>
        </w:rPr>
        <w:t>והחוזה (נספח ג</w:t>
      </w:r>
      <w:r w:rsidRPr="004E1538">
        <w:rPr>
          <w:rtl/>
          <w:lang w:eastAsia="en-US"/>
        </w:rPr>
        <w:t>'</w:t>
      </w:r>
      <w:r w:rsidRPr="004E1538">
        <w:rPr>
          <w:rFonts w:hint="cs"/>
          <w:rtl/>
          <w:lang w:eastAsia="en-US"/>
        </w:rPr>
        <w:t>) ייחתמו גם ע"י מורשי חתימה מטעם המציע, בצירוף חותמת רשמית של המציע.</w:t>
      </w:r>
      <w:bookmarkEnd w:id="37"/>
      <w:r w:rsidRPr="004E1538">
        <w:rPr>
          <w:rFonts w:hint="cs"/>
          <w:rtl/>
          <w:lang w:eastAsia="en-US"/>
        </w:rPr>
        <w:t xml:space="preserve"> </w:t>
      </w:r>
    </w:p>
    <w:p w14:paraId="30EBDBD7" w14:textId="77777777" w:rsidR="00152BC0" w:rsidRPr="004E1538" w:rsidRDefault="00152BC0" w:rsidP="004A1F5E">
      <w:pPr>
        <w:numPr>
          <w:ilvl w:val="1"/>
          <w:numId w:val="26"/>
        </w:numPr>
        <w:ind w:left="1134" w:hanging="567"/>
        <w:rPr>
          <w:lang w:eastAsia="en-US"/>
        </w:rPr>
      </w:pPr>
      <w:r w:rsidRPr="004E1538">
        <w:rPr>
          <w:rFonts w:hint="cs"/>
          <w:rtl/>
          <w:lang w:eastAsia="en-US"/>
        </w:rPr>
        <w:t xml:space="preserve">בהתאם לתקנות חוק חובת המכרזים, מציעים אשר </w:t>
      </w:r>
      <w:r>
        <w:rPr>
          <w:rFonts w:hint="cs"/>
          <w:rtl/>
          <w:lang w:eastAsia="en-US"/>
        </w:rPr>
        <w:t>לא זכו במכרז רשאים לעיין בהצעה</w:t>
      </w:r>
      <w:r w:rsidRPr="004E1538">
        <w:rPr>
          <w:rFonts w:hint="cs"/>
          <w:rtl/>
          <w:lang w:eastAsia="en-US"/>
        </w:rPr>
        <w:t xml:space="preserve"> הזוכה, למעט חלקים בהצעה אשר העיון בהם עלול לחשוף סוד מסחרי או סוד מקצועי. </w:t>
      </w:r>
    </w:p>
    <w:p w14:paraId="635D8C6A" w14:textId="77777777" w:rsidR="00152BC0" w:rsidRPr="004E1538" w:rsidRDefault="00152BC0" w:rsidP="004A1F5E">
      <w:pPr>
        <w:numPr>
          <w:ilvl w:val="1"/>
          <w:numId w:val="26"/>
        </w:numPr>
        <w:ind w:left="1134" w:hanging="567"/>
        <w:rPr>
          <w:rtl/>
          <w:lang w:eastAsia="en-US"/>
        </w:rPr>
      </w:pPr>
      <w:r w:rsidRPr="004E1538">
        <w:rPr>
          <w:rFonts w:hint="cs"/>
          <w:rtl/>
          <w:lang w:eastAsia="en-US"/>
        </w:rPr>
        <w:t>המ</w:t>
      </w:r>
      <w:r>
        <w:rPr>
          <w:rFonts w:hint="cs"/>
          <w:rtl/>
          <w:lang w:eastAsia="en-US"/>
        </w:rPr>
        <w:t>ציע</w:t>
      </w:r>
      <w:r w:rsidRPr="004E1538">
        <w:rPr>
          <w:rFonts w:hint="cs"/>
          <w:rtl/>
          <w:lang w:eastAsia="en-US"/>
        </w:rPr>
        <w:t xml:space="preserve"> חייב לציין מראש בחוברת ההצעה, אלו עמודים בהצעתו עלולים לחשוף סוד מסחרי או סוד מקצועי, למעט עלויות וסעיפים הנוגעים להוכחת עמידה בדרישות הסף</w:t>
      </w:r>
      <w:r>
        <w:rPr>
          <w:rFonts w:hint="cs"/>
          <w:rtl/>
          <w:lang w:eastAsia="en-US"/>
        </w:rPr>
        <w:t>, לפני הצגה למתחרים, ולנמק זאת.</w:t>
      </w:r>
    </w:p>
    <w:p w14:paraId="16E09906" w14:textId="77777777" w:rsidR="00152BC0" w:rsidRPr="004E1538" w:rsidRDefault="00152BC0" w:rsidP="00152BC0">
      <w:pPr>
        <w:ind w:left="1134"/>
        <w:rPr>
          <w:rtl/>
          <w:lang w:eastAsia="en-US"/>
        </w:rPr>
      </w:pPr>
      <w:r>
        <w:rPr>
          <w:rFonts w:hint="cs"/>
          <w:rtl/>
          <w:lang w:eastAsia="en-US"/>
        </w:rPr>
        <w:t>בכל מקרה, מובהר בזאת</w:t>
      </w:r>
      <w:r w:rsidRPr="004E1538">
        <w:rPr>
          <w:rFonts w:hint="cs"/>
          <w:rtl/>
          <w:lang w:eastAsia="en-US"/>
        </w:rPr>
        <w:t xml:space="preserve"> כי ההחלטה בדבר חשיפה או חיסיון של חלקים בהצעה הינם בסמכותה של ועדת המכרזים של המשרד אשר רשאית לחשוף גם חלקים שהמציע ציין אותם כחסויים. </w:t>
      </w:r>
    </w:p>
    <w:p w14:paraId="415B3ED7" w14:textId="77777777" w:rsidR="00152BC0" w:rsidRPr="00561315" w:rsidRDefault="00152BC0" w:rsidP="004A1F5E">
      <w:pPr>
        <w:numPr>
          <w:ilvl w:val="1"/>
          <w:numId w:val="26"/>
        </w:numPr>
        <w:ind w:left="1134" w:hanging="567"/>
        <w:rPr>
          <w:b/>
          <w:bCs/>
          <w:rtl/>
          <w:lang w:eastAsia="en-US"/>
        </w:rPr>
      </w:pPr>
      <w:r w:rsidRPr="00561315">
        <w:rPr>
          <w:rFonts w:hint="cs"/>
          <w:b/>
          <w:bCs/>
          <w:rtl/>
          <w:lang w:eastAsia="en-US"/>
        </w:rPr>
        <w:t>משרד התרבות והספורט רשאי לפסול הצעות אשר לא יצורפו אליהם המסמכים הנ"ל.</w:t>
      </w:r>
    </w:p>
    <w:p w14:paraId="648698C4" w14:textId="77777777" w:rsidR="00152BC0" w:rsidRPr="004E1538" w:rsidRDefault="00152BC0" w:rsidP="004A1F5E">
      <w:pPr>
        <w:numPr>
          <w:ilvl w:val="0"/>
          <w:numId w:val="26"/>
        </w:numPr>
        <w:spacing w:before="120"/>
        <w:ind w:left="357" w:hanging="357"/>
        <w:rPr>
          <w:b/>
          <w:bCs/>
          <w:u w:val="single"/>
          <w:lang w:eastAsia="en-US"/>
        </w:rPr>
      </w:pPr>
      <w:r w:rsidRPr="004E1538">
        <w:rPr>
          <w:rFonts w:hint="cs"/>
          <w:b/>
          <w:bCs/>
          <w:u w:val="single"/>
          <w:rtl/>
          <w:lang w:eastAsia="en-US"/>
        </w:rPr>
        <w:t>תשלום עבור השתתפות במכרז</w:t>
      </w:r>
    </w:p>
    <w:p w14:paraId="1A9F8F2A" w14:textId="77777777" w:rsidR="00152BC0" w:rsidRPr="00655781" w:rsidRDefault="00152BC0" w:rsidP="004A1F5E">
      <w:pPr>
        <w:numPr>
          <w:ilvl w:val="1"/>
          <w:numId w:val="26"/>
        </w:numPr>
        <w:ind w:left="1134" w:hanging="567"/>
        <w:rPr>
          <w:lang w:eastAsia="en-US"/>
        </w:rPr>
      </w:pPr>
      <w:bookmarkStart w:id="38" w:name="_Ref183244201"/>
      <w:r>
        <w:rPr>
          <w:rFonts w:hint="cs"/>
          <w:rtl/>
          <w:lang w:eastAsia="en-US"/>
        </w:rPr>
        <w:t xml:space="preserve">עבור השתתפות במכרז יעביר המציע למזמין </w:t>
      </w:r>
      <w:r w:rsidRPr="00655781">
        <w:rPr>
          <w:rFonts w:hint="cs"/>
          <w:rtl/>
          <w:lang w:eastAsia="en-US"/>
        </w:rPr>
        <w:t xml:space="preserve">תשלום </w:t>
      </w:r>
      <w:r w:rsidRPr="000D61A8">
        <w:rPr>
          <w:rFonts w:hint="cs"/>
          <w:rtl/>
          <w:lang w:eastAsia="en-US"/>
        </w:rPr>
        <w:t>בסך של 300 ₪ שלא יוחזרו בשום מקרה. התשלום י</w:t>
      </w:r>
      <w:r>
        <w:rPr>
          <w:rFonts w:hint="cs"/>
          <w:rtl/>
          <w:lang w:eastAsia="en-US"/>
        </w:rPr>
        <w:t>י</w:t>
      </w:r>
      <w:r w:rsidRPr="000D61A8">
        <w:rPr>
          <w:rFonts w:hint="cs"/>
          <w:rtl/>
          <w:lang w:eastAsia="en-US"/>
        </w:rPr>
        <w:t xml:space="preserve">עשה באמצעות שובר לתשלום בבנק הדואר, לחשבון מס' </w:t>
      </w:r>
      <w:r w:rsidRPr="00E56AB2">
        <w:rPr>
          <w:rFonts w:hint="cs"/>
          <w:rtl/>
          <w:lang w:eastAsia="en-US"/>
        </w:rPr>
        <w:t xml:space="preserve">26399 </w:t>
      </w:r>
      <w:r w:rsidRPr="000D61A8">
        <w:rPr>
          <w:rFonts w:hint="cs"/>
          <w:rtl/>
          <w:lang w:eastAsia="en-US"/>
        </w:rPr>
        <w:t>המנוהל בסניף 001 רח' יפו, ירושלים, המנוהל ע"ש משרד התרבות והספורט. על המציע לדאוג</w:t>
      </w:r>
      <w:r w:rsidRPr="00655781">
        <w:rPr>
          <w:rFonts w:hint="cs"/>
          <w:rtl/>
          <w:lang w:eastAsia="en-US"/>
        </w:rPr>
        <w:t xml:space="preserve"> כי בעת הנפקת הקבלה בבנק הדואר, היא תכלול את שם המכרז ומספרו.</w:t>
      </w:r>
    </w:p>
    <w:p w14:paraId="764410AD" w14:textId="77777777" w:rsidR="00152BC0" w:rsidRDefault="00152BC0" w:rsidP="00696B1F">
      <w:pPr>
        <w:numPr>
          <w:ilvl w:val="1"/>
          <w:numId w:val="26"/>
        </w:numPr>
        <w:ind w:left="1134" w:hanging="567"/>
        <w:rPr>
          <w:lang w:eastAsia="en-US"/>
        </w:rPr>
      </w:pPr>
      <w:r w:rsidRPr="00655781">
        <w:rPr>
          <w:rFonts w:hint="cs"/>
          <w:rtl/>
          <w:lang w:eastAsia="en-US"/>
        </w:rPr>
        <w:t xml:space="preserve">ניתן לעיין במסמכי המכרז ללא תשלום במשרדי מנהל </w:t>
      </w:r>
      <w:r>
        <w:rPr>
          <w:rFonts w:hint="cs"/>
          <w:rtl/>
          <w:lang w:eastAsia="en-US"/>
        </w:rPr>
        <w:t>ה</w:t>
      </w:r>
      <w:r w:rsidR="00696B1F">
        <w:rPr>
          <w:rFonts w:hint="cs"/>
          <w:rtl/>
          <w:lang w:eastAsia="en-US"/>
        </w:rPr>
        <w:t xml:space="preserve">תרבות או באתר האינטרנט </w:t>
      </w:r>
      <w:hyperlink r:id="rId21" w:history="1">
        <w:r w:rsidR="00696B1F" w:rsidRPr="004E4D03">
          <w:rPr>
            <w:rStyle w:val="Hyperlink"/>
            <w:lang w:eastAsia="en-US"/>
          </w:rPr>
          <w:t>www.mcs.gov.il</w:t>
        </w:r>
      </w:hyperlink>
      <w:r w:rsidR="00696B1F">
        <w:rPr>
          <w:lang w:eastAsia="en-US"/>
        </w:rPr>
        <w:t xml:space="preserve"> </w:t>
      </w:r>
      <w:r w:rsidR="00696B1F">
        <w:rPr>
          <w:rFonts w:hint="cs"/>
          <w:rtl/>
          <w:lang w:eastAsia="en-US"/>
        </w:rPr>
        <w:t>.</w:t>
      </w:r>
    </w:p>
    <w:p w14:paraId="2C40B58F" w14:textId="77777777" w:rsidR="00152BC0" w:rsidRPr="004E1538" w:rsidRDefault="00152BC0" w:rsidP="004A1F5E">
      <w:pPr>
        <w:numPr>
          <w:ilvl w:val="0"/>
          <w:numId w:val="26"/>
        </w:numPr>
        <w:spacing w:before="120"/>
        <w:ind w:left="357" w:hanging="357"/>
        <w:rPr>
          <w:b/>
          <w:bCs/>
          <w:u w:val="single"/>
          <w:lang w:eastAsia="en-US"/>
        </w:rPr>
      </w:pPr>
      <w:bookmarkStart w:id="39" w:name="_Ref299613744"/>
      <w:bookmarkEnd w:id="38"/>
      <w:r w:rsidRPr="004E1538">
        <w:rPr>
          <w:rFonts w:hint="cs"/>
          <w:b/>
          <w:bCs/>
          <w:u w:val="single"/>
          <w:rtl/>
          <w:lang w:eastAsia="en-US"/>
        </w:rPr>
        <w:t>משלוח ההצעה</w:t>
      </w:r>
      <w:bookmarkEnd w:id="39"/>
    </w:p>
    <w:p w14:paraId="4981FA67" w14:textId="18BAC104" w:rsidR="00152BC0" w:rsidRPr="004E1538" w:rsidRDefault="00152BC0" w:rsidP="00C977EC">
      <w:pPr>
        <w:numPr>
          <w:ilvl w:val="1"/>
          <w:numId w:val="26"/>
        </w:numPr>
        <w:ind w:left="1134" w:hanging="567"/>
        <w:rPr>
          <w:rtl/>
          <w:lang w:eastAsia="en-US"/>
        </w:rPr>
      </w:pPr>
      <w:r w:rsidRPr="00655781">
        <w:rPr>
          <w:rtl/>
          <w:lang w:eastAsia="en-US"/>
        </w:rPr>
        <w:t xml:space="preserve">את ההצעה ואת כל המסמכים הנלווים אליה </w:t>
      </w:r>
      <w:r w:rsidRPr="00655781">
        <w:rPr>
          <w:rFonts w:hint="cs"/>
          <w:rtl/>
          <w:lang w:eastAsia="en-US"/>
        </w:rPr>
        <w:t>(</w:t>
      </w:r>
      <w:r w:rsidRPr="004E1538">
        <w:rPr>
          <w:rFonts w:hint="cs"/>
          <w:rtl/>
          <w:lang w:eastAsia="en-US"/>
        </w:rPr>
        <w:t>למעט</w:t>
      </w:r>
      <w:r w:rsidRPr="004E1538">
        <w:rPr>
          <w:rtl/>
          <w:lang w:eastAsia="en-US"/>
        </w:rPr>
        <w:t xml:space="preserve"> </w:t>
      </w:r>
      <w:r>
        <w:rPr>
          <w:rFonts w:hint="cs"/>
          <w:rtl/>
          <w:lang w:eastAsia="en-US"/>
        </w:rPr>
        <w:t>הצעת המחיר</w:t>
      </w:r>
      <w:r w:rsidRPr="004E1538">
        <w:rPr>
          <w:rtl/>
          <w:lang w:eastAsia="en-US"/>
        </w:rPr>
        <w:t xml:space="preserve">, </w:t>
      </w:r>
      <w:r>
        <w:rPr>
          <w:rFonts w:hint="cs"/>
          <w:rtl/>
          <w:lang w:eastAsia="en-US"/>
        </w:rPr>
        <w:t>נספח ב'1</w:t>
      </w:r>
      <w:r w:rsidR="00CE3380">
        <w:rPr>
          <w:rFonts w:hint="cs"/>
          <w:rtl/>
          <w:lang w:eastAsia="en-US"/>
        </w:rPr>
        <w:t>2</w:t>
      </w:r>
      <w:r w:rsidRPr="004E1538">
        <w:rPr>
          <w:rtl/>
          <w:lang w:eastAsia="en-US"/>
        </w:rPr>
        <w:t xml:space="preserve"> </w:t>
      </w:r>
      <w:r w:rsidRPr="004E1538">
        <w:rPr>
          <w:rFonts w:hint="cs"/>
          <w:rtl/>
          <w:lang w:eastAsia="en-US"/>
        </w:rPr>
        <w:t>למסמכי</w:t>
      </w:r>
      <w:r w:rsidRPr="004E1538">
        <w:rPr>
          <w:rtl/>
          <w:lang w:eastAsia="en-US"/>
        </w:rPr>
        <w:t xml:space="preserve"> </w:t>
      </w:r>
      <w:r w:rsidRPr="004E1538">
        <w:rPr>
          <w:rFonts w:hint="cs"/>
          <w:rtl/>
          <w:lang w:eastAsia="en-US"/>
        </w:rPr>
        <w:t>המכרז</w:t>
      </w:r>
      <w:r w:rsidRPr="00655781">
        <w:rPr>
          <w:rFonts w:hint="cs"/>
          <w:rtl/>
          <w:lang w:eastAsia="en-US"/>
        </w:rPr>
        <w:t xml:space="preserve">), </w:t>
      </w:r>
      <w:r w:rsidRPr="00655781">
        <w:rPr>
          <w:rtl/>
          <w:lang w:eastAsia="en-US"/>
        </w:rPr>
        <w:t xml:space="preserve">כשהם חתומים </w:t>
      </w:r>
      <w:r w:rsidRPr="00655781">
        <w:rPr>
          <w:rFonts w:hint="cs"/>
          <w:rtl/>
          <w:lang w:eastAsia="en-US"/>
        </w:rPr>
        <w:t>כמפורט לעיל</w:t>
      </w:r>
      <w:r w:rsidRPr="00655781">
        <w:rPr>
          <w:rtl/>
          <w:lang w:eastAsia="en-US"/>
        </w:rPr>
        <w:t>, יש להכניס למעטפה, ב</w:t>
      </w:r>
      <w:r w:rsidRPr="00655781">
        <w:rPr>
          <w:rFonts w:hint="cs"/>
          <w:rtl/>
          <w:lang w:eastAsia="en-US"/>
        </w:rPr>
        <w:t xml:space="preserve">שלושה (3) </w:t>
      </w:r>
      <w:r w:rsidRPr="00655781">
        <w:rPr>
          <w:rtl/>
          <w:lang w:eastAsia="en-US"/>
        </w:rPr>
        <w:t>עותקים</w:t>
      </w:r>
      <w:r w:rsidRPr="00655781">
        <w:rPr>
          <w:rFonts w:hint="cs"/>
          <w:rtl/>
          <w:lang w:eastAsia="en-US"/>
        </w:rPr>
        <w:t>: שני עותקים מודפסים (מקור והעתק)</w:t>
      </w:r>
      <w:r>
        <w:rPr>
          <w:rFonts w:hint="cs"/>
          <w:rtl/>
          <w:lang w:eastAsia="en-US"/>
        </w:rPr>
        <w:t xml:space="preserve"> </w:t>
      </w:r>
      <w:r w:rsidRPr="00934139">
        <w:rPr>
          <w:rFonts w:hint="cs"/>
          <w:b/>
          <w:bCs/>
          <w:u w:val="single"/>
          <w:rtl/>
          <w:lang w:eastAsia="en-US"/>
        </w:rPr>
        <w:t>וכרוכים</w:t>
      </w:r>
      <w:r w:rsidRPr="00655781">
        <w:rPr>
          <w:rFonts w:hint="cs"/>
          <w:rtl/>
          <w:lang w:eastAsia="en-US"/>
        </w:rPr>
        <w:t xml:space="preserve"> ועותק שלישי על גבי </w:t>
      </w:r>
      <w:r w:rsidRPr="00655781">
        <w:rPr>
          <w:lang w:eastAsia="en-US"/>
        </w:rPr>
        <w:t>CD</w:t>
      </w:r>
      <w:r w:rsidRPr="00655781">
        <w:rPr>
          <w:rFonts w:hint="cs"/>
          <w:rtl/>
          <w:lang w:eastAsia="en-US"/>
        </w:rPr>
        <w:t xml:space="preserve"> ערוך בכלי ה- </w:t>
      </w:r>
      <w:r w:rsidRPr="00655781">
        <w:rPr>
          <w:lang w:eastAsia="en-US"/>
        </w:rPr>
        <w:t>OFFICE</w:t>
      </w:r>
      <w:r w:rsidRPr="00655781">
        <w:rPr>
          <w:rFonts w:hint="cs"/>
          <w:rtl/>
          <w:lang w:eastAsia="en-US"/>
        </w:rPr>
        <w:t xml:space="preserve"> הסטנדרטיים (</w:t>
      </w:r>
      <w:r>
        <w:rPr>
          <w:lang w:eastAsia="en-US"/>
        </w:rPr>
        <w:t>Word</w:t>
      </w:r>
      <w:r>
        <w:rPr>
          <w:rFonts w:hint="cs"/>
          <w:rtl/>
          <w:lang w:eastAsia="en-US"/>
        </w:rPr>
        <w:t xml:space="preserve">, </w:t>
      </w:r>
      <w:r w:rsidRPr="00655781">
        <w:rPr>
          <w:lang w:eastAsia="en-US"/>
        </w:rPr>
        <w:t>Excel</w:t>
      </w:r>
      <w:r w:rsidRPr="00655781">
        <w:rPr>
          <w:rFonts w:hint="cs"/>
          <w:rtl/>
          <w:lang w:eastAsia="en-US"/>
        </w:rPr>
        <w:t>)</w:t>
      </w:r>
      <w:r w:rsidRPr="00655781">
        <w:rPr>
          <w:rtl/>
          <w:lang w:eastAsia="en-US"/>
        </w:rPr>
        <w:t xml:space="preserve"> ולסוגרה.</w:t>
      </w:r>
      <w:r w:rsidRPr="00655781">
        <w:rPr>
          <w:rFonts w:hint="cs"/>
          <w:rtl/>
          <w:lang w:eastAsia="en-US"/>
        </w:rPr>
        <w:t xml:space="preserve"> על המעטפה יש לציין: "</w:t>
      </w:r>
      <w:r w:rsidRPr="00561315">
        <w:rPr>
          <w:rFonts w:hint="cs"/>
          <w:b/>
          <w:bCs/>
          <w:rtl/>
          <w:lang w:eastAsia="en-US"/>
        </w:rPr>
        <w:t xml:space="preserve">מכרז מס' </w:t>
      </w:r>
      <w:r w:rsidR="00C977EC">
        <w:rPr>
          <w:rFonts w:hint="cs"/>
          <w:b/>
          <w:bCs/>
          <w:rtl/>
          <w:lang w:eastAsia="en-US"/>
        </w:rPr>
        <w:t>15</w:t>
      </w:r>
      <w:r w:rsidR="00A9432A">
        <w:rPr>
          <w:rFonts w:hint="cs"/>
          <w:b/>
          <w:bCs/>
          <w:rtl/>
          <w:lang w:eastAsia="en-US"/>
        </w:rPr>
        <w:t>/201</w:t>
      </w:r>
      <w:r w:rsidR="00DC32E5">
        <w:rPr>
          <w:rFonts w:hint="cs"/>
          <w:b/>
          <w:bCs/>
          <w:rtl/>
          <w:lang w:eastAsia="en-US"/>
        </w:rPr>
        <w:t>6</w:t>
      </w:r>
      <w:r w:rsidRPr="00561315">
        <w:rPr>
          <w:rFonts w:hint="cs"/>
          <w:b/>
          <w:bCs/>
          <w:rtl/>
          <w:lang w:eastAsia="en-US"/>
        </w:rPr>
        <w:t xml:space="preserve"> </w:t>
      </w:r>
      <w:r w:rsidR="00E20C5D">
        <w:rPr>
          <w:rFonts w:hint="cs"/>
          <w:b/>
          <w:bCs/>
          <w:rtl/>
        </w:rPr>
        <w:t>להפעלת</w:t>
      </w:r>
      <w:r w:rsidRPr="00561315">
        <w:rPr>
          <w:b/>
          <w:bCs/>
        </w:rPr>
        <w:t xml:space="preserve"> </w:t>
      </w:r>
      <w:r w:rsidRPr="00561315">
        <w:rPr>
          <w:rFonts w:hint="cs"/>
          <w:b/>
          <w:bCs/>
          <w:rtl/>
        </w:rPr>
        <w:t>מפקחים</w:t>
      </w:r>
      <w:r>
        <w:rPr>
          <w:rFonts w:hint="cs"/>
          <w:b/>
          <w:bCs/>
          <w:rtl/>
        </w:rPr>
        <w:t>-</w:t>
      </w:r>
      <w:r w:rsidRPr="00561315">
        <w:rPr>
          <w:rFonts w:hint="cs"/>
          <w:b/>
          <w:bCs/>
          <w:rtl/>
        </w:rPr>
        <w:t>מנחים</w:t>
      </w:r>
      <w:r w:rsidR="00A9432A">
        <w:rPr>
          <w:rFonts w:hint="cs"/>
          <w:b/>
          <w:bCs/>
          <w:rtl/>
        </w:rPr>
        <w:t xml:space="preserve"> ויועצים</w:t>
      </w:r>
      <w:r w:rsidRPr="00561315">
        <w:rPr>
          <w:b/>
          <w:bCs/>
        </w:rPr>
        <w:t xml:space="preserve"> </w:t>
      </w:r>
      <w:r w:rsidRPr="00561315">
        <w:rPr>
          <w:rFonts w:hint="cs"/>
          <w:b/>
          <w:bCs/>
          <w:rtl/>
        </w:rPr>
        <w:t>לספריות</w:t>
      </w:r>
      <w:r w:rsidRPr="00561315">
        <w:rPr>
          <w:b/>
          <w:bCs/>
        </w:rPr>
        <w:t xml:space="preserve"> </w:t>
      </w:r>
      <w:r w:rsidRPr="00561315">
        <w:rPr>
          <w:rFonts w:hint="cs"/>
          <w:b/>
          <w:bCs/>
          <w:rtl/>
        </w:rPr>
        <w:t>הציבוריות</w:t>
      </w:r>
      <w:r w:rsidRPr="000E3274">
        <w:rPr>
          <w:rFonts w:hint="cs"/>
          <w:rtl/>
          <w:lang w:eastAsia="en-US"/>
        </w:rPr>
        <w:t>"</w:t>
      </w:r>
      <w:r>
        <w:rPr>
          <w:rFonts w:hint="cs"/>
          <w:rtl/>
          <w:lang w:eastAsia="en-US"/>
        </w:rPr>
        <w:t xml:space="preserve"> </w:t>
      </w:r>
      <w:r w:rsidRPr="00655781">
        <w:rPr>
          <w:rFonts w:hint="cs"/>
          <w:rtl/>
          <w:lang w:eastAsia="en-US"/>
        </w:rPr>
        <w:t>בלבד, ללא שם המציע או כל פרט מזהה אחר.</w:t>
      </w:r>
    </w:p>
    <w:p w14:paraId="1A7017E3" w14:textId="77777777" w:rsidR="00152BC0" w:rsidRPr="00655781" w:rsidRDefault="00152BC0" w:rsidP="004A1F5E">
      <w:pPr>
        <w:numPr>
          <w:ilvl w:val="1"/>
          <w:numId w:val="26"/>
        </w:numPr>
        <w:ind w:left="1134" w:hanging="567"/>
        <w:rPr>
          <w:rtl/>
          <w:lang w:eastAsia="en-US"/>
        </w:rPr>
      </w:pPr>
      <w:r w:rsidRPr="004E1538">
        <w:rPr>
          <w:rFonts w:hint="cs"/>
          <w:rtl/>
          <w:lang w:eastAsia="en-US"/>
        </w:rPr>
        <w:t>הצעת</w:t>
      </w:r>
      <w:r w:rsidRPr="004E1538">
        <w:rPr>
          <w:rtl/>
          <w:lang w:eastAsia="en-US"/>
        </w:rPr>
        <w:t xml:space="preserve"> </w:t>
      </w:r>
      <w:r w:rsidRPr="004E1538">
        <w:rPr>
          <w:rFonts w:hint="cs"/>
          <w:rtl/>
          <w:lang w:eastAsia="en-US"/>
        </w:rPr>
        <w:t>המחיר</w:t>
      </w:r>
      <w:r w:rsidRPr="004E1538">
        <w:rPr>
          <w:rtl/>
          <w:lang w:eastAsia="en-US"/>
        </w:rPr>
        <w:t xml:space="preserve"> </w:t>
      </w:r>
      <w:r w:rsidRPr="004E1538">
        <w:rPr>
          <w:rFonts w:hint="cs"/>
          <w:rtl/>
          <w:lang w:eastAsia="en-US"/>
        </w:rPr>
        <w:t>המפורטת</w:t>
      </w:r>
      <w:r w:rsidRPr="004E1538">
        <w:rPr>
          <w:rtl/>
          <w:lang w:eastAsia="en-US"/>
        </w:rPr>
        <w:t xml:space="preserve"> </w:t>
      </w:r>
      <w:r w:rsidRPr="004E1538">
        <w:rPr>
          <w:rFonts w:hint="cs"/>
          <w:rtl/>
          <w:lang w:eastAsia="en-US"/>
        </w:rPr>
        <w:t>בחלק</w:t>
      </w:r>
      <w:r w:rsidRPr="004E1538">
        <w:rPr>
          <w:rtl/>
          <w:lang w:eastAsia="en-US"/>
        </w:rPr>
        <w:t xml:space="preserve"> </w:t>
      </w:r>
      <w:r w:rsidRPr="004E1538">
        <w:rPr>
          <w:rFonts w:hint="cs"/>
          <w:rtl/>
          <w:lang w:eastAsia="en-US"/>
        </w:rPr>
        <w:t>ב</w:t>
      </w:r>
      <w:r w:rsidRPr="004E1538">
        <w:rPr>
          <w:rtl/>
          <w:lang w:eastAsia="en-US"/>
        </w:rPr>
        <w:t xml:space="preserve">' </w:t>
      </w:r>
      <w:r w:rsidRPr="004E1538">
        <w:rPr>
          <w:rFonts w:hint="cs"/>
          <w:rtl/>
          <w:lang w:eastAsia="en-US"/>
        </w:rPr>
        <w:t>של</w:t>
      </w:r>
      <w:r w:rsidRPr="004E1538">
        <w:rPr>
          <w:rtl/>
          <w:lang w:eastAsia="en-US"/>
        </w:rPr>
        <w:t xml:space="preserve"> </w:t>
      </w:r>
      <w:r w:rsidRPr="004E1538">
        <w:rPr>
          <w:rFonts w:hint="cs"/>
          <w:rtl/>
          <w:lang w:eastAsia="en-US"/>
        </w:rPr>
        <w:t>מסמכי</w:t>
      </w:r>
      <w:r w:rsidRPr="004E1538">
        <w:rPr>
          <w:rtl/>
          <w:lang w:eastAsia="en-US"/>
        </w:rPr>
        <w:t xml:space="preserve"> </w:t>
      </w:r>
      <w:r w:rsidRPr="004E1538">
        <w:rPr>
          <w:rFonts w:hint="cs"/>
          <w:rtl/>
          <w:lang w:eastAsia="en-US"/>
        </w:rPr>
        <w:t>המכרז</w:t>
      </w:r>
      <w:r w:rsidRPr="004E1538">
        <w:rPr>
          <w:rtl/>
          <w:lang w:eastAsia="en-US"/>
        </w:rPr>
        <w:t xml:space="preserve"> </w:t>
      </w:r>
      <w:r w:rsidRPr="004E1538">
        <w:rPr>
          <w:rFonts w:hint="cs"/>
          <w:rtl/>
          <w:lang w:eastAsia="en-US"/>
        </w:rPr>
        <w:t>תוכנס</w:t>
      </w:r>
      <w:r w:rsidRPr="004E1538">
        <w:rPr>
          <w:rtl/>
          <w:lang w:eastAsia="en-US"/>
        </w:rPr>
        <w:t xml:space="preserve"> </w:t>
      </w:r>
      <w:r w:rsidRPr="004E1538">
        <w:rPr>
          <w:rFonts w:hint="cs"/>
          <w:rtl/>
          <w:lang w:eastAsia="en-US"/>
        </w:rPr>
        <w:t>למעטפה</w:t>
      </w:r>
      <w:r w:rsidRPr="004E1538">
        <w:rPr>
          <w:rtl/>
          <w:lang w:eastAsia="en-US"/>
        </w:rPr>
        <w:t xml:space="preserve"> </w:t>
      </w:r>
      <w:r w:rsidRPr="004E1538">
        <w:rPr>
          <w:rFonts w:hint="cs"/>
          <w:rtl/>
          <w:lang w:eastAsia="en-US"/>
        </w:rPr>
        <w:t>נוספת</w:t>
      </w:r>
      <w:r w:rsidRPr="004E1538">
        <w:rPr>
          <w:rtl/>
          <w:lang w:eastAsia="en-US"/>
        </w:rPr>
        <w:t xml:space="preserve">, </w:t>
      </w:r>
      <w:r w:rsidRPr="004E1538">
        <w:rPr>
          <w:rFonts w:hint="cs"/>
          <w:rtl/>
          <w:lang w:eastAsia="en-US"/>
        </w:rPr>
        <w:t>סגורה</w:t>
      </w:r>
      <w:r w:rsidRPr="004E1538">
        <w:rPr>
          <w:rtl/>
          <w:lang w:eastAsia="en-US"/>
        </w:rPr>
        <w:t xml:space="preserve"> </w:t>
      </w:r>
      <w:r w:rsidRPr="004E1538">
        <w:rPr>
          <w:rFonts w:hint="cs"/>
          <w:rtl/>
          <w:lang w:eastAsia="en-US"/>
        </w:rPr>
        <w:t>ונפרדת</w:t>
      </w:r>
      <w:r w:rsidRPr="004E1538">
        <w:rPr>
          <w:rtl/>
          <w:lang w:eastAsia="en-US"/>
        </w:rPr>
        <w:t xml:space="preserve"> </w:t>
      </w:r>
      <w:r w:rsidRPr="004E1538">
        <w:rPr>
          <w:rFonts w:hint="cs"/>
          <w:rtl/>
          <w:lang w:eastAsia="en-US"/>
        </w:rPr>
        <w:t>שתיכלל</w:t>
      </w:r>
      <w:r w:rsidRPr="004E1538">
        <w:rPr>
          <w:rtl/>
          <w:lang w:eastAsia="en-US"/>
        </w:rPr>
        <w:t xml:space="preserve"> </w:t>
      </w:r>
      <w:r w:rsidRPr="004E1538">
        <w:rPr>
          <w:rFonts w:hint="cs"/>
          <w:rtl/>
          <w:lang w:eastAsia="en-US"/>
        </w:rPr>
        <w:t>בתוך</w:t>
      </w:r>
      <w:r w:rsidRPr="004E1538">
        <w:rPr>
          <w:rtl/>
          <w:lang w:eastAsia="en-US"/>
        </w:rPr>
        <w:t xml:space="preserve"> </w:t>
      </w:r>
      <w:r w:rsidRPr="004E1538">
        <w:rPr>
          <w:rFonts w:hint="cs"/>
          <w:rtl/>
          <w:lang w:eastAsia="en-US"/>
        </w:rPr>
        <w:t>מעטפת</w:t>
      </w:r>
      <w:r w:rsidRPr="004E1538">
        <w:rPr>
          <w:rtl/>
          <w:lang w:eastAsia="en-US"/>
        </w:rPr>
        <w:t xml:space="preserve"> </w:t>
      </w:r>
      <w:r w:rsidRPr="004E1538">
        <w:rPr>
          <w:rFonts w:hint="cs"/>
          <w:rtl/>
          <w:lang w:eastAsia="en-US"/>
        </w:rPr>
        <w:t>ההצעה</w:t>
      </w:r>
      <w:r w:rsidRPr="00655781">
        <w:rPr>
          <w:rtl/>
          <w:lang w:eastAsia="en-US"/>
        </w:rPr>
        <w:t>.</w:t>
      </w:r>
    </w:p>
    <w:p w14:paraId="19D7109E" w14:textId="77777777" w:rsidR="00152BC0" w:rsidRPr="004E1538" w:rsidRDefault="00152BC0" w:rsidP="004A1F5E">
      <w:pPr>
        <w:numPr>
          <w:ilvl w:val="1"/>
          <w:numId w:val="26"/>
        </w:numPr>
        <w:ind w:left="1134" w:hanging="567"/>
        <w:rPr>
          <w:lang w:eastAsia="en-US"/>
        </w:rPr>
      </w:pPr>
      <w:r w:rsidRPr="00655781">
        <w:rPr>
          <w:rFonts w:hint="cs"/>
          <w:rtl/>
          <w:lang w:eastAsia="en-US"/>
        </w:rPr>
        <w:t xml:space="preserve">מציע המבקש שלא </w:t>
      </w:r>
      <w:r w:rsidRPr="00655781">
        <w:rPr>
          <w:rtl/>
          <w:lang w:eastAsia="en-US"/>
        </w:rPr>
        <w:t>לחשוף סוד מסחרי או סוד מקצועי</w:t>
      </w:r>
      <w:r w:rsidRPr="00655781">
        <w:rPr>
          <w:rFonts w:hint="cs"/>
          <w:rtl/>
          <w:lang w:eastAsia="en-US"/>
        </w:rPr>
        <w:t xml:space="preserve"> המפורט במסגרת הצעתו, יצרף עותק נוסף מושחר.</w:t>
      </w:r>
      <w:r w:rsidRPr="00655781">
        <w:rPr>
          <w:rtl/>
          <w:lang w:eastAsia="en-US"/>
        </w:rPr>
        <w:t xml:space="preserve"> </w:t>
      </w:r>
    </w:p>
    <w:p w14:paraId="6AA53AC3" w14:textId="77777777" w:rsidR="00152BC0" w:rsidRPr="004E1538" w:rsidRDefault="00152BC0" w:rsidP="004A1F5E">
      <w:pPr>
        <w:numPr>
          <w:ilvl w:val="1"/>
          <w:numId w:val="26"/>
        </w:numPr>
        <w:ind w:left="1134" w:hanging="567"/>
        <w:rPr>
          <w:lang w:eastAsia="en-US"/>
        </w:rPr>
      </w:pPr>
      <w:bookmarkStart w:id="40" w:name="_Ref295817106"/>
      <w:r w:rsidRPr="004E1538">
        <w:rPr>
          <w:rFonts w:hint="cs"/>
          <w:rtl/>
          <w:lang w:eastAsia="en-US"/>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40"/>
    </w:p>
    <w:p w14:paraId="5FCC41F9" w14:textId="77777777" w:rsidR="00152BC0" w:rsidRPr="004E1538" w:rsidRDefault="00152BC0" w:rsidP="004A1F5E">
      <w:pPr>
        <w:numPr>
          <w:ilvl w:val="1"/>
          <w:numId w:val="26"/>
        </w:numPr>
        <w:ind w:left="1134" w:hanging="567"/>
        <w:rPr>
          <w:lang w:eastAsia="en-US"/>
        </w:rPr>
      </w:pPr>
      <w:r w:rsidRPr="00655781">
        <w:rPr>
          <w:rFonts w:hint="cs"/>
          <w:rtl/>
          <w:lang w:eastAsia="en-US"/>
        </w:rPr>
        <w:lastRenderedPageBreak/>
        <w:t>כל מסמכי המקור (מסמכים, חתימות וכד') ירוכזו בעותק אחד - עותק המקור. על עותק זה ירשם באופן ברור ובאותיות גדולות - "</w:t>
      </w:r>
      <w:r w:rsidRPr="004E1538">
        <w:rPr>
          <w:rFonts w:hint="cs"/>
          <w:rtl/>
          <w:lang w:eastAsia="en-US"/>
        </w:rPr>
        <w:t>מקור</w:t>
      </w:r>
      <w:r w:rsidRPr="00655781">
        <w:rPr>
          <w:rFonts w:hint="cs"/>
          <w:rtl/>
          <w:lang w:eastAsia="en-US"/>
        </w:rPr>
        <w:t>". יובהר כי העותק המודפס המופיע בעותק המקור, הוא ה</w:t>
      </w:r>
      <w:r w:rsidRPr="00655781">
        <w:rPr>
          <w:rtl/>
          <w:lang w:eastAsia="en-US"/>
        </w:rPr>
        <w:t>קובע</w:t>
      </w:r>
      <w:r w:rsidRPr="00655781">
        <w:rPr>
          <w:rFonts w:hint="cs"/>
          <w:rtl/>
          <w:lang w:eastAsia="en-US"/>
        </w:rPr>
        <w:t xml:space="preserve"> והמחייב</w:t>
      </w:r>
      <w:r w:rsidRPr="00655781">
        <w:rPr>
          <w:rtl/>
          <w:lang w:eastAsia="en-US"/>
        </w:rPr>
        <w:t xml:space="preserve"> במקרה של אי </w:t>
      </w:r>
      <w:r w:rsidRPr="00042FDC">
        <w:rPr>
          <w:rtl/>
          <w:lang w:eastAsia="en-US"/>
        </w:rPr>
        <w:t>התאמה כלשהי בין המקור לעותקי ההצעה</w:t>
      </w:r>
      <w:r w:rsidRPr="00042FDC">
        <w:rPr>
          <w:rFonts w:hint="cs"/>
          <w:rtl/>
          <w:lang w:eastAsia="en-US"/>
        </w:rPr>
        <w:t>.</w:t>
      </w:r>
    </w:p>
    <w:p w14:paraId="3A0BE651" w14:textId="6D0AA479" w:rsidR="00152BC0" w:rsidRPr="004E1538" w:rsidRDefault="00152BC0" w:rsidP="00C977EC">
      <w:pPr>
        <w:numPr>
          <w:ilvl w:val="1"/>
          <w:numId w:val="26"/>
        </w:numPr>
        <w:ind w:left="1134" w:hanging="567"/>
        <w:rPr>
          <w:lang w:eastAsia="en-US"/>
        </w:rPr>
      </w:pPr>
      <w:bookmarkStart w:id="41" w:name="_Ref256103639"/>
      <w:r w:rsidRPr="00042FDC">
        <w:rPr>
          <w:rtl/>
          <w:lang w:eastAsia="en-US"/>
        </w:rPr>
        <w:t>המציע י</w:t>
      </w:r>
      <w:r w:rsidRPr="00042FDC">
        <w:rPr>
          <w:rFonts w:hint="cs"/>
          <w:rtl/>
          <w:lang w:eastAsia="en-US"/>
        </w:rPr>
        <w:t>כניס</w:t>
      </w:r>
      <w:r w:rsidRPr="00042FDC">
        <w:rPr>
          <w:rtl/>
          <w:lang w:eastAsia="en-US"/>
        </w:rPr>
        <w:t xml:space="preserve"> את המעטפה </w:t>
      </w:r>
      <w:r w:rsidRPr="00042FDC">
        <w:rPr>
          <w:rFonts w:hint="cs"/>
          <w:rtl/>
          <w:lang w:eastAsia="en-US"/>
        </w:rPr>
        <w:t>לתיבת המכרזים הממוקמת במטה המשותף למשרדי המדע התרבות והספורט, הקריה המזרחית, ירושלים, בניין ג', קומה שלישית, ליד חדר 302.</w:t>
      </w:r>
      <w:r w:rsidRPr="00042FDC">
        <w:rPr>
          <w:rtl/>
          <w:lang w:eastAsia="en-US"/>
        </w:rPr>
        <w:t xml:space="preserve"> </w:t>
      </w:r>
      <w:r w:rsidRPr="00042FDC">
        <w:rPr>
          <w:rFonts w:hint="cs"/>
          <w:rtl/>
          <w:lang w:eastAsia="en-US"/>
        </w:rPr>
        <w:t>את ההצעות יש להגיש כמפורט לעיל, עד ל-</w:t>
      </w:r>
      <w:r>
        <w:rPr>
          <w:rFonts w:hint="cs"/>
          <w:rtl/>
          <w:lang w:eastAsia="en-US"/>
        </w:rPr>
        <w:t xml:space="preserve"> </w:t>
      </w:r>
      <w:r w:rsidR="00C977EC">
        <w:rPr>
          <w:rFonts w:hint="cs"/>
          <w:b/>
          <w:bCs/>
          <w:rtl/>
          <w:lang w:eastAsia="en-US"/>
        </w:rPr>
        <w:t>01.09.2016</w:t>
      </w:r>
      <w:r w:rsidRPr="004E1538">
        <w:rPr>
          <w:rFonts w:hint="cs"/>
          <w:rtl/>
          <w:lang w:eastAsia="en-US"/>
        </w:rPr>
        <w:t>, עד ה</w:t>
      </w:r>
      <w:r w:rsidRPr="004E1538">
        <w:rPr>
          <w:rtl/>
          <w:lang w:eastAsia="en-US"/>
        </w:rPr>
        <w:t xml:space="preserve">שעה </w:t>
      </w:r>
      <w:r w:rsidRPr="00186B8D">
        <w:rPr>
          <w:rFonts w:hint="cs"/>
          <w:b/>
          <w:bCs/>
          <w:rtl/>
          <w:lang w:eastAsia="en-US"/>
        </w:rPr>
        <w:t>12:00</w:t>
      </w:r>
      <w:r w:rsidRPr="00042FDC">
        <w:rPr>
          <w:rFonts w:hint="cs"/>
          <w:rtl/>
          <w:lang w:eastAsia="en-US"/>
        </w:rPr>
        <w:t xml:space="preserve"> </w:t>
      </w:r>
      <w:r w:rsidRPr="00042FDC">
        <w:rPr>
          <w:rtl/>
          <w:lang w:eastAsia="en-US"/>
        </w:rPr>
        <w:t>(</w:t>
      </w:r>
      <w:r w:rsidRPr="00042FDC">
        <w:rPr>
          <w:rFonts w:hint="cs"/>
          <w:rtl/>
          <w:lang w:eastAsia="en-US"/>
        </w:rPr>
        <w:t xml:space="preserve">להלן: </w:t>
      </w:r>
      <w:r w:rsidRPr="004E1538">
        <w:rPr>
          <w:rFonts w:hint="cs"/>
          <w:rtl/>
          <w:lang w:eastAsia="en-US"/>
        </w:rPr>
        <w:t>"</w:t>
      </w:r>
      <w:r w:rsidRPr="004E1538">
        <w:rPr>
          <w:rtl/>
          <w:lang w:eastAsia="en-US"/>
        </w:rPr>
        <w:t>המועד האחרון להגשת ההצעות</w:t>
      </w:r>
      <w:r w:rsidRPr="004E1538">
        <w:rPr>
          <w:rFonts w:hint="cs"/>
          <w:rtl/>
          <w:lang w:eastAsia="en-US"/>
        </w:rPr>
        <w:t>"</w:t>
      </w:r>
      <w:r w:rsidRPr="00655781">
        <w:rPr>
          <w:rtl/>
          <w:lang w:eastAsia="en-US"/>
        </w:rPr>
        <w:t>).</w:t>
      </w:r>
      <w:bookmarkEnd w:id="41"/>
    </w:p>
    <w:p w14:paraId="758F8ABD" w14:textId="77777777" w:rsidR="00152BC0" w:rsidRPr="004E1538" w:rsidRDefault="00152BC0" w:rsidP="004A1F5E">
      <w:pPr>
        <w:numPr>
          <w:ilvl w:val="1"/>
          <w:numId w:val="26"/>
        </w:numPr>
        <w:ind w:left="1134" w:hanging="567"/>
        <w:rPr>
          <w:lang w:eastAsia="en-US"/>
        </w:rPr>
      </w:pPr>
      <w:r w:rsidRPr="00655781">
        <w:rPr>
          <w:rFonts w:hint="cs"/>
          <w:rtl/>
          <w:lang w:eastAsia="en-US"/>
        </w:rPr>
        <w:t>המזמין</w:t>
      </w:r>
      <w:r w:rsidRPr="00655781">
        <w:rPr>
          <w:rtl/>
          <w:lang w:eastAsia="en-US"/>
        </w:rPr>
        <w:t xml:space="preserve"> רשאי</w:t>
      </w:r>
      <w:r w:rsidRPr="00655781">
        <w:rPr>
          <w:rFonts w:hint="cs"/>
          <w:rtl/>
          <w:lang w:eastAsia="en-US"/>
        </w:rPr>
        <w:t>, לפי שיקול דעתו הבלעדי המוחלט</w:t>
      </w:r>
      <w:r w:rsidRPr="00655781">
        <w:rPr>
          <w:rtl/>
          <w:lang w:eastAsia="en-US"/>
        </w:rPr>
        <w:t xml:space="preserve"> </w:t>
      </w:r>
      <w:r w:rsidRPr="00655781">
        <w:rPr>
          <w:rFonts w:hint="cs"/>
          <w:rtl/>
          <w:lang w:eastAsia="en-US"/>
        </w:rPr>
        <w:t xml:space="preserve">ומבלי שתהא עליו חובת הנמקה, </w:t>
      </w:r>
      <w:r w:rsidRPr="00655781">
        <w:rPr>
          <w:rtl/>
          <w:lang w:eastAsia="en-US"/>
        </w:rPr>
        <w:t>להאריך את המועד להגשת הצעות בהודעה בכתב ל</w:t>
      </w:r>
      <w:r w:rsidRPr="00655781">
        <w:rPr>
          <w:rFonts w:hint="cs"/>
          <w:rtl/>
          <w:lang w:eastAsia="en-US"/>
        </w:rPr>
        <w:t xml:space="preserve">מציעים </w:t>
      </w:r>
      <w:r>
        <w:rPr>
          <w:rFonts w:hint="cs"/>
          <w:rtl/>
          <w:lang w:eastAsia="en-US"/>
        </w:rPr>
        <w:t>ששילמו את דמי ההשתתפות</w:t>
      </w:r>
      <w:r w:rsidRPr="00655781">
        <w:rPr>
          <w:rFonts w:hint="cs"/>
          <w:rtl/>
          <w:lang w:eastAsia="en-US"/>
        </w:rPr>
        <w:t xml:space="preserve"> המכרז</w:t>
      </w:r>
      <w:r w:rsidRPr="00655781">
        <w:rPr>
          <w:rtl/>
          <w:lang w:eastAsia="en-US"/>
        </w:rPr>
        <w:t>.</w:t>
      </w:r>
      <w:r w:rsidRPr="00655781">
        <w:rPr>
          <w:rFonts w:hint="cs"/>
          <w:rtl/>
          <w:lang w:eastAsia="en-US"/>
        </w:rPr>
        <w:t xml:space="preserve"> למציעים לא תהיה כל טענה ו/או דרישה ו/או תביעה עם הארכת המועד כאמור.</w:t>
      </w:r>
    </w:p>
    <w:p w14:paraId="1ECA6248" w14:textId="77777777" w:rsidR="00152BC0" w:rsidRPr="004E1538" w:rsidRDefault="00152BC0" w:rsidP="004A1F5E">
      <w:pPr>
        <w:numPr>
          <w:ilvl w:val="1"/>
          <w:numId w:val="26"/>
        </w:numPr>
        <w:ind w:left="1134" w:hanging="567"/>
        <w:rPr>
          <w:lang w:eastAsia="en-US"/>
        </w:rPr>
      </w:pPr>
      <w:r w:rsidRPr="00655781">
        <w:rPr>
          <w:rtl/>
          <w:lang w:eastAsia="en-US"/>
        </w:rPr>
        <w:t>מובהר בז</w:t>
      </w:r>
      <w:r w:rsidRPr="00655781">
        <w:rPr>
          <w:rFonts w:hint="cs"/>
          <w:rtl/>
          <w:lang w:eastAsia="en-US"/>
        </w:rPr>
        <w:t>ה</w:t>
      </w:r>
      <w:r w:rsidRPr="00655781">
        <w:rPr>
          <w:rtl/>
          <w:lang w:eastAsia="en-US"/>
        </w:rPr>
        <w:t xml:space="preserve"> כי בכל מקרה ישתתפו במכרז רק הצעות</w:t>
      </w:r>
      <w:r>
        <w:rPr>
          <w:rFonts w:hint="cs"/>
          <w:rtl/>
          <w:lang w:eastAsia="en-US"/>
        </w:rPr>
        <w:t xml:space="preserve"> שתימצאנה </w:t>
      </w:r>
      <w:r w:rsidRPr="00655781">
        <w:rPr>
          <w:rtl/>
          <w:lang w:eastAsia="en-US"/>
        </w:rPr>
        <w:t xml:space="preserve">בתיבת המכרזים עד לתאריך והשעה האמורים בסעיף </w:t>
      </w:r>
      <w:r>
        <w:rPr>
          <w:lang w:eastAsia="en-US"/>
        </w:rPr>
        <w:fldChar w:fldCharType="begin"/>
      </w:r>
      <w:r>
        <w:rPr>
          <w:lang w:eastAsia="en-US"/>
        </w:rPr>
        <w:instrText xml:space="preserve"> REF _Ref256103639 \r \h  \* MERGEFORMAT </w:instrText>
      </w:r>
      <w:r>
        <w:rPr>
          <w:lang w:eastAsia="en-US"/>
        </w:rPr>
      </w:r>
      <w:r>
        <w:rPr>
          <w:lang w:eastAsia="en-US"/>
        </w:rPr>
        <w:fldChar w:fldCharType="separate"/>
      </w:r>
      <w:r w:rsidR="007B40BC">
        <w:rPr>
          <w:cs/>
          <w:lang w:eastAsia="en-US"/>
        </w:rPr>
        <w:t>‎</w:t>
      </w:r>
      <w:r w:rsidR="007B40BC">
        <w:rPr>
          <w:lang w:eastAsia="en-US"/>
        </w:rPr>
        <w:t>9.7</w:t>
      </w:r>
      <w:r>
        <w:rPr>
          <w:lang w:eastAsia="en-US"/>
        </w:rPr>
        <w:fldChar w:fldCharType="end"/>
      </w:r>
      <w:r w:rsidRPr="00655781">
        <w:rPr>
          <w:rtl/>
          <w:lang w:eastAsia="en-US"/>
        </w:rPr>
        <w:t xml:space="preserve"> לעיל. </w:t>
      </w:r>
      <w:r w:rsidRPr="00655781">
        <w:rPr>
          <w:rFonts w:hint="cs"/>
          <w:rtl/>
          <w:lang w:eastAsia="en-US"/>
        </w:rPr>
        <w:t xml:space="preserve">בכניסה לבניין מתקיימים סידורי אבטחה ובדיקת תעודות אישיות, קיימת בעיית חניה בסביבה, הפרעות כלליות בתנועה בירושלים וכדומה, אשר עלולים לגרום לעיכוב בכניסה. </w:t>
      </w:r>
      <w:r w:rsidRPr="00655781">
        <w:rPr>
          <w:rtl/>
          <w:lang w:eastAsia="en-US"/>
        </w:rPr>
        <w:t xml:space="preserve">מומלץ להגיש את ההצעות </w:t>
      </w:r>
      <w:r w:rsidRPr="00655781">
        <w:rPr>
          <w:rFonts w:hint="cs"/>
          <w:rtl/>
          <w:lang w:eastAsia="en-US"/>
        </w:rPr>
        <w:t xml:space="preserve">זמן </w:t>
      </w:r>
      <w:r w:rsidRPr="00655781">
        <w:rPr>
          <w:rtl/>
          <w:lang w:eastAsia="en-US"/>
        </w:rPr>
        <w:t>מספיק מראש, כדי שלא לאחר בהגשתן עקב עיכובים ותקלות שונות.</w:t>
      </w:r>
    </w:p>
    <w:p w14:paraId="5529341B" w14:textId="77777777" w:rsidR="00152BC0" w:rsidRPr="004E1538" w:rsidRDefault="00152BC0" w:rsidP="004A1F5E">
      <w:pPr>
        <w:numPr>
          <w:ilvl w:val="1"/>
          <w:numId w:val="26"/>
        </w:numPr>
        <w:ind w:left="1134" w:hanging="567"/>
        <w:rPr>
          <w:lang w:eastAsia="en-US"/>
        </w:rPr>
      </w:pPr>
      <w:r w:rsidRPr="00655781">
        <w:rPr>
          <w:rFonts w:hint="cs"/>
          <w:rtl/>
          <w:lang w:eastAsia="en-US"/>
        </w:rPr>
        <w:t>המזמין יהיה רשאי לפסול על הסף</w:t>
      </w:r>
      <w:r>
        <w:rPr>
          <w:rFonts w:hint="cs"/>
          <w:rtl/>
          <w:lang w:eastAsia="en-US"/>
        </w:rPr>
        <w:t xml:space="preserve"> </w:t>
      </w:r>
      <w:r w:rsidRPr="00655781">
        <w:rPr>
          <w:rFonts w:hint="cs"/>
          <w:rtl/>
          <w:lang w:eastAsia="en-US"/>
        </w:rPr>
        <w:t>הצעה שלא תוגש במועד כאמור או שתוגש שלא בהתאם לתנאים או לקבל אותה למרות אי עמידתה בתנאים כאמור, הכול לפי שיקול  דעתו של המזמין.</w:t>
      </w:r>
    </w:p>
    <w:p w14:paraId="28C0C262" w14:textId="77777777" w:rsidR="00152BC0" w:rsidRPr="00655781" w:rsidRDefault="00152BC0" w:rsidP="004A1F5E">
      <w:pPr>
        <w:numPr>
          <w:ilvl w:val="1"/>
          <w:numId w:val="26"/>
        </w:numPr>
        <w:ind w:left="1134" w:hanging="567"/>
        <w:rPr>
          <w:lang w:eastAsia="en-US"/>
        </w:rPr>
      </w:pPr>
      <w:r w:rsidRPr="00655781">
        <w:rPr>
          <w:rtl/>
          <w:lang w:eastAsia="en-US"/>
        </w:rPr>
        <w:t>בהגשת הצעתו מביע המציע את הסכמתו לכל תנאי המכרז ולכל האמור במסמכי</w:t>
      </w:r>
      <w:r w:rsidRPr="00655781">
        <w:rPr>
          <w:rFonts w:hint="cs"/>
          <w:rtl/>
          <w:lang w:eastAsia="en-US"/>
        </w:rPr>
        <w:t xml:space="preserve"> </w:t>
      </w:r>
      <w:r w:rsidRPr="00655781">
        <w:rPr>
          <w:rtl/>
          <w:lang w:eastAsia="en-US"/>
        </w:rPr>
        <w:t>המכרז</w:t>
      </w:r>
      <w:r w:rsidRPr="00655781">
        <w:rPr>
          <w:rFonts w:hint="cs"/>
          <w:rtl/>
          <w:lang w:eastAsia="en-US"/>
        </w:rPr>
        <w:t>.</w:t>
      </w:r>
    </w:p>
    <w:p w14:paraId="05EDE386" w14:textId="77777777" w:rsidR="00152BC0" w:rsidRPr="00655781" w:rsidRDefault="00152BC0" w:rsidP="004A1F5E">
      <w:pPr>
        <w:numPr>
          <w:ilvl w:val="1"/>
          <w:numId w:val="26"/>
        </w:numPr>
        <w:ind w:left="1134" w:hanging="567"/>
        <w:rPr>
          <w:lang w:eastAsia="en-US"/>
        </w:rPr>
      </w:pPr>
      <w:r w:rsidRPr="00655781">
        <w:rPr>
          <w:rtl/>
          <w:lang w:eastAsia="en-US"/>
        </w:rPr>
        <w:t xml:space="preserve">כל המסמכים המצורפים לתנאי המכרז, כמפורט </w:t>
      </w:r>
      <w:r w:rsidRPr="00655781">
        <w:rPr>
          <w:rFonts w:hint="cs"/>
          <w:rtl/>
          <w:lang w:eastAsia="en-US"/>
        </w:rPr>
        <w:t>בפתיח למסמכי המכרז</w:t>
      </w:r>
      <w:r w:rsidRPr="00655781">
        <w:rPr>
          <w:rtl/>
          <w:lang w:eastAsia="en-US"/>
        </w:rPr>
        <w:t>, וכן כל שינוי או</w:t>
      </w:r>
      <w:r w:rsidRPr="00655781">
        <w:rPr>
          <w:rFonts w:hint="cs"/>
          <w:rtl/>
          <w:lang w:eastAsia="en-US"/>
        </w:rPr>
        <w:t xml:space="preserve"> </w:t>
      </w:r>
      <w:r w:rsidRPr="00655781">
        <w:rPr>
          <w:rtl/>
          <w:lang w:eastAsia="en-US"/>
        </w:rPr>
        <w:t xml:space="preserve">הבהרה </w:t>
      </w:r>
      <w:r w:rsidRPr="00655781">
        <w:rPr>
          <w:rFonts w:hint="cs"/>
          <w:rtl/>
          <w:lang w:eastAsia="en-US"/>
        </w:rPr>
        <w:t xml:space="preserve">שניתנו או </w:t>
      </w:r>
      <w:r w:rsidRPr="00655781">
        <w:rPr>
          <w:rtl/>
          <w:lang w:eastAsia="en-US"/>
        </w:rPr>
        <w:t xml:space="preserve">שיינתנו על ידי </w:t>
      </w:r>
      <w:r w:rsidRPr="00655781">
        <w:rPr>
          <w:rFonts w:hint="cs"/>
          <w:rtl/>
          <w:lang w:eastAsia="en-US"/>
        </w:rPr>
        <w:t>המזמין,</w:t>
      </w:r>
      <w:r w:rsidRPr="00655781">
        <w:rPr>
          <w:rtl/>
          <w:lang w:eastAsia="en-US"/>
        </w:rPr>
        <w:t xml:space="preserve"> יהוו חלק בלתי נפרד ממסמכי ומתנאי המכרז.</w:t>
      </w:r>
    </w:p>
    <w:p w14:paraId="123E4ED2" w14:textId="77777777" w:rsidR="00152BC0" w:rsidRPr="00655781" w:rsidRDefault="00152BC0" w:rsidP="004A1F5E">
      <w:pPr>
        <w:numPr>
          <w:ilvl w:val="1"/>
          <w:numId w:val="26"/>
        </w:numPr>
        <w:ind w:left="1134" w:hanging="567"/>
        <w:rPr>
          <w:lang w:eastAsia="en-US"/>
        </w:rPr>
      </w:pPr>
      <w:r w:rsidRPr="00655781">
        <w:rPr>
          <w:rFonts w:hint="cs"/>
          <w:rtl/>
          <w:lang w:eastAsia="en-US"/>
        </w:rPr>
        <w:t>המזמין</w:t>
      </w:r>
      <w:r w:rsidRPr="00655781">
        <w:rPr>
          <w:rtl/>
          <w:lang w:eastAsia="en-US"/>
        </w:rPr>
        <w:t xml:space="preserve"> לא </w:t>
      </w:r>
      <w:r w:rsidRPr="00655781">
        <w:rPr>
          <w:rFonts w:hint="cs"/>
          <w:rtl/>
          <w:lang w:eastAsia="en-US"/>
        </w:rPr>
        <w:t>יישא</w:t>
      </w:r>
      <w:r w:rsidRPr="00655781">
        <w:rPr>
          <w:rtl/>
          <w:lang w:eastAsia="en-US"/>
        </w:rPr>
        <w:t xml:space="preserve"> בכל אחריות להוצאה או נזק שייגרמו למציע בקשר עם הצעתו במסגרת ו/או בקשר למכרז זה, ובפרט בשל אי קבלת הצעתו. </w:t>
      </w:r>
      <w:r w:rsidRPr="00655781">
        <w:rPr>
          <w:rFonts w:hint="cs"/>
          <w:rtl/>
          <w:lang w:eastAsia="en-US"/>
        </w:rPr>
        <w:t>המזמין</w:t>
      </w:r>
      <w:r w:rsidRPr="00655781">
        <w:rPr>
          <w:rtl/>
          <w:lang w:eastAsia="en-US"/>
        </w:rPr>
        <w:t xml:space="preserve"> רשאי </w:t>
      </w:r>
      <w:r w:rsidRPr="00655781">
        <w:rPr>
          <w:rFonts w:hint="eastAsia"/>
          <w:rtl/>
          <w:lang w:eastAsia="en-US"/>
        </w:rPr>
        <w:t>לבטל</w:t>
      </w:r>
      <w:r w:rsidRPr="00655781">
        <w:rPr>
          <w:rtl/>
          <w:lang w:eastAsia="en-US"/>
        </w:rPr>
        <w:t xml:space="preserve"> את ה</w:t>
      </w:r>
      <w:r w:rsidRPr="00655781">
        <w:rPr>
          <w:rFonts w:hint="cs"/>
          <w:rtl/>
          <w:lang w:eastAsia="en-US"/>
        </w:rPr>
        <w:t>מכרז</w:t>
      </w:r>
      <w:r w:rsidRPr="00655781">
        <w:rPr>
          <w:rtl/>
          <w:lang w:eastAsia="en-US"/>
        </w:rPr>
        <w:t xml:space="preserve"> כול</w:t>
      </w:r>
      <w:r w:rsidRPr="00655781">
        <w:rPr>
          <w:rFonts w:hint="cs"/>
          <w:rtl/>
          <w:lang w:eastAsia="en-US"/>
        </w:rPr>
        <w:t>ו</w:t>
      </w:r>
      <w:r w:rsidRPr="00655781">
        <w:rPr>
          <w:rtl/>
          <w:lang w:eastAsia="en-US"/>
        </w:rPr>
        <w:t xml:space="preserve"> או חלק הימנ</w:t>
      </w:r>
      <w:r w:rsidRPr="00655781">
        <w:rPr>
          <w:rFonts w:hint="cs"/>
          <w:rtl/>
          <w:lang w:eastAsia="en-US"/>
        </w:rPr>
        <w:t>ו</w:t>
      </w:r>
      <w:r w:rsidRPr="00655781">
        <w:rPr>
          <w:rtl/>
          <w:lang w:eastAsia="en-US"/>
        </w:rPr>
        <w:t xml:space="preserve"> וכן לשנות</w:t>
      </w:r>
      <w:r w:rsidRPr="00655781">
        <w:rPr>
          <w:rFonts w:hint="cs"/>
          <w:rtl/>
          <w:lang w:eastAsia="en-US"/>
        </w:rPr>
        <w:t>ו</w:t>
      </w:r>
      <w:r w:rsidRPr="00655781">
        <w:rPr>
          <w:rtl/>
          <w:lang w:eastAsia="en-US"/>
        </w:rPr>
        <w:t xml:space="preserve"> ולעדכנ</w:t>
      </w:r>
      <w:r w:rsidRPr="00655781">
        <w:rPr>
          <w:rFonts w:hint="cs"/>
          <w:rtl/>
          <w:lang w:eastAsia="en-US"/>
        </w:rPr>
        <w:t>ו</w:t>
      </w:r>
      <w:r w:rsidRPr="00655781">
        <w:rPr>
          <w:rtl/>
          <w:lang w:eastAsia="en-US"/>
        </w:rPr>
        <w:t xml:space="preserve"> (לרבות עדכוני מועדים </w:t>
      </w:r>
      <w:r w:rsidRPr="00655781">
        <w:rPr>
          <w:rFonts w:hint="eastAsia"/>
          <w:rtl/>
          <w:lang w:eastAsia="en-US"/>
        </w:rPr>
        <w:t>הנקובים</w:t>
      </w:r>
      <w:r w:rsidRPr="00655781">
        <w:rPr>
          <w:rtl/>
          <w:lang w:eastAsia="en-US"/>
        </w:rPr>
        <w:t xml:space="preserve"> ב</w:t>
      </w:r>
      <w:r w:rsidRPr="00655781">
        <w:rPr>
          <w:rFonts w:hint="cs"/>
          <w:rtl/>
          <w:lang w:eastAsia="en-US"/>
        </w:rPr>
        <w:t>ו</w:t>
      </w:r>
      <w:r w:rsidRPr="00655781">
        <w:rPr>
          <w:rtl/>
          <w:lang w:eastAsia="en-US"/>
        </w:rPr>
        <w:t>) בכל עת לפי שקול דעת</w:t>
      </w:r>
      <w:r w:rsidRPr="00655781">
        <w:rPr>
          <w:rFonts w:hint="cs"/>
          <w:rtl/>
          <w:lang w:eastAsia="en-US"/>
        </w:rPr>
        <w:t>ו</w:t>
      </w:r>
      <w:r w:rsidRPr="00655781">
        <w:rPr>
          <w:rtl/>
          <w:lang w:eastAsia="en-US"/>
        </w:rPr>
        <w:t xml:space="preserve"> ומבלי שיהיה עלי</w:t>
      </w:r>
      <w:r w:rsidRPr="00655781">
        <w:rPr>
          <w:rFonts w:hint="cs"/>
          <w:rtl/>
          <w:lang w:eastAsia="en-US"/>
        </w:rPr>
        <w:t>ו</w:t>
      </w:r>
      <w:r w:rsidRPr="00655781">
        <w:rPr>
          <w:rtl/>
          <w:lang w:eastAsia="en-US"/>
        </w:rPr>
        <w:t xml:space="preserve"> לפצות או לשפות את המציע בגין </w:t>
      </w:r>
      <w:r w:rsidRPr="00655781">
        <w:rPr>
          <w:rFonts w:hint="eastAsia"/>
          <w:rtl/>
          <w:lang w:eastAsia="en-US"/>
        </w:rPr>
        <w:t>הוצאותיו</w:t>
      </w:r>
      <w:r w:rsidRPr="00655781">
        <w:rPr>
          <w:rtl/>
          <w:lang w:eastAsia="en-US"/>
        </w:rPr>
        <w:t xml:space="preserve"> או נזקיו.</w:t>
      </w:r>
    </w:p>
    <w:p w14:paraId="7B62782C" w14:textId="77777777" w:rsidR="00152BC0" w:rsidRPr="004E1538" w:rsidRDefault="00152BC0" w:rsidP="004A1F5E">
      <w:pPr>
        <w:numPr>
          <w:ilvl w:val="1"/>
          <w:numId w:val="26"/>
        </w:numPr>
        <w:ind w:left="1134" w:hanging="567"/>
        <w:rPr>
          <w:rtl/>
          <w:lang w:eastAsia="en-US"/>
        </w:rPr>
      </w:pPr>
      <w:r w:rsidRPr="00655781">
        <w:rPr>
          <w:rtl/>
          <w:lang w:eastAsia="en-US"/>
        </w:rPr>
        <w:t>כל הוצאה מכל סוג ש</w:t>
      </w:r>
      <w:r w:rsidRPr="00655781">
        <w:rPr>
          <w:rFonts w:hint="cs"/>
          <w:rtl/>
          <w:lang w:eastAsia="en-US"/>
        </w:rPr>
        <w:t>הו</w:t>
      </w:r>
      <w:r w:rsidRPr="00655781">
        <w:rPr>
          <w:rtl/>
          <w:lang w:eastAsia="en-US"/>
        </w:rPr>
        <w:t>א שתוצא בקשר להשתתפות במכרז לא תוחזר בכל מקרה</w:t>
      </w:r>
      <w:r w:rsidRPr="00655781">
        <w:rPr>
          <w:rFonts w:hint="cs"/>
          <w:rtl/>
          <w:lang w:eastAsia="en-US"/>
        </w:rPr>
        <w:t>. למען הסר כל ספק מובהר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14:paraId="0BA91E6F" w14:textId="77777777" w:rsidR="00152BC0" w:rsidRPr="00EC6F32" w:rsidRDefault="00152BC0" w:rsidP="004A1F5E">
      <w:pPr>
        <w:numPr>
          <w:ilvl w:val="0"/>
          <w:numId w:val="26"/>
        </w:numPr>
        <w:spacing w:before="120"/>
        <w:ind w:left="357" w:hanging="357"/>
        <w:rPr>
          <w:b/>
          <w:bCs/>
          <w:u w:val="single"/>
          <w:lang w:eastAsia="en-US"/>
        </w:rPr>
      </w:pPr>
      <w:r w:rsidRPr="00EC6F32">
        <w:rPr>
          <w:b/>
          <w:bCs/>
          <w:u w:val="single"/>
          <w:rtl/>
          <w:lang w:eastAsia="en-US"/>
        </w:rPr>
        <w:t xml:space="preserve">מבנה ותכולת </w:t>
      </w:r>
      <w:r w:rsidRPr="00EC6F32">
        <w:rPr>
          <w:rFonts w:hint="cs"/>
          <w:b/>
          <w:bCs/>
          <w:u w:val="single"/>
          <w:rtl/>
          <w:lang w:eastAsia="en-US"/>
        </w:rPr>
        <w:t>ההצעה</w:t>
      </w:r>
    </w:p>
    <w:p w14:paraId="720131E8" w14:textId="77777777" w:rsidR="00152BC0" w:rsidRPr="00931608" w:rsidRDefault="00152BC0" w:rsidP="004A1F5E">
      <w:pPr>
        <w:numPr>
          <w:ilvl w:val="1"/>
          <w:numId w:val="26"/>
        </w:numPr>
        <w:ind w:left="1134" w:hanging="567"/>
        <w:rPr>
          <w:rtl/>
          <w:lang w:eastAsia="en-US"/>
        </w:rPr>
      </w:pPr>
      <w:r>
        <w:rPr>
          <w:rFonts w:hint="cs"/>
          <w:rtl/>
          <w:lang w:eastAsia="en-US"/>
        </w:rPr>
        <w:t xml:space="preserve">ההצעה למכרז תוגש על גבי חוברת </w:t>
      </w:r>
      <w:r w:rsidRPr="002D2FB5">
        <w:rPr>
          <w:rFonts w:hint="cs"/>
          <w:rtl/>
          <w:lang w:eastAsia="en-US"/>
        </w:rPr>
        <w:t>ההצעה המצורפת כנספח ב'1</w:t>
      </w:r>
      <w:r w:rsidRPr="002D2FB5">
        <w:rPr>
          <w:rtl/>
          <w:lang w:eastAsia="en-US"/>
        </w:rPr>
        <w:t>.</w:t>
      </w:r>
      <w:r w:rsidRPr="002D2FB5">
        <w:rPr>
          <w:rFonts w:hint="cs"/>
          <w:rtl/>
          <w:lang w:eastAsia="en-US"/>
        </w:rPr>
        <w:t xml:space="preserve"> בחוברת ההצעה מצורפים טפסים שונים ודרישות למסמכים של המציע. חובה למלא את חוברת ההצעה</w:t>
      </w:r>
      <w:r w:rsidRPr="00931608">
        <w:rPr>
          <w:rFonts w:hint="cs"/>
          <w:rtl/>
          <w:lang w:eastAsia="en-US"/>
        </w:rPr>
        <w:t xml:space="preserve"> בשלמותה, לצרף את כל המסמכים הנדרשים, בסדר המפורט בחוברת ההצעה ונספחיה. הצעה</w:t>
      </w:r>
      <w:r>
        <w:rPr>
          <w:rFonts w:hint="cs"/>
          <w:rtl/>
          <w:lang w:eastAsia="en-US"/>
        </w:rPr>
        <w:t xml:space="preserve"> חלקית</w:t>
      </w:r>
      <w:r w:rsidRPr="00931608">
        <w:rPr>
          <w:rFonts w:hint="cs"/>
          <w:rtl/>
          <w:lang w:eastAsia="en-US"/>
        </w:rPr>
        <w:t xml:space="preserve"> למכרז ו/או במתכונת שונה מהטבלאות המצורפות לחוברת ההצעה עלולה שלא להיבדק ואף להיפסל על הסף.</w:t>
      </w:r>
    </w:p>
    <w:p w14:paraId="32E48A37" w14:textId="77777777" w:rsidR="00152BC0" w:rsidRDefault="00152BC0" w:rsidP="004A1F5E">
      <w:pPr>
        <w:numPr>
          <w:ilvl w:val="1"/>
          <w:numId w:val="26"/>
        </w:numPr>
        <w:ind w:left="1134" w:hanging="567"/>
        <w:rPr>
          <w:lang w:eastAsia="en-US"/>
        </w:rPr>
      </w:pPr>
      <w:r w:rsidRPr="00931608">
        <w:rPr>
          <w:rFonts w:hint="cs"/>
          <w:rtl/>
          <w:lang w:eastAsia="en-US"/>
        </w:rPr>
        <w:t>הצעות למכרז תוגשנה בשפה העברית. כמו כן כל הנספחים, מכתבי המלצה, אישורים, תעודות וכל פרט הנדרש במכרז יוצג</w:t>
      </w:r>
      <w:r>
        <w:rPr>
          <w:rFonts w:hint="cs"/>
          <w:rtl/>
          <w:lang w:eastAsia="en-US"/>
        </w:rPr>
        <w:t>ו</w:t>
      </w:r>
      <w:r w:rsidRPr="00931608">
        <w:rPr>
          <w:rFonts w:hint="cs"/>
          <w:rtl/>
          <w:lang w:eastAsia="en-US"/>
        </w:rPr>
        <w:t xml:space="preserve"> אך ורק בשפה העברית.</w:t>
      </w:r>
    </w:p>
    <w:p w14:paraId="0497406B" w14:textId="77777777" w:rsidR="00152BC0" w:rsidRPr="003E242C" w:rsidRDefault="00152BC0" w:rsidP="002D7436">
      <w:pPr>
        <w:keepNext/>
        <w:numPr>
          <w:ilvl w:val="1"/>
          <w:numId w:val="26"/>
        </w:numPr>
        <w:spacing w:before="120"/>
        <w:ind w:left="1134" w:hanging="567"/>
        <w:rPr>
          <w:b/>
          <w:bCs/>
          <w:lang w:eastAsia="en-US"/>
        </w:rPr>
      </w:pPr>
      <w:bookmarkStart w:id="42" w:name="_Ref300143837"/>
      <w:bookmarkStart w:id="43" w:name="_Ref372195091"/>
      <w:r w:rsidRPr="003E242C">
        <w:rPr>
          <w:b/>
          <w:bCs/>
          <w:u w:val="single"/>
          <w:rtl/>
          <w:lang w:eastAsia="en-US"/>
        </w:rPr>
        <w:lastRenderedPageBreak/>
        <w:t>הצעת המחיר</w:t>
      </w:r>
      <w:bookmarkEnd w:id="42"/>
      <w:r>
        <w:rPr>
          <w:rFonts w:hint="cs"/>
          <w:b/>
          <w:bCs/>
          <w:u w:val="single"/>
          <w:rtl/>
          <w:lang w:eastAsia="en-US"/>
        </w:rPr>
        <w:t xml:space="preserve"> (נספח </w:t>
      </w:r>
      <w:r w:rsidR="00BF7B21">
        <w:rPr>
          <w:rFonts w:hint="cs"/>
          <w:b/>
          <w:bCs/>
          <w:u w:val="single"/>
          <w:rtl/>
          <w:lang w:eastAsia="en-US"/>
        </w:rPr>
        <w:t>ב'12</w:t>
      </w:r>
      <w:r>
        <w:rPr>
          <w:rFonts w:hint="cs"/>
          <w:b/>
          <w:bCs/>
          <w:u w:val="single"/>
          <w:rtl/>
          <w:lang w:eastAsia="en-US"/>
        </w:rPr>
        <w:t>)</w:t>
      </w:r>
      <w:r w:rsidRPr="003E242C">
        <w:rPr>
          <w:rFonts w:hint="cs"/>
          <w:b/>
          <w:bCs/>
          <w:rtl/>
          <w:lang w:eastAsia="en-US"/>
        </w:rPr>
        <w:t>:</w:t>
      </w:r>
      <w:bookmarkEnd w:id="43"/>
    </w:p>
    <w:p w14:paraId="398EF395" w14:textId="77777777" w:rsidR="00294DD6" w:rsidRDefault="00152BC0" w:rsidP="004A1F5E">
      <w:pPr>
        <w:numPr>
          <w:ilvl w:val="2"/>
          <w:numId w:val="26"/>
        </w:numPr>
        <w:ind w:left="1701" w:hanging="851"/>
        <w:rPr>
          <w:rFonts w:ascii="David" w:hAnsi="David"/>
          <w:b/>
          <w:bCs/>
          <w:lang w:eastAsia="en-US"/>
        </w:rPr>
      </w:pPr>
      <w:bookmarkStart w:id="44" w:name="_Ref386649591"/>
      <w:bookmarkStart w:id="45" w:name="_Ref372539356"/>
      <w:r w:rsidRPr="00092DAC">
        <w:rPr>
          <w:rFonts w:ascii="David" w:hAnsi="David" w:hint="cs"/>
          <w:b/>
          <w:bCs/>
          <w:rtl/>
          <w:lang w:eastAsia="en-US"/>
        </w:rPr>
        <w:t xml:space="preserve">שכר המפקחים </w:t>
      </w:r>
      <w:r w:rsidR="00D16938">
        <w:rPr>
          <w:rFonts w:ascii="David" w:hAnsi="David" w:hint="cs"/>
          <w:b/>
          <w:bCs/>
          <w:rtl/>
          <w:lang w:eastAsia="en-US"/>
        </w:rPr>
        <w:t>והיוע</w:t>
      </w:r>
      <w:r w:rsidR="002F2606">
        <w:rPr>
          <w:rFonts w:ascii="David" w:hAnsi="David" w:hint="cs"/>
          <w:b/>
          <w:bCs/>
          <w:rtl/>
          <w:lang w:eastAsia="en-US"/>
        </w:rPr>
        <w:t>ץ</w:t>
      </w:r>
      <w:r w:rsidR="00D16938">
        <w:rPr>
          <w:rFonts w:ascii="David" w:hAnsi="David" w:hint="cs"/>
          <w:b/>
          <w:bCs/>
          <w:rtl/>
          <w:lang w:eastAsia="en-US"/>
        </w:rPr>
        <w:t xml:space="preserve"> </w:t>
      </w:r>
      <w:r w:rsidRPr="00092DAC">
        <w:rPr>
          <w:rFonts w:ascii="David" w:hAnsi="David" w:hint="cs"/>
          <w:b/>
          <w:bCs/>
          <w:rtl/>
          <w:lang w:eastAsia="en-US"/>
        </w:rPr>
        <w:t>אינו נתון לתיחור בין המציעים, אלא נקבע ע"י המשרד</w:t>
      </w:r>
      <w:r w:rsidR="00F842E8">
        <w:rPr>
          <w:rFonts w:ascii="David" w:hAnsi="David" w:hint="cs"/>
          <w:b/>
          <w:bCs/>
          <w:rtl/>
          <w:lang w:eastAsia="en-US"/>
        </w:rPr>
        <w:t>.</w:t>
      </w:r>
      <w:r w:rsidRPr="00092DAC">
        <w:rPr>
          <w:rFonts w:ascii="David" w:hAnsi="David" w:hint="cs"/>
          <w:b/>
          <w:bCs/>
          <w:rtl/>
          <w:lang w:eastAsia="en-US"/>
        </w:rPr>
        <w:t xml:space="preserve"> </w:t>
      </w:r>
      <w:r w:rsidR="00294DD6">
        <w:rPr>
          <w:rFonts w:ascii="David" w:hAnsi="David" w:hint="cs"/>
          <w:b/>
          <w:bCs/>
          <w:rtl/>
          <w:lang w:eastAsia="en-US"/>
        </w:rPr>
        <w:t>בחלוקה הבאה:</w:t>
      </w:r>
      <w:bookmarkEnd w:id="44"/>
      <w:r w:rsidR="00294DD6">
        <w:rPr>
          <w:rFonts w:ascii="David" w:hAnsi="David" w:hint="cs"/>
          <w:b/>
          <w:bCs/>
          <w:rtl/>
          <w:lang w:eastAsia="en-US"/>
        </w:rPr>
        <w:t xml:space="preserve"> </w:t>
      </w:r>
    </w:p>
    <w:p w14:paraId="3C236323" w14:textId="77777777" w:rsidR="00294DD6" w:rsidRDefault="00294DD6" w:rsidP="002D7436">
      <w:pPr>
        <w:rPr>
          <w:rFonts w:ascii="David" w:hAnsi="David"/>
          <w:b/>
          <w:bCs/>
          <w:rtl/>
          <w:lang w:eastAsia="en-US"/>
        </w:rPr>
      </w:pPr>
    </w:p>
    <w:tbl>
      <w:tblPr>
        <w:bidiVisual/>
        <w:tblW w:w="0" w:type="auto"/>
        <w:tblInd w:w="2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79"/>
        <w:gridCol w:w="1951"/>
      </w:tblGrid>
      <w:tr w:rsidR="00F842E8" w14:paraId="03EAE202" w14:textId="77777777" w:rsidTr="00BE6C61">
        <w:tc>
          <w:tcPr>
            <w:tcW w:w="5879" w:type="dxa"/>
          </w:tcPr>
          <w:p w14:paraId="349EFE8C" w14:textId="77777777" w:rsidR="00F842E8" w:rsidRPr="00F842E8" w:rsidRDefault="00D16938" w:rsidP="00555A7A">
            <w:pPr>
              <w:pStyle w:val="af8"/>
              <w:numPr>
                <w:ilvl w:val="0"/>
                <w:numId w:val="47"/>
              </w:numPr>
              <w:overflowPunct/>
              <w:autoSpaceDE/>
              <w:autoSpaceDN/>
              <w:adjustRightInd/>
              <w:ind w:left="526" w:hanging="425"/>
              <w:jc w:val="left"/>
              <w:textAlignment w:val="auto"/>
              <w:rPr>
                <w:rFonts w:ascii="Arial" w:hAnsi="Arial"/>
                <w:rtl/>
              </w:rPr>
            </w:pPr>
            <w:r>
              <w:rPr>
                <w:rFonts w:ascii="Arial" w:hAnsi="Arial" w:hint="cs"/>
                <w:rtl/>
              </w:rPr>
              <w:t xml:space="preserve">עובד </w:t>
            </w:r>
            <w:r w:rsidR="00F842E8" w:rsidRPr="00F842E8">
              <w:rPr>
                <w:rFonts w:ascii="Arial" w:hAnsi="Arial" w:hint="cs"/>
                <w:rtl/>
              </w:rPr>
              <w:t>העונה על שני התנאים הבאים במצטבר:</w:t>
            </w:r>
          </w:p>
          <w:p w14:paraId="5298099D" w14:textId="77777777" w:rsidR="00F842E8" w:rsidRPr="00F842E8" w:rsidRDefault="00F842E8" w:rsidP="00555A7A">
            <w:pPr>
              <w:pStyle w:val="af8"/>
              <w:numPr>
                <w:ilvl w:val="0"/>
                <w:numId w:val="48"/>
              </w:numPr>
              <w:overflowPunct/>
              <w:autoSpaceDE/>
              <w:autoSpaceDN/>
              <w:adjustRightInd/>
              <w:ind w:left="850" w:hanging="324"/>
              <w:jc w:val="left"/>
              <w:textAlignment w:val="auto"/>
              <w:rPr>
                <w:rFonts w:ascii="Arial" w:hAnsi="Arial"/>
                <w:rtl/>
              </w:rPr>
            </w:pPr>
            <w:r w:rsidRPr="00F842E8">
              <w:rPr>
                <w:rFonts w:ascii="Arial" w:hAnsi="Arial"/>
                <w:rtl/>
              </w:rPr>
              <w:t>בעל תואר מהנדס או בעל תואר שני או שלישי</w:t>
            </w:r>
            <w:r w:rsidRPr="00F842E8">
              <w:rPr>
                <w:rFonts w:ascii="Arial" w:hAnsi="Arial"/>
              </w:rPr>
              <w:t>;</w:t>
            </w:r>
            <w:r w:rsidRPr="00F842E8">
              <w:rPr>
                <w:rFonts w:ascii="Arial" w:hAnsi="Arial" w:hint="cs"/>
                <w:rtl/>
              </w:rPr>
              <w:t xml:space="preserve"> </w:t>
            </w:r>
          </w:p>
          <w:p w14:paraId="2DB5B430" w14:textId="77777777" w:rsidR="00F842E8" w:rsidRPr="00F842E8" w:rsidRDefault="00F842E8" w:rsidP="00555A7A">
            <w:pPr>
              <w:pStyle w:val="af8"/>
              <w:numPr>
                <w:ilvl w:val="0"/>
                <w:numId w:val="48"/>
              </w:numPr>
              <w:overflowPunct/>
              <w:autoSpaceDE/>
              <w:autoSpaceDN/>
              <w:adjustRightInd/>
              <w:ind w:left="850" w:hanging="324"/>
              <w:jc w:val="left"/>
              <w:textAlignment w:val="auto"/>
              <w:rPr>
                <w:rFonts w:ascii="Arial" w:hAnsi="Arial"/>
              </w:rPr>
            </w:pPr>
            <w:r w:rsidRPr="00F842E8">
              <w:rPr>
                <w:rFonts w:ascii="Arial" w:hAnsi="Arial"/>
                <w:rtl/>
              </w:rPr>
              <w:t>בעל ניסיון מקצועי מעל 7 שנים בתחום הרלוונטי</w:t>
            </w:r>
            <w:r w:rsidRPr="00F842E8">
              <w:rPr>
                <w:rFonts w:ascii="Arial" w:hAnsi="Arial" w:hint="cs"/>
                <w:rtl/>
              </w:rPr>
              <w:t>.</w:t>
            </w:r>
            <w:r w:rsidRPr="00F842E8">
              <w:rPr>
                <w:rFonts w:ascii="Arial" w:hAnsi="Arial"/>
                <w:rtl/>
              </w:rPr>
              <w:t xml:space="preserve"> </w:t>
            </w:r>
          </w:p>
          <w:p w14:paraId="2ECE5B59" w14:textId="77777777" w:rsidR="00F842E8" w:rsidRPr="00F842E8" w:rsidRDefault="00F842E8" w:rsidP="00F842E8">
            <w:pPr>
              <w:overflowPunct/>
              <w:autoSpaceDE/>
              <w:autoSpaceDN/>
              <w:adjustRightInd/>
              <w:ind w:left="951" w:hanging="850"/>
              <w:jc w:val="left"/>
              <w:textAlignment w:val="auto"/>
              <w:rPr>
                <w:rFonts w:ascii="Arial" w:hAnsi="Arial"/>
                <w:b/>
                <w:bCs/>
              </w:rPr>
            </w:pPr>
            <w:r w:rsidRPr="00F842E8">
              <w:rPr>
                <w:rFonts w:ascii="Arial" w:hAnsi="Arial" w:hint="cs"/>
                <w:b/>
                <w:bCs/>
                <w:rtl/>
              </w:rPr>
              <w:t xml:space="preserve">או לחלופין </w:t>
            </w:r>
          </w:p>
          <w:p w14:paraId="3D932ADE" w14:textId="77777777" w:rsidR="00F842E8" w:rsidRPr="00F842E8" w:rsidRDefault="00D16938" w:rsidP="00555A7A">
            <w:pPr>
              <w:pStyle w:val="af8"/>
              <w:numPr>
                <w:ilvl w:val="0"/>
                <w:numId w:val="47"/>
              </w:numPr>
              <w:overflowPunct/>
              <w:autoSpaceDE/>
              <w:autoSpaceDN/>
              <w:adjustRightInd/>
              <w:ind w:left="526" w:hanging="425"/>
              <w:jc w:val="left"/>
              <w:textAlignment w:val="auto"/>
              <w:rPr>
                <w:rFonts w:ascii="Arial" w:hAnsi="Arial"/>
                <w:rtl/>
              </w:rPr>
            </w:pPr>
            <w:r>
              <w:rPr>
                <w:rFonts w:ascii="Arial" w:hAnsi="Arial" w:hint="cs"/>
                <w:rtl/>
              </w:rPr>
              <w:t>עובד</w:t>
            </w:r>
            <w:r w:rsidR="00F842E8" w:rsidRPr="00F842E8">
              <w:rPr>
                <w:rFonts w:ascii="Arial" w:hAnsi="Arial" w:hint="cs"/>
                <w:rtl/>
              </w:rPr>
              <w:t xml:space="preserve"> העונה על שני התנאים הבאים במצטבר:</w:t>
            </w:r>
          </w:p>
          <w:p w14:paraId="51E04FB4" w14:textId="77777777" w:rsidR="00F842E8" w:rsidRPr="00F842E8" w:rsidRDefault="00F842E8" w:rsidP="00555A7A">
            <w:pPr>
              <w:pStyle w:val="af8"/>
              <w:numPr>
                <w:ilvl w:val="0"/>
                <w:numId w:val="49"/>
              </w:numPr>
              <w:overflowPunct/>
              <w:autoSpaceDE/>
              <w:autoSpaceDN/>
              <w:adjustRightInd/>
              <w:ind w:left="810" w:hanging="284"/>
              <w:jc w:val="left"/>
              <w:textAlignment w:val="auto"/>
              <w:rPr>
                <w:rFonts w:ascii="Arial" w:hAnsi="Arial"/>
                <w:rtl/>
              </w:rPr>
            </w:pPr>
            <w:r w:rsidRPr="00F842E8">
              <w:rPr>
                <w:rFonts w:ascii="Arial" w:hAnsi="Arial"/>
                <w:rtl/>
              </w:rPr>
              <w:t>בעל תואר אקדמאי ראשון</w:t>
            </w:r>
            <w:r w:rsidRPr="00F842E8">
              <w:rPr>
                <w:rFonts w:ascii="Arial" w:hAnsi="Arial" w:hint="cs"/>
                <w:rtl/>
              </w:rPr>
              <w:t>;</w:t>
            </w:r>
          </w:p>
          <w:p w14:paraId="255E8A0E" w14:textId="77777777" w:rsidR="00F842E8" w:rsidRDefault="00F842E8" w:rsidP="00555A7A">
            <w:pPr>
              <w:pStyle w:val="af8"/>
              <w:numPr>
                <w:ilvl w:val="0"/>
                <w:numId w:val="49"/>
              </w:numPr>
              <w:overflowPunct/>
              <w:autoSpaceDE/>
              <w:autoSpaceDN/>
              <w:adjustRightInd/>
              <w:ind w:left="810" w:hanging="284"/>
              <w:jc w:val="left"/>
              <w:textAlignment w:val="auto"/>
              <w:rPr>
                <w:rFonts w:ascii="David" w:hAnsi="David"/>
                <w:b/>
                <w:bCs/>
                <w:rtl/>
                <w:lang w:eastAsia="en-US"/>
              </w:rPr>
            </w:pPr>
            <w:r w:rsidRPr="00F842E8">
              <w:rPr>
                <w:rFonts w:ascii="Arial" w:hAnsi="Arial"/>
                <w:rtl/>
              </w:rPr>
              <w:t>בעל ניסיון מקצועי מעל 10 שנים בתחום הרלוונטי בו נדרשת עבודת הייעוץ</w:t>
            </w:r>
            <w:r w:rsidRPr="00F842E8">
              <w:rPr>
                <w:rFonts w:ascii="Arial" w:hAnsi="Arial" w:hint="cs"/>
                <w:rtl/>
              </w:rPr>
              <w:t>.</w:t>
            </w:r>
          </w:p>
        </w:tc>
        <w:tc>
          <w:tcPr>
            <w:tcW w:w="1951" w:type="dxa"/>
          </w:tcPr>
          <w:p w14:paraId="36E2F083" w14:textId="77777777" w:rsidR="00F842E8" w:rsidRDefault="00F842E8" w:rsidP="00F842E8">
            <w:pPr>
              <w:rPr>
                <w:rFonts w:ascii="Arial" w:hAnsi="Arial"/>
                <w:rtl/>
              </w:rPr>
            </w:pPr>
          </w:p>
          <w:p w14:paraId="3B31989F" w14:textId="77777777" w:rsidR="00F842E8" w:rsidRDefault="00F842E8" w:rsidP="00F842E8">
            <w:pPr>
              <w:rPr>
                <w:rFonts w:ascii="Arial" w:hAnsi="Arial"/>
                <w:rtl/>
              </w:rPr>
            </w:pPr>
          </w:p>
          <w:p w14:paraId="78B8ED17" w14:textId="0FF52562" w:rsidR="00F842E8" w:rsidRPr="005E5736" w:rsidRDefault="004D0F5C" w:rsidP="004D0F5C">
            <w:pPr>
              <w:jc w:val="center"/>
              <w:rPr>
                <w:rFonts w:ascii="Arial" w:hAnsi="Arial"/>
                <w:b/>
                <w:bCs/>
                <w:rtl/>
              </w:rPr>
            </w:pPr>
            <w:r w:rsidRPr="005E5736">
              <w:rPr>
                <w:rFonts w:ascii="Arial" w:hAnsi="Arial" w:hint="cs"/>
                <w:b/>
                <w:bCs/>
                <w:rtl/>
              </w:rPr>
              <w:t>149</w:t>
            </w:r>
          </w:p>
          <w:p w14:paraId="696C89AF" w14:textId="77777777" w:rsidR="00F842E8" w:rsidRPr="00F842E8" w:rsidRDefault="00F842E8" w:rsidP="00573F69">
            <w:pPr>
              <w:jc w:val="center"/>
              <w:rPr>
                <w:rFonts w:ascii="David" w:hAnsi="David"/>
                <w:b/>
                <w:bCs/>
                <w:rtl/>
                <w:lang w:eastAsia="en-US"/>
              </w:rPr>
            </w:pPr>
            <w:r w:rsidRPr="00F842E8">
              <w:rPr>
                <w:rFonts w:ascii="Arial" w:hAnsi="Arial"/>
                <w:rtl/>
              </w:rPr>
              <w:t>שקלים חדשים לשעה</w:t>
            </w:r>
            <w:r w:rsidR="002F2606">
              <w:rPr>
                <w:rFonts w:ascii="Arial" w:hAnsi="Arial" w:hint="cs"/>
                <w:rtl/>
              </w:rPr>
              <w:t>,</w:t>
            </w:r>
            <w:r>
              <w:rPr>
                <w:rFonts w:ascii="David" w:hAnsi="David" w:hint="cs"/>
                <w:b/>
                <w:bCs/>
                <w:rtl/>
                <w:lang w:eastAsia="en-US"/>
              </w:rPr>
              <w:t xml:space="preserve"> </w:t>
            </w:r>
            <w:r w:rsidRPr="00F842E8">
              <w:rPr>
                <w:rFonts w:ascii="David" w:hAnsi="David" w:hint="cs"/>
                <w:rtl/>
                <w:lang w:eastAsia="en-US"/>
              </w:rPr>
              <w:t>לא כולל עלות מעביד</w:t>
            </w:r>
            <w:r w:rsidR="00573F69">
              <w:rPr>
                <w:rFonts w:ascii="David" w:hAnsi="David" w:hint="cs"/>
                <w:rtl/>
                <w:lang w:eastAsia="en-US"/>
              </w:rPr>
              <w:t>,</w:t>
            </w:r>
            <w:r w:rsidRPr="00F842E8">
              <w:rPr>
                <w:rFonts w:ascii="David" w:hAnsi="David" w:hint="cs"/>
                <w:rtl/>
                <w:lang w:eastAsia="en-US"/>
              </w:rPr>
              <w:t xml:space="preserve"> תקורה</w:t>
            </w:r>
            <w:r w:rsidR="00573F69">
              <w:rPr>
                <w:rFonts w:ascii="David" w:hAnsi="David" w:hint="cs"/>
                <w:rtl/>
                <w:lang w:eastAsia="en-US"/>
              </w:rPr>
              <w:t xml:space="preserve"> ומע"מ</w:t>
            </w:r>
          </w:p>
        </w:tc>
      </w:tr>
      <w:tr w:rsidR="00F842E8" w14:paraId="5BD31A42" w14:textId="77777777" w:rsidTr="00BE6C61">
        <w:tc>
          <w:tcPr>
            <w:tcW w:w="5879" w:type="dxa"/>
          </w:tcPr>
          <w:p w14:paraId="64ED1BA0" w14:textId="77777777" w:rsidR="00BE6C61" w:rsidRPr="00BE6C61" w:rsidRDefault="00D16938" w:rsidP="00555A7A">
            <w:pPr>
              <w:pStyle w:val="af8"/>
              <w:numPr>
                <w:ilvl w:val="0"/>
                <w:numId w:val="47"/>
              </w:numPr>
              <w:overflowPunct/>
              <w:autoSpaceDE/>
              <w:autoSpaceDN/>
              <w:adjustRightInd/>
              <w:ind w:left="526" w:hanging="425"/>
              <w:jc w:val="left"/>
              <w:textAlignment w:val="auto"/>
              <w:rPr>
                <w:rFonts w:ascii="Arial" w:hAnsi="Arial" w:cs="Arial"/>
                <w:sz w:val="22"/>
                <w:szCs w:val="22"/>
                <w:rtl/>
              </w:rPr>
            </w:pPr>
            <w:r>
              <w:rPr>
                <w:rFonts w:ascii="David" w:hAnsi="David" w:hint="cs"/>
                <w:rtl/>
                <w:lang w:eastAsia="en-US"/>
              </w:rPr>
              <w:t>עובד</w:t>
            </w:r>
            <w:r w:rsidR="00BE6C61" w:rsidRPr="00BE6C61">
              <w:rPr>
                <w:rFonts w:ascii="David" w:hAnsi="David" w:hint="cs"/>
                <w:rtl/>
                <w:lang w:eastAsia="en-US"/>
              </w:rPr>
              <w:t xml:space="preserve"> אשר הכשרתו המקצועית הינה במצטבר:</w:t>
            </w:r>
          </w:p>
          <w:p w14:paraId="7749AC1A" w14:textId="77777777" w:rsidR="00BE6C61" w:rsidRPr="00BE6C61" w:rsidRDefault="00BE6C61" w:rsidP="00555A7A">
            <w:pPr>
              <w:pStyle w:val="af8"/>
              <w:numPr>
                <w:ilvl w:val="0"/>
                <w:numId w:val="50"/>
              </w:numPr>
              <w:overflowPunct/>
              <w:autoSpaceDE/>
              <w:autoSpaceDN/>
              <w:adjustRightInd/>
              <w:ind w:left="810" w:hanging="284"/>
              <w:jc w:val="left"/>
              <w:textAlignment w:val="auto"/>
              <w:rPr>
                <w:rFonts w:ascii="Arial" w:hAnsi="Arial"/>
                <w:rtl/>
              </w:rPr>
            </w:pPr>
            <w:r w:rsidRPr="00BE6C61">
              <w:rPr>
                <w:rFonts w:ascii="Arial" w:hAnsi="Arial"/>
                <w:rtl/>
              </w:rPr>
              <w:t>בעל תואר אקדמאי</w:t>
            </w:r>
            <w:r w:rsidRPr="00BE6C61">
              <w:rPr>
                <w:rFonts w:ascii="Arial" w:hAnsi="Arial" w:hint="cs"/>
                <w:rtl/>
              </w:rPr>
              <w:t>;</w:t>
            </w:r>
          </w:p>
          <w:p w14:paraId="605C5F9F" w14:textId="77777777" w:rsidR="00BE6C61" w:rsidRPr="00BE6C61" w:rsidRDefault="00BE6C61" w:rsidP="00555A7A">
            <w:pPr>
              <w:pStyle w:val="af8"/>
              <w:numPr>
                <w:ilvl w:val="0"/>
                <w:numId w:val="50"/>
              </w:numPr>
              <w:overflowPunct/>
              <w:autoSpaceDE/>
              <w:autoSpaceDN/>
              <w:adjustRightInd/>
              <w:ind w:left="810" w:hanging="284"/>
              <w:jc w:val="left"/>
              <w:textAlignment w:val="auto"/>
              <w:rPr>
                <w:rFonts w:ascii="Arial" w:hAnsi="Arial"/>
                <w:rtl/>
              </w:rPr>
            </w:pPr>
            <w:r w:rsidRPr="00BE6C61">
              <w:rPr>
                <w:rFonts w:ascii="Arial" w:hAnsi="Arial"/>
                <w:rtl/>
              </w:rPr>
              <w:t>בעל ניסיון מקצועי של 10-5 שנים בתחום הרלוונטי בו נדרשת עבודת הייעוץ</w:t>
            </w:r>
            <w:r w:rsidRPr="00BE6C61">
              <w:rPr>
                <w:rFonts w:ascii="Arial" w:hAnsi="Arial" w:hint="cs"/>
                <w:rtl/>
              </w:rPr>
              <w:t>.</w:t>
            </w:r>
          </w:p>
          <w:p w14:paraId="52CD5278" w14:textId="77777777" w:rsidR="00F842E8" w:rsidRPr="00F842E8" w:rsidRDefault="00F842E8" w:rsidP="00BE6C61">
            <w:pPr>
              <w:pStyle w:val="af8"/>
              <w:overflowPunct/>
              <w:autoSpaceDE/>
              <w:autoSpaceDN/>
              <w:adjustRightInd/>
              <w:ind w:left="526"/>
              <w:jc w:val="left"/>
              <w:textAlignment w:val="auto"/>
              <w:rPr>
                <w:rFonts w:ascii="Arial" w:hAnsi="Arial"/>
                <w:rtl/>
              </w:rPr>
            </w:pPr>
          </w:p>
        </w:tc>
        <w:tc>
          <w:tcPr>
            <w:tcW w:w="1951" w:type="dxa"/>
          </w:tcPr>
          <w:p w14:paraId="29E19B2A" w14:textId="4AA7DC18" w:rsidR="00BE6C61" w:rsidRPr="005E5736" w:rsidRDefault="004D0F5C" w:rsidP="00BE6C61">
            <w:pPr>
              <w:jc w:val="center"/>
              <w:rPr>
                <w:rFonts w:ascii="Arial" w:hAnsi="Arial"/>
                <w:b/>
                <w:bCs/>
                <w:rtl/>
              </w:rPr>
            </w:pPr>
            <w:r w:rsidRPr="005E5736">
              <w:rPr>
                <w:rFonts w:ascii="Arial" w:hAnsi="Arial" w:hint="cs"/>
                <w:b/>
                <w:bCs/>
                <w:rtl/>
              </w:rPr>
              <w:t>103</w:t>
            </w:r>
          </w:p>
          <w:p w14:paraId="4F0A5E5E" w14:textId="77777777" w:rsidR="00F842E8" w:rsidRDefault="00BE6C61" w:rsidP="00573F69">
            <w:pPr>
              <w:jc w:val="center"/>
              <w:rPr>
                <w:rFonts w:ascii="Arial" w:hAnsi="Arial"/>
                <w:rtl/>
              </w:rPr>
            </w:pPr>
            <w:r w:rsidRPr="00F842E8">
              <w:rPr>
                <w:rFonts w:ascii="Arial" w:hAnsi="Arial"/>
                <w:rtl/>
              </w:rPr>
              <w:t>שקלים חדשים לשעה</w:t>
            </w:r>
            <w:r w:rsidR="002F2606">
              <w:rPr>
                <w:rFonts w:ascii="Arial" w:hAnsi="Arial" w:hint="cs"/>
                <w:rtl/>
              </w:rPr>
              <w:t>,</w:t>
            </w:r>
            <w:r>
              <w:rPr>
                <w:rFonts w:ascii="David" w:hAnsi="David" w:hint="cs"/>
                <w:b/>
                <w:bCs/>
                <w:rtl/>
                <w:lang w:eastAsia="en-US"/>
              </w:rPr>
              <w:t xml:space="preserve"> </w:t>
            </w:r>
            <w:r w:rsidRPr="00F842E8">
              <w:rPr>
                <w:rFonts w:ascii="David" w:hAnsi="David" w:hint="cs"/>
                <w:rtl/>
                <w:lang w:eastAsia="en-US"/>
              </w:rPr>
              <w:t>לא כולל עלות מעביד</w:t>
            </w:r>
            <w:r w:rsidR="00573F69">
              <w:rPr>
                <w:rFonts w:ascii="David" w:hAnsi="David" w:hint="cs"/>
                <w:rtl/>
                <w:lang w:eastAsia="en-US"/>
              </w:rPr>
              <w:t>,</w:t>
            </w:r>
            <w:r w:rsidRPr="00F842E8">
              <w:rPr>
                <w:rFonts w:ascii="David" w:hAnsi="David" w:hint="cs"/>
                <w:rtl/>
                <w:lang w:eastAsia="en-US"/>
              </w:rPr>
              <w:t xml:space="preserve"> תקורה</w:t>
            </w:r>
            <w:r w:rsidR="00573F69">
              <w:rPr>
                <w:rFonts w:ascii="David" w:hAnsi="David" w:hint="cs"/>
                <w:rtl/>
                <w:lang w:eastAsia="en-US"/>
              </w:rPr>
              <w:t xml:space="preserve"> ומע"מ</w:t>
            </w:r>
          </w:p>
        </w:tc>
      </w:tr>
      <w:tr w:rsidR="00BE6C61" w14:paraId="4BE495E8" w14:textId="77777777" w:rsidTr="00BE6C61">
        <w:tc>
          <w:tcPr>
            <w:tcW w:w="5879" w:type="dxa"/>
          </w:tcPr>
          <w:p w14:paraId="4CA33536" w14:textId="77777777" w:rsidR="00BE6C61" w:rsidRDefault="00D16938" w:rsidP="00555A7A">
            <w:pPr>
              <w:pStyle w:val="af8"/>
              <w:numPr>
                <w:ilvl w:val="0"/>
                <w:numId w:val="47"/>
              </w:numPr>
              <w:overflowPunct/>
              <w:autoSpaceDE/>
              <w:autoSpaceDN/>
              <w:adjustRightInd/>
              <w:ind w:left="526" w:hanging="425"/>
              <w:jc w:val="left"/>
              <w:textAlignment w:val="auto"/>
              <w:rPr>
                <w:rFonts w:ascii="Arial" w:hAnsi="Arial"/>
              </w:rPr>
            </w:pPr>
            <w:r>
              <w:rPr>
                <w:rFonts w:ascii="Arial" w:hAnsi="Arial" w:hint="cs"/>
                <w:rtl/>
              </w:rPr>
              <w:t>עובד ה</w:t>
            </w:r>
            <w:r w:rsidR="00BE6C61" w:rsidRPr="00BE6C61">
              <w:rPr>
                <w:rFonts w:ascii="Arial" w:hAnsi="Arial" w:hint="cs"/>
                <w:rtl/>
              </w:rPr>
              <w:t>עונה על שני התנאים הבאים במצטבר:</w:t>
            </w:r>
          </w:p>
          <w:p w14:paraId="2C3D2D4A" w14:textId="77777777" w:rsidR="00BE6C61" w:rsidRPr="00BE6C61" w:rsidRDefault="00BE6C61" w:rsidP="00555A7A">
            <w:pPr>
              <w:pStyle w:val="af8"/>
              <w:numPr>
                <w:ilvl w:val="0"/>
                <w:numId w:val="52"/>
              </w:numPr>
              <w:overflowPunct/>
              <w:autoSpaceDE/>
              <w:autoSpaceDN/>
              <w:adjustRightInd/>
              <w:ind w:left="810" w:hanging="284"/>
              <w:jc w:val="left"/>
              <w:textAlignment w:val="auto"/>
              <w:rPr>
                <w:rFonts w:ascii="Arial" w:hAnsi="Arial"/>
              </w:rPr>
            </w:pPr>
            <w:r w:rsidRPr="00BE6C61">
              <w:rPr>
                <w:rFonts w:ascii="Arial" w:hAnsi="Arial" w:hint="cs"/>
                <w:rtl/>
              </w:rPr>
              <w:t>בעל תואר אקדמאי;</w:t>
            </w:r>
          </w:p>
          <w:p w14:paraId="41FF2D19" w14:textId="77777777" w:rsidR="00BE6C61" w:rsidRPr="00BE6C61" w:rsidRDefault="00BE6C61" w:rsidP="00555A7A">
            <w:pPr>
              <w:pStyle w:val="af8"/>
              <w:numPr>
                <w:ilvl w:val="0"/>
                <w:numId w:val="51"/>
              </w:numPr>
              <w:ind w:left="810" w:hanging="284"/>
              <w:rPr>
                <w:rFonts w:ascii="David" w:hAnsi="David"/>
                <w:b/>
                <w:bCs/>
                <w:rtl/>
                <w:lang w:eastAsia="en-US"/>
              </w:rPr>
            </w:pPr>
            <w:r w:rsidRPr="00BE6C61">
              <w:rPr>
                <w:rFonts w:ascii="Arial" w:hAnsi="Arial" w:hint="cs"/>
                <w:rtl/>
              </w:rPr>
              <w:t>בעל ניסיון מקצועי עד 5 שנים בתחום הרלוונטי בו נדרשת עבודת הייעוץ</w:t>
            </w:r>
            <w:r w:rsidRPr="00BE6494">
              <w:rPr>
                <w:rFonts w:ascii="David" w:hAnsi="David" w:hint="cs"/>
                <w:rtl/>
                <w:lang w:eastAsia="en-US"/>
              </w:rPr>
              <w:t>.</w:t>
            </w:r>
          </w:p>
          <w:p w14:paraId="75720147" w14:textId="77777777" w:rsidR="00BE6C61" w:rsidRPr="00BE6C61" w:rsidRDefault="00BE6C61" w:rsidP="00BE6C61">
            <w:pPr>
              <w:tabs>
                <w:tab w:val="num" w:pos="810"/>
              </w:tabs>
              <w:rPr>
                <w:rFonts w:ascii="David" w:hAnsi="David"/>
                <w:b/>
                <w:bCs/>
                <w:rtl/>
                <w:lang w:eastAsia="en-US"/>
              </w:rPr>
            </w:pPr>
            <w:r w:rsidRPr="00F842E8">
              <w:rPr>
                <w:rFonts w:ascii="Arial" w:hAnsi="Arial" w:hint="cs"/>
                <w:b/>
                <w:bCs/>
                <w:rtl/>
              </w:rPr>
              <w:t>או לחלופין</w:t>
            </w:r>
          </w:p>
          <w:p w14:paraId="31A801E5" w14:textId="77777777" w:rsidR="00BE6C61" w:rsidRPr="00BE6C61" w:rsidRDefault="00BE6C61" w:rsidP="00555A7A">
            <w:pPr>
              <w:pStyle w:val="af8"/>
              <w:numPr>
                <w:ilvl w:val="0"/>
                <w:numId w:val="53"/>
              </w:numPr>
              <w:overflowPunct/>
              <w:autoSpaceDE/>
              <w:autoSpaceDN/>
              <w:adjustRightInd/>
              <w:textAlignment w:val="auto"/>
              <w:rPr>
                <w:rFonts w:ascii="Arial" w:hAnsi="Arial"/>
                <w:b/>
                <w:bCs/>
              </w:rPr>
            </w:pPr>
            <w:r w:rsidRPr="00BE6C61">
              <w:rPr>
                <w:rFonts w:ascii="Arial" w:hAnsi="Arial" w:hint="cs"/>
                <w:rtl/>
              </w:rPr>
              <w:t>בעל  תואר מקצועי מוכר;</w:t>
            </w:r>
          </w:p>
          <w:p w14:paraId="155D86D6" w14:textId="77777777" w:rsidR="00BE6C61" w:rsidRPr="00BE6C61" w:rsidRDefault="00BE6C61" w:rsidP="00555A7A">
            <w:pPr>
              <w:pStyle w:val="af8"/>
              <w:numPr>
                <w:ilvl w:val="0"/>
                <w:numId w:val="53"/>
              </w:numPr>
              <w:overflowPunct/>
              <w:autoSpaceDE/>
              <w:autoSpaceDN/>
              <w:adjustRightInd/>
              <w:jc w:val="left"/>
              <w:textAlignment w:val="auto"/>
              <w:rPr>
                <w:rFonts w:ascii="David" w:hAnsi="David"/>
                <w:rtl/>
                <w:lang w:eastAsia="en-US"/>
              </w:rPr>
            </w:pPr>
            <w:r w:rsidRPr="00BE6C61">
              <w:rPr>
                <w:rFonts w:ascii="Arial" w:hAnsi="Arial" w:hint="cs"/>
                <w:rtl/>
              </w:rPr>
              <w:t>בעל ניסיון מקצועי מעל 5 שנים בתחום הרלוונטי בו נדרשת עבודת הייעוץ</w:t>
            </w:r>
            <w:r w:rsidR="00BE6494">
              <w:rPr>
                <w:rFonts w:ascii="David" w:hAnsi="David" w:hint="cs"/>
                <w:rtl/>
                <w:lang w:eastAsia="en-US"/>
              </w:rPr>
              <w:t>.</w:t>
            </w:r>
          </w:p>
        </w:tc>
        <w:tc>
          <w:tcPr>
            <w:tcW w:w="1951" w:type="dxa"/>
          </w:tcPr>
          <w:p w14:paraId="400A6EA6" w14:textId="77777777" w:rsidR="00BE6C61" w:rsidRDefault="00BE6C61" w:rsidP="00BE6C61">
            <w:pPr>
              <w:jc w:val="center"/>
              <w:rPr>
                <w:rFonts w:ascii="Arial" w:hAnsi="Arial"/>
                <w:rtl/>
              </w:rPr>
            </w:pPr>
          </w:p>
          <w:p w14:paraId="6B43A4E7" w14:textId="77777777" w:rsidR="00BE6C61" w:rsidRDefault="00BE6C61" w:rsidP="00BE6C61">
            <w:pPr>
              <w:jc w:val="center"/>
              <w:rPr>
                <w:rFonts w:ascii="Arial" w:hAnsi="Arial"/>
                <w:rtl/>
              </w:rPr>
            </w:pPr>
          </w:p>
          <w:p w14:paraId="1D1A2084" w14:textId="24B3671A" w:rsidR="00BE6C61" w:rsidRPr="005E5736" w:rsidRDefault="004D0F5C" w:rsidP="004D0F5C">
            <w:pPr>
              <w:jc w:val="center"/>
              <w:rPr>
                <w:rFonts w:ascii="Arial" w:hAnsi="Arial"/>
                <w:b/>
                <w:bCs/>
                <w:rtl/>
              </w:rPr>
            </w:pPr>
            <w:r w:rsidRPr="005E5736">
              <w:rPr>
                <w:rFonts w:ascii="Arial" w:hAnsi="Arial" w:hint="cs"/>
                <w:b/>
                <w:bCs/>
                <w:rtl/>
              </w:rPr>
              <w:t>77</w:t>
            </w:r>
          </w:p>
          <w:p w14:paraId="0E5E1F54" w14:textId="77777777" w:rsidR="00BE6C61" w:rsidRDefault="00BE6C61" w:rsidP="00573F69">
            <w:pPr>
              <w:jc w:val="center"/>
              <w:rPr>
                <w:rFonts w:ascii="Arial" w:hAnsi="Arial"/>
                <w:rtl/>
              </w:rPr>
            </w:pPr>
            <w:r w:rsidRPr="00F842E8">
              <w:rPr>
                <w:rFonts w:ascii="Arial" w:hAnsi="Arial"/>
                <w:rtl/>
              </w:rPr>
              <w:t>שקלים חדשים לשעה</w:t>
            </w:r>
            <w:r w:rsidR="002F2606">
              <w:rPr>
                <w:rFonts w:ascii="Arial" w:hAnsi="Arial" w:hint="cs"/>
                <w:rtl/>
              </w:rPr>
              <w:t>,</w:t>
            </w:r>
            <w:r>
              <w:rPr>
                <w:rFonts w:ascii="David" w:hAnsi="David" w:hint="cs"/>
                <w:b/>
                <w:bCs/>
                <w:rtl/>
                <w:lang w:eastAsia="en-US"/>
              </w:rPr>
              <w:t xml:space="preserve"> </w:t>
            </w:r>
            <w:r w:rsidRPr="00F842E8">
              <w:rPr>
                <w:rFonts w:ascii="David" w:hAnsi="David" w:hint="cs"/>
                <w:rtl/>
                <w:lang w:eastAsia="en-US"/>
              </w:rPr>
              <w:t>לא כולל עלות מעביד</w:t>
            </w:r>
            <w:r w:rsidR="00573F69">
              <w:rPr>
                <w:rFonts w:ascii="David" w:hAnsi="David" w:hint="cs"/>
                <w:rtl/>
                <w:lang w:eastAsia="en-US"/>
              </w:rPr>
              <w:t>,</w:t>
            </w:r>
            <w:r w:rsidRPr="00F842E8">
              <w:rPr>
                <w:rFonts w:ascii="David" w:hAnsi="David" w:hint="cs"/>
                <w:rtl/>
                <w:lang w:eastAsia="en-US"/>
              </w:rPr>
              <w:t xml:space="preserve"> תקורה</w:t>
            </w:r>
            <w:r w:rsidR="00573F69">
              <w:rPr>
                <w:rFonts w:ascii="David" w:hAnsi="David" w:hint="cs"/>
                <w:rtl/>
                <w:lang w:eastAsia="en-US"/>
              </w:rPr>
              <w:t xml:space="preserve"> ומע"מ</w:t>
            </w:r>
          </w:p>
        </w:tc>
      </w:tr>
    </w:tbl>
    <w:p w14:paraId="1B57CE8F" w14:textId="77777777" w:rsidR="00F842E8" w:rsidRPr="00F842E8" w:rsidRDefault="00F842E8" w:rsidP="00F842E8">
      <w:pPr>
        <w:ind w:left="1842"/>
        <w:rPr>
          <w:rFonts w:ascii="David" w:hAnsi="David"/>
          <w:b/>
          <w:bCs/>
          <w:rtl/>
          <w:lang w:eastAsia="en-US"/>
        </w:rPr>
      </w:pPr>
    </w:p>
    <w:p w14:paraId="129BFF4C" w14:textId="77777777" w:rsidR="002F2606" w:rsidRPr="00004065" w:rsidRDefault="002F2606" w:rsidP="00004065">
      <w:pPr>
        <w:numPr>
          <w:ilvl w:val="2"/>
          <w:numId w:val="26"/>
        </w:numPr>
        <w:ind w:left="1701" w:hanging="851"/>
        <w:rPr>
          <w:rFonts w:ascii="David" w:hAnsi="David"/>
          <w:rtl/>
          <w:lang w:eastAsia="en-US"/>
        </w:rPr>
      </w:pPr>
      <w:r w:rsidRPr="00004065">
        <w:rPr>
          <w:rFonts w:ascii="David" w:hAnsi="David" w:hint="eastAsia"/>
          <w:rtl/>
          <w:lang w:eastAsia="en-US"/>
        </w:rPr>
        <w:t>השכר</w:t>
      </w:r>
      <w:r w:rsidRPr="00004065">
        <w:rPr>
          <w:rFonts w:ascii="David" w:hAnsi="David"/>
          <w:rtl/>
          <w:lang w:eastAsia="en-US"/>
        </w:rPr>
        <w:t xml:space="preserve"> </w:t>
      </w:r>
      <w:r w:rsidRPr="00004065">
        <w:rPr>
          <w:rFonts w:ascii="David" w:hAnsi="David" w:hint="eastAsia"/>
          <w:rtl/>
          <w:lang w:eastAsia="en-US"/>
        </w:rPr>
        <w:t>המפורט</w:t>
      </w:r>
      <w:r w:rsidRPr="00004065">
        <w:rPr>
          <w:rFonts w:ascii="David" w:hAnsi="David"/>
          <w:rtl/>
          <w:lang w:eastAsia="en-US"/>
        </w:rPr>
        <w:t xml:space="preserve"> </w:t>
      </w:r>
      <w:r w:rsidRPr="00004065">
        <w:rPr>
          <w:rFonts w:ascii="David" w:hAnsi="David" w:hint="eastAsia"/>
          <w:rtl/>
          <w:lang w:eastAsia="en-US"/>
        </w:rPr>
        <w:t>לעיל</w:t>
      </w:r>
      <w:r>
        <w:rPr>
          <w:rFonts w:ascii="David" w:hAnsi="David" w:hint="cs"/>
          <w:rtl/>
          <w:lang w:eastAsia="en-US"/>
        </w:rPr>
        <w:t xml:space="preserve"> יהיה קבוע</w:t>
      </w:r>
      <w:r w:rsidRPr="00004065">
        <w:rPr>
          <w:rFonts w:ascii="David" w:hAnsi="David"/>
          <w:rtl/>
          <w:lang w:eastAsia="en-US"/>
        </w:rPr>
        <w:t xml:space="preserve"> </w:t>
      </w:r>
      <w:r>
        <w:rPr>
          <w:rFonts w:ascii="David" w:hAnsi="David" w:hint="cs"/>
          <w:rtl/>
          <w:lang w:eastAsia="en-US"/>
        </w:rPr>
        <w:t>ו</w:t>
      </w:r>
      <w:r w:rsidRPr="00004065">
        <w:rPr>
          <w:rFonts w:ascii="David" w:hAnsi="David" w:hint="eastAsia"/>
          <w:rtl/>
          <w:lang w:eastAsia="en-US"/>
        </w:rPr>
        <w:t>ישולם</w:t>
      </w:r>
      <w:r>
        <w:rPr>
          <w:rFonts w:ascii="David" w:hAnsi="David" w:hint="cs"/>
          <w:rtl/>
          <w:lang w:eastAsia="en-US"/>
        </w:rPr>
        <w:t xml:space="preserve"> ע"י המציע הזוכה לכל מפקח / יועץ בהתאם להשכלתו ולניסיונו, ללא תלות בהצעת המחיר שיציע במכרז.</w:t>
      </w:r>
    </w:p>
    <w:p w14:paraId="059DB4B2" w14:textId="77777777" w:rsidR="00475253" w:rsidRPr="00004065" w:rsidRDefault="00475253" w:rsidP="00004065">
      <w:pPr>
        <w:numPr>
          <w:ilvl w:val="2"/>
          <w:numId w:val="26"/>
        </w:numPr>
        <w:ind w:left="1701" w:hanging="851"/>
        <w:rPr>
          <w:rFonts w:ascii="David" w:hAnsi="David"/>
          <w:lang w:eastAsia="en-US"/>
        </w:rPr>
      </w:pPr>
      <w:bookmarkStart w:id="46" w:name="_Ref380080038"/>
      <w:bookmarkEnd w:id="45"/>
      <w:r w:rsidRPr="00004065">
        <w:rPr>
          <w:rFonts w:ascii="David" w:hAnsi="David" w:hint="eastAsia"/>
          <w:rtl/>
          <w:lang w:eastAsia="en-US"/>
        </w:rPr>
        <w:t>הצעת</w:t>
      </w:r>
      <w:r w:rsidRPr="00004065">
        <w:rPr>
          <w:rFonts w:ascii="David" w:hAnsi="David"/>
          <w:rtl/>
          <w:lang w:eastAsia="en-US"/>
        </w:rPr>
        <w:t xml:space="preserve"> </w:t>
      </w:r>
      <w:r w:rsidRPr="00004065">
        <w:rPr>
          <w:rFonts w:ascii="David" w:hAnsi="David" w:hint="eastAsia"/>
          <w:rtl/>
          <w:lang w:eastAsia="en-US"/>
        </w:rPr>
        <w:t>המחיר</w:t>
      </w:r>
      <w:r w:rsidRPr="00004065">
        <w:rPr>
          <w:rFonts w:ascii="David" w:hAnsi="David"/>
          <w:rtl/>
          <w:lang w:eastAsia="en-US"/>
        </w:rPr>
        <w:t xml:space="preserve"> </w:t>
      </w:r>
      <w:r w:rsidRPr="00004065">
        <w:rPr>
          <w:rFonts w:ascii="David" w:hAnsi="David" w:hint="eastAsia"/>
          <w:rtl/>
          <w:lang w:eastAsia="en-US"/>
        </w:rPr>
        <w:t>ת</w:t>
      </w:r>
      <w:r w:rsidR="009A3500" w:rsidRPr="00004065">
        <w:rPr>
          <w:rFonts w:ascii="David" w:hAnsi="David" w:hint="eastAsia"/>
          <w:rtl/>
          <w:lang w:eastAsia="en-US"/>
        </w:rPr>
        <w:t>ורכב</w:t>
      </w:r>
      <w:r w:rsidR="009A3500" w:rsidRPr="00004065">
        <w:rPr>
          <w:rFonts w:ascii="David" w:hAnsi="David"/>
          <w:rtl/>
          <w:lang w:eastAsia="en-US"/>
        </w:rPr>
        <w:t xml:space="preserve"> </w:t>
      </w:r>
      <w:r w:rsidR="009A3500" w:rsidRPr="00004065">
        <w:rPr>
          <w:rFonts w:ascii="David" w:hAnsi="David" w:hint="eastAsia"/>
          <w:rtl/>
          <w:lang w:eastAsia="en-US"/>
        </w:rPr>
        <w:t>מ</w:t>
      </w:r>
      <w:r w:rsidRPr="00004065">
        <w:rPr>
          <w:rFonts w:ascii="David" w:hAnsi="David" w:hint="eastAsia"/>
          <w:rtl/>
          <w:lang w:eastAsia="en-US"/>
        </w:rPr>
        <w:t>ש</w:t>
      </w:r>
      <w:r w:rsidR="002F2606" w:rsidRPr="00004065">
        <w:rPr>
          <w:rFonts w:ascii="David" w:hAnsi="David" w:hint="eastAsia"/>
          <w:rtl/>
          <w:lang w:eastAsia="en-US"/>
        </w:rPr>
        <w:t>לושה</w:t>
      </w:r>
      <w:r w:rsidRPr="00004065">
        <w:rPr>
          <w:rFonts w:ascii="David" w:hAnsi="David"/>
          <w:rtl/>
          <w:lang w:eastAsia="en-US"/>
        </w:rPr>
        <w:t xml:space="preserve"> רכיבים:</w:t>
      </w:r>
    </w:p>
    <w:p w14:paraId="0E29B8FB" w14:textId="77777777" w:rsidR="009A3500" w:rsidRPr="001008C4" w:rsidRDefault="00475253" w:rsidP="00004065">
      <w:pPr>
        <w:keepNext/>
        <w:numPr>
          <w:ilvl w:val="3"/>
          <w:numId w:val="26"/>
        </w:numPr>
        <w:ind w:left="2693" w:hanging="851"/>
        <w:rPr>
          <w:rFonts w:ascii="David" w:hAnsi="David"/>
          <w:b/>
          <w:bCs/>
          <w:lang w:eastAsia="en-US"/>
        </w:rPr>
      </w:pPr>
      <w:r w:rsidRPr="001008C4">
        <w:rPr>
          <w:rFonts w:ascii="David" w:hAnsi="David" w:hint="cs"/>
          <w:b/>
          <w:bCs/>
          <w:u w:val="single"/>
          <w:rtl/>
          <w:lang w:eastAsia="en-US"/>
        </w:rPr>
        <w:t>רכיב א':</w:t>
      </w:r>
      <w:r w:rsidRPr="001008C4">
        <w:rPr>
          <w:rFonts w:ascii="David" w:hAnsi="David" w:hint="cs"/>
          <w:b/>
          <w:bCs/>
          <w:rtl/>
          <w:lang w:eastAsia="en-US"/>
        </w:rPr>
        <w:t xml:space="preserve"> </w:t>
      </w:r>
      <w:r w:rsidR="00F94C80">
        <w:rPr>
          <w:rFonts w:ascii="David" w:hAnsi="David" w:hint="cs"/>
          <w:b/>
          <w:bCs/>
          <w:rtl/>
          <w:lang w:eastAsia="en-US"/>
        </w:rPr>
        <w:t>שיעור</w:t>
      </w:r>
      <w:r w:rsidR="00573F69">
        <w:rPr>
          <w:rFonts w:ascii="David" w:hAnsi="David" w:hint="cs"/>
          <w:b/>
          <w:bCs/>
          <w:rtl/>
          <w:lang w:eastAsia="en-US"/>
        </w:rPr>
        <w:t xml:space="preserve"> </w:t>
      </w:r>
      <w:r w:rsidRPr="001008C4">
        <w:rPr>
          <w:rFonts w:ascii="David" w:hAnsi="David" w:hint="cs"/>
          <w:b/>
          <w:bCs/>
          <w:rtl/>
          <w:lang w:eastAsia="en-US"/>
        </w:rPr>
        <w:t>תקורה</w:t>
      </w:r>
      <w:r w:rsidR="001008C4" w:rsidRPr="001008C4">
        <w:rPr>
          <w:rFonts w:ascii="David" w:hAnsi="David" w:hint="cs"/>
          <w:b/>
          <w:bCs/>
          <w:rtl/>
          <w:lang w:eastAsia="en-US"/>
        </w:rPr>
        <w:t xml:space="preserve"> לשעת עבודה.</w:t>
      </w:r>
    </w:p>
    <w:p w14:paraId="71AA1E04" w14:textId="361FC30B" w:rsidR="00B80CEF" w:rsidRDefault="009A3500" w:rsidP="004D0F5C">
      <w:pPr>
        <w:keepNext/>
        <w:numPr>
          <w:ilvl w:val="3"/>
          <w:numId w:val="26"/>
        </w:numPr>
        <w:ind w:left="2693" w:hanging="851"/>
        <w:rPr>
          <w:rFonts w:ascii="David" w:hAnsi="David"/>
          <w:b/>
          <w:bCs/>
          <w:lang w:eastAsia="en-US"/>
        </w:rPr>
      </w:pPr>
      <w:r w:rsidRPr="001008C4">
        <w:rPr>
          <w:rFonts w:ascii="David" w:hAnsi="David" w:hint="cs"/>
          <w:b/>
          <w:bCs/>
          <w:u w:val="single"/>
          <w:rtl/>
          <w:lang w:eastAsia="en-US"/>
        </w:rPr>
        <w:t>רכיב ב':</w:t>
      </w:r>
      <w:r w:rsidR="001008C4" w:rsidRPr="001008C4">
        <w:rPr>
          <w:rFonts w:ascii="David" w:hAnsi="David" w:hint="cs"/>
          <w:b/>
          <w:bCs/>
          <w:rtl/>
          <w:lang w:eastAsia="en-US"/>
        </w:rPr>
        <w:t xml:space="preserve"> </w:t>
      </w:r>
      <w:r w:rsidR="004D0F5C">
        <w:rPr>
          <w:rFonts w:ascii="David" w:hAnsi="David" w:hint="cs"/>
          <w:b/>
          <w:bCs/>
          <w:rtl/>
          <w:lang w:eastAsia="en-US"/>
        </w:rPr>
        <w:t>מחיר</w:t>
      </w:r>
      <w:r w:rsidR="001008C4" w:rsidRPr="001008C4">
        <w:rPr>
          <w:rFonts w:ascii="David" w:hAnsi="David" w:hint="cs"/>
          <w:b/>
          <w:bCs/>
          <w:rtl/>
          <w:lang w:eastAsia="en-US"/>
        </w:rPr>
        <w:t xml:space="preserve"> חודשי למנהל הפרויקט.</w:t>
      </w:r>
    </w:p>
    <w:p w14:paraId="264E7F6F" w14:textId="4B668382" w:rsidR="00D16938" w:rsidRPr="00B80CEF" w:rsidRDefault="00B80CEF" w:rsidP="005E5736">
      <w:pPr>
        <w:keepNext/>
        <w:numPr>
          <w:ilvl w:val="3"/>
          <w:numId w:val="26"/>
        </w:numPr>
        <w:ind w:left="2693" w:hanging="851"/>
        <w:rPr>
          <w:rFonts w:ascii="David" w:hAnsi="David"/>
          <w:b/>
          <w:bCs/>
          <w:lang w:eastAsia="en-US"/>
        </w:rPr>
      </w:pPr>
      <w:r>
        <w:rPr>
          <w:rFonts w:ascii="David" w:hAnsi="David" w:hint="cs"/>
          <w:b/>
          <w:bCs/>
          <w:u w:val="single"/>
          <w:rtl/>
          <w:lang w:eastAsia="en-US"/>
        </w:rPr>
        <w:t>רכ</w:t>
      </w:r>
      <w:r w:rsidR="002F2606">
        <w:rPr>
          <w:rFonts w:ascii="David" w:hAnsi="David" w:hint="cs"/>
          <w:b/>
          <w:bCs/>
          <w:u w:val="single"/>
          <w:rtl/>
          <w:lang w:eastAsia="en-US"/>
        </w:rPr>
        <w:t>י</w:t>
      </w:r>
      <w:r>
        <w:rPr>
          <w:rFonts w:ascii="David" w:hAnsi="David" w:hint="cs"/>
          <w:b/>
          <w:bCs/>
          <w:u w:val="single"/>
          <w:rtl/>
          <w:lang w:eastAsia="en-US"/>
        </w:rPr>
        <w:t>ב ג':</w:t>
      </w:r>
      <w:r>
        <w:rPr>
          <w:rFonts w:ascii="David" w:hAnsi="David" w:hint="cs"/>
          <w:b/>
          <w:bCs/>
          <w:rtl/>
          <w:lang w:eastAsia="en-US"/>
        </w:rPr>
        <w:t xml:space="preserve"> </w:t>
      </w:r>
      <w:r w:rsidR="00DC32E5">
        <w:rPr>
          <w:rFonts w:ascii="David" w:hAnsi="David" w:hint="cs"/>
          <w:b/>
          <w:bCs/>
          <w:rtl/>
          <w:lang w:eastAsia="en-US"/>
        </w:rPr>
        <w:t>מחיר</w:t>
      </w:r>
      <w:r w:rsidR="00D16938" w:rsidRPr="00B80CEF">
        <w:rPr>
          <w:rFonts w:ascii="David" w:hAnsi="David" w:hint="cs"/>
          <w:b/>
          <w:bCs/>
          <w:rtl/>
          <w:lang w:eastAsia="en-US"/>
        </w:rPr>
        <w:t xml:space="preserve"> </w:t>
      </w:r>
      <w:r w:rsidR="00DC32E5">
        <w:rPr>
          <w:rFonts w:ascii="David" w:hAnsi="David" w:hint="cs"/>
          <w:b/>
          <w:bCs/>
          <w:rtl/>
          <w:lang w:eastAsia="en-US"/>
        </w:rPr>
        <w:t>ל</w:t>
      </w:r>
      <w:r w:rsidR="00D16938" w:rsidRPr="00B80CEF">
        <w:rPr>
          <w:rFonts w:ascii="David" w:hAnsi="David" w:hint="cs"/>
          <w:b/>
          <w:bCs/>
          <w:rtl/>
          <w:lang w:eastAsia="en-US"/>
        </w:rPr>
        <w:t>מפגש אזורי למנהלי ספריות</w:t>
      </w:r>
      <w:r w:rsidR="005E5736">
        <w:rPr>
          <w:rFonts w:ascii="David" w:hAnsi="David" w:hint="cs"/>
          <w:b/>
          <w:bCs/>
          <w:rtl/>
          <w:lang w:eastAsia="en-US"/>
        </w:rPr>
        <w:t>.</w:t>
      </w:r>
    </w:p>
    <w:p w14:paraId="2C7B8218" w14:textId="77777777" w:rsidR="009A3500" w:rsidRPr="00CE4E68" w:rsidRDefault="009A3500" w:rsidP="005E5736">
      <w:pPr>
        <w:numPr>
          <w:ilvl w:val="2"/>
          <w:numId w:val="26"/>
        </w:numPr>
        <w:spacing w:before="120"/>
        <w:ind w:left="1702" w:hanging="851"/>
        <w:rPr>
          <w:rFonts w:ascii="David" w:hAnsi="David"/>
          <w:u w:val="single"/>
          <w:lang w:eastAsia="en-US"/>
        </w:rPr>
      </w:pPr>
      <w:r w:rsidRPr="00CE4E68">
        <w:rPr>
          <w:rFonts w:ascii="David" w:hAnsi="David" w:hint="cs"/>
          <w:u w:val="single"/>
          <w:rtl/>
          <w:lang w:eastAsia="en-US"/>
        </w:rPr>
        <w:t xml:space="preserve">רכיב א' </w:t>
      </w:r>
      <w:r w:rsidRPr="00CE4E68">
        <w:rPr>
          <w:rFonts w:ascii="David" w:hAnsi="David"/>
          <w:u w:val="single"/>
          <w:rtl/>
          <w:lang w:eastAsia="en-US"/>
        </w:rPr>
        <w:t>–</w:t>
      </w:r>
      <w:r w:rsidRPr="00CE4E68">
        <w:rPr>
          <w:rFonts w:ascii="David" w:hAnsi="David" w:hint="cs"/>
          <w:u w:val="single"/>
          <w:rtl/>
          <w:lang w:eastAsia="en-US"/>
        </w:rPr>
        <w:t xml:space="preserve"> </w:t>
      </w:r>
      <w:r w:rsidR="00B71394" w:rsidRPr="00CE4E68">
        <w:rPr>
          <w:rFonts w:ascii="David" w:hAnsi="David" w:hint="cs"/>
          <w:u w:val="single"/>
          <w:rtl/>
          <w:lang w:eastAsia="en-US"/>
        </w:rPr>
        <w:t>שיעור</w:t>
      </w:r>
      <w:r w:rsidR="00573F69" w:rsidRPr="00CE4E68">
        <w:rPr>
          <w:rFonts w:ascii="David" w:hAnsi="David" w:hint="cs"/>
          <w:u w:val="single"/>
          <w:rtl/>
          <w:lang w:eastAsia="en-US"/>
        </w:rPr>
        <w:t xml:space="preserve"> </w:t>
      </w:r>
      <w:r w:rsidRPr="00CE4E68">
        <w:rPr>
          <w:rFonts w:ascii="David" w:hAnsi="David" w:hint="cs"/>
          <w:u w:val="single"/>
          <w:rtl/>
          <w:lang w:eastAsia="en-US"/>
        </w:rPr>
        <w:t>תקורה לשעת עבודה</w:t>
      </w:r>
    </w:p>
    <w:p w14:paraId="193A921C" w14:textId="76A0322D" w:rsidR="00152BC0" w:rsidRPr="009A3500" w:rsidRDefault="009A3500" w:rsidP="005E5736">
      <w:pPr>
        <w:numPr>
          <w:ilvl w:val="3"/>
          <w:numId w:val="26"/>
        </w:numPr>
        <w:ind w:left="2693" w:hanging="851"/>
        <w:rPr>
          <w:rFonts w:ascii="David" w:hAnsi="David"/>
          <w:lang w:eastAsia="en-US"/>
        </w:rPr>
      </w:pPr>
      <w:r w:rsidRPr="00004065">
        <w:rPr>
          <w:rFonts w:ascii="David" w:hAnsi="David" w:hint="eastAsia"/>
          <w:b/>
          <w:bCs/>
          <w:rtl/>
          <w:lang w:eastAsia="en-US"/>
        </w:rPr>
        <w:t>המציע</w:t>
      </w:r>
      <w:r w:rsidRPr="00004065">
        <w:rPr>
          <w:rFonts w:ascii="David" w:hAnsi="David"/>
          <w:b/>
          <w:bCs/>
          <w:rtl/>
          <w:lang w:eastAsia="en-US"/>
        </w:rPr>
        <w:t xml:space="preserve"> ינקוב </w:t>
      </w:r>
      <w:r w:rsidR="00680977" w:rsidRPr="00004065">
        <w:rPr>
          <w:rFonts w:ascii="David" w:hAnsi="David" w:hint="eastAsia"/>
          <w:b/>
          <w:bCs/>
          <w:rtl/>
          <w:lang w:eastAsia="en-US"/>
        </w:rPr>
        <w:t>ב</w:t>
      </w:r>
      <w:r w:rsidR="00B71394" w:rsidRPr="00004065">
        <w:rPr>
          <w:rFonts w:ascii="David" w:hAnsi="David" w:hint="eastAsia"/>
          <w:b/>
          <w:bCs/>
          <w:rtl/>
          <w:lang w:eastAsia="en-US"/>
        </w:rPr>
        <w:t>שיעור</w:t>
      </w:r>
      <w:r w:rsidR="00680977" w:rsidRPr="00004065">
        <w:rPr>
          <w:rFonts w:ascii="David" w:hAnsi="David"/>
          <w:b/>
          <w:bCs/>
          <w:rtl/>
          <w:lang w:eastAsia="en-US"/>
        </w:rPr>
        <w:t xml:space="preserve"> </w:t>
      </w:r>
      <w:r w:rsidRPr="00004065">
        <w:rPr>
          <w:rFonts w:ascii="David" w:hAnsi="David" w:hint="eastAsia"/>
          <w:b/>
          <w:bCs/>
          <w:rtl/>
          <w:lang w:eastAsia="en-US"/>
        </w:rPr>
        <w:t>התקורה</w:t>
      </w:r>
      <w:r w:rsidRPr="00004065">
        <w:rPr>
          <w:rFonts w:ascii="David" w:hAnsi="David"/>
          <w:b/>
          <w:bCs/>
          <w:rtl/>
          <w:lang w:eastAsia="en-US"/>
        </w:rPr>
        <w:t xml:space="preserve"> </w:t>
      </w:r>
      <w:r w:rsidRPr="00004065">
        <w:rPr>
          <w:rFonts w:ascii="David" w:hAnsi="David" w:hint="eastAsia"/>
          <w:b/>
          <w:bCs/>
          <w:rtl/>
          <w:lang w:eastAsia="en-US"/>
        </w:rPr>
        <w:t>לשעת</w:t>
      </w:r>
      <w:r w:rsidRPr="00004065">
        <w:rPr>
          <w:rFonts w:ascii="David" w:hAnsi="David"/>
          <w:b/>
          <w:bCs/>
          <w:rtl/>
          <w:lang w:eastAsia="en-US"/>
        </w:rPr>
        <w:t xml:space="preserve"> </w:t>
      </w:r>
      <w:r w:rsidRPr="00004065">
        <w:rPr>
          <w:rFonts w:ascii="David" w:hAnsi="David" w:hint="eastAsia"/>
          <w:b/>
          <w:bCs/>
          <w:rtl/>
          <w:lang w:eastAsia="en-US"/>
        </w:rPr>
        <w:t>עבודה</w:t>
      </w:r>
      <w:r w:rsidR="00573F69" w:rsidRPr="00004065">
        <w:rPr>
          <w:rFonts w:ascii="David" w:hAnsi="David"/>
          <w:b/>
          <w:bCs/>
          <w:rtl/>
          <w:lang w:eastAsia="en-US"/>
        </w:rPr>
        <w:t xml:space="preserve"> לא כולל מע"מ</w:t>
      </w:r>
      <w:r w:rsidR="00152BC0" w:rsidRPr="009A3500">
        <w:rPr>
          <w:rFonts w:ascii="David" w:hAnsi="David" w:hint="cs"/>
          <w:rtl/>
          <w:lang w:eastAsia="en-US"/>
        </w:rPr>
        <w:t>.</w:t>
      </w:r>
      <w:r w:rsidR="00152BC0" w:rsidRPr="009A3500">
        <w:rPr>
          <w:rFonts w:ascii="David" w:hAnsi="David"/>
          <w:lang w:eastAsia="en-US"/>
        </w:rPr>
        <w:t xml:space="preserve"> </w:t>
      </w:r>
      <w:r w:rsidR="00152BC0" w:rsidRPr="009A3500">
        <w:rPr>
          <w:rFonts w:ascii="David" w:hAnsi="David" w:hint="cs"/>
          <w:rtl/>
          <w:lang w:eastAsia="en-US"/>
        </w:rPr>
        <w:t>כלומר, המציע יערוך תחשיב משוער של כלל ההוצאות הצפויות לו ממתן השירותים נשואי מכרז זה,</w:t>
      </w:r>
      <w:r w:rsidR="00475253" w:rsidRPr="009A3500">
        <w:rPr>
          <w:rFonts w:ascii="David" w:hAnsi="David" w:hint="cs"/>
          <w:rtl/>
          <w:lang w:eastAsia="en-US"/>
        </w:rPr>
        <w:t xml:space="preserve"> למעט </w:t>
      </w:r>
      <w:r w:rsidR="002F2606">
        <w:rPr>
          <w:rFonts w:ascii="David" w:hAnsi="David" w:hint="cs"/>
          <w:rtl/>
          <w:lang w:eastAsia="en-US"/>
        </w:rPr>
        <w:t>תשלומי ה</w:t>
      </w:r>
      <w:r w:rsidR="00475253" w:rsidRPr="009A3500">
        <w:rPr>
          <w:rFonts w:ascii="David" w:hAnsi="David" w:hint="cs"/>
          <w:rtl/>
          <w:lang w:eastAsia="en-US"/>
        </w:rPr>
        <w:t xml:space="preserve">שכר </w:t>
      </w:r>
      <w:r w:rsidR="002F2606">
        <w:rPr>
          <w:rFonts w:ascii="David" w:hAnsi="David" w:hint="cs"/>
          <w:rtl/>
          <w:lang w:eastAsia="en-US"/>
        </w:rPr>
        <w:t>ה</w:t>
      </w:r>
      <w:r w:rsidR="00475253" w:rsidRPr="009A3500">
        <w:rPr>
          <w:rFonts w:ascii="David" w:hAnsi="David" w:hint="cs"/>
          <w:rtl/>
          <w:lang w:eastAsia="en-US"/>
        </w:rPr>
        <w:t xml:space="preserve">שעתי </w:t>
      </w:r>
      <w:r w:rsidR="002F2606">
        <w:rPr>
          <w:rFonts w:ascii="David" w:hAnsi="David" w:hint="cs"/>
          <w:rtl/>
          <w:lang w:eastAsia="en-US"/>
        </w:rPr>
        <w:t>למפקחים ו</w:t>
      </w:r>
      <w:r w:rsidR="00475253" w:rsidRPr="009A3500">
        <w:rPr>
          <w:rFonts w:ascii="David" w:hAnsi="David" w:hint="cs"/>
          <w:rtl/>
          <w:lang w:eastAsia="en-US"/>
        </w:rPr>
        <w:t>ליוע</w:t>
      </w:r>
      <w:r w:rsidR="00B71394">
        <w:rPr>
          <w:rFonts w:ascii="David" w:hAnsi="David" w:hint="cs"/>
          <w:rtl/>
          <w:lang w:eastAsia="en-US"/>
        </w:rPr>
        <w:t>ץ</w:t>
      </w:r>
      <w:r w:rsidR="00475253" w:rsidRPr="009A3500">
        <w:rPr>
          <w:rFonts w:ascii="David" w:hAnsi="David" w:hint="cs"/>
          <w:rtl/>
          <w:lang w:eastAsia="en-US"/>
        </w:rPr>
        <w:t xml:space="preserve"> </w:t>
      </w:r>
      <w:r w:rsidR="00B71394">
        <w:rPr>
          <w:rFonts w:ascii="David" w:hAnsi="David" w:hint="cs"/>
          <w:rtl/>
          <w:lang w:eastAsia="en-US"/>
        </w:rPr>
        <w:t>התכנון</w:t>
      </w:r>
      <w:r w:rsidR="00475253" w:rsidRPr="009A3500">
        <w:rPr>
          <w:rFonts w:ascii="David" w:hAnsi="David" w:hint="cs"/>
          <w:rtl/>
          <w:lang w:eastAsia="en-US"/>
        </w:rPr>
        <w:t xml:space="preserve"> </w:t>
      </w:r>
      <w:r w:rsidR="00EF5B9F">
        <w:rPr>
          <w:rFonts w:ascii="David" w:hAnsi="David" w:hint="cs"/>
          <w:rtl/>
          <w:lang w:eastAsia="en-US"/>
        </w:rPr>
        <w:t xml:space="preserve">(כמפורט בסעיף </w:t>
      </w:r>
      <w:r w:rsidR="00EF5B9F">
        <w:rPr>
          <w:rFonts w:ascii="David" w:hAnsi="David"/>
          <w:rtl/>
          <w:lang w:eastAsia="en-US"/>
        </w:rPr>
        <w:lastRenderedPageBreak/>
        <w:fldChar w:fldCharType="begin"/>
      </w:r>
      <w:r w:rsidR="00EF5B9F">
        <w:rPr>
          <w:rFonts w:ascii="David" w:hAnsi="David"/>
          <w:rtl/>
          <w:lang w:eastAsia="en-US"/>
        </w:rPr>
        <w:instrText xml:space="preserve"> </w:instrText>
      </w:r>
      <w:r w:rsidR="00EF5B9F">
        <w:rPr>
          <w:rFonts w:ascii="David" w:hAnsi="David" w:hint="cs"/>
          <w:lang w:eastAsia="en-US"/>
        </w:rPr>
        <w:instrText>REF</w:instrText>
      </w:r>
      <w:r w:rsidR="00EF5B9F">
        <w:rPr>
          <w:rFonts w:ascii="David" w:hAnsi="David" w:hint="cs"/>
          <w:rtl/>
          <w:lang w:eastAsia="en-US"/>
        </w:rPr>
        <w:instrText xml:space="preserve"> _</w:instrText>
      </w:r>
      <w:r w:rsidR="00EF5B9F">
        <w:rPr>
          <w:rFonts w:ascii="David" w:hAnsi="David" w:hint="cs"/>
          <w:lang w:eastAsia="en-US"/>
        </w:rPr>
        <w:instrText>Ref372539356 \r \h</w:instrText>
      </w:r>
      <w:r w:rsidR="00EF5B9F">
        <w:rPr>
          <w:rFonts w:ascii="David" w:hAnsi="David"/>
          <w:rtl/>
          <w:lang w:eastAsia="en-US"/>
        </w:rPr>
        <w:instrText xml:space="preserve"> </w:instrText>
      </w:r>
      <w:r w:rsidR="00EF5B9F">
        <w:rPr>
          <w:rFonts w:ascii="David" w:hAnsi="David"/>
          <w:rtl/>
          <w:lang w:eastAsia="en-US"/>
        </w:rPr>
      </w:r>
      <w:r w:rsidR="00EF5B9F">
        <w:rPr>
          <w:rFonts w:ascii="David" w:hAnsi="David"/>
          <w:rtl/>
          <w:lang w:eastAsia="en-US"/>
        </w:rPr>
        <w:fldChar w:fldCharType="separate"/>
      </w:r>
      <w:r w:rsidR="00DC32E5">
        <w:rPr>
          <w:rFonts w:ascii="David" w:hAnsi="David"/>
          <w:cs/>
          <w:lang w:eastAsia="en-US"/>
        </w:rPr>
        <w:t>‎</w:t>
      </w:r>
      <w:r w:rsidR="00DC32E5">
        <w:rPr>
          <w:rFonts w:ascii="David" w:hAnsi="David"/>
          <w:lang w:eastAsia="en-US"/>
        </w:rPr>
        <w:t>10.3.1</w:t>
      </w:r>
      <w:r w:rsidR="00EF5B9F">
        <w:rPr>
          <w:rFonts w:ascii="David" w:hAnsi="David"/>
          <w:rtl/>
          <w:lang w:eastAsia="en-US"/>
        </w:rPr>
        <w:fldChar w:fldCharType="end"/>
      </w:r>
      <w:r w:rsidR="00EF5B9F">
        <w:rPr>
          <w:rFonts w:ascii="David" w:hAnsi="David" w:hint="cs"/>
          <w:rtl/>
          <w:lang w:eastAsia="en-US"/>
        </w:rPr>
        <w:t>)</w:t>
      </w:r>
      <w:r w:rsidR="002F2606">
        <w:rPr>
          <w:rFonts w:ascii="David" w:hAnsi="David" w:hint="cs"/>
          <w:rtl/>
          <w:lang w:eastAsia="en-US"/>
        </w:rPr>
        <w:t xml:space="preserve">, </w:t>
      </w:r>
      <w:r w:rsidR="00475253" w:rsidRPr="009A3500">
        <w:rPr>
          <w:rFonts w:ascii="David" w:hAnsi="David" w:hint="cs"/>
          <w:rtl/>
          <w:lang w:eastAsia="en-US"/>
        </w:rPr>
        <w:t xml:space="preserve">למעט שכרו של מנהל הפרויקט (כמפורט בסעיף </w:t>
      </w:r>
      <w:r w:rsidR="00EF5B9F">
        <w:rPr>
          <w:rFonts w:ascii="David" w:hAnsi="David"/>
          <w:rtl/>
          <w:lang w:eastAsia="en-US"/>
        </w:rPr>
        <w:fldChar w:fldCharType="begin"/>
      </w:r>
      <w:r w:rsidR="00EF5B9F">
        <w:rPr>
          <w:rFonts w:ascii="David" w:hAnsi="David"/>
          <w:rtl/>
          <w:lang w:eastAsia="en-US"/>
        </w:rPr>
        <w:instrText xml:space="preserve"> </w:instrText>
      </w:r>
      <w:r w:rsidR="00EF5B9F">
        <w:rPr>
          <w:rFonts w:ascii="David" w:hAnsi="David" w:hint="cs"/>
          <w:lang w:eastAsia="en-US"/>
        </w:rPr>
        <w:instrText>REF</w:instrText>
      </w:r>
      <w:r w:rsidR="00EF5B9F">
        <w:rPr>
          <w:rFonts w:ascii="David" w:hAnsi="David" w:hint="cs"/>
          <w:rtl/>
          <w:lang w:eastAsia="en-US"/>
        </w:rPr>
        <w:instrText xml:space="preserve"> _</w:instrText>
      </w:r>
      <w:r w:rsidR="00EF5B9F">
        <w:rPr>
          <w:rFonts w:ascii="David" w:hAnsi="David" w:hint="cs"/>
          <w:lang w:eastAsia="en-US"/>
        </w:rPr>
        <w:instrText>Ref381714508 \r \h</w:instrText>
      </w:r>
      <w:r w:rsidR="00EF5B9F">
        <w:rPr>
          <w:rFonts w:ascii="David" w:hAnsi="David"/>
          <w:rtl/>
          <w:lang w:eastAsia="en-US"/>
        </w:rPr>
        <w:instrText xml:space="preserve"> </w:instrText>
      </w:r>
      <w:r w:rsidR="00EF5B9F">
        <w:rPr>
          <w:rFonts w:ascii="David" w:hAnsi="David"/>
          <w:rtl/>
          <w:lang w:eastAsia="en-US"/>
        </w:rPr>
      </w:r>
      <w:r w:rsidR="00EF5B9F">
        <w:rPr>
          <w:rFonts w:ascii="David" w:hAnsi="David"/>
          <w:rtl/>
          <w:lang w:eastAsia="en-US"/>
        </w:rPr>
        <w:fldChar w:fldCharType="separate"/>
      </w:r>
      <w:r w:rsidR="00DC32E5">
        <w:rPr>
          <w:rFonts w:ascii="David" w:hAnsi="David"/>
          <w:cs/>
          <w:lang w:eastAsia="en-US"/>
        </w:rPr>
        <w:t>‎</w:t>
      </w:r>
      <w:r w:rsidR="00DC32E5">
        <w:rPr>
          <w:rFonts w:ascii="David" w:hAnsi="David"/>
          <w:lang w:eastAsia="en-US"/>
        </w:rPr>
        <w:t>10.3.5</w:t>
      </w:r>
      <w:r w:rsidR="00EF5B9F">
        <w:rPr>
          <w:rFonts w:ascii="David" w:hAnsi="David"/>
          <w:rtl/>
          <w:lang w:eastAsia="en-US"/>
        </w:rPr>
        <w:fldChar w:fldCharType="end"/>
      </w:r>
      <w:r w:rsidR="00EF5B9F">
        <w:rPr>
          <w:rFonts w:ascii="David" w:hAnsi="David" w:hint="cs"/>
          <w:rtl/>
          <w:lang w:eastAsia="en-US"/>
        </w:rPr>
        <w:t>)</w:t>
      </w:r>
      <w:r w:rsidR="006442AB">
        <w:rPr>
          <w:rFonts w:ascii="David" w:hAnsi="David" w:hint="cs"/>
          <w:rtl/>
          <w:lang w:eastAsia="en-US"/>
        </w:rPr>
        <w:t>, ו</w:t>
      </w:r>
      <w:r w:rsidR="002F2606">
        <w:rPr>
          <w:rFonts w:ascii="David" w:hAnsi="David" w:hint="cs"/>
          <w:rtl/>
          <w:lang w:eastAsia="en-US"/>
        </w:rPr>
        <w:t xml:space="preserve">למעט </w:t>
      </w:r>
      <w:r w:rsidR="00DC32E5">
        <w:rPr>
          <w:rFonts w:ascii="David" w:hAnsi="David" w:hint="cs"/>
          <w:rtl/>
          <w:lang w:eastAsia="en-US"/>
        </w:rPr>
        <w:t xml:space="preserve">מחיר </w:t>
      </w:r>
      <w:r w:rsidR="006442AB">
        <w:rPr>
          <w:rFonts w:ascii="David" w:hAnsi="David" w:hint="cs"/>
          <w:rtl/>
          <w:lang w:eastAsia="en-US"/>
        </w:rPr>
        <w:t>מפגש אזורי למנהלי ספריות</w:t>
      </w:r>
      <w:r w:rsidR="002F2606">
        <w:rPr>
          <w:rFonts w:ascii="David" w:hAnsi="David" w:hint="cs"/>
          <w:rtl/>
          <w:lang w:eastAsia="en-US"/>
        </w:rPr>
        <w:t xml:space="preserve"> (כמפורט בסעיף </w:t>
      </w:r>
      <w:r w:rsidR="002F2606">
        <w:rPr>
          <w:rFonts w:ascii="David" w:hAnsi="David"/>
          <w:rtl/>
          <w:lang w:eastAsia="en-US"/>
        </w:rPr>
        <w:fldChar w:fldCharType="begin"/>
      </w:r>
      <w:r w:rsidR="002F2606">
        <w:rPr>
          <w:rFonts w:ascii="David" w:hAnsi="David"/>
          <w:rtl/>
          <w:lang w:eastAsia="en-US"/>
        </w:rPr>
        <w:instrText xml:space="preserve"> </w:instrText>
      </w:r>
      <w:r w:rsidR="002F2606">
        <w:rPr>
          <w:rFonts w:ascii="David" w:hAnsi="David" w:hint="cs"/>
          <w:lang w:eastAsia="en-US"/>
        </w:rPr>
        <w:instrText>REF</w:instrText>
      </w:r>
      <w:r w:rsidR="002F2606">
        <w:rPr>
          <w:rFonts w:ascii="David" w:hAnsi="David" w:hint="cs"/>
          <w:rtl/>
          <w:lang w:eastAsia="en-US"/>
        </w:rPr>
        <w:instrText xml:space="preserve"> _</w:instrText>
      </w:r>
      <w:r w:rsidR="002F2606">
        <w:rPr>
          <w:rFonts w:ascii="David" w:hAnsi="David" w:hint="cs"/>
          <w:lang w:eastAsia="en-US"/>
        </w:rPr>
        <w:instrText>Ref386466778 \r \h</w:instrText>
      </w:r>
      <w:r w:rsidR="002F2606">
        <w:rPr>
          <w:rFonts w:ascii="David" w:hAnsi="David"/>
          <w:rtl/>
          <w:lang w:eastAsia="en-US"/>
        </w:rPr>
        <w:instrText xml:space="preserve"> </w:instrText>
      </w:r>
      <w:r w:rsidR="002F2606">
        <w:rPr>
          <w:rFonts w:ascii="David" w:hAnsi="David"/>
          <w:rtl/>
          <w:lang w:eastAsia="en-US"/>
        </w:rPr>
      </w:r>
      <w:r w:rsidR="002F2606">
        <w:rPr>
          <w:rFonts w:ascii="David" w:hAnsi="David"/>
          <w:rtl/>
          <w:lang w:eastAsia="en-US"/>
        </w:rPr>
        <w:fldChar w:fldCharType="separate"/>
      </w:r>
      <w:r w:rsidR="00DC32E5">
        <w:rPr>
          <w:rFonts w:ascii="David" w:hAnsi="David"/>
          <w:cs/>
          <w:lang w:eastAsia="en-US"/>
        </w:rPr>
        <w:t>‎</w:t>
      </w:r>
      <w:r w:rsidR="00DC32E5">
        <w:rPr>
          <w:rFonts w:ascii="David" w:hAnsi="David"/>
          <w:lang w:eastAsia="en-US"/>
        </w:rPr>
        <w:t>10.3.6</w:t>
      </w:r>
      <w:r w:rsidR="002F2606">
        <w:rPr>
          <w:rFonts w:ascii="David" w:hAnsi="David"/>
          <w:rtl/>
          <w:lang w:eastAsia="en-US"/>
        </w:rPr>
        <w:fldChar w:fldCharType="end"/>
      </w:r>
      <w:r w:rsidR="002F2606">
        <w:rPr>
          <w:rFonts w:ascii="David" w:hAnsi="David" w:hint="cs"/>
          <w:rtl/>
          <w:lang w:eastAsia="en-US"/>
        </w:rPr>
        <w:t xml:space="preserve"> וכן בסעיף </w:t>
      </w:r>
      <w:r w:rsidR="00DC32E5">
        <w:rPr>
          <w:rFonts w:ascii="David" w:hAnsi="David" w:hint="cs"/>
          <w:rtl/>
          <w:lang w:eastAsia="en-US"/>
        </w:rPr>
        <w:t>1.6 ל</w:t>
      </w:r>
      <w:r w:rsidR="00001CC3">
        <w:rPr>
          <w:rFonts w:ascii="David" w:hAnsi="David" w:hint="cs"/>
          <w:rtl/>
          <w:lang w:eastAsia="en-US"/>
        </w:rPr>
        <w:t>נספח א'</w:t>
      </w:r>
      <w:r w:rsidR="002F2606">
        <w:rPr>
          <w:rFonts w:ascii="David" w:hAnsi="David" w:hint="cs"/>
          <w:rtl/>
          <w:lang w:eastAsia="en-US"/>
        </w:rPr>
        <w:t>)</w:t>
      </w:r>
      <w:r w:rsidR="00152BC0" w:rsidRPr="009A3500">
        <w:rPr>
          <w:rFonts w:ascii="David" w:hAnsi="David" w:hint="cs"/>
          <w:rtl/>
          <w:lang w:eastAsia="en-US"/>
        </w:rPr>
        <w:t>.</w:t>
      </w:r>
      <w:bookmarkStart w:id="47" w:name="_Ref372454107"/>
      <w:bookmarkEnd w:id="46"/>
    </w:p>
    <w:bookmarkEnd w:id="47"/>
    <w:p w14:paraId="77040945" w14:textId="77777777" w:rsidR="00152BC0" w:rsidRPr="009A3500" w:rsidRDefault="00152BC0" w:rsidP="005E5736">
      <w:pPr>
        <w:numPr>
          <w:ilvl w:val="3"/>
          <w:numId w:val="26"/>
        </w:numPr>
        <w:ind w:left="2693" w:hanging="851"/>
        <w:rPr>
          <w:rFonts w:ascii="David" w:hAnsi="David"/>
          <w:rtl/>
          <w:lang w:eastAsia="en-US"/>
        </w:rPr>
      </w:pPr>
      <w:r w:rsidRPr="009A3500">
        <w:rPr>
          <w:rFonts w:ascii="David" w:hAnsi="David" w:hint="cs"/>
          <w:rtl/>
          <w:lang w:eastAsia="en-US"/>
        </w:rPr>
        <w:t>הוצאות אלו כוללות, בין היתר, עלויות שכר אחרות (ללא רכיב השכר ברוטו) שנדרש המציע לשלם לפי דיני העבודה, כגון תשלומים סוציאליים ונסיעות, את עלויות גיוס והכשרת המפקחים-מנחים,</w:t>
      </w:r>
      <w:r w:rsidR="00580CF5" w:rsidRPr="009A3500">
        <w:rPr>
          <w:rFonts w:ascii="David" w:hAnsi="David" w:hint="cs"/>
          <w:rtl/>
          <w:lang w:eastAsia="en-US"/>
        </w:rPr>
        <w:t xml:space="preserve"> השתלמויות</w:t>
      </w:r>
      <w:r w:rsidR="00E35996" w:rsidRPr="009A3500">
        <w:rPr>
          <w:rFonts w:ascii="David" w:hAnsi="David" w:hint="cs"/>
          <w:rtl/>
          <w:lang w:eastAsia="en-US"/>
        </w:rPr>
        <w:t>,</w:t>
      </w:r>
      <w:r w:rsidRPr="009A3500">
        <w:rPr>
          <w:rFonts w:ascii="David" w:hAnsi="David" w:hint="cs"/>
          <w:rtl/>
          <w:lang w:eastAsia="en-US"/>
        </w:rPr>
        <w:t xml:space="preserve"> דמי שכירות, הוצאות משרד וכלליות, וכן כל </w:t>
      </w:r>
      <w:r w:rsidR="00A353A0">
        <w:rPr>
          <w:rFonts w:ascii="David" w:hAnsi="David" w:hint="cs"/>
          <w:rtl/>
          <w:lang w:eastAsia="en-US"/>
        </w:rPr>
        <w:t>מה שנדרש להפעלה מלאה של הפרויקט</w:t>
      </w:r>
      <w:r w:rsidR="00A353A0" w:rsidRPr="00CE4E68">
        <w:rPr>
          <w:rFonts w:ascii="David" w:hAnsi="David" w:hint="cs"/>
          <w:rtl/>
          <w:lang w:eastAsia="en-US"/>
        </w:rPr>
        <w:t xml:space="preserve">, </w:t>
      </w:r>
      <w:r w:rsidR="002F2606" w:rsidRPr="00004065">
        <w:rPr>
          <w:rFonts w:ascii="David" w:hAnsi="David" w:hint="eastAsia"/>
          <w:rtl/>
          <w:lang w:eastAsia="en-US"/>
        </w:rPr>
        <w:t>למעט</w:t>
      </w:r>
      <w:r w:rsidR="002F2606" w:rsidRPr="00004065">
        <w:rPr>
          <w:rFonts w:ascii="David" w:hAnsi="David"/>
          <w:rtl/>
          <w:lang w:eastAsia="en-US"/>
        </w:rPr>
        <w:t xml:space="preserve"> </w:t>
      </w:r>
      <w:r w:rsidR="002F2606" w:rsidRPr="00004065">
        <w:rPr>
          <w:rFonts w:ascii="David" w:hAnsi="David" w:hint="eastAsia"/>
          <w:rtl/>
          <w:lang w:eastAsia="en-US"/>
        </w:rPr>
        <w:t>האמור</w:t>
      </w:r>
      <w:r w:rsidR="002F2606" w:rsidRPr="00004065">
        <w:rPr>
          <w:rFonts w:ascii="David" w:hAnsi="David"/>
          <w:rtl/>
          <w:lang w:eastAsia="en-US"/>
        </w:rPr>
        <w:t xml:space="preserve"> </w:t>
      </w:r>
      <w:r w:rsidR="002F2606" w:rsidRPr="00004065">
        <w:rPr>
          <w:rFonts w:ascii="David" w:hAnsi="David" w:hint="eastAsia"/>
          <w:rtl/>
          <w:lang w:eastAsia="en-US"/>
        </w:rPr>
        <w:t>לעיל</w:t>
      </w:r>
      <w:r w:rsidR="002F2606" w:rsidRPr="00004065">
        <w:rPr>
          <w:rFonts w:ascii="David" w:hAnsi="David"/>
          <w:rtl/>
          <w:lang w:eastAsia="en-US"/>
        </w:rPr>
        <w:t>.</w:t>
      </w:r>
    </w:p>
    <w:p w14:paraId="70E498BF" w14:textId="77777777" w:rsidR="00C76081" w:rsidRDefault="00152BC0" w:rsidP="005E5736">
      <w:pPr>
        <w:numPr>
          <w:ilvl w:val="3"/>
          <w:numId w:val="26"/>
        </w:numPr>
        <w:ind w:left="2693" w:hanging="851"/>
        <w:rPr>
          <w:rFonts w:ascii="David" w:hAnsi="David"/>
          <w:lang w:eastAsia="en-US"/>
        </w:rPr>
      </w:pPr>
      <w:r w:rsidRPr="009A3500">
        <w:rPr>
          <w:rFonts w:ascii="David" w:hAnsi="David" w:hint="cs"/>
          <w:rtl/>
          <w:lang w:eastAsia="en-US"/>
        </w:rPr>
        <w:t xml:space="preserve">המציע ינקוב </w:t>
      </w:r>
      <w:r w:rsidR="006442AB" w:rsidRPr="009A3500">
        <w:rPr>
          <w:rFonts w:ascii="David" w:hAnsi="David" w:hint="cs"/>
          <w:rtl/>
          <w:lang w:eastAsia="en-US"/>
        </w:rPr>
        <w:t>ב</w:t>
      </w:r>
      <w:r w:rsidR="00B71394">
        <w:rPr>
          <w:rFonts w:ascii="David" w:hAnsi="David" w:hint="cs"/>
          <w:rtl/>
          <w:lang w:eastAsia="en-US"/>
        </w:rPr>
        <w:t>שיעור</w:t>
      </w:r>
      <w:r w:rsidR="006442AB" w:rsidRPr="009A3500">
        <w:rPr>
          <w:rFonts w:ascii="David" w:hAnsi="David" w:hint="cs"/>
          <w:rtl/>
          <w:lang w:eastAsia="en-US"/>
        </w:rPr>
        <w:t xml:space="preserve"> </w:t>
      </w:r>
      <w:r w:rsidR="006442AB">
        <w:rPr>
          <w:rFonts w:ascii="David" w:hAnsi="David" w:hint="cs"/>
          <w:rtl/>
          <w:lang w:eastAsia="en-US"/>
        </w:rPr>
        <w:t>קבוע</w:t>
      </w:r>
      <w:r w:rsidRPr="009A3500">
        <w:rPr>
          <w:rFonts w:ascii="David" w:hAnsi="David" w:hint="cs"/>
          <w:rtl/>
          <w:lang w:eastAsia="en-US"/>
        </w:rPr>
        <w:t xml:space="preserve">, שיהא זהה עבור תקורה לשעת בקרה והנחיה, </w:t>
      </w:r>
      <w:r w:rsidR="00B71394">
        <w:rPr>
          <w:rFonts w:ascii="David" w:hAnsi="David" w:hint="cs"/>
          <w:rtl/>
          <w:lang w:eastAsia="en-US"/>
        </w:rPr>
        <w:t>ו</w:t>
      </w:r>
      <w:r w:rsidRPr="009A3500">
        <w:rPr>
          <w:rFonts w:ascii="David" w:hAnsi="David" w:hint="cs"/>
          <w:rtl/>
          <w:lang w:eastAsia="en-US"/>
        </w:rPr>
        <w:t>לשעת הכנת פרוגרמות ומפגש עם אדריכלים.</w:t>
      </w:r>
    </w:p>
    <w:p w14:paraId="0CC4BAD2" w14:textId="77777777" w:rsidR="00CE4E68" w:rsidRPr="00004065" w:rsidRDefault="002F2606" w:rsidP="005E5736">
      <w:pPr>
        <w:numPr>
          <w:ilvl w:val="3"/>
          <w:numId w:val="26"/>
        </w:numPr>
        <w:ind w:left="2693" w:hanging="851"/>
        <w:rPr>
          <w:rFonts w:ascii="David" w:hAnsi="David"/>
          <w:b/>
          <w:bCs/>
          <w:rtl/>
          <w:lang w:eastAsia="en-US"/>
        </w:rPr>
      </w:pPr>
      <w:r w:rsidRPr="00004065">
        <w:rPr>
          <w:rFonts w:ascii="David" w:hAnsi="David" w:hint="eastAsia"/>
          <w:b/>
          <w:bCs/>
          <w:rtl/>
          <w:lang w:eastAsia="en-US"/>
        </w:rPr>
        <w:t>שיעור</w:t>
      </w:r>
      <w:r w:rsidRPr="00004065">
        <w:rPr>
          <w:rFonts w:ascii="David" w:hAnsi="David"/>
          <w:b/>
          <w:bCs/>
          <w:rtl/>
          <w:lang w:eastAsia="en-US"/>
        </w:rPr>
        <w:t xml:space="preserve"> התקורה המוצע לא יעלה על </w:t>
      </w:r>
      <w:r w:rsidRPr="00004065">
        <w:rPr>
          <w:rFonts w:ascii="David" w:hAnsi="David"/>
          <w:b/>
          <w:bCs/>
          <w:u w:val="single"/>
          <w:rtl/>
          <w:lang w:eastAsia="en-US"/>
        </w:rPr>
        <w:t>53</w:t>
      </w:r>
      <w:r w:rsidRPr="00004065">
        <w:rPr>
          <w:rFonts w:ascii="David" w:hAnsi="David"/>
          <w:b/>
          <w:bCs/>
          <w:rtl/>
          <w:lang w:eastAsia="en-US"/>
        </w:rPr>
        <w:t>%.</w:t>
      </w:r>
      <w:r w:rsidR="00B8040F">
        <w:rPr>
          <w:rFonts w:ascii="David" w:hAnsi="David" w:hint="cs"/>
          <w:b/>
          <w:bCs/>
          <w:rtl/>
          <w:lang w:eastAsia="en-US"/>
        </w:rPr>
        <w:t xml:space="preserve"> הצעת מחיר שבה יוצע שיעור תקורה הגבוה משיעור זה תיפסל.</w:t>
      </w:r>
      <w:r w:rsidRPr="00004065">
        <w:rPr>
          <w:rFonts w:ascii="David" w:hAnsi="David"/>
          <w:b/>
          <w:bCs/>
          <w:rtl/>
          <w:lang w:eastAsia="en-US"/>
        </w:rPr>
        <w:t xml:space="preserve"> יובהר כי שיעור התקורה האמור כולל את עלויות המעביד</w:t>
      </w:r>
      <w:r w:rsidRPr="00CE4E68">
        <w:rPr>
          <w:rFonts w:ascii="David" w:hAnsi="David" w:hint="cs"/>
          <w:b/>
          <w:bCs/>
          <w:rtl/>
          <w:lang w:eastAsia="en-US"/>
        </w:rPr>
        <w:t xml:space="preserve"> ואינ</w:t>
      </w:r>
      <w:r>
        <w:rPr>
          <w:rFonts w:ascii="David" w:hAnsi="David" w:hint="cs"/>
          <w:b/>
          <w:bCs/>
          <w:rtl/>
          <w:lang w:eastAsia="en-US"/>
        </w:rPr>
        <w:t>ו</w:t>
      </w:r>
      <w:r w:rsidRPr="00004065">
        <w:rPr>
          <w:rFonts w:ascii="David" w:hAnsi="David"/>
          <w:b/>
          <w:bCs/>
          <w:rtl/>
          <w:lang w:eastAsia="en-US"/>
        </w:rPr>
        <w:t xml:space="preserve"> כוללים מע"מ. </w:t>
      </w:r>
    </w:p>
    <w:p w14:paraId="723FBF43" w14:textId="77777777" w:rsidR="00C76081" w:rsidRDefault="00C76081" w:rsidP="00B71394">
      <w:pPr>
        <w:keepNext/>
        <w:numPr>
          <w:ilvl w:val="3"/>
          <w:numId w:val="26"/>
        </w:numPr>
        <w:ind w:left="2693" w:hanging="851"/>
        <w:rPr>
          <w:rFonts w:ascii="David" w:hAnsi="David"/>
          <w:lang w:eastAsia="en-US"/>
        </w:rPr>
      </w:pPr>
      <w:bookmarkStart w:id="48" w:name="_Ref380081185"/>
      <w:r w:rsidRPr="009A3500">
        <w:rPr>
          <w:rFonts w:ascii="David" w:hAnsi="David" w:hint="cs"/>
          <w:rtl/>
          <w:lang w:eastAsia="en-US"/>
        </w:rPr>
        <w:t>ה</w:t>
      </w:r>
      <w:r w:rsidR="00475253" w:rsidRPr="009A3500">
        <w:rPr>
          <w:rFonts w:ascii="David" w:hAnsi="David" w:hint="cs"/>
          <w:rtl/>
          <w:lang w:eastAsia="en-US"/>
        </w:rPr>
        <w:t>מציע</w:t>
      </w:r>
      <w:r w:rsidRPr="009A3500">
        <w:rPr>
          <w:rFonts w:ascii="David" w:hAnsi="David" w:hint="cs"/>
          <w:rtl/>
          <w:lang w:eastAsia="en-US"/>
        </w:rPr>
        <w:t xml:space="preserve"> יצרף להצעתו תחשיב מפורט ש</w:t>
      </w:r>
      <w:r w:rsidR="00CE3380" w:rsidRPr="009A3500">
        <w:rPr>
          <w:rFonts w:ascii="David" w:hAnsi="David" w:hint="cs"/>
          <w:rtl/>
          <w:lang w:eastAsia="en-US"/>
        </w:rPr>
        <w:t xml:space="preserve">ל העלויות, כאמור בסעיף </w:t>
      </w:r>
      <w:r w:rsidR="00CE3380" w:rsidRPr="009A3500">
        <w:rPr>
          <w:rFonts w:ascii="David" w:hAnsi="David"/>
          <w:rtl/>
          <w:lang w:eastAsia="en-US"/>
        </w:rPr>
        <w:fldChar w:fldCharType="begin"/>
      </w:r>
      <w:r w:rsidR="00CE3380" w:rsidRPr="009A3500">
        <w:rPr>
          <w:rFonts w:ascii="David" w:hAnsi="David"/>
          <w:rtl/>
          <w:lang w:eastAsia="en-US"/>
        </w:rPr>
        <w:instrText xml:space="preserve"> </w:instrText>
      </w:r>
      <w:r w:rsidR="00CE3380" w:rsidRPr="009A3500">
        <w:rPr>
          <w:rFonts w:ascii="David" w:hAnsi="David" w:hint="cs"/>
          <w:lang w:eastAsia="en-US"/>
        </w:rPr>
        <w:instrText>REF</w:instrText>
      </w:r>
      <w:r w:rsidR="00CE3380" w:rsidRPr="009A3500">
        <w:rPr>
          <w:rFonts w:ascii="David" w:hAnsi="David" w:hint="cs"/>
          <w:rtl/>
          <w:lang w:eastAsia="en-US"/>
        </w:rPr>
        <w:instrText xml:space="preserve"> _</w:instrText>
      </w:r>
      <w:r w:rsidR="00CE3380" w:rsidRPr="009A3500">
        <w:rPr>
          <w:rFonts w:ascii="David" w:hAnsi="David" w:hint="cs"/>
          <w:lang w:eastAsia="en-US"/>
        </w:rPr>
        <w:instrText>Ref380080038 \r \h</w:instrText>
      </w:r>
      <w:r w:rsidR="00CE3380" w:rsidRPr="009A3500">
        <w:rPr>
          <w:rFonts w:ascii="David" w:hAnsi="David"/>
          <w:rtl/>
          <w:lang w:eastAsia="en-US"/>
        </w:rPr>
        <w:instrText xml:space="preserve">  \* </w:instrText>
      </w:r>
      <w:r w:rsidR="00CE3380" w:rsidRPr="009A3500">
        <w:rPr>
          <w:rFonts w:ascii="David" w:hAnsi="David"/>
          <w:lang w:eastAsia="en-US"/>
        </w:rPr>
        <w:instrText>MERGEFORMAT</w:instrText>
      </w:r>
      <w:r w:rsidR="00CE3380" w:rsidRPr="009A3500">
        <w:rPr>
          <w:rFonts w:ascii="David" w:hAnsi="David"/>
          <w:rtl/>
          <w:lang w:eastAsia="en-US"/>
        </w:rPr>
        <w:instrText xml:space="preserve"> </w:instrText>
      </w:r>
      <w:r w:rsidR="00CE3380" w:rsidRPr="009A3500">
        <w:rPr>
          <w:rFonts w:ascii="David" w:hAnsi="David"/>
          <w:rtl/>
          <w:lang w:eastAsia="en-US"/>
        </w:rPr>
      </w:r>
      <w:r w:rsidR="00CE3380" w:rsidRPr="009A3500">
        <w:rPr>
          <w:rFonts w:ascii="David" w:hAnsi="David"/>
          <w:rtl/>
          <w:lang w:eastAsia="en-US"/>
        </w:rPr>
        <w:fldChar w:fldCharType="separate"/>
      </w:r>
      <w:r w:rsidR="00DC32E5">
        <w:rPr>
          <w:rFonts w:ascii="David" w:hAnsi="David"/>
          <w:cs/>
          <w:lang w:eastAsia="en-US"/>
        </w:rPr>
        <w:t>‎</w:t>
      </w:r>
      <w:r w:rsidR="00DC32E5">
        <w:rPr>
          <w:rFonts w:ascii="David" w:hAnsi="David"/>
          <w:lang w:eastAsia="en-US"/>
        </w:rPr>
        <w:t>10.3.3</w:t>
      </w:r>
      <w:r w:rsidR="00CE3380" w:rsidRPr="009A3500">
        <w:rPr>
          <w:rFonts w:ascii="David" w:hAnsi="David"/>
          <w:rtl/>
          <w:lang w:eastAsia="en-US"/>
        </w:rPr>
        <w:fldChar w:fldCharType="end"/>
      </w:r>
      <w:r w:rsidR="00CE3380" w:rsidRPr="009A3500">
        <w:rPr>
          <w:rFonts w:ascii="David" w:hAnsi="David" w:hint="cs"/>
          <w:rtl/>
          <w:lang w:eastAsia="en-US"/>
        </w:rPr>
        <w:t xml:space="preserve"> לעיל, אשר </w:t>
      </w:r>
      <w:r w:rsidRPr="009A3500">
        <w:rPr>
          <w:rFonts w:ascii="David" w:hAnsi="David" w:hint="cs"/>
          <w:rtl/>
          <w:lang w:eastAsia="en-US"/>
        </w:rPr>
        <w:t xml:space="preserve">ביצע לצורך קביעת </w:t>
      </w:r>
      <w:r w:rsidR="00B71394">
        <w:rPr>
          <w:rFonts w:ascii="David" w:hAnsi="David" w:hint="cs"/>
          <w:rtl/>
          <w:lang w:eastAsia="en-US"/>
        </w:rPr>
        <w:t>שיעור</w:t>
      </w:r>
      <w:r w:rsidR="006442AB" w:rsidRPr="009A3500">
        <w:rPr>
          <w:rFonts w:ascii="David" w:hAnsi="David" w:hint="cs"/>
          <w:rtl/>
          <w:lang w:eastAsia="en-US"/>
        </w:rPr>
        <w:t xml:space="preserve"> </w:t>
      </w:r>
      <w:r w:rsidR="00B71394">
        <w:rPr>
          <w:rFonts w:ascii="David" w:hAnsi="David" w:hint="cs"/>
          <w:rtl/>
          <w:lang w:eastAsia="en-US"/>
        </w:rPr>
        <w:t>ה</w:t>
      </w:r>
      <w:r w:rsidRPr="009A3500">
        <w:rPr>
          <w:rFonts w:ascii="David" w:hAnsi="David" w:hint="cs"/>
          <w:rtl/>
          <w:lang w:eastAsia="en-US"/>
        </w:rPr>
        <w:t xml:space="preserve">תקורה </w:t>
      </w:r>
      <w:r w:rsidR="00B71394">
        <w:rPr>
          <w:rFonts w:ascii="David" w:hAnsi="David" w:hint="cs"/>
          <w:rtl/>
          <w:lang w:eastAsia="en-US"/>
        </w:rPr>
        <w:t>ה</w:t>
      </w:r>
      <w:r w:rsidRPr="009A3500">
        <w:rPr>
          <w:rFonts w:ascii="David" w:hAnsi="David" w:hint="cs"/>
          <w:rtl/>
          <w:lang w:eastAsia="en-US"/>
        </w:rPr>
        <w:t>שעתית</w:t>
      </w:r>
      <w:bookmarkEnd w:id="48"/>
      <w:r w:rsidR="00CE3380" w:rsidRPr="009A3500">
        <w:rPr>
          <w:rFonts w:ascii="David" w:hAnsi="David" w:hint="cs"/>
          <w:rtl/>
          <w:lang w:eastAsia="en-US"/>
        </w:rPr>
        <w:t>.</w:t>
      </w:r>
      <w:r w:rsidR="00781855">
        <w:rPr>
          <w:rFonts w:ascii="David" w:hAnsi="David" w:hint="cs"/>
          <w:rtl/>
          <w:lang w:eastAsia="en-US"/>
        </w:rPr>
        <w:t xml:space="preserve"> </w:t>
      </w:r>
      <w:r w:rsidR="00781855" w:rsidRPr="00781855">
        <w:rPr>
          <w:rFonts w:ascii="David" w:hAnsi="David" w:hint="cs"/>
          <w:b/>
          <w:bCs/>
          <w:rtl/>
          <w:lang w:eastAsia="en-US"/>
        </w:rPr>
        <w:t>יובהר כי הסכום הקובע</w:t>
      </w:r>
      <w:r w:rsidR="00781855">
        <w:rPr>
          <w:rFonts w:ascii="David" w:hAnsi="David" w:hint="cs"/>
          <w:b/>
          <w:bCs/>
          <w:rtl/>
          <w:lang w:eastAsia="en-US"/>
        </w:rPr>
        <w:t xml:space="preserve"> לצורך חישוב הציון במכרז</w:t>
      </w:r>
      <w:r w:rsidR="00781855" w:rsidRPr="00781855">
        <w:rPr>
          <w:rFonts w:ascii="David" w:hAnsi="David" w:hint="cs"/>
          <w:b/>
          <w:bCs/>
          <w:rtl/>
          <w:lang w:eastAsia="en-US"/>
        </w:rPr>
        <w:t xml:space="preserve"> הוא </w:t>
      </w:r>
      <w:r w:rsidR="00B71394">
        <w:rPr>
          <w:rFonts w:ascii="David" w:hAnsi="David" w:hint="cs"/>
          <w:b/>
          <w:bCs/>
          <w:rtl/>
          <w:lang w:eastAsia="en-US"/>
        </w:rPr>
        <w:t>שיעור</w:t>
      </w:r>
      <w:r w:rsidR="006442AB" w:rsidRPr="00781855">
        <w:rPr>
          <w:rFonts w:ascii="David" w:hAnsi="David" w:hint="cs"/>
          <w:b/>
          <w:bCs/>
          <w:rtl/>
          <w:lang w:eastAsia="en-US"/>
        </w:rPr>
        <w:t xml:space="preserve"> </w:t>
      </w:r>
      <w:r w:rsidR="00B71394">
        <w:rPr>
          <w:rFonts w:ascii="David" w:hAnsi="David" w:hint="cs"/>
          <w:b/>
          <w:bCs/>
          <w:rtl/>
          <w:lang w:eastAsia="en-US"/>
        </w:rPr>
        <w:t xml:space="preserve">התקורה </w:t>
      </w:r>
      <w:r w:rsidR="00781855" w:rsidRPr="00781855">
        <w:rPr>
          <w:rFonts w:ascii="David" w:hAnsi="David" w:hint="cs"/>
          <w:b/>
          <w:bCs/>
          <w:rtl/>
          <w:lang w:eastAsia="en-US"/>
        </w:rPr>
        <w:t xml:space="preserve">השעתי הסופי </w:t>
      </w:r>
      <w:r w:rsidR="00781855">
        <w:rPr>
          <w:rFonts w:ascii="David" w:hAnsi="David" w:hint="cs"/>
          <w:b/>
          <w:bCs/>
          <w:rtl/>
          <w:lang w:eastAsia="en-US"/>
        </w:rPr>
        <w:t xml:space="preserve">כפי </w:t>
      </w:r>
      <w:r w:rsidR="00781855" w:rsidRPr="00781855">
        <w:rPr>
          <w:rFonts w:ascii="David" w:hAnsi="David" w:hint="cs"/>
          <w:b/>
          <w:bCs/>
          <w:rtl/>
          <w:lang w:eastAsia="en-US"/>
        </w:rPr>
        <w:t>שיצוין בנספח הצעת המחיר.</w:t>
      </w:r>
    </w:p>
    <w:p w14:paraId="1299574B" w14:textId="3020BBDB" w:rsidR="009A3500" w:rsidRDefault="009A3500" w:rsidP="004D0F5C">
      <w:pPr>
        <w:numPr>
          <w:ilvl w:val="2"/>
          <w:numId w:val="26"/>
        </w:numPr>
        <w:spacing w:before="120"/>
        <w:ind w:left="1702" w:hanging="851"/>
        <w:rPr>
          <w:rFonts w:ascii="David" w:hAnsi="David"/>
          <w:u w:val="single"/>
          <w:lang w:eastAsia="en-US"/>
        </w:rPr>
      </w:pPr>
      <w:bookmarkStart w:id="49" w:name="_Ref381714508"/>
      <w:r>
        <w:rPr>
          <w:rFonts w:ascii="David" w:hAnsi="David" w:hint="cs"/>
          <w:u w:val="single"/>
          <w:rtl/>
          <w:lang w:eastAsia="en-US"/>
        </w:rPr>
        <w:t xml:space="preserve">רכיב ב' </w:t>
      </w:r>
      <w:r>
        <w:rPr>
          <w:rFonts w:ascii="David" w:hAnsi="David"/>
          <w:u w:val="single"/>
          <w:rtl/>
          <w:lang w:eastAsia="en-US"/>
        </w:rPr>
        <w:t>–</w:t>
      </w:r>
      <w:r>
        <w:rPr>
          <w:rFonts w:ascii="David" w:hAnsi="David" w:hint="cs"/>
          <w:u w:val="single"/>
          <w:rtl/>
          <w:lang w:eastAsia="en-US"/>
        </w:rPr>
        <w:t xml:space="preserve"> </w:t>
      </w:r>
      <w:r w:rsidR="004D0F5C">
        <w:rPr>
          <w:rFonts w:ascii="David" w:hAnsi="David" w:hint="cs"/>
          <w:u w:val="single"/>
          <w:rtl/>
          <w:lang w:eastAsia="en-US"/>
        </w:rPr>
        <w:t xml:space="preserve">מחיר </w:t>
      </w:r>
      <w:r>
        <w:rPr>
          <w:rFonts w:ascii="David" w:hAnsi="David" w:hint="cs"/>
          <w:u w:val="single"/>
          <w:rtl/>
          <w:lang w:eastAsia="en-US"/>
        </w:rPr>
        <w:t>חודשי למנהל הפרויקט</w:t>
      </w:r>
      <w:bookmarkEnd w:id="49"/>
    </w:p>
    <w:p w14:paraId="1FB685BB" w14:textId="3A74609C" w:rsidR="009A3500" w:rsidRDefault="009A3500" w:rsidP="004D0F5C">
      <w:pPr>
        <w:numPr>
          <w:ilvl w:val="3"/>
          <w:numId w:val="26"/>
        </w:numPr>
        <w:ind w:left="2693" w:hanging="851"/>
        <w:rPr>
          <w:rFonts w:ascii="David" w:hAnsi="David"/>
          <w:lang w:eastAsia="en-US"/>
        </w:rPr>
      </w:pPr>
      <w:r>
        <w:rPr>
          <w:rFonts w:ascii="David" w:hAnsi="David" w:hint="cs"/>
          <w:rtl/>
          <w:lang w:eastAsia="en-US"/>
        </w:rPr>
        <w:t>המציע ינקוב ב</w:t>
      </w:r>
      <w:r w:rsidR="004D0F5C">
        <w:rPr>
          <w:rFonts w:ascii="David" w:hAnsi="David" w:hint="cs"/>
          <w:rtl/>
          <w:lang w:eastAsia="en-US"/>
        </w:rPr>
        <w:t>מחיר</w:t>
      </w:r>
      <w:r>
        <w:rPr>
          <w:rFonts w:ascii="David" w:hAnsi="David" w:hint="cs"/>
          <w:rtl/>
          <w:lang w:eastAsia="en-US"/>
        </w:rPr>
        <w:t xml:space="preserve"> החודשי למנהל הפרויקט</w:t>
      </w:r>
      <w:r w:rsidR="00573F69">
        <w:rPr>
          <w:rFonts w:ascii="David" w:hAnsi="David" w:hint="cs"/>
          <w:rtl/>
          <w:lang w:eastAsia="en-US"/>
        </w:rPr>
        <w:t xml:space="preserve"> לא כולל מע"מ</w:t>
      </w:r>
      <w:r>
        <w:rPr>
          <w:rFonts w:ascii="David" w:hAnsi="David" w:hint="cs"/>
          <w:rtl/>
          <w:lang w:eastAsia="en-US"/>
        </w:rPr>
        <w:t>.</w:t>
      </w:r>
    </w:p>
    <w:p w14:paraId="5F886DFE" w14:textId="4CE2D107" w:rsidR="00001CC3" w:rsidRDefault="00573F69" w:rsidP="005E5736">
      <w:pPr>
        <w:numPr>
          <w:ilvl w:val="2"/>
          <w:numId w:val="26"/>
        </w:numPr>
        <w:spacing w:before="120"/>
        <w:ind w:left="1702" w:hanging="851"/>
        <w:rPr>
          <w:rFonts w:ascii="David" w:hAnsi="David"/>
          <w:u w:val="single"/>
          <w:lang w:eastAsia="en-US"/>
        </w:rPr>
      </w:pPr>
      <w:bookmarkStart w:id="50" w:name="_Ref386466778"/>
      <w:r w:rsidRPr="00004065">
        <w:rPr>
          <w:rFonts w:ascii="David" w:hAnsi="David" w:hint="eastAsia"/>
          <w:u w:val="single"/>
          <w:rtl/>
          <w:lang w:eastAsia="en-US"/>
        </w:rPr>
        <w:t>רכיב</w:t>
      </w:r>
      <w:r w:rsidRPr="00004065">
        <w:rPr>
          <w:rFonts w:ascii="David" w:hAnsi="David"/>
          <w:u w:val="single"/>
          <w:rtl/>
          <w:lang w:eastAsia="en-US"/>
        </w:rPr>
        <w:t xml:space="preserve"> ג': </w:t>
      </w:r>
      <w:r w:rsidR="00DC32E5">
        <w:rPr>
          <w:rFonts w:ascii="David" w:hAnsi="David" w:hint="cs"/>
          <w:u w:val="single"/>
          <w:rtl/>
          <w:lang w:eastAsia="en-US"/>
        </w:rPr>
        <w:t>מחיר</w:t>
      </w:r>
      <w:r w:rsidRPr="00004065">
        <w:rPr>
          <w:rFonts w:ascii="David" w:hAnsi="David"/>
          <w:u w:val="single"/>
          <w:rtl/>
          <w:lang w:eastAsia="en-US"/>
        </w:rPr>
        <w:t xml:space="preserve"> </w:t>
      </w:r>
      <w:r w:rsidRPr="00004065">
        <w:rPr>
          <w:rFonts w:ascii="David" w:hAnsi="David" w:hint="eastAsia"/>
          <w:u w:val="single"/>
          <w:rtl/>
          <w:lang w:eastAsia="en-US"/>
        </w:rPr>
        <w:t>מפגש</w:t>
      </w:r>
      <w:r w:rsidRPr="00004065">
        <w:rPr>
          <w:rFonts w:ascii="David" w:hAnsi="David"/>
          <w:u w:val="single"/>
          <w:rtl/>
          <w:lang w:eastAsia="en-US"/>
        </w:rPr>
        <w:t xml:space="preserve"> </w:t>
      </w:r>
      <w:r w:rsidRPr="00004065">
        <w:rPr>
          <w:rFonts w:ascii="David" w:hAnsi="David" w:hint="eastAsia"/>
          <w:u w:val="single"/>
          <w:rtl/>
          <w:lang w:eastAsia="en-US"/>
        </w:rPr>
        <w:t>אזורי</w:t>
      </w:r>
      <w:r w:rsidRPr="00004065">
        <w:rPr>
          <w:rFonts w:ascii="David" w:hAnsi="David"/>
          <w:u w:val="single"/>
          <w:rtl/>
          <w:lang w:eastAsia="en-US"/>
        </w:rPr>
        <w:t xml:space="preserve"> </w:t>
      </w:r>
      <w:r w:rsidRPr="00004065">
        <w:rPr>
          <w:rFonts w:ascii="David" w:hAnsi="David" w:hint="eastAsia"/>
          <w:u w:val="single"/>
          <w:rtl/>
          <w:lang w:eastAsia="en-US"/>
        </w:rPr>
        <w:t>למנהלי</w:t>
      </w:r>
      <w:r w:rsidRPr="00004065">
        <w:rPr>
          <w:rFonts w:ascii="David" w:hAnsi="David"/>
          <w:u w:val="single"/>
          <w:rtl/>
          <w:lang w:eastAsia="en-US"/>
        </w:rPr>
        <w:t xml:space="preserve"> </w:t>
      </w:r>
      <w:r w:rsidRPr="00004065">
        <w:rPr>
          <w:rFonts w:ascii="David" w:hAnsi="David" w:hint="eastAsia"/>
          <w:u w:val="single"/>
          <w:rtl/>
          <w:lang w:eastAsia="en-US"/>
        </w:rPr>
        <w:t>ספריות</w:t>
      </w:r>
    </w:p>
    <w:p w14:paraId="0FF08237" w14:textId="250C031A" w:rsidR="00CE4E68" w:rsidRDefault="00C37671" w:rsidP="004D0F5C">
      <w:pPr>
        <w:numPr>
          <w:ilvl w:val="3"/>
          <w:numId w:val="26"/>
        </w:numPr>
        <w:ind w:left="2693" w:hanging="851"/>
        <w:rPr>
          <w:rFonts w:ascii="David" w:hAnsi="David"/>
          <w:lang w:eastAsia="en-US"/>
        </w:rPr>
      </w:pPr>
      <w:r>
        <w:rPr>
          <w:rFonts w:ascii="David" w:hAnsi="David" w:hint="cs"/>
          <w:rtl/>
          <w:lang w:eastAsia="en-US"/>
        </w:rPr>
        <w:t xml:space="preserve">המציע </w:t>
      </w:r>
      <w:r w:rsidR="00CE4E68">
        <w:rPr>
          <w:rFonts w:ascii="David" w:hAnsi="David" w:hint="cs"/>
          <w:rtl/>
          <w:lang w:eastAsia="en-US"/>
        </w:rPr>
        <w:t>ינקוב במחיר</w:t>
      </w:r>
      <w:r>
        <w:rPr>
          <w:rFonts w:ascii="David" w:hAnsi="David" w:hint="cs"/>
          <w:rtl/>
          <w:lang w:eastAsia="en-US"/>
        </w:rPr>
        <w:t xml:space="preserve"> </w:t>
      </w:r>
      <w:r w:rsidR="00CE4E68">
        <w:rPr>
          <w:rFonts w:ascii="David" w:hAnsi="David" w:hint="cs"/>
          <w:rtl/>
          <w:lang w:eastAsia="en-US"/>
        </w:rPr>
        <w:t>ל</w:t>
      </w:r>
      <w:r>
        <w:rPr>
          <w:rFonts w:ascii="David" w:hAnsi="David" w:hint="cs"/>
          <w:rtl/>
          <w:lang w:eastAsia="en-US"/>
        </w:rPr>
        <w:t>מפגש אזורי</w:t>
      </w:r>
      <w:r w:rsidR="00CE4E68">
        <w:rPr>
          <w:rFonts w:ascii="David" w:hAnsi="David" w:hint="cs"/>
          <w:rtl/>
          <w:lang w:eastAsia="en-US"/>
        </w:rPr>
        <w:t xml:space="preserve"> אחד</w:t>
      </w:r>
      <w:r>
        <w:rPr>
          <w:rFonts w:ascii="David" w:hAnsi="David" w:hint="cs"/>
          <w:rtl/>
          <w:lang w:eastAsia="en-US"/>
        </w:rPr>
        <w:t xml:space="preserve"> למנהלי ספריות, כהגדרתו 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Ref386472982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DC32E5">
        <w:rPr>
          <w:rFonts w:ascii="David" w:hAnsi="David"/>
          <w:cs/>
          <w:lang w:eastAsia="en-US"/>
        </w:rPr>
        <w:t>‎</w:t>
      </w:r>
      <w:r w:rsidR="00DC32E5">
        <w:rPr>
          <w:rFonts w:ascii="David" w:hAnsi="David"/>
          <w:lang w:eastAsia="en-US"/>
        </w:rPr>
        <w:t>1.6</w:t>
      </w:r>
      <w:r>
        <w:rPr>
          <w:rFonts w:ascii="David" w:hAnsi="David"/>
          <w:rtl/>
          <w:lang w:eastAsia="en-US"/>
        </w:rPr>
        <w:fldChar w:fldCharType="end"/>
      </w:r>
      <w:r>
        <w:rPr>
          <w:rFonts w:ascii="David" w:hAnsi="David" w:hint="cs"/>
          <w:rtl/>
          <w:lang w:eastAsia="en-US"/>
        </w:rPr>
        <w:t xml:space="preserve"> לנספח א' </w:t>
      </w:r>
      <w:r>
        <w:rPr>
          <w:rFonts w:ascii="David" w:hAnsi="David"/>
          <w:rtl/>
          <w:lang w:eastAsia="en-US"/>
        </w:rPr>
        <w:t>–</w:t>
      </w:r>
      <w:r>
        <w:rPr>
          <w:rFonts w:ascii="David" w:hAnsi="David" w:hint="cs"/>
          <w:rtl/>
          <w:lang w:eastAsia="en-US"/>
        </w:rPr>
        <w:t xml:space="preserve"> מפרט השירותים והתפוקות הנדרשות.</w:t>
      </w:r>
    </w:p>
    <w:p w14:paraId="18C042C3" w14:textId="3B3EFE5C" w:rsidR="00573F69" w:rsidRPr="00CE4E68" w:rsidRDefault="00CE4E68" w:rsidP="00DC32E5">
      <w:pPr>
        <w:numPr>
          <w:ilvl w:val="3"/>
          <w:numId w:val="26"/>
        </w:numPr>
        <w:ind w:left="2693" w:hanging="851"/>
        <w:rPr>
          <w:rFonts w:ascii="David" w:hAnsi="David"/>
          <w:lang w:eastAsia="en-US"/>
        </w:rPr>
      </w:pPr>
      <w:r>
        <w:rPr>
          <w:rFonts w:ascii="David" w:hAnsi="David" w:hint="cs"/>
          <w:rtl/>
          <w:lang w:eastAsia="en-US"/>
        </w:rPr>
        <w:t xml:space="preserve">המחיר הנ"ל יכלול את כל </w:t>
      </w:r>
      <w:r w:rsidR="00935CBF">
        <w:rPr>
          <w:rFonts w:asciiTheme="minorHAnsi" w:hAnsiTheme="minorHAnsi" w:hint="cs"/>
          <w:rtl/>
          <w:lang w:eastAsia="en-US"/>
        </w:rPr>
        <w:t>מרצה כיבוד וכיוצ"ב</w:t>
      </w:r>
      <w:r>
        <w:rPr>
          <w:rFonts w:ascii="David" w:hAnsi="David" w:hint="cs"/>
          <w:rtl/>
          <w:lang w:eastAsia="en-US"/>
        </w:rPr>
        <w:t xml:space="preserve"> הכרוכות בקיום מפגש אזורי, למעט עלות שכירת מבנה </w:t>
      </w:r>
      <w:r>
        <w:rPr>
          <w:rFonts w:ascii="David" w:hAnsi="David"/>
          <w:rtl/>
          <w:lang w:eastAsia="en-US"/>
        </w:rPr>
        <w:t>–</w:t>
      </w:r>
      <w:r>
        <w:rPr>
          <w:rFonts w:ascii="David" w:hAnsi="David" w:hint="cs"/>
          <w:rtl/>
          <w:lang w:eastAsia="en-US"/>
        </w:rPr>
        <w:t xml:space="preserve"> שכן המפגשים הנ"ל יתקיימו בספריות הציבוריות </w:t>
      </w:r>
      <w:r>
        <w:rPr>
          <w:rFonts w:ascii="David" w:hAnsi="David"/>
          <w:rtl/>
          <w:lang w:eastAsia="en-US"/>
        </w:rPr>
        <w:t>–</w:t>
      </w:r>
      <w:r>
        <w:rPr>
          <w:rFonts w:ascii="David" w:hAnsi="David" w:hint="cs"/>
          <w:rtl/>
          <w:lang w:eastAsia="en-US"/>
        </w:rPr>
        <w:t xml:space="preserve"> והכל לפי המפורט 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Ref386472982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Pr>
          <w:rFonts w:ascii="David" w:hAnsi="David"/>
          <w:cs/>
          <w:lang w:eastAsia="en-US"/>
        </w:rPr>
        <w:t>‎</w:t>
      </w:r>
      <w:r>
        <w:rPr>
          <w:rFonts w:ascii="David" w:hAnsi="David"/>
          <w:lang w:eastAsia="en-US"/>
        </w:rPr>
        <w:t>1.6</w:t>
      </w:r>
      <w:r>
        <w:rPr>
          <w:rFonts w:ascii="David" w:hAnsi="David"/>
          <w:rtl/>
          <w:lang w:eastAsia="en-US"/>
        </w:rPr>
        <w:fldChar w:fldCharType="end"/>
      </w:r>
      <w:r>
        <w:rPr>
          <w:rFonts w:ascii="David" w:hAnsi="David" w:hint="cs"/>
          <w:rtl/>
          <w:lang w:eastAsia="en-US"/>
        </w:rPr>
        <w:t xml:space="preserve"> לנספח א'.</w:t>
      </w:r>
      <w:bookmarkEnd w:id="50"/>
    </w:p>
    <w:p w14:paraId="22CDF0F5" w14:textId="77777777" w:rsidR="00152BC0" w:rsidRPr="00CE4E68" w:rsidRDefault="00152BC0" w:rsidP="00004065">
      <w:pPr>
        <w:numPr>
          <w:ilvl w:val="2"/>
          <w:numId w:val="26"/>
        </w:numPr>
        <w:ind w:left="1701" w:hanging="851"/>
        <w:rPr>
          <w:rFonts w:ascii="David" w:hAnsi="David"/>
          <w:rtl/>
          <w:lang w:eastAsia="en-US"/>
        </w:rPr>
      </w:pPr>
      <w:r w:rsidRPr="00CE4E68">
        <w:rPr>
          <w:rFonts w:ascii="David" w:hAnsi="David" w:hint="cs"/>
          <w:rtl/>
          <w:lang w:eastAsia="en-US"/>
        </w:rPr>
        <w:t>יובהר כי אין בהצעת המחיר של המציע כדי לפגוע במחויבותו לשלם למועסקיו את כל זכויותיהם על פי כל דין.</w:t>
      </w:r>
    </w:p>
    <w:p w14:paraId="51A1B0BC" w14:textId="77777777" w:rsidR="00152BC0" w:rsidRPr="00CE4E68" w:rsidRDefault="00152BC0" w:rsidP="00004065">
      <w:pPr>
        <w:numPr>
          <w:ilvl w:val="2"/>
          <w:numId w:val="26"/>
        </w:numPr>
        <w:ind w:left="1701" w:hanging="851"/>
        <w:rPr>
          <w:rFonts w:ascii="David" w:hAnsi="David"/>
          <w:lang w:eastAsia="en-US"/>
        </w:rPr>
      </w:pPr>
      <w:r w:rsidRPr="00CE4E68">
        <w:rPr>
          <w:rFonts w:ascii="David" w:hAnsi="David"/>
          <w:rtl/>
          <w:lang w:eastAsia="en-US"/>
        </w:rPr>
        <w:t xml:space="preserve">המשרד לא יכסה שום הוצאה הכרוכה במסגרת </w:t>
      </w:r>
      <w:r w:rsidRPr="00CE4E68">
        <w:rPr>
          <w:rFonts w:ascii="David" w:hAnsi="David" w:hint="cs"/>
          <w:rtl/>
          <w:lang w:eastAsia="en-US"/>
        </w:rPr>
        <w:t>שירות ל</w:t>
      </w:r>
      <w:r w:rsidRPr="00CE4E68">
        <w:rPr>
          <w:rFonts w:ascii="David" w:hAnsi="David"/>
          <w:rtl/>
          <w:lang w:eastAsia="en-US"/>
        </w:rPr>
        <w:t>מכרז זה, שלא במסגרת ה</w:t>
      </w:r>
      <w:r w:rsidRPr="00CE4E68">
        <w:rPr>
          <w:rFonts w:ascii="David" w:hAnsi="David" w:hint="cs"/>
          <w:rtl/>
          <w:lang w:eastAsia="en-US"/>
        </w:rPr>
        <w:t>צעת המחיר</w:t>
      </w:r>
      <w:r w:rsidRPr="00CE4E68">
        <w:rPr>
          <w:rFonts w:ascii="David" w:hAnsi="David"/>
          <w:rtl/>
          <w:lang w:eastAsia="en-US"/>
        </w:rPr>
        <w:t xml:space="preserve"> המוצע</w:t>
      </w:r>
      <w:r w:rsidRPr="00CE4E68">
        <w:rPr>
          <w:rFonts w:ascii="David" w:hAnsi="David" w:hint="cs"/>
          <w:rtl/>
          <w:lang w:eastAsia="en-US"/>
        </w:rPr>
        <w:t>ת</w:t>
      </w:r>
      <w:r w:rsidRPr="00CE4E68">
        <w:rPr>
          <w:rFonts w:ascii="David" w:hAnsi="David"/>
          <w:rtl/>
          <w:lang w:eastAsia="en-US"/>
        </w:rPr>
        <w:t>.</w:t>
      </w:r>
      <w:r w:rsidRPr="00CE4E68">
        <w:rPr>
          <w:rFonts w:ascii="David" w:hAnsi="David" w:hint="cs"/>
          <w:rtl/>
          <w:lang w:eastAsia="en-US"/>
        </w:rPr>
        <w:t xml:space="preserve"> </w:t>
      </w:r>
    </w:p>
    <w:p w14:paraId="4305EBF2" w14:textId="77777777" w:rsidR="00152BC0" w:rsidRPr="00CE4E68" w:rsidRDefault="00152BC0" w:rsidP="00004065">
      <w:pPr>
        <w:numPr>
          <w:ilvl w:val="2"/>
          <w:numId w:val="26"/>
        </w:numPr>
        <w:ind w:left="1701" w:hanging="851"/>
        <w:rPr>
          <w:rFonts w:ascii="David" w:hAnsi="David"/>
          <w:b/>
          <w:bCs/>
          <w:lang w:eastAsia="en-US"/>
        </w:rPr>
      </w:pPr>
      <w:r w:rsidRPr="00CE4E68">
        <w:rPr>
          <w:rFonts w:ascii="David" w:hAnsi="David" w:hint="cs"/>
          <w:b/>
          <w:bCs/>
          <w:rtl/>
          <w:lang w:eastAsia="en-US"/>
        </w:rPr>
        <w:t xml:space="preserve">על המציע לקחת בחשבון כי הבסיס להשוואת הצעות המחיר בין המציעים השונים יכלול מס ערך מוסף. </w:t>
      </w:r>
    </w:p>
    <w:p w14:paraId="19EF643A" w14:textId="77777777" w:rsidR="00152BC0" w:rsidRPr="00EC6F32" w:rsidRDefault="00410A5C" w:rsidP="00EF026C">
      <w:pPr>
        <w:keepNext/>
        <w:numPr>
          <w:ilvl w:val="0"/>
          <w:numId w:val="26"/>
        </w:numPr>
        <w:spacing w:before="240"/>
        <w:ind w:left="357" w:hanging="357"/>
        <w:rPr>
          <w:b/>
          <w:bCs/>
          <w:u w:val="single"/>
          <w:rtl/>
          <w:lang w:eastAsia="en-US"/>
        </w:rPr>
      </w:pPr>
      <w:bookmarkStart w:id="51" w:name="_Ref301356042"/>
      <w:r>
        <w:rPr>
          <w:rFonts w:hint="cs"/>
          <w:b/>
          <w:bCs/>
          <w:u w:val="single"/>
          <w:rtl/>
          <w:lang w:eastAsia="en-US"/>
        </w:rPr>
        <w:t>תמורה ו</w:t>
      </w:r>
      <w:r w:rsidR="00152BC0" w:rsidRPr="00EC6F32">
        <w:rPr>
          <w:b/>
          <w:bCs/>
          <w:u w:val="single"/>
          <w:rtl/>
          <w:lang w:eastAsia="en-US"/>
        </w:rPr>
        <w:t>תנאי תשלום</w:t>
      </w:r>
      <w:bookmarkEnd w:id="51"/>
    </w:p>
    <w:p w14:paraId="0FE4C6B6" w14:textId="77777777" w:rsidR="00410A5C" w:rsidRDefault="00410A5C" w:rsidP="00EF026C">
      <w:pPr>
        <w:numPr>
          <w:ilvl w:val="1"/>
          <w:numId w:val="26"/>
        </w:numPr>
        <w:ind w:left="1134" w:hanging="567"/>
        <w:rPr>
          <w:lang w:eastAsia="en-US"/>
        </w:rPr>
      </w:pPr>
      <w:r>
        <w:rPr>
          <w:rFonts w:hint="cs"/>
          <w:rtl/>
          <w:lang w:eastAsia="en-US"/>
        </w:rPr>
        <w:t>התמורה לספק תכלול את הרכיבים הבאים:</w:t>
      </w:r>
    </w:p>
    <w:p w14:paraId="56A7EC16" w14:textId="77777777" w:rsidR="00410A5C" w:rsidRDefault="00410A5C" w:rsidP="00935CBF">
      <w:pPr>
        <w:numPr>
          <w:ilvl w:val="2"/>
          <w:numId w:val="26"/>
        </w:numPr>
        <w:ind w:left="1842" w:hanging="708"/>
        <w:rPr>
          <w:rFonts w:ascii="David" w:hAnsi="David"/>
          <w:lang w:eastAsia="en-US"/>
        </w:rPr>
      </w:pPr>
      <w:r w:rsidRPr="00935CBF">
        <w:rPr>
          <w:rFonts w:ascii="David" w:hAnsi="David" w:hint="eastAsia"/>
          <w:u w:val="single"/>
          <w:rtl/>
          <w:lang w:eastAsia="en-US"/>
        </w:rPr>
        <w:t>תמורה</w:t>
      </w:r>
      <w:r w:rsidRPr="00935CBF">
        <w:rPr>
          <w:rFonts w:ascii="David" w:hAnsi="David"/>
          <w:u w:val="single"/>
          <w:rtl/>
          <w:lang w:eastAsia="en-US"/>
        </w:rPr>
        <w:t xml:space="preserve"> </w:t>
      </w:r>
      <w:r w:rsidRPr="00935CBF">
        <w:rPr>
          <w:rFonts w:ascii="David" w:hAnsi="David" w:hint="eastAsia"/>
          <w:u w:val="single"/>
          <w:rtl/>
          <w:lang w:eastAsia="en-US"/>
        </w:rPr>
        <w:t>לשעת</w:t>
      </w:r>
      <w:r w:rsidRPr="00935CBF">
        <w:rPr>
          <w:rFonts w:ascii="David" w:hAnsi="David"/>
          <w:u w:val="single"/>
          <w:rtl/>
          <w:lang w:eastAsia="en-US"/>
        </w:rPr>
        <w:t xml:space="preserve"> </w:t>
      </w:r>
      <w:r w:rsidRPr="00935CBF">
        <w:rPr>
          <w:rFonts w:ascii="David" w:hAnsi="David" w:hint="eastAsia"/>
          <w:u w:val="single"/>
          <w:rtl/>
          <w:lang w:eastAsia="en-US"/>
        </w:rPr>
        <w:t>פיקוח</w:t>
      </w:r>
      <w:r w:rsidRPr="00935CBF">
        <w:rPr>
          <w:rFonts w:ascii="David" w:hAnsi="David"/>
          <w:u w:val="single"/>
          <w:rtl/>
          <w:lang w:eastAsia="en-US"/>
        </w:rPr>
        <w:t xml:space="preserve"> / </w:t>
      </w:r>
      <w:r w:rsidRPr="00935CBF">
        <w:rPr>
          <w:rFonts w:ascii="David" w:hAnsi="David" w:hint="eastAsia"/>
          <w:u w:val="single"/>
          <w:rtl/>
          <w:lang w:eastAsia="en-US"/>
        </w:rPr>
        <w:t>ייעוץ</w:t>
      </w:r>
      <w:r w:rsidRPr="00935CBF">
        <w:rPr>
          <w:rFonts w:ascii="David" w:hAnsi="David"/>
          <w:rtl/>
          <w:lang w:eastAsia="en-US"/>
        </w:rPr>
        <w:t xml:space="preserve"> – </w:t>
      </w:r>
      <w:r w:rsidRPr="00935CBF">
        <w:rPr>
          <w:rFonts w:ascii="David" w:hAnsi="David" w:hint="eastAsia"/>
          <w:rtl/>
          <w:lang w:eastAsia="en-US"/>
        </w:rPr>
        <w:t>תכלול</w:t>
      </w:r>
      <w:r w:rsidRPr="00935CBF">
        <w:rPr>
          <w:rFonts w:ascii="David" w:hAnsi="David"/>
          <w:rtl/>
          <w:lang w:eastAsia="en-US"/>
        </w:rPr>
        <w:t xml:space="preserve"> את השכר השעתי </w:t>
      </w:r>
      <w:r w:rsidRPr="00935CBF">
        <w:rPr>
          <w:rFonts w:ascii="David" w:hAnsi="David" w:hint="eastAsia"/>
          <w:rtl/>
          <w:lang w:eastAsia="en-US"/>
        </w:rPr>
        <w:t>למפקח</w:t>
      </w:r>
      <w:r w:rsidRPr="00935CBF">
        <w:rPr>
          <w:rFonts w:ascii="David" w:hAnsi="David"/>
          <w:rtl/>
          <w:lang w:eastAsia="en-US"/>
        </w:rPr>
        <w:t xml:space="preserve"> / יועץ, בהתאם לתעריפים הנקובים בסעיף </w:t>
      </w:r>
      <w:r w:rsidRPr="00935CBF">
        <w:rPr>
          <w:rFonts w:ascii="David" w:hAnsi="David"/>
          <w:rtl/>
          <w:lang w:eastAsia="en-US"/>
        </w:rPr>
        <w:fldChar w:fldCharType="begin"/>
      </w:r>
      <w:r w:rsidRPr="00935CBF">
        <w:rPr>
          <w:rFonts w:ascii="David" w:hAnsi="David"/>
          <w:rtl/>
          <w:lang w:eastAsia="en-US"/>
        </w:rPr>
        <w:instrText xml:space="preserve"> </w:instrText>
      </w:r>
      <w:r w:rsidRPr="00935CBF">
        <w:rPr>
          <w:rFonts w:ascii="David" w:hAnsi="David"/>
          <w:lang w:eastAsia="en-US"/>
        </w:rPr>
        <w:instrText>REF</w:instrText>
      </w:r>
      <w:r w:rsidRPr="00935CBF">
        <w:rPr>
          <w:rFonts w:ascii="David" w:hAnsi="David"/>
          <w:rtl/>
          <w:lang w:eastAsia="en-US"/>
        </w:rPr>
        <w:instrText xml:space="preserve"> _</w:instrText>
      </w:r>
      <w:r w:rsidRPr="00935CBF">
        <w:rPr>
          <w:rFonts w:ascii="David" w:hAnsi="David"/>
          <w:lang w:eastAsia="en-US"/>
        </w:rPr>
        <w:instrText>Ref386649591 \r \h</w:instrText>
      </w:r>
      <w:r w:rsidRPr="00935CBF">
        <w:rPr>
          <w:rFonts w:ascii="David" w:hAnsi="David"/>
          <w:rtl/>
          <w:lang w:eastAsia="en-US"/>
        </w:rPr>
        <w:instrText xml:space="preserve"> </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sidRPr="00935CBF">
        <w:rPr>
          <w:rFonts w:ascii="David" w:hAnsi="David"/>
          <w:rtl/>
          <w:lang w:eastAsia="en-US"/>
        </w:rPr>
      </w:r>
      <w:r w:rsidRPr="00935CBF">
        <w:rPr>
          <w:rFonts w:ascii="David" w:hAnsi="David"/>
          <w:rtl/>
          <w:lang w:eastAsia="en-US"/>
        </w:rPr>
        <w:fldChar w:fldCharType="separate"/>
      </w:r>
      <w:r w:rsidR="00DC32E5">
        <w:rPr>
          <w:rFonts w:ascii="David" w:hAnsi="David"/>
          <w:cs/>
          <w:lang w:eastAsia="en-US"/>
        </w:rPr>
        <w:t>‎</w:t>
      </w:r>
      <w:r w:rsidR="00DC32E5">
        <w:rPr>
          <w:rFonts w:ascii="David" w:hAnsi="David"/>
          <w:lang w:eastAsia="en-US"/>
        </w:rPr>
        <w:t>10.3.1</w:t>
      </w:r>
      <w:r w:rsidRPr="00935CBF">
        <w:rPr>
          <w:rFonts w:ascii="David" w:hAnsi="David"/>
          <w:rtl/>
          <w:lang w:eastAsia="en-US"/>
        </w:rPr>
        <w:fldChar w:fldCharType="end"/>
      </w:r>
      <w:r w:rsidRPr="00935CBF">
        <w:rPr>
          <w:rFonts w:ascii="David" w:hAnsi="David"/>
          <w:rtl/>
          <w:lang w:eastAsia="en-US"/>
        </w:rPr>
        <w:t xml:space="preserve"> לעיל, בתוספת תקורה שעתית בשיעור שייקבע ב</w:t>
      </w:r>
      <w:r>
        <w:rPr>
          <w:rFonts w:ascii="David" w:hAnsi="David" w:hint="cs"/>
          <w:rtl/>
          <w:lang w:eastAsia="en-US"/>
        </w:rPr>
        <w:t>רכיב א' ב</w:t>
      </w:r>
      <w:r w:rsidRPr="00935CBF">
        <w:rPr>
          <w:rFonts w:ascii="David" w:hAnsi="David" w:hint="eastAsia"/>
          <w:rtl/>
          <w:lang w:eastAsia="en-US"/>
        </w:rPr>
        <w:t>הצעת</w:t>
      </w:r>
      <w:r w:rsidRPr="00935CBF">
        <w:rPr>
          <w:rFonts w:ascii="David" w:hAnsi="David"/>
          <w:rtl/>
          <w:lang w:eastAsia="en-US"/>
        </w:rPr>
        <w:t xml:space="preserve"> המחיר הזוכה. </w:t>
      </w:r>
      <w:r w:rsidRPr="00935CBF">
        <w:rPr>
          <w:rFonts w:ascii="David" w:hAnsi="David" w:hint="eastAsia"/>
          <w:rtl/>
          <w:lang w:eastAsia="en-US"/>
        </w:rPr>
        <w:t>תמורה</w:t>
      </w:r>
      <w:r w:rsidRPr="00935CBF">
        <w:rPr>
          <w:rFonts w:ascii="David" w:hAnsi="David"/>
          <w:rtl/>
          <w:lang w:eastAsia="en-US"/>
        </w:rPr>
        <w:t xml:space="preserve"> זו </w:t>
      </w:r>
      <w:r w:rsidRPr="00935CBF">
        <w:rPr>
          <w:rFonts w:ascii="David" w:hAnsi="David" w:hint="eastAsia"/>
          <w:rtl/>
          <w:lang w:eastAsia="en-US"/>
        </w:rPr>
        <w:t>תועבר</w:t>
      </w:r>
      <w:r w:rsidRPr="00935CBF">
        <w:rPr>
          <w:rFonts w:ascii="David" w:hAnsi="David"/>
          <w:rtl/>
          <w:lang w:eastAsia="en-US"/>
        </w:rPr>
        <w:t xml:space="preserve"> לספק בהתאם לתנאים שלהלן </w:t>
      </w:r>
      <w:r w:rsidRPr="00935CBF">
        <w:rPr>
          <w:rFonts w:ascii="David" w:hAnsi="David" w:hint="eastAsia"/>
          <w:rtl/>
          <w:lang w:eastAsia="en-US"/>
        </w:rPr>
        <w:t>בגין</w:t>
      </w:r>
      <w:r w:rsidRPr="00935CBF">
        <w:rPr>
          <w:rFonts w:ascii="David" w:hAnsi="David"/>
          <w:rtl/>
          <w:lang w:eastAsia="en-US"/>
        </w:rPr>
        <w:t xml:space="preserve"> </w:t>
      </w:r>
      <w:r w:rsidRPr="00935CBF">
        <w:rPr>
          <w:rFonts w:ascii="David" w:hAnsi="David" w:hint="eastAsia"/>
          <w:rtl/>
          <w:lang w:eastAsia="en-US"/>
        </w:rPr>
        <w:t>שעות</w:t>
      </w:r>
      <w:r w:rsidRPr="00935CBF">
        <w:rPr>
          <w:rFonts w:ascii="David" w:hAnsi="David"/>
          <w:rtl/>
          <w:lang w:eastAsia="en-US"/>
        </w:rPr>
        <w:t xml:space="preserve"> </w:t>
      </w:r>
      <w:r w:rsidRPr="00935CBF">
        <w:rPr>
          <w:rFonts w:ascii="David" w:hAnsi="David" w:hint="eastAsia"/>
          <w:rtl/>
          <w:lang w:eastAsia="en-US"/>
        </w:rPr>
        <w:t>העבודה</w:t>
      </w:r>
      <w:r w:rsidRPr="00935CBF">
        <w:rPr>
          <w:rFonts w:ascii="David" w:hAnsi="David"/>
          <w:rtl/>
          <w:lang w:eastAsia="en-US"/>
        </w:rPr>
        <w:t xml:space="preserve"> </w:t>
      </w:r>
      <w:r w:rsidRPr="00935CBF">
        <w:rPr>
          <w:rFonts w:ascii="David" w:hAnsi="David" w:hint="eastAsia"/>
          <w:rtl/>
          <w:lang w:eastAsia="en-US"/>
        </w:rPr>
        <w:t>בפועל</w:t>
      </w:r>
      <w:r w:rsidRPr="00935CBF">
        <w:rPr>
          <w:rFonts w:ascii="David" w:hAnsi="David"/>
          <w:rtl/>
          <w:lang w:eastAsia="en-US"/>
        </w:rPr>
        <w:t xml:space="preserve"> </w:t>
      </w:r>
      <w:r w:rsidRPr="00935CBF">
        <w:rPr>
          <w:rFonts w:ascii="David" w:hAnsi="David" w:hint="eastAsia"/>
          <w:rtl/>
          <w:lang w:eastAsia="en-US"/>
        </w:rPr>
        <w:t>שעליהן</w:t>
      </w:r>
      <w:r w:rsidRPr="00935CBF">
        <w:rPr>
          <w:rFonts w:ascii="David" w:hAnsi="David"/>
          <w:rtl/>
          <w:lang w:eastAsia="en-US"/>
        </w:rPr>
        <w:t xml:space="preserve"> ידווח.</w:t>
      </w:r>
    </w:p>
    <w:p w14:paraId="0318FC23" w14:textId="7DEDE3F6" w:rsidR="00410A5C" w:rsidRDefault="00DC32E5" w:rsidP="00935CBF">
      <w:pPr>
        <w:numPr>
          <w:ilvl w:val="2"/>
          <w:numId w:val="26"/>
        </w:numPr>
        <w:ind w:left="1842" w:hanging="708"/>
        <w:rPr>
          <w:rFonts w:ascii="David" w:hAnsi="David"/>
          <w:u w:val="single"/>
          <w:lang w:eastAsia="en-US"/>
        </w:rPr>
      </w:pPr>
      <w:r>
        <w:rPr>
          <w:rFonts w:ascii="David" w:hAnsi="David" w:hint="cs"/>
          <w:u w:val="single"/>
          <w:rtl/>
          <w:lang w:eastAsia="en-US"/>
        </w:rPr>
        <w:lastRenderedPageBreak/>
        <w:t>תמורה</w:t>
      </w:r>
      <w:r w:rsidR="004D0F5C">
        <w:rPr>
          <w:rFonts w:ascii="David" w:hAnsi="David" w:hint="cs"/>
          <w:u w:val="single"/>
          <w:rtl/>
          <w:lang w:eastAsia="en-US"/>
        </w:rPr>
        <w:t xml:space="preserve"> </w:t>
      </w:r>
      <w:r w:rsidR="00410A5C" w:rsidRPr="00835B61">
        <w:rPr>
          <w:rFonts w:ascii="David" w:hAnsi="David" w:hint="eastAsia"/>
          <w:u w:val="single"/>
          <w:rtl/>
          <w:lang w:eastAsia="en-US"/>
        </w:rPr>
        <w:t>חודשי</w:t>
      </w:r>
      <w:r>
        <w:rPr>
          <w:rFonts w:ascii="David" w:hAnsi="David" w:hint="cs"/>
          <w:u w:val="single"/>
          <w:rtl/>
          <w:lang w:eastAsia="en-US"/>
        </w:rPr>
        <w:t>ת</w:t>
      </w:r>
      <w:r w:rsidR="00410A5C" w:rsidRPr="00835B61">
        <w:rPr>
          <w:rFonts w:ascii="David" w:hAnsi="David"/>
          <w:u w:val="single"/>
          <w:rtl/>
          <w:lang w:eastAsia="en-US"/>
        </w:rPr>
        <w:t xml:space="preserve"> </w:t>
      </w:r>
      <w:r>
        <w:rPr>
          <w:rFonts w:ascii="David" w:hAnsi="David" w:hint="cs"/>
          <w:u w:val="single"/>
          <w:rtl/>
          <w:lang w:eastAsia="en-US"/>
        </w:rPr>
        <w:t xml:space="preserve">בגין </w:t>
      </w:r>
      <w:r w:rsidR="00410A5C" w:rsidRPr="00835B61">
        <w:rPr>
          <w:rFonts w:ascii="David" w:hAnsi="David" w:hint="eastAsia"/>
          <w:u w:val="single"/>
          <w:rtl/>
          <w:lang w:eastAsia="en-US"/>
        </w:rPr>
        <w:t>מנהל</w:t>
      </w:r>
      <w:r w:rsidR="00410A5C" w:rsidRPr="00835B61">
        <w:rPr>
          <w:rFonts w:ascii="David" w:hAnsi="David"/>
          <w:u w:val="single"/>
          <w:rtl/>
          <w:lang w:eastAsia="en-US"/>
        </w:rPr>
        <w:t xml:space="preserve"> </w:t>
      </w:r>
      <w:r w:rsidR="00410A5C" w:rsidRPr="00835B61">
        <w:rPr>
          <w:rFonts w:ascii="David" w:hAnsi="David" w:hint="eastAsia"/>
          <w:u w:val="single"/>
          <w:rtl/>
          <w:lang w:eastAsia="en-US"/>
        </w:rPr>
        <w:t>הפרויקט</w:t>
      </w:r>
      <w:r w:rsidR="00410A5C" w:rsidRPr="002D7436">
        <w:rPr>
          <w:rFonts w:ascii="David" w:hAnsi="David"/>
          <w:rtl/>
          <w:lang w:eastAsia="en-US"/>
        </w:rPr>
        <w:t xml:space="preserve"> –</w:t>
      </w:r>
      <w:r w:rsidR="001D2EFD" w:rsidRPr="002D7436">
        <w:rPr>
          <w:rFonts w:ascii="David" w:hAnsi="David"/>
          <w:rtl/>
          <w:lang w:eastAsia="en-US"/>
        </w:rPr>
        <w:t xml:space="preserve"> יועבר לספק בכל חודש בהתאם לרכיב ב' בהצעת המחיר הזוכה ובהתאם לתנאים שלהלן.</w:t>
      </w:r>
    </w:p>
    <w:p w14:paraId="708D6CA8" w14:textId="77777777" w:rsidR="001D2EFD" w:rsidRDefault="001D2EFD" w:rsidP="00935CBF">
      <w:pPr>
        <w:numPr>
          <w:ilvl w:val="2"/>
          <w:numId w:val="26"/>
        </w:numPr>
        <w:ind w:left="1842" w:hanging="708"/>
        <w:rPr>
          <w:rFonts w:ascii="David" w:hAnsi="David"/>
          <w:u w:val="single"/>
          <w:lang w:eastAsia="en-US"/>
        </w:rPr>
      </w:pPr>
      <w:r w:rsidRPr="00835B61">
        <w:rPr>
          <w:rFonts w:ascii="David" w:hAnsi="David" w:hint="eastAsia"/>
          <w:u w:val="single"/>
          <w:rtl/>
          <w:lang w:eastAsia="en-US"/>
        </w:rPr>
        <w:t>תמורה</w:t>
      </w:r>
      <w:r w:rsidRPr="00835B61">
        <w:rPr>
          <w:rFonts w:ascii="David" w:hAnsi="David"/>
          <w:u w:val="single"/>
          <w:rtl/>
          <w:lang w:eastAsia="en-US"/>
        </w:rPr>
        <w:t xml:space="preserve"> </w:t>
      </w:r>
      <w:r w:rsidRPr="00835B61">
        <w:rPr>
          <w:rFonts w:ascii="David" w:hAnsi="David" w:hint="eastAsia"/>
          <w:u w:val="single"/>
          <w:rtl/>
          <w:lang w:eastAsia="en-US"/>
        </w:rPr>
        <w:t>בגין</w:t>
      </w:r>
      <w:r w:rsidRPr="00835B61">
        <w:rPr>
          <w:rFonts w:ascii="David" w:hAnsi="David"/>
          <w:u w:val="single"/>
          <w:rtl/>
          <w:lang w:eastAsia="en-US"/>
        </w:rPr>
        <w:t xml:space="preserve"> </w:t>
      </w:r>
      <w:r w:rsidRPr="00835B61">
        <w:rPr>
          <w:rFonts w:ascii="David" w:hAnsi="David" w:hint="eastAsia"/>
          <w:u w:val="single"/>
          <w:rtl/>
          <w:lang w:eastAsia="en-US"/>
        </w:rPr>
        <w:t>מפגשים</w:t>
      </w:r>
      <w:r w:rsidRPr="00835B61">
        <w:rPr>
          <w:rFonts w:ascii="David" w:hAnsi="David"/>
          <w:u w:val="single"/>
          <w:rtl/>
          <w:lang w:eastAsia="en-US"/>
        </w:rPr>
        <w:t xml:space="preserve"> </w:t>
      </w:r>
      <w:r w:rsidRPr="00835B61">
        <w:rPr>
          <w:rFonts w:ascii="David" w:hAnsi="David" w:hint="eastAsia"/>
          <w:u w:val="single"/>
          <w:rtl/>
          <w:lang w:eastAsia="en-US"/>
        </w:rPr>
        <w:t>אזוריים</w:t>
      </w:r>
      <w:r w:rsidRPr="00835B61">
        <w:rPr>
          <w:rFonts w:ascii="David" w:hAnsi="David"/>
          <w:u w:val="single"/>
          <w:rtl/>
          <w:lang w:eastAsia="en-US"/>
        </w:rPr>
        <w:t xml:space="preserve"> </w:t>
      </w:r>
      <w:r w:rsidRPr="00835B61">
        <w:rPr>
          <w:rFonts w:ascii="David" w:hAnsi="David" w:hint="eastAsia"/>
          <w:u w:val="single"/>
          <w:rtl/>
          <w:lang w:eastAsia="en-US"/>
        </w:rPr>
        <w:t>למנהלי</w:t>
      </w:r>
      <w:r w:rsidRPr="00835B61">
        <w:rPr>
          <w:rFonts w:ascii="David" w:hAnsi="David"/>
          <w:u w:val="single"/>
          <w:rtl/>
          <w:lang w:eastAsia="en-US"/>
        </w:rPr>
        <w:t xml:space="preserve"> </w:t>
      </w:r>
      <w:r w:rsidRPr="00835B61">
        <w:rPr>
          <w:rFonts w:ascii="David" w:hAnsi="David" w:hint="eastAsia"/>
          <w:u w:val="single"/>
          <w:rtl/>
          <w:lang w:eastAsia="en-US"/>
        </w:rPr>
        <w:t>ספריות</w:t>
      </w:r>
      <w:r w:rsidRPr="002D7436">
        <w:rPr>
          <w:rFonts w:ascii="David" w:hAnsi="David"/>
          <w:rtl/>
          <w:lang w:eastAsia="en-US"/>
        </w:rPr>
        <w:t xml:space="preserve"> – תועבר לספק כנגד דו"ח ביצוע לאחר עריכת מפגשים לבקשת המזמין ובהתאם לרכיב ג' בהצעת המחיר הזוכה.</w:t>
      </w:r>
    </w:p>
    <w:p w14:paraId="7C8E4DBC" w14:textId="37A5E463" w:rsidR="001D2EFD" w:rsidRPr="00935CBF" w:rsidRDefault="001D2EFD" w:rsidP="00B74A51">
      <w:pPr>
        <w:numPr>
          <w:ilvl w:val="2"/>
          <w:numId w:val="26"/>
        </w:numPr>
        <w:ind w:left="1842" w:hanging="708"/>
        <w:rPr>
          <w:rFonts w:ascii="David" w:hAnsi="David"/>
          <w:u w:val="single"/>
          <w:lang w:eastAsia="en-US"/>
        </w:rPr>
      </w:pPr>
      <w:r>
        <w:rPr>
          <w:rFonts w:ascii="David" w:hAnsi="David" w:hint="cs"/>
          <w:u w:val="single"/>
          <w:rtl/>
          <w:lang w:eastAsia="en-US"/>
        </w:rPr>
        <w:t>החזרים בגין הוצאות נסיעה</w:t>
      </w:r>
      <w:r w:rsidRPr="002D7436">
        <w:rPr>
          <w:rFonts w:ascii="David" w:hAnsi="David"/>
          <w:rtl/>
          <w:lang w:eastAsia="en-US"/>
        </w:rPr>
        <w:t xml:space="preserve"> </w:t>
      </w:r>
      <w:r w:rsidR="00545621" w:rsidRPr="002D7436">
        <w:rPr>
          <w:rFonts w:ascii="David" w:hAnsi="David"/>
          <w:rtl/>
          <w:lang w:eastAsia="en-US"/>
        </w:rPr>
        <w:t>–</w:t>
      </w:r>
      <w:r w:rsidRPr="002D7436">
        <w:rPr>
          <w:rFonts w:ascii="David" w:hAnsi="David"/>
          <w:rtl/>
          <w:lang w:eastAsia="en-US"/>
        </w:rPr>
        <w:t xml:space="preserve"> </w:t>
      </w:r>
      <w:r w:rsidR="00545621" w:rsidRPr="002D7436">
        <w:rPr>
          <w:rFonts w:ascii="David" w:hAnsi="David" w:hint="eastAsia"/>
          <w:rtl/>
          <w:lang w:eastAsia="en-US"/>
        </w:rPr>
        <w:t>יינתנו</w:t>
      </w:r>
      <w:r w:rsidR="00545621" w:rsidRPr="002D7436">
        <w:rPr>
          <w:rFonts w:ascii="David" w:hAnsi="David"/>
          <w:rtl/>
          <w:lang w:eastAsia="en-US"/>
        </w:rPr>
        <w:t xml:space="preserve"> לספק החזרים בגין הוצאות נסיעה של המפקחים ממקום </w:t>
      </w:r>
      <w:r w:rsidR="00935CBF" w:rsidRPr="002D7436">
        <w:rPr>
          <w:rFonts w:ascii="David" w:hAnsi="David" w:hint="eastAsia"/>
          <w:rtl/>
          <w:lang w:eastAsia="en-US"/>
        </w:rPr>
        <w:t>מגוריו</w:t>
      </w:r>
      <w:r w:rsidR="00545621" w:rsidRPr="002D7436">
        <w:rPr>
          <w:rFonts w:ascii="David" w:hAnsi="David"/>
          <w:rtl/>
          <w:lang w:eastAsia="en-US"/>
        </w:rPr>
        <w:t xml:space="preserve"> של המפקח / יועץ למקום השירות, ובתנאי ש</w:t>
      </w:r>
      <w:r w:rsidR="00545621" w:rsidRPr="00663CDF">
        <w:rPr>
          <w:rtl/>
        </w:rPr>
        <w:t xml:space="preserve">מרחק הנסיעה של </w:t>
      </w:r>
      <w:r w:rsidR="00545621" w:rsidRPr="00663CDF">
        <w:rPr>
          <w:rFonts w:hint="eastAsia"/>
          <w:rtl/>
        </w:rPr>
        <w:t>המפקח</w:t>
      </w:r>
      <w:r w:rsidR="00545621" w:rsidRPr="00663CDF">
        <w:rPr>
          <w:rtl/>
        </w:rPr>
        <w:t xml:space="preserve"> / יועץ ממקום </w:t>
      </w:r>
      <w:r w:rsidR="00935CBF" w:rsidRPr="00663CDF">
        <w:rPr>
          <w:rFonts w:hint="eastAsia"/>
          <w:rtl/>
        </w:rPr>
        <w:t>מגוריו</w:t>
      </w:r>
      <w:r w:rsidR="00935CBF" w:rsidRPr="00663CDF">
        <w:rPr>
          <w:rtl/>
        </w:rPr>
        <w:t xml:space="preserve"> </w:t>
      </w:r>
      <w:r w:rsidR="00545621" w:rsidRPr="00663CDF">
        <w:rPr>
          <w:rtl/>
        </w:rPr>
        <w:t xml:space="preserve">הקבוע למקום מתן השירות </w:t>
      </w:r>
      <w:r w:rsidR="00545621" w:rsidRPr="00663CDF">
        <w:rPr>
          <w:rFonts w:hint="eastAsia"/>
          <w:rtl/>
        </w:rPr>
        <w:t>יעלה</w:t>
      </w:r>
      <w:r w:rsidR="00545621" w:rsidRPr="00663CDF">
        <w:rPr>
          <w:rtl/>
        </w:rPr>
        <w:t xml:space="preserve"> על 30 ק"מ. ההחזרים יינתנו בהתאם להוראה תכ"מ 13.9.2 וכנגד דיווח של הספק אשר יוגש בנוסח </w:t>
      </w:r>
      <w:r w:rsidR="00545621" w:rsidRPr="002D7436">
        <w:rPr>
          <w:rStyle w:val="Hyperlink"/>
          <w:color w:val="auto"/>
          <w:u w:val="none"/>
          <w:rtl/>
        </w:rPr>
        <w:t>טופס 13.9.2.2 - "הצהרה על נסיעה בתפקיד של נותן שירותים חיצוני"</w:t>
      </w:r>
      <w:r w:rsidR="00545621" w:rsidRPr="002D7436">
        <w:rPr>
          <w:rFonts w:ascii="David" w:hAnsi="David"/>
          <w:rtl/>
          <w:lang w:eastAsia="en-US"/>
        </w:rPr>
        <w:t xml:space="preserve">, המצורף כנספח </w:t>
      </w:r>
      <w:r w:rsidR="00D853DA">
        <w:rPr>
          <w:rFonts w:ascii="David" w:hAnsi="David" w:hint="cs"/>
          <w:rtl/>
          <w:lang w:eastAsia="en-US"/>
        </w:rPr>
        <w:t>ד'</w:t>
      </w:r>
      <w:r w:rsidR="00D853DA" w:rsidRPr="002D7436">
        <w:rPr>
          <w:rFonts w:ascii="David" w:hAnsi="David"/>
          <w:rtl/>
          <w:lang w:eastAsia="en-US"/>
        </w:rPr>
        <w:t xml:space="preserve"> </w:t>
      </w:r>
      <w:r w:rsidR="00545621" w:rsidRPr="002D7436">
        <w:rPr>
          <w:rFonts w:ascii="David" w:hAnsi="David" w:hint="eastAsia"/>
          <w:rtl/>
          <w:lang w:eastAsia="en-US"/>
        </w:rPr>
        <w:t>למכרז</w:t>
      </w:r>
      <w:r w:rsidR="00545621" w:rsidRPr="002D7436">
        <w:rPr>
          <w:rFonts w:ascii="David" w:hAnsi="David"/>
          <w:rtl/>
          <w:lang w:eastAsia="en-US"/>
        </w:rPr>
        <w:t>.</w:t>
      </w:r>
    </w:p>
    <w:p w14:paraId="7A491B02" w14:textId="77777777" w:rsidR="00152BC0" w:rsidRPr="002D2FB5" w:rsidRDefault="00152BC0" w:rsidP="00EF026C">
      <w:pPr>
        <w:numPr>
          <w:ilvl w:val="1"/>
          <w:numId w:val="26"/>
        </w:numPr>
        <w:ind w:left="1134" w:hanging="567"/>
        <w:rPr>
          <w:lang w:eastAsia="en-US"/>
        </w:rPr>
      </w:pPr>
      <w:r>
        <w:rPr>
          <w:rFonts w:hint="cs"/>
          <w:rtl/>
          <w:lang w:eastAsia="en-US"/>
        </w:rPr>
        <w:t>התשלום בגין פעולות המתבצעות במסגרת מכרז זה ישולם כנגד הגשת חשבוני</w:t>
      </w:r>
      <w:r w:rsidR="00835B61">
        <w:rPr>
          <w:rFonts w:hint="cs"/>
          <w:rtl/>
          <w:lang w:eastAsia="en-US"/>
        </w:rPr>
        <w:t>ו</w:t>
      </w:r>
      <w:r>
        <w:rPr>
          <w:rFonts w:hint="cs"/>
          <w:rtl/>
          <w:lang w:eastAsia="en-US"/>
        </w:rPr>
        <w:t>ת בצירוף דו"ח</w:t>
      </w:r>
      <w:r w:rsidR="00835B61">
        <w:rPr>
          <w:rFonts w:hint="cs"/>
          <w:rtl/>
          <w:lang w:eastAsia="en-US"/>
        </w:rPr>
        <w:t>ות</w:t>
      </w:r>
      <w:r>
        <w:rPr>
          <w:rFonts w:hint="cs"/>
          <w:rtl/>
          <w:lang w:eastAsia="en-US"/>
        </w:rPr>
        <w:t xml:space="preserve"> פעילות ומסמכים בהתאם למחירים שייקבעו במסגרת החוזית</w:t>
      </w:r>
      <w:r w:rsidRPr="002D2FB5">
        <w:rPr>
          <w:rFonts w:hint="cs"/>
          <w:rtl/>
          <w:lang w:eastAsia="en-US"/>
        </w:rPr>
        <w:t xml:space="preserve">. </w:t>
      </w:r>
    </w:p>
    <w:p w14:paraId="619E035A" w14:textId="77777777" w:rsidR="00152BC0" w:rsidRPr="002D2FB5" w:rsidRDefault="00152BC0" w:rsidP="00EF026C">
      <w:pPr>
        <w:numPr>
          <w:ilvl w:val="1"/>
          <w:numId w:val="26"/>
        </w:numPr>
        <w:ind w:left="1134" w:hanging="567"/>
        <w:rPr>
          <w:lang w:eastAsia="en-US"/>
        </w:rPr>
      </w:pPr>
      <w:r w:rsidRPr="002D2FB5">
        <w:rPr>
          <w:rFonts w:hint="cs"/>
          <w:rtl/>
          <w:lang w:eastAsia="en-US"/>
        </w:rPr>
        <w:t>התשלום יבוצע עפ"י השירותים הנדרשים במכרז, בהתאם להצעה שאושרה.</w:t>
      </w:r>
    </w:p>
    <w:p w14:paraId="05F375A1" w14:textId="77777777" w:rsidR="00152BC0" w:rsidRPr="005A53E8" w:rsidRDefault="00152BC0" w:rsidP="00EF026C">
      <w:pPr>
        <w:numPr>
          <w:ilvl w:val="1"/>
          <w:numId w:val="26"/>
        </w:numPr>
        <w:ind w:left="1134" w:hanging="567"/>
        <w:rPr>
          <w:lang w:eastAsia="en-US"/>
        </w:rPr>
      </w:pPr>
      <w:r w:rsidRPr="005A53E8">
        <w:rPr>
          <w:rFonts w:hint="cs"/>
          <w:rtl/>
          <w:lang w:eastAsia="en-US"/>
        </w:rPr>
        <w:t>אגף</w:t>
      </w:r>
      <w:r w:rsidRPr="005A53E8">
        <w:rPr>
          <w:rtl/>
          <w:lang w:eastAsia="en-US"/>
        </w:rPr>
        <w:t xml:space="preserve"> הכספים במשרד ישלם ל</w:t>
      </w:r>
      <w:r>
        <w:rPr>
          <w:rFonts w:hint="cs"/>
          <w:rtl/>
          <w:lang w:eastAsia="en-US"/>
        </w:rPr>
        <w:t>ספק</w:t>
      </w:r>
      <w:r w:rsidRPr="005A53E8">
        <w:rPr>
          <w:rtl/>
          <w:lang w:eastAsia="en-US"/>
        </w:rPr>
        <w:t xml:space="preserve"> </w:t>
      </w:r>
      <w:r w:rsidRPr="005A53E8">
        <w:rPr>
          <w:rFonts w:hint="cs"/>
          <w:rtl/>
          <w:lang w:eastAsia="en-US"/>
        </w:rPr>
        <w:t>בהתאם לאמור בהוראת תכ"מ 1.4.3</w:t>
      </w:r>
      <w:r>
        <w:rPr>
          <w:rFonts w:hint="cs"/>
          <w:rtl/>
          <w:lang w:eastAsia="en-US"/>
        </w:rPr>
        <w:t xml:space="preserve"> </w:t>
      </w:r>
      <w:r w:rsidRPr="005A53E8">
        <w:rPr>
          <w:rFonts w:hint="cs"/>
          <w:rtl/>
          <w:lang w:eastAsia="en-US"/>
        </w:rPr>
        <w:t xml:space="preserve">ועל-פי </w:t>
      </w:r>
      <w:r w:rsidRPr="005A53E8">
        <w:rPr>
          <w:rtl/>
          <w:lang w:eastAsia="en-US"/>
        </w:rPr>
        <w:t xml:space="preserve">קבלת חשבונית </w:t>
      </w:r>
      <w:r w:rsidRPr="005A53E8">
        <w:rPr>
          <w:rFonts w:hint="cs"/>
          <w:rtl/>
          <w:lang w:eastAsia="en-US"/>
        </w:rPr>
        <w:t>ו</w:t>
      </w:r>
      <w:r w:rsidRPr="005A53E8">
        <w:rPr>
          <w:rtl/>
          <w:lang w:eastAsia="en-US"/>
        </w:rPr>
        <w:t>אישור מטעם המזמין שהשירות המפורט אכן בוצע</w:t>
      </w:r>
      <w:r w:rsidR="00915A7D" w:rsidRPr="005A53E8">
        <w:rPr>
          <w:rFonts w:hint="cs"/>
          <w:rtl/>
          <w:lang w:eastAsia="en-US"/>
        </w:rPr>
        <w:t>)</w:t>
      </w:r>
      <w:r w:rsidR="00915A7D" w:rsidRPr="005A53E8">
        <w:rPr>
          <w:rtl/>
          <w:lang w:eastAsia="en-US"/>
        </w:rPr>
        <w:t>.</w:t>
      </w:r>
      <w:r w:rsidR="00001CC3">
        <w:rPr>
          <w:rFonts w:hint="cs"/>
          <w:rtl/>
          <w:lang w:eastAsia="en-US"/>
        </w:rPr>
        <w:t xml:space="preserve"> </w:t>
      </w:r>
      <w:r w:rsidRPr="005A53E8">
        <w:rPr>
          <w:rtl/>
          <w:lang w:eastAsia="en-US"/>
        </w:rPr>
        <w:t>אם התשלום יתבצע לאחר תקופה זו, ישלם המשרד ריבית בהתאם להוראות החשב הכללי כתוקפן מעת לעת. תשלום הריבית מותנה בפני</w:t>
      </w:r>
      <w:r>
        <w:rPr>
          <w:rFonts w:hint="cs"/>
          <w:rtl/>
          <w:lang w:eastAsia="en-US"/>
        </w:rPr>
        <w:t>י</w:t>
      </w:r>
      <w:r w:rsidRPr="005A53E8">
        <w:rPr>
          <w:rtl/>
          <w:lang w:eastAsia="en-US"/>
        </w:rPr>
        <w:t xml:space="preserve">ה מטעם </w:t>
      </w:r>
      <w:r>
        <w:rPr>
          <w:rtl/>
          <w:lang w:eastAsia="en-US"/>
        </w:rPr>
        <w:t>המציע</w:t>
      </w:r>
      <w:r w:rsidRPr="005A53E8">
        <w:rPr>
          <w:rtl/>
          <w:lang w:eastAsia="en-US"/>
        </w:rPr>
        <w:t xml:space="preserve"> אל חשב המשרד.</w:t>
      </w:r>
    </w:p>
    <w:p w14:paraId="67F46479" w14:textId="77777777" w:rsidR="00152BC0" w:rsidRPr="0013445D" w:rsidRDefault="00152BC0" w:rsidP="00EF026C">
      <w:pPr>
        <w:numPr>
          <w:ilvl w:val="1"/>
          <w:numId w:val="26"/>
        </w:numPr>
        <w:ind w:left="1134" w:hanging="567"/>
        <w:rPr>
          <w:rtl/>
          <w:lang w:eastAsia="en-US"/>
        </w:rPr>
      </w:pPr>
      <w:r w:rsidRPr="0013445D">
        <w:rPr>
          <w:rFonts w:hint="cs"/>
          <w:rtl/>
          <w:lang w:eastAsia="en-US"/>
        </w:rPr>
        <w:t xml:space="preserve">כדי למנוע עיכובים בתשלום, ידאג </w:t>
      </w:r>
      <w:r>
        <w:rPr>
          <w:rFonts w:hint="cs"/>
          <w:rtl/>
          <w:lang w:eastAsia="en-US"/>
        </w:rPr>
        <w:t>הספק</w:t>
      </w:r>
      <w:r w:rsidRPr="0013445D">
        <w:rPr>
          <w:rFonts w:hint="cs"/>
          <w:rtl/>
          <w:lang w:eastAsia="en-US"/>
        </w:rPr>
        <w:t xml:space="preserve"> שהחשבונית המוגשת על ידו תהיה כתובה בכתב ברור וקריא, ותכלול את כל הפריטים הנדרשים כפי שיסוכם עם המזמין.</w:t>
      </w:r>
    </w:p>
    <w:p w14:paraId="25BF5EA2" w14:textId="77777777" w:rsidR="00152BC0" w:rsidRPr="0013445D" w:rsidRDefault="00152BC0" w:rsidP="00EF026C">
      <w:pPr>
        <w:numPr>
          <w:ilvl w:val="1"/>
          <w:numId w:val="26"/>
        </w:numPr>
        <w:ind w:left="1134" w:hanging="567"/>
        <w:rPr>
          <w:rtl/>
          <w:lang w:eastAsia="en-US"/>
        </w:rPr>
      </w:pPr>
      <w:r w:rsidRPr="0013445D">
        <w:rPr>
          <w:rFonts w:hint="cs"/>
          <w:rtl/>
          <w:lang w:eastAsia="en-US"/>
        </w:rPr>
        <w:t>ל</w:t>
      </w:r>
      <w:r>
        <w:rPr>
          <w:rFonts w:hint="cs"/>
          <w:rtl/>
          <w:lang w:eastAsia="en-US"/>
        </w:rPr>
        <w:t>ספ</w:t>
      </w:r>
      <w:r w:rsidRPr="0013445D">
        <w:rPr>
          <w:rFonts w:hint="cs"/>
          <w:rtl/>
          <w:lang w:eastAsia="en-US"/>
        </w:rPr>
        <w:t>ק לא תהיינה כל דרישות או טענות למשרד בגלל עיכובים בתשלום מסיבות של חוסר פרטים בחשבונית, או פרטים לא נכונים, או חוסר במסמכים.</w:t>
      </w:r>
    </w:p>
    <w:p w14:paraId="399E3D2D" w14:textId="77777777" w:rsidR="00152BC0" w:rsidRDefault="00152BC0" w:rsidP="00EF026C">
      <w:pPr>
        <w:numPr>
          <w:ilvl w:val="1"/>
          <w:numId w:val="26"/>
        </w:numPr>
        <w:ind w:left="1134" w:hanging="567"/>
        <w:rPr>
          <w:lang w:eastAsia="en-US"/>
        </w:rPr>
      </w:pPr>
      <w:r>
        <w:rPr>
          <w:rFonts w:hint="cs"/>
          <w:rtl/>
          <w:lang w:eastAsia="en-US"/>
        </w:rPr>
        <w:t>הספק</w:t>
      </w:r>
      <w:r w:rsidRPr="0013445D">
        <w:rPr>
          <w:rFonts w:hint="cs"/>
          <w:rtl/>
          <w:lang w:eastAsia="en-US"/>
        </w:rPr>
        <w:t xml:space="preserve"> אינו רשאי להתנות תשלום כלשהו לספקיו ו/או לעובדיו או לכל גורם אחר ש</w:t>
      </w:r>
      <w:r>
        <w:rPr>
          <w:rFonts w:hint="cs"/>
          <w:rtl/>
          <w:lang w:eastAsia="en-US"/>
        </w:rPr>
        <w:t>עליו לשלם, בקבלת תשלומים מהמשרד.</w:t>
      </w:r>
    </w:p>
    <w:p w14:paraId="069DB667" w14:textId="77777777" w:rsidR="00152BC0" w:rsidRPr="000A3DFA" w:rsidRDefault="00152BC0" w:rsidP="00EF026C">
      <w:pPr>
        <w:numPr>
          <w:ilvl w:val="1"/>
          <w:numId w:val="26"/>
        </w:numPr>
        <w:ind w:left="1134" w:hanging="567"/>
        <w:rPr>
          <w:u w:val="single"/>
          <w:lang w:eastAsia="en-US"/>
        </w:rPr>
      </w:pPr>
      <w:bookmarkStart w:id="52" w:name="_Ref362358335"/>
      <w:r w:rsidRPr="000A3DFA">
        <w:rPr>
          <w:rFonts w:hint="cs"/>
          <w:u w:val="single"/>
          <w:rtl/>
          <w:lang w:eastAsia="en-US"/>
        </w:rPr>
        <w:t>הצמדה והתאמה:</w:t>
      </w:r>
      <w:bookmarkEnd w:id="52"/>
    </w:p>
    <w:p w14:paraId="6B6B32BB" w14:textId="77777777" w:rsidR="00152BC0" w:rsidRPr="000A3DFA" w:rsidRDefault="00152BC0" w:rsidP="00EF026C">
      <w:pPr>
        <w:numPr>
          <w:ilvl w:val="2"/>
          <w:numId w:val="26"/>
        </w:numPr>
        <w:ind w:left="1842" w:hanging="708"/>
        <w:rPr>
          <w:rFonts w:ascii="David" w:hAnsi="David"/>
          <w:lang w:eastAsia="en-US"/>
        </w:rPr>
      </w:pPr>
      <w:bookmarkStart w:id="53" w:name="_Ref372454404"/>
      <w:r w:rsidRPr="000A3DFA">
        <w:rPr>
          <w:rFonts w:ascii="David" w:hAnsi="David" w:hint="cs"/>
          <w:rtl/>
          <w:lang w:eastAsia="en-US"/>
        </w:rPr>
        <w:t>התמורה במכרז זה תוצמד ל</w:t>
      </w:r>
      <w:r w:rsidR="00573F69">
        <w:rPr>
          <w:rFonts w:ascii="David" w:hAnsi="David" w:hint="cs"/>
          <w:rtl/>
          <w:lang w:eastAsia="en-US"/>
        </w:rPr>
        <w:t>תעריף שכר יועצים ול</w:t>
      </w:r>
      <w:r w:rsidRPr="000A3DFA">
        <w:rPr>
          <w:rFonts w:ascii="David" w:hAnsi="David" w:hint="cs"/>
          <w:rtl/>
          <w:lang w:eastAsia="en-US"/>
        </w:rPr>
        <w:t>מדד המחירים לצרכן,</w:t>
      </w:r>
      <w:r w:rsidR="00573F69">
        <w:rPr>
          <w:rFonts w:ascii="David" w:hAnsi="David" w:hint="cs"/>
          <w:rtl/>
          <w:lang w:eastAsia="en-US"/>
        </w:rPr>
        <w:t xml:space="preserve"> לפי העניין,</w:t>
      </w:r>
      <w:r w:rsidRPr="000A3DFA">
        <w:rPr>
          <w:rFonts w:ascii="David" w:hAnsi="David" w:hint="cs"/>
          <w:rtl/>
          <w:lang w:eastAsia="en-US"/>
        </w:rPr>
        <w:t xml:space="preserve"> כפי שהוא מתפרסם מעת לעת ע"י </w:t>
      </w:r>
      <w:r w:rsidR="00573F69">
        <w:rPr>
          <w:rFonts w:ascii="David" w:hAnsi="David" w:hint="cs"/>
          <w:rtl/>
          <w:lang w:eastAsia="en-US"/>
        </w:rPr>
        <w:t>החשב הכללי ו</w:t>
      </w:r>
      <w:r w:rsidRPr="000A3DFA">
        <w:rPr>
          <w:rFonts w:ascii="David" w:hAnsi="David" w:hint="cs"/>
          <w:rtl/>
          <w:lang w:eastAsia="en-US"/>
        </w:rPr>
        <w:t>הלשכה המרכזית לסטטיסטיקה</w:t>
      </w:r>
      <w:r w:rsidR="00573F69">
        <w:rPr>
          <w:rFonts w:ascii="David" w:hAnsi="David" w:hint="cs"/>
          <w:rtl/>
          <w:lang w:eastAsia="en-US"/>
        </w:rPr>
        <w:t>, לפי העניין</w:t>
      </w:r>
      <w:r w:rsidRPr="000A3DFA">
        <w:rPr>
          <w:rFonts w:ascii="David" w:hAnsi="David" w:hint="cs"/>
          <w:rtl/>
          <w:lang w:eastAsia="en-US"/>
        </w:rPr>
        <w:t>. מדד הבסיס ההתחלתי ה</w:t>
      </w:r>
      <w:r w:rsidR="00573F69">
        <w:rPr>
          <w:rFonts w:ascii="David" w:hAnsi="David" w:hint="cs"/>
          <w:rtl/>
          <w:lang w:eastAsia="en-US"/>
        </w:rPr>
        <w:t>ינם</w:t>
      </w:r>
      <w:r w:rsidRPr="000A3DFA">
        <w:rPr>
          <w:rFonts w:ascii="David" w:hAnsi="David" w:hint="cs"/>
          <w:rtl/>
          <w:lang w:eastAsia="en-US"/>
        </w:rPr>
        <w:t xml:space="preserve"> </w:t>
      </w:r>
      <w:r w:rsidR="00573F69">
        <w:rPr>
          <w:rFonts w:ascii="David" w:hAnsi="David" w:hint="cs"/>
          <w:rtl/>
          <w:lang w:eastAsia="en-US"/>
        </w:rPr>
        <w:t>ה</w:t>
      </w:r>
      <w:r w:rsidRPr="000A3DFA">
        <w:rPr>
          <w:rFonts w:ascii="David" w:hAnsi="David" w:hint="cs"/>
          <w:rtl/>
          <w:lang w:eastAsia="en-US"/>
        </w:rPr>
        <w:t>מדד</w:t>
      </w:r>
      <w:r w:rsidR="00573F69">
        <w:rPr>
          <w:rFonts w:ascii="David" w:hAnsi="David" w:hint="cs"/>
          <w:rtl/>
          <w:lang w:eastAsia="en-US"/>
        </w:rPr>
        <w:t>ים</w:t>
      </w:r>
      <w:r w:rsidRPr="000A3DFA">
        <w:rPr>
          <w:rFonts w:ascii="David" w:hAnsi="David" w:hint="cs"/>
          <w:rtl/>
          <w:lang w:eastAsia="en-US"/>
        </w:rPr>
        <w:t xml:space="preserve"> הידוע</w:t>
      </w:r>
      <w:r w:rsidR="00573F69">
        <w:rPr>
          <w:rFonts w:ascii="David" w:hAnsi="David" w:hint="cs"/>
          <w:rtl/>
          <w:lang w:eastAsia="en-US"/>
        </w:rPr>
        <w:t>ים</w:t>
      </w:r>
      <w:r w:rsidRPr="000A3DFA">
        <w:rPr>
          <w:rFonts w:ascii="David" w:hAnsi="David" w:hint="cs"/>
          <w:rtl/>
          <w:lang w:eastAsia="en-US"/>
        </w:rPr>
        <w:t xml:space="preserve"> במועד הגשת ההצעות למכרז.</w:t>
      </w:r>
      <w:bookmarkEnd w:id="53"/>
    </w:p>
    <w:p w14:paraId="0A861B4F" w14:textId="77777777" w:rsidR="00152BC0" w:rsidRPr="000A3DFA" w:rsidRDefault="00152BC0" w:rsidP="00EF026C">
      <w:pPr>
        <w:numPr>
          <w:ilvl w:val="2"/>
          <w:numId w:val="26"/>
        </w:numPr>
        <w:ind w:left="1842" w:hanging="708"/>
        <w:rPr>
          <w:rFonts w:ascii="David" w:hAnsi="David"/>
          <w:lang w:eastAsia="en-US"/>
        </w:rPr>
      </w:pPr>
      <w:r w:rsidRPr="000A3DFA">
        <w:rPr>
          <w:rFonts w:ascii="David" w:hAnsi="David" w:hint="cs"/>
          <w:rtl/>
          <w:lang w:eastAsia="en-US"/>
        </w:rPr>
        <w:t>על פי הוראות חשכ"ל, במהלך 18 חודשים ממועד הגשת ההצעות לא תתבצע הצמדה להצעת המחיר במכרז, למעט במקרה המפורט בהמשך.</w:t>
      </w:r>
    </w:p>
    <w:p w14:paraId="55D2646A" w14:textId="77777777" w:rsidR="00152BC0" w:rsidRPr="000A3DFA" w:rsidRDefault="00152BC0" w:rsidP="00EF026C">
      <w:pPr>
        <w:numPr>
          <w:ilvl w:val="2"/>
          <w:numId w:val="26"/>
        </w:numPr>
        <w:ind w:left="1842" w:hanging="708"/>
        <w:rPr>
          <w:rFonts w:ascii="David" w:hAnsi="David"/>
          <w:lang w:eastAsia="en-US"/>
        </w:rPr>
      </w:pPr>
      <w:r w:rsidRPr="000A3DFA">
        <w:rPr>
          <w:rFonts w:ascii="David" w:hAnsi="David"/>
          <w:rtl/>
          <w:lang w:eastAsia="en-US"/>
        </w:rPr>
        <w:t>בתום 18 חודשים מהמועד האחרון להגשת ההצעות ייקבע מדד הבסיס</w:t>
      </w:r>
      <w:r w:rsidRPr="000A3DFA">
        <w:rPr>
          <w:rFonts w:ascii="David" w:hAnsi="David" w:hint="cs"/>
          <w:rtl/>
          <w:lang w:eastAsia="en-US"/>
        </w:rPr>
        <w:t xml:space="preserve"> החדש</w:t>
      </w:r>
      <w:r w:rsidRPr="000A3DFA">
        <w:rPr>
          <w:rFonts w:ascii="David" w:hAnsi="David"/>
          <w:rtl/>
          <w:lang w:eastAsia="en-US"/>
        </w:rPr>
        <w:t xml:space="preserve"> אשר ישמש כבסיס להשוואה לצורך ביצוע הצמדות</w:t>
      </w:r>
      <w:r w:rsidRPr="000A3DFA">
        <w:rPr>
          <w:rFonts w:ascii="David" w:hAnsi="David" w:hint="cs"/>
          <w:rtl/>
          <w:lang w:eastAsia="en-US"/>
        </w:rPr>
        <w:t>.</w:t>
      </w:r>
    </w:p>
    <w:p w14:paraId="036311A0" w14:textId="457EF8BB" w:rsidR="00152BC0" w:rsidRPr="000A3DFA" w:rsidRDefault="00152BC0" w:rsidP="00C977EC">
      <w:pPr>
        <w:numPr>
          <w:ilvl w:val="2"/>
          <w:numId w:val="26"/>
        </w:numPr>
        <w:ind w:left="1842" w:hanging="708"/>
        <w:rPr>
          <w:rFonts w:ascii="David" w:hAnsi="David"/>
          <w:rtl/>
          <w:lang w:eastAsia="en-US"/>
        </w:rPr>
      </w:pPr>
      <w:r w:rsidRPr="000A3DFA">
        <w:rPr>
          <w:rFonts w:ascii="David" w:hAnsi="David"/>
          <w:rtl/>
          <w:lang w:eastAsia="en-US"/>
        </w:rPr>
        <w:t xml:space="preserve">ההצמדה תתבצע מידי </w:t>
      </w:r>
      <w:r w:rsidR="00C977EC">
        <w:rPr>
          <w:rFonts w:ascii="David" w:hAnsi="David" w:hint="cs"/>
          <w:rtl/>
          <w:lang w:eastAsia="en-US"/>
        </w:rPr>
        <w:t>12</w:t>
      </w:r>
      <w:r w:rsidRPr="000A3DFA">
        <w:rPr>
          <w:rFonts w:ascii="David" w:hAnsi="David"/>
          <w:rtl/>
          <w:lang w:eastAsia="en-US"/>
        </w:rPr>
        <w:t xml:space="preserve"> חודשים, כך שההצמדה הראשונה תיעשה בחלוף </w:t>
      </w:r>
      <w:r w:rsidR="00C977EC">
        <w:rPr>
          <w:rFonts w:ascii="David" w:hAnsi="David" w:hint="cs"/>
          <w:rtl/>
          <w:lang w:eastAsia="en-US"/>
        </w:rPr>
        <w:t>30</w:t>
      </w:r>
      <w:r w:rsidRPr="000A3DFA">
        <w:rPr>
          <w:rFonts w:ascii="David" w:hAnsi="David"/>
          <w:rtl/>
          <w:lang w:eastAsia="en-US"/>
        </w:rPr>
        <w:t xml:space="preserve"> חודשים מהמועד האחרון להגשת </w:t>
      </w:r>
      <w:r w:rsidRPr="000A3DFA">
        <w:rPr>
          <w:rFonts w:ascii="David" w:hAnsi="David" w:hint="cs"/>
          <w:rtl/>
          <w:lang w:eastAsia="en-US"/>
        </w:rPr>
        <w:t>ה</w:t>
      </w:r>
      <w:r w:rsidRPr="000A3DFA">
        <w:rPr>
          <w:rFonts w:ascii="David" w:hAnsi="David"/>
          <w:rtl/>
          <w:lang w:eastAsia="en-US"/>
        </w:rPr>
        <w:t xml:space="preserve">הצעות במכרז ובכל </w:t>
      </w:r>
      <w:r w:rsidR="00C977EC">
        <w:rPr>
          <w:rFonts w:ascii="David" w:hAnsi="David" w:hint="cs"/>
          <w:rtl/>
          <w:lang w:eastAsia="en-US"/>
        </w:rPr>
        <w:t>12</w:t>
      </w:r>
      <w:r w:rsidRPr="000A3DFA">
        <w:rPr>
          <w:rFonts w:ascii="David" w:hAnsi="David"/>
          <w:rtl/>
          <w:lang w:eastAsia="en-US"/>
        </w:rPr>
        <w:t xml:space="preserve"> חודשים לאחר מכן.</w:t>
      </w:r>
      <w:r w:rsidRPr="000A3DFA">
        <w:rPr>
          <w:rFonts w:ascii="David" w:hAnsi="David" w:hint="cs"/>
          <w:rtl/>
          <w:lang w:eastAsia="en-US"/>
        </w:rPr>
        <w:t xml:space="preserve"> התמורה תעודכן בשיעור השינוי בין המדד הידוע בעת הגשת החשבונית ע"י הספק לבין מדד הבסיס החדש שנקבע.</w:t>
      </w:r>
    </w:p>
    <w:p w14:paraId="0AA7D5CF" w14:textId="5F7C0C9B" w:rsidR="00152BC0" w:rsidRPr="000A3DFA" w:rsidRDefault="00152BC0" w:rsidP="00C977EC">
      <w:pPr>
        <w:numPr>
          <w:ilvl w:val="2"/>
          <w:numId w:val="26"/>
        </w:numPr>
        <w:ind w:left="1842" w:hanging="708"/>
        <w:rPr>
          <w:rFonts w:ascii="David" w:hAnsi="David"/>
          <w:lang w:eastAsia="en-US"/>
        </w:rPr>
      </w:pPr>
      <w:bookmarkStart w:id="54" w:name="_Ref372454421"/>
      <w:r w:rsidRPr="000A3DFA">
        <w:rPr>
          <w:rFonts w:ascii="David" w:hAnsi="David"/>
          <w:rtl/>
          <w:lang w:eastAsia="en-US"/>
        </w:rPr>
        <w:t xml:space="preserve">למרות האמור לעיל, אם במהלך 18 החודשים הראשונים של ההתקשרות יחול שינוי </w:t>
      </w:r>
      <w:r w:rsidRPr="000A3DFA">
        <w:rPr>
          <w:rFonts w:ascii="David" w:hAnsi="David" w:hint="cs"/>
          <w:rtl/>
          <w:lang w:eastAsia="en-US"/>
        </w:rPr>
        <w:t>במדד המחירים לצרכן בשיעור ש</w:t>
      </w:r>
      <w:r w:rsidRPr="000A3DFA">
        <w:rPr>
          <w:rFonts w:ascii="David" w:hAnsi="David"/>
          <w:rtl/>
          <w:lang w:eastAsia="en-US"/>
        </w:rPr>
        <w:t xml:space="preserve">יעלה </w:t>
      </w:r>
      <w:r w:rsidRPr="000A3DFA">
        <w:rPr>
          <w:rFonts w:ascii="David" w:hAnsi="David" w:hint="cs"/>
          <w:rtl/>
          <w:lang w:eastAsia="en-US"/>
        </w:rPr>
        <w:t>על</w:t>
      </w:r>
      <w:r w:rsidRPr="000A3DFA">
        <w:rPr>
          <w:rFonts w:ascii="David" w:hAnsi="David"/>
          <w:rtl/>
          <w:lang w:eastAsia="en-US"/>
        </w:rPr>
        <w:t xml:space="preserve"> 4% </w:t>
      </w:r>
      <w:r w:rsidRPr="000A3DFA">
        <w:rPr>
          <w:rFonts w:ascii="David" w:hAnsi="David" w:hint="cs"/>
          <w:rtl/>
          <w:lang w:eastAsia="en-US"/>
        </w:rPr>
        <w:t>ממדד הבסיס,</w:t>
      </w:r>
      <w:r w:rsidRPr="000A3DFA">
        <w:rPr>
          <w:rFonts w:ascii="David" w:hAnsi="David"/>
          <w:rtl/>
          <w:lang w:eastAsia="en-US"/>
        </w:rPr>
        <w:t xml:space="preserve"> תיעשה התאמה לשינויים כדלהלן:</w:t>
      </w:r>
      <w:r w:rsidRPr="000A3DFA">
        <w:rPr>
          <w:rFonts w:ascii="David" w:hAnsi="David" w:hint="cs"/>
          <w:rtl/>
          <w:lang w:eastAsia="en-US"/>
        </w:rPr>
        <w:t xml:space="preserve"> </w:t>
      </w:r>
      <w:r w:rsidRPr="000A3DFA">
        <w:rPr>
          <w:rFonts w:ascii="David" w:hAnsi="David"/>
          <w:rtl/>
          <w:lang w:eastAsia="en-US"/>
        </w:rPr>
        <w:t xml:space="preserve">שיעור ההתאמה ייעשה בין </w:t>
      </w:r>
      <w:r w:rsidRPr="000A3DFA">
        <w:rPr>
          <w:rFonts w:ascii="David" w:hAnsi="David" w:hint="cs"/>
          <w:rtl/>
          <w:lang w:eastAsia="en-US"/>
        </w:rPr>
        <w:t>המדד</w:t>
      </w:r>
      <w:r w:rsidRPr="000A3DFA">
        <w:rPr>
          <w:rFonts w:ascii="David" w:hAnsi="David"/>
          <w:rtl/>
          <w:lang w:eastAsia="en-US"/>
        </w:rPr>
        <w:t xml:space="preserve"> שהיה ידוע במועד שבו עבר את 4% לבין המדד הידוע</w:t>
      </w:r>
      <w:r w:rsidRPr="000A3DFA">
        <w:rPr>
          <w:rFonts w:ascii="David" w:hAnsi="David" w:hint="cs"/>
          <w:rtl/>
          <w:lang w:eastAsia="en-US"/>
        </w:rPr>
        <w:t xml:space="preserve"> </w:t>
      </w:r>
      <w:r w:rsidRPr="000A3DFA">
        <w:rPr>
          <w:rFonts w:ascii="David" w:hAnsi="David"/>
          <w:rtl/>
          <w:lang w:eastAsia="en-US"/>
        </w:rPr>
        <w:t xml:space="preserve">בחלוף </w:t>
      </w:r>
      <w:r w:rsidR="00C977EC">
        <w:rPr>
          <w:rFonts w:ascii="David" w:hAnsi="David" w:hint="cs"/>
          <w:rtl/>
          <w:lang w:eastAsia="en-US"/>
        </w:rPr>
        <w:t>12</w:t>
      </w:r>
      <w:r w:rsidRPr="000A3DFA">
        <w:rPr>
          <w:rFonts w:ascii="David" w:hAnsi="David"/>
          <w:rtl/>
          <w:lang w:eastAsia="en-US"/>
        </w:rPr>
        <w:t xml:space="preserve"> חודשים. לדוגמא: במידה ובחלוף 8 חודשים מהמועד האחרון להגשת </w:t>
      </w:r>
      <w:r w:rsidRPr="000A3DFA">
        <w:rPr>
          <w:rFonts w:ascii="David" w:hAnsi="David" w:hint="cs"/>
          <w:rtl/>
          <w:lang w:eastAsia="en-US"/>
        </w:rPr>
        <w:t>ה</w:t>
      </w:r>
      <w:r w:rsidRPr="000A3DFA">
        <w:rPr>
          <w:rFonts w:ascii="David" w:hAnsi="David"/>
          <w:rtl/>
          <w:lang w:eastAsia="en-US"/>
        </w:rPr>
        <w:t xml:space="preserve">הצעות </w:t>
      </w:r>
      <w:r w:rsidRPr="000A3DFA">
        <w:rPr>
          <w:rFonts w:ascii="David" w:hAnsi="David"/>
          <w:rtl/>
          <w:lang w:eastAsia="en-US"/>
        </w:rPr>
        <w:lastRenderedPageBreak/>
        <w:t>עלה</w:t>
      </w:r>
      <w:r w:rsidRPr="000A3DFA">
        <w:rPr>
          <w:rFonts w:ascii="David" w:hAnsi="David" w:hint="cs"/>
          <w:rtl/>
          <w:lang w:eastAsia="en-US"/>
        </w:rPr>
        <w:t xml:space="preserve"> שיעור השינוי בסל </w:t>
      </w:r>
      <w:r w:rsidRPr="000A3DFA">
        <w:rPr>
          <w:rFonts w:ascii="David" w:hAnsi="David"/>
          <w:rtl/>
          <w:lang w:eastAsia="en-US"/>
        </w:rPr>
        <w:t>המדד</w:t>
      </w:r>
      <w:r w:rsidRPr="000A3DFA">
        <w:rPr>
          <w:rFonts w:ascii="David" w:hAnsi="David" w:hint="cs"/>
          <w:rtl/>
          <w:lang w:eastAsia="en-US"/>
        </w:rPr>
        <w:t>ים</w:t>
      </w:r>
      <w:r w:rsidRPr="000A3DFA">
        <w:rPr>
          <w:rFonts w:ascii="David" w:hAnsi="David"/>
          <w:rtl/>
          <w:lang w:eastAsia="en-US"/>
        </w:rPr>
        <w:t xml:space="preserve"> על 4%, אזי תתבצע הצמדה הראשונה בחודש ה- 14 ומידי כל </w:t>
      </w:r>
      <w:r w:rsidR="00C977EC">
        <w:rPr>
          <w:rFonts w:ascii="David" w:hAnsi="David" w:hint="cs"/>
          <w:rtl/>
          <w:lang w:eastAsia="en-US"/>
        </w:rPr>
        <w:t>12</w:t>
      </w:r>
      <w:r w:rsidRPr="000A3DFA">
        <w:rPr>
          <w:rFonts w:ascii="David" w:hAnsi="David"/>
          <w:rtl/>
          <w:lang w:eastAsia="en-US"/>
        </w:rPr>
        <w:t xml:space="preserve"> חודשים לאחר מכן.</w:t>
      </w:r>
      <w:bookmarkEnd w:id="54"/>
    </w:p>
    <w:p w14:paraId="63C21FE4" w14:textId="77777777" w:rsidR="00152BC0" w:rsidRPr="0013445D" w:rsidRDefault="00152BC0" w:rsidP="00EF026C">
      <w:pPr>
        <w:numPr>
          <w:ilvl w:val="1"/>
          <w:numId w:val="26"/>
        </w:numPr>
        <w:ind w:left="1134" w:hanging="567"/>
        <w:rPr>
          <w:lang w:eastAsia="en-US"/>
        </w:rPr>
      </w:pPr>
      <w:r w:rsidRPr="0013445D">
        <w:rPr>
          <w:rFonts w:hint="cs"/>
          <w:rtl/>
          <w:lang w:eastAsia="en-US"/>
        </w:rPr>
        <w:t>למשרד תהיה זכות עיכבון לגבי תשלומים למפיק בגין חוב ש</w:t>
      </w:r>
      <w:r>
        <w:rPr>
          <w:rFonts w:hint="cs"/>
          <w:rtl/>
          <w:lang w:eastAsia="en-US"/>
        </w:rPr>
        <w:t>הספק</w:t>
      </w:r>
      <w:r w:rsidRPr="0013445D">
        <w:rPr>
          <w:rFonts w:hint="cs"/>
          <w:rtl/>
          <w:lang w:eastAsia="en-US"/>
        </w:rPr>
        <w:t xml:space="preserve"> חב לו.</w:t>
      </w:r>
    </w:p>
    <w:p w14:paraId="294E68CA" w14:textId="77777777" w:rsidR="00152BC0" w:rsidRDefault="00152BC0" w:rsidP="00EF026C">
      <w:pPr>
        <w:numPr>
          <w:ilvl w:val="1"/>
          <w:numId w:val="26"/>
        </w:numPr>
        <w:ind w:left="1134" w:hanging="567"/>
        <w:rPr>
          <w:rtl/>
          <w:lang w:eastAsia="en-US"/>
        </w:rPr>
      </w:pPr>
      <w:r w:rsidRPr="0013445D">
        <w:rPr>
          <w:rFonts w:hint="cs"/>
          <w:rtl/>
          <w:lang w:eastAsia="en-US"/>
        </w:rPr>
        <w:t>למפיק לא תהיה זכות עיכבו</w:t>
      </w:r>
      <w:r w:rsidRPr="0013445D">
        <w:rPr>
          <w:rFonts w:hint="eastAsia"/>
          <w:rtl/>
          <w:lang w:eastAsia="en-US"/>
        </w:rPr>
        <w:t>ן</w:t>
      </w:r>
      <w:r w:rsidRPr="0013445D">
        <w:rPr>
          <w:rFonts w:hint="cs"/>
          <w:rtl/>
          <w:lang w:eastAsia="en-US"/>
        </w:rPr>
        <w:t xml:space="preserve"> בגין חוב</w:t>
      </w:r>
      <w:r>
        <w:rPr>
          <w:rFonts w:hint="cs"/>
          <w:rtl/>
          <w:lang w:eastAsia="en-US"/>
        </w:rPr>
        <w:t xml:space="preserve"> שהמשרד חב לו.</w:t>
      </w:r>
    </w:p>
    <w:p w14:paraId="4016C3A2" w14:textId="77777777" w:rsidR="00152BC0" w:rsidRPr="00655781" w:rsidRDefault="00152BC0" w:rsidP="00EF026C">
      <w:pPr>
        <w:numPr>
          <w:ilvl w:val="0"/>
          <w:numId w:val="26"/>
        </w:numPr>
        <w:spacing w:before="240"/>
        <w:ind w:left="357" w:hanging="357"/>
        <w:rPr>
          <w:b/>
          <w:bCs/>
          <w:u w:val="single"/>
          <w:lang w:eastAsia="en-US"/>
        </w:rPr>
      </w:pPr>
      <w:r w:rsidRPr="00655781">
        <w:rPr>
          <w:rFonts w:hint="cs"/>
          <w:b/>
          <w:bCs/>
          <w:u w:val="single"/>
          <w:rtl/>
          <w:lang w:eastAsia="en-US"/>
        </w:rPr>
        <w:t>בחירת ההצעה הזוכה</w:t>
      </w:r>
    </w:p>
    <w:p w14:paraId="445BE4CF" w14:textId="77777777" w:rsidR="00152BC0" w:rsidRPr="00655781" w:rsidRDefault="00152BC0" w:rsidP="00EF026C">
      <w:pPr>
        <w:numPr>
          <w:ilvl w:val="1"/>
          <w:numId w:val="26"/>
        </w:numPr>
        <w:ind w:left="1134" w:hanging="567"/>
        <w:rPr>
          <w:lang w:eastAsia="en-US"/>
        </w:rPr>
      </w:pPr>
      <w:r w:rsidRPr="00655781">
        <w:rPr>
          <w:rFonts w:hint="cs"/>
          <w:rtl/>
          <w:lang w:eastAsia="en-US"/>
        </w:rPr>
        <w:t>ההצעות יובאו בפני ועדת המכרזים של המשרד (להלן: "</w:t>
      </w:r>
      <w:r w:rsidRPr="000A3DFA">
        <w:rPr>
          <w:rFonts w:hint="cs"/>
          <w:b/>
          <w:bCs/>
          <w:rtl/>
          <w:lang w:eastAsia="en-US"/>
        </w:rPr>
        <w:t>ועדת המכרזים</w:t>
      </w:r>
      <w:r w:rsidRPr="00655781">
        <w:rPr>
          <w:rFonts w:hint="cs"/>
          <w:rtl/>
          <w:lang w:eastAsia="en-US"/>
        </w:rPr>
        <w:t>").</w:t>
      </w:r>
    </w:p>
    <w:p w14:paraId="1465B391" w14:textId="77777777" w:rsidR="00152BC0" w:rsidRPr="00655781" w:rsidRDefault="00152BC0" w:rsidP="00EF026C">
      <w:pPr>
        <w:numPr>
          <w:ilvl w:val="1"/>
          <w:numId w:val="26"/>
        </w:numPr>
        <w:ind w:left="1134" w:hanging="567"/>
        <w:rPr>
          <w:lang w:eastAsia="en-US"/>
        </w:rPr>
      </w:pPr>
      <w:r w:rsidRPr="00655781">
        <w:rPr>
          <w:rFonts w:hint="cs"/>
          <w:rtl/>
          <w:lang w:eastAsia="en-US"/>
        </w:rPr>
        <w:t>אמות המידה לבחירת ההצעה הזוכה, יהיו על פי אמות המידה והמשקולות המפורטים להלן:</w:t>
      </w:r>
    </w:p>
    <w:p w14:paraId="1CA67767" w14:textId="77777777" w:rsidR="00152BC0" w:rsidRPr="00935CBF" w:rsidRDefault="00152BC0" w:rsidP="00CE4E68">
      <w:pPr>
        <w:numPr>
          <w:ilvl w:val="2"/>
          <w:numId w:val="26"/>
        </w:numPr>
        <w:ind w:left="1842" w:hanging="708"/>
        <w:rPr>
          <w:rFonts w:ascii="David" w:hAnsi="David"/>
          <w:b/>
          <w:bCs/>
          <w:lang w:eastAsia="en-US"/>
        </w:rPr>
      </w:pPr>
      <w:r w:rsidRPr="00935CBF">
        <w:rPr>
          <w:rFonts w:ascii="David" w:hAnsi="David" w:hint="eastAsia"/>
          <w:b/>
          <w:bCs/>
          <w:rtl/>
          <w:lang w:eastAsia="en-US"/>
        </w:rPr>
        <w:t>בגין</w:t>
      </w:r>
      <w:r w:rsidRPr="00935CBF">
        <w:rPr>
          <w:rFonts w:ascii="David" w:hAnsi="David"/>
          <w:b/>
          <w:bCs/>
          <w:rtl/>
          <w:lang w:eastAsia="en-US"/>
        </w:rPr>
        <w:t xml:space="preserve"> איכות - </w:t>
      </w:r>
      <w:r w:rsidR="00001CC3" w:rsidRPr="00935CBF">
        <w:rPr>
          <w:rFonts w:ascii="David" w:hAnsi="David"/>
          <w:b/>
          <w:bCs/>
          <w:rtl/>
          <w:lang w:eastAsia="en-US"/>
        </w:rPr>
        <w:t>40</w:t>
      </w:r>
      <w:r w:rsidRPr="00935CBF">
        <w:rPr>
          <w:rFonts w:ascii="David" w:hAnsi="David"/>
          <w:b/>
          <w:bCs/>
          <w:rtl/>
          <w:lang w:eastAsia="en-US"/>
        </w:rPr>
        <w:t>%.</w:t>
      </w:r>
    </w:p>
    <w:p w14:paraId="393F66F6" w14:textId="77777777" w:rsidR="00152BC0" w:rsidRPr="00935CBF" w:rsidRDefault="00152BC0" w:rsidP="00CE4E68">
      <w:pPr>
        <w:numPr>
          <w:ilvl w:val="2"/>
          <w:numId w:val="26"/>
        </w:numPr>
        <w:ind w:left="1842" w:hanging="708"/>
        <w:rPr>
          <w:rFonts w:ascii="David" w:hAnsi="David"/>
          <w:b/>
          <w:bCs/>
          <w:lang w:eastAsia="en-US"/>
        </w:rPr>
      </w:pPr>
      <w:bookmarkStart w:id="55" w:name="_Ref295816991"/>
      <w:r w:rsidRPr="00935CBF">
        <w:rPr>
          <w:rFonts w:ascii="David" w:hAnsi="David" w:hint="eastAsia"/>
          <w:b/>
          <w:bCs/>
          <w:rtl/>
          <w:lang w:eastAsia="en-US"/>
        </w:rPr>
        <w:t>בגין</w:t>
      </w:r>
      <w:r w:rsidRPr="00935CBF">
        <w:rPr>
          <w:rFonts w:ascii="David" w:hAnsi="David"/>
          <w:b/>
          <w:bCs/>
          <w:rtl/>
          <w:lang w:eastAsia="en-US"/>
        </w:rPr>
        <w:t xml:space="preserve"> מחיר - </w:t>
      </w:r>
      <w:r w:rsidR="00001CC3" w:rsidRPr="00935CBF">
        <w:rPr>
          <w:rFonts w:ascii="David" w:hAnsi="David"/>
          <w:b/>
          <w:bCs/>
          <w:rtl/>
          <w:lang w:eastAsia="en-US"/>
        </w:rPr>
        <w:t>60</w:t>
      </w:r>
      <w:r w:rsidRPr="00935CBF">
        <w:rPr>
          <w:rFonts w:ascii="David" w:hAnsi="David"/>
          <w:b/>
          <w:bCs/>
          <w:rtl/>
          <w:lang w:eastAsia="en-US"/>
        </w:rPr>
        <w:t>%.</w:t>
      </w:r>
      <w:bookmarkEnd w:id="55"/>
    </w:p>
    <w:p w14:paraId="505DBC37" w14:textId="77777777" w:rsidR="00152BC0" w:rsidRPr="00655781" w:rsidRDefault="00152BC0" w:rsidP="00EF026C">
      <w:pPr>
        <w:numPr>
          <w:ilvl w:val="1"/>
          <w:numId w:val="26"/>
        </w:numPr>
        <w:ind w:left="1134" w:hanging="567"/>
        <w:rPr>
          <w:lang w:eastAsia="en-US"/>
        </w:rPr>
      </w:pPr>
      <w:r w:rsidRPr="00655781">
        <w:rPr>
          <w:rFonts w:hint="cs"/>
          <w:rtl/>
          <w:lang w:eastAsia="en-US"/>
        </w:rPr>
        <w:t>לצורך</w:t>
      </w:r>
      <w:r w:rsidRPr="00655781">
        <w:rPr>
          <w:rtl/>
          <w:lang w:eastAsia="en-US"/>
        </w:rPr>
        <w:t xml:space="preserve"> </w:t>
      </w:r>
      <w:r>
        <w:rPr>
          <w:rFonts w:hint="cs"/>
          <w:rtl/>
          <w:lang w:eastAsia="en-US"/>
        </w:rPr>
        <w:t>בחינת</w:t>
      </w:r>
      <w:r w:rsidRPr="00655781">
        <w:rPr>
          <w:rtl/>
          <w:lang w:eastAsia="en-US"/>
        </w:rPr>
        <w:t xml:space="preserve"> </w:t>
      </w:r>
      <w:r w:rsidRPr="00655781">
        <w:rPr>
          <w:rFonts w:hint="cs"/>
          <w:rtl/>
          <w:lang w:eastAsia="en-US"/>
        </w:rPr>
        <w:t>האיכות</w:t>
      </w:r>
      <w:r w:rsidRPr="00655781">
        <w:rPr>
          <w:rtl/>
          <w:lang w:eastAsia="en-US"/>
        </w:rPr>
        <w:t xml:space="preserve">, </w:t>
      </w:r>
      <w:r w:rsidRPr="00655781">
        <w:rPr>
          <w:rFonts w:hint="cs"/>
          <w:rtl/>
          <w:lang w:eastAsia="en-US"/>
        </w:rPr>
        <w:t>על</w:t>
      </w:r>
      <w:r w:rsidRPr="00655781">
        <w:rPr>
          <w:rtl/>
          <w:lang w:eastAsia="en-US"/>
        </w:rPr>
        <w:t xml:space="preserve"> </w:t>
      </w:r>
      <w:r w:rsidRPr="00655781">
        <w:rPr>
          <w:rFonts w:hint="cs"/>
          <w:rtl/>
          <w:lang w:eastAsia="en-US"/>
        </w:rPr>
        <w:t>כל</w:t>
      </w:r>
      <w:r w:rsidRPr="00655781">
        <w:rPr>
          <w:rtl/>
          <w:lang w:eastAsia="en-US"/>
        </w:rPr>
        <w:t xml:space="preserve"> </w:t>
      </w:r>
      <w:r w:rsidRPr="00655781">
        <w:rPr>
          <w:rFonts w:hint="cs"/>
          <w:rtl/>
          <w:lang w:eastAsia="en-US"/>
        </w:rPr>
        <w:t>היבטיה</w:t>
      </w:r>
      <w:r w:rsidRPr="00655781">
        <w:rPr>
          <w:rtl/>
          <w:lang w:eastAsia="en-US"/>
        </w:rPr>
        <w:t xml:space="preserve">, </w:t>
      </w:r>
      <w:r w:rsidRPr="00655781">
        <w:rPr>
          <w:rFonts w:hint="cs"/>
          <w:rtl/>
          <w:lang w:eastAsia="en-US"/>
        </w:rPr>
        <w:t>המזמין</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למנות</w:t>
      </w:r>
      <w:r w:rsidRPr="00655781">
        <w:rPr>
          <w:rtl/>
          <w:lang w:eastAsia="en-US"/>
        </w:rPr>
        <w:t xml:space="preserve"> </w:t>
      </w:r>
      <w:r w:rsidRPr="00655781">
        <w:rPr>
          <w:rFonts w:hint="cs"/>
          <w:rtl/>
          <w:lang w:eastAsia="en-US"/>
        </w:rPr>
        <w:t>צוות</w:t>
      </w:r>
      <w:r w:rsidRPr="00655781">
        <w:rPr>
          <w:rtl/>
          <w:lang w:eastAsia="en-US"/>
        </w:rPr>
        <w:t xml:space="preserve"> </w:t>
      </w:r>
      <w:r w:rsidRPr="00655781">
        <w:rPr>
          <w:rFonts w:hint="cs"/>
          <w:rtl/>
          <w:lang w:eastAsia="en-US"/>
        </w:rPr>
        <w:t>בדיקה</w:t>
      </w:r>
      <w:r w:rsidRPr="00655781">
        <w:rPr>
          <w:rtl/>
          <w:lang w:eastAsia="en-US"/>
        </w:rPr>
        <w:t xml:space="preserve">, </w:t>
      </w:r>
      <w:r w:rsidRPr="00655781">
        <w:rPr>
          <w:rFonts w:hint="cs"/>
          <w:rtl/>
          <w:lang w:eastAsia="en-US"/>
        </w:rPr>
        <w:t>אשר</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בין</w:t>
      </w:r>
      <w:r w:rsidRPr="00655781">
        <w:rPr>
          <w:rtl/>
          <w:lang w:eastAsia="en-US"/>
        </w:rPr>
        <w:t xml:space="preserve"> </w:t>
      </w:r>
      <w:r w:rsidRPr="00655781">
        <w:rPr>
          <w:rFonts w:hint="cs"/>
          <w:rtl/>
          <w:lang w:eastAsia="en-US"/>
        </w:rPr>
        <w:t>היתר</w:t>
      </w:r>
      <w:r w:rsidRPr="00655781">
        <w:rPr>
          <w:rtl/>
          <w:lang w:eastAsia="en-US"/>
        </w:rPr>
        <w:t xml:space="preserve">, </w:t>
      </w:r>
      <w:r w:rsidRPr="00655781">
        <w:rPr>
          <w:rFonts w:hint="cs"/>
          <w:rtl/>
          <w:lang w:eastAsia="en-US"/>
        </w:rPr>
        <w:t>לשוחח עם</w:t>
      </w:r>
      <w:r w:rsidRPr="00655781">
        <w:rPr>
          <w:rtl/>
          <w:lang w:eastAsia="en-US"/>
        </w:rPr>
        <w:t xml:space="preserve"> </w:t>
      </w:r>
      <w:r w:rsidRPr="00655781">
        <w:rPr>
          <w:rFonts w:hint="cs"/>
          <w:rtl/>
          <w:lang w:eastAsia="en-US"/>
        </w:rPr>
        <w:t>הגורמים להם</w:t>
      </w:r>
      <w:r w:rsidRPr="00655781">
        <w:rPr>
          <w:rtl/>
          <w:lang w:eastAsia="en-US"/>
        </w:rPr>
        <w:t xml:space="preserve"> </w:t>
      </w:r>
      <w:r w:rsidRPr="00655781">
        <w:rPr>
          <w:rFonts w:hint="cs"/>
          <w:rtl/>
          <w:lang w:eastAsia="en-US"/>
        </w:rPr>
        <w:t>סיפק</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מספק</w:t>
      </w:r>
      <w:r w:rsidRPr="00655781">
        <w:rPr>
          <w:rtl/>
          <w:lang w:eastAsia="en-US"/>
        </w:rPr>
        <w:t xml:space="preserve"> </w:t>
      </w:r>
      <w:r w:rsidRPr="00655781">
        <w:rPr>
          <w:rFonts w:hint="cs"/>
          <w:rtl/>
          <w:lang w:eastAsia="en-US"/>
        </w:rPr>
        <w:t>המציע</w:t>
      </w:r>
      <w:r w:rsidRPr="00655781">
        <w:rPr>
          <w:rtl/>
          <w:lang w:eastAsia="en-US"/>
        </w:rPr>
        <w:t xml:space="preserve"> </w:t>
      </w:r>
      <w:r w:rsidRPr="00655781">
        <w:rPr>
          <w:rFonts w:hint="cs"/>
          <w:rtl/>
          <w:lang w:eastAsia="en-US"/>
        </w:rPr>
        <w:t>שירותים</w:t>
      </w:r>
      <w:r w:rsidRPr="00655781">
        <w:rPr>
          <w:rtl/>
          <w:lang w:eastAsia="en-US"/>
        </w:rPr>
        <w:t xml:space="preserve"> </w:t>
      </w:r>
      <w:r w:rsidRPr="00655781">
        <w:rPr>
          <w:rFonts w:hint="cs"/>
          <w:rtl/>
          <w:lang w:eastAsia="en-US"/>
        </w:rPr>
        <w:t>כאמור</w:t>
      </w:r>
      <w:r w:rsidRPr="00655781">
        <w:rPr>
          <w:rtl/>
          <w:lang w:eastAsia="en-US"/>
        </w:rPr>
        <w:t xml:space="preserve"> </w:t>
      </w:r>
      <w:r w:rsidRPr="00655781">
        <w:rPr>
          <w:rFonts w:hint="cs"/>
          <w:rtl/>
          <w:lang w:eastAsia="en-US"/>
        </w:rPr>
        <w:t>במכרז</w:t>
      </w:r>
      <w:r w:rsidRPr="00655781">
        <w:rPr>
          <w:rtl/>
          <w:lang w:eastAsia="en-US"/>
        </w:rPr>
        <w:t xml:space="preserve"> </w:t>
      </w:r>
      <w:r w:rsidRPr="00655781">
        <w:rPr>
          <w:rFonts w:hint="cs"/>
          <w:rtl/>
          <w:lang w:eastAsia="en-US"/>
        </w:rPr>
        <w:t>זה</w:t>
      </w:r>
      <w:r w:rsidRPr="00655781">
        <w:rPr>
          <w:rtl/>
          <w:lang w:eastAsia="en-US"/>
        </w:rPr>
        <w:t xml:space="preserve"> </w:t>
      </w:r>
      <w:r w:rsidRPr="00655781">
        <w:rPr>
          <w:rFonts w:hint="cs"/>
          <w:rtl/>
          <w:lang w:eastAsia="en-US"/>
        </w:rPr>
        <w:t>ו</w:t>
      </w:r>
      <w:r w:rsidRPr="00655781">
        <w:rPr>
          <w:rtl/>
          <w:lang w:eastAsia="en-US"/>
        </w:rPr>
        <w:t>/</w:t>
      </w:r>
      <w:r w:rsidRPr="00655781">
        <w:rPr>
          <w:rFonts w:hint="cs"/>
          <w:rtl/>
          <w:lang w:eastAsia="en-US"/>
        </w:rPr>
        <w:t>או</w:t>
      </w:r>
      <w:r w:rsidRPr="00655781">
        <w:rPr>
          <w:rtl/>
          <w:lang w:eastAsia="en-US"/>
        </w:rPr>
        <w:t xml:space="preserve"> </w:t>
      </w:r>
      <w:r w:rsidRPr="00655781">
        <w:rPr>
          <w:rFonts w:hint="cs"/>
          <w:rtl/>
          <w:lang w:eastAsia="en-US"/>
        </w:rPr>
        <w:t>לבקש</w:t>
      </w:r>
      <w:r w:rsidRPr="00655781">
        <w:rPr>
          <w:rtl/>
          <w:lang w:eastAsia="en-US"/>
        </w:rPr>
        <w:t xml:space="preserve"> </w:t>
      </w:r>
      <w:r w:rsidRPr="00655781">
        <w:rPr>
          <w:rFonts w:hint="cs"/>
          <w:rtl/>
          <w:lang w:eastAsia="en-US"/>
        </w:rPr>
        <w:t>לבחון</w:t>
      </w:r>
      <w:r w:rsidRPr="00655781">
        <w:rPr>
          <w:rtl/>
          <w:lang w:eastAsia="en-US"/>
        </w:rPr>
        <w:t xml:space="preserve"> </w:t>
      </w:r>
      <w:r w:rsidRPr="00655781">
        <w:rPr>
          <w:rFonts w:hint="cs"/>
          <w:rtl/>
          <w:lang w:eastAsia="en-US"/>
        </w:rPr>
        <w:t>את</w:t>
      </w:r>
      <w:r w:rsidRPr="00655781">
        <w:rPr>
          <w:rtl/>
          <w:lang w:eastAsia="en-US"/>
        </w:rPr>
        <w:t xml:space="preserve"> </w:t>
      </w:r>
      <w:r w:rsidRPr="00655781">
        <w:rPr>
          <w:rFonts w:hint="cs"/>
          <w:rtl/>
          <w:lang w:eastAsia="en-US"/>
        </w:rPr>
        <w:t>איכות</w:t>
      </w:r>
      <w:r w:rsidRPr="00655781">
        <w:rPr>
          <w:rtl/>
          <w:lang w:eastAsia="en-US"/>
        </w:rPr>
        <w:t xml:space="preserve"> </w:t>
      </w:r>
      <w:r w:rsidRPr="00655781">
        <w:rPr>
          <w:rFonts w:hint="cs"/>
          <w:rtl/>
          <w:lang w:eastAsia="en-US"/>
        </w:rPr>
        <w:t>השירותים</w:t>
      </w:r>
      <w:r w:rsidRPr="00655781">
        <w:rPr>
          <w:rtl/>
          <w:lang w:eastAsia="en-US"/>
        </w:rPr>
        <w:t xml:space="preserve"> </w:t>
      </w:r>
      <w:r w:rsidRPr="00655781">
        <w:rPr>
          <w:rFonts w:hint="cs"/>
          <w:rtl/>
          <w:lang w:eastAsia="en-US"/>
        </w:rPr>
        <w:t>בכל</w:t>
      </w:r>
      <w:r w:rsidRPr="00655781">
        <w:rPr>
          <w:rtl/>
          <w:lang w:eastAsia="en-US"/>
        </w:rPr>
        <w:t xml:space="preserve"> </w:t>
      </w:r>
      <w:r w:rsidRPr="00655781">
        <w:rPr>
          <w:rFonts w:hint="cs"/>
          <w:rtl/>
          <w:lang w:eastAsia="en-US"/>
        </w:rPr>
        <w:t>דרך</w:t>
      </w:r>
      <w:r w:rsidRPr="00655781">
        <w:rPr>
          <w:rtl/>
          <w:lang w:eastAsia="en-US"/>
        </w:rPr>
        <w:t xml:space="preserve"> </w:t>
      </w:r>
      <w:r w:rsidRPr="00655781">
        <w:rPr>
          <w:rFonts w:hint="cs"/>
          <w:rtl/>
          <w:lang w:eastAsia="en-US"/>
        </w:rPr>
        <w:t>שימצא</w:t>
      </w:r>
      <w:r w:rsidRPr="00655781">
        <w:rPr>
          <w:rtl/>
          <w:lang w:eastAsia="en-US"/>
        </w:rPr>
        <w:t xml:space="preserve"> </w:t>
      </w:r>
      <w:r w:rsidRPr="00655781">
        <w:rPr>
          <w:rFonts w:hint="cs"/>
          <w:rtl/>
          <w:lang w:eastAsia="en-US"/>
        </w:rPr>
        <w:t>לנכון</w:t>
      </w:r>
      <w:r w:rsidRPr="00655781">
        <w:rPr>
          <w:rtl/>
          <w:lang w:eastAsia="en-US"/>
        </w:rPr>
        <w:t xml:space="preserve">. </w:t>
      </w:r>
      <w:r w:rsidRPr="00655781">
        <w:rPr>
          <w:rFonts w:hint="cs"/>
          <w:rtl/>
          <w:lang w:eastAsia="en-US"/>
        </w:rPr>
        <w:t>צוות</w:t>
      </w:r>
      <w:r w:rsidRPr="00655781">
        <w:rPr>
          <w:rtl/>
          <w:lang w:eastAsia="en-US"/>
        </w:rPr>
        <w:t xml:space="preserve"> </w:t>
      </w:r>
      <w:r w:rsidRPr="00655781">
        <w:rPr>
          <w:rFonts w:hint="cs"/>
          <w:rtl/>
          <w:lang w:eastAsia="en-US"/>
        </w:rPr>
        <w:t>הבדיקה</w:t>
      </w:r>
      <w:r w:rsidRPr="00655781">
        <w:rPr>
          <w:rtl/>
          <w:lang w:eastAsia="en-US"/>
        </w:rPr>
        <w:t xml:space="preserve"> </w:t>
      </w:r>
      <w:r w:rsidRPr="00655781">
        <w:rPr>
          <w:rFonts w:hint="cs"/>
          <w:rtl/>
          <w:lang w:eastAsia="en-US"/>
        </w:rPr>
        <w:t>של</w:t>
      </w:r>
      <w:r w:rsidRPr="00655781">
        <w:rPr>
          <w:rtl/>
          <w:lang w:eastAsia="en-US"/>
        </w:rPr>
        <w:t xml:space="preserve"> </w:t>
      </w:r>
      <w:r w:rsidRPr="00655781">
        <w:rPr>
          <w:rFonts w:hint="cs"/>
          <w:rtl/>
          <w:lang w:eastAsia="en-US"/>
        </w:rPr>
        <w:t>המזמין רשאי</w:t>
      </w:r>
      <w:r w:rsidRPr="00655781">
        <w:rPr>
          <w:rtl/>
          <w:lang w:eastAsia="en-US"/>
        </w:rPr>
        <w:t xml:space="preserve"> </w:t>
      </w:r>
      <w:r w:rsidRPr="00655781">
        <w:rPr>
          <w:rFonts w:hint="cs"/>
          <w:rtl/>
          <w:lang w:eastAsia="en-US"/>
        </w:rPr>
        <w:t>לתת</w:t>
      </w:r>
      <w:r w:rsidRPr="00655781">
        <w:rPr>
          <w:rtl/>
          <w:lang w:eastAsia="en-US"/>
        </w:rPr>
        <w:t xml:space="preserve"> </w:t>
      </w:r>
      <w:r w:rsidRPr="00655781">
        <w:rPr>
          <w:rFonts w:hint="cs"/>
          <w:rtl/>
          <w:lang w:eastAsia="en-US"/>
        </w:rPr>
        <w:t>ציונים</w:t>
      </w:r>
      <w:r w:rsidRPr="00655781">
        <w:rPr>
          <w:rtl/>
          <w:lang w:eastAsia="en-US"/>
        </w:rPr>
        <w:t xml:space="preserve"> </w:t>
      </w:r>
      <w:r w:rsidRPr="00655781">
        <w:rPr>
          <w:rFonts w:hint="cs"/>
          <w:rtl/>
          <w:lang w:eastAsia="en-US"/>
        </w:rPr>
        <w:t>לכל</w:t>
      </w:r>
      <w:r w:rsidRPr="00655781">
        <w:rPr>
          <w:rtl/>
          <w:lang w:eastAsia="en-US"/>
        </w:rPr>
        <w:t xml:space="preserve"> </w:t>
      </w:r>
      <w:r w:rsidRPr="00655781">
        <w:rPr>
          <w:rFonts w:hint="cs"/>
          <w:rtl/>
          <w:lang w:eastAsia="en-US"/>
        </w:rPr>
        <w:t>מציע</w:t>
      </w:r>
      <w:r w:rsidRPr="00655781">
        <w:rPr>
          <w:rtl/>
          <w:lang w:eastAsia="en-US"/>
        </w:rPr>
        <w:t xml:space="preserve"> </w:t>
      </w:r>
      <w:r w:rsidRPr="00655781">
        <w:rPr>
          <w:rFonts w:hint="cs"/>
          <w:rtl/>
          <w:lang w:eastAsia="en-US"/>
        </w:rPr>
        <w:t>על</w:t>
      </w:r>
      <w:r w:rsidRPr="00655781">
        <w:rPr>
          <w:rtl/>
          <w:lang w:eastAsia="en-US"/>
        </w:rPr>
        <w:t xml:space="preserve"> </w:t>
      </w:r>
      <w:r w:rsidRPr="00655781">
        <w:rPr>
          <w:rFonts w:hint="cs"/>
          <w:rtl/>
          <w:lang w:eastAsia="en-US"/>
        </w:rPr>
        <w:t>פי המשקולות</w:t>
      </w:r>
      <w:r w:rsidRPr="00655781">
        <w:rPr>
          <w:rtl/>
          <w:lang w:eastAsia="en-US"/>
        </w:rPr>
        <w:t xml:space="preserve"> </w:t>
      </w:r>
      <w:r w:rsidRPr="00655781">
        <w:rPr>
          <w:rFonts w:hint="cs"/>
          <w:rtl/>
          <w:lang w:eastAsia="en-US"/>
        </w:rPr>
        <w:t>כמפורט</w:t>
      </w:r>
      <w:r w:rsidRPr="00655781">
        <w:rPr>
          <w:rtl/>
          <w:lang w:eastAsia="en-US"/>
        </w:rPr>
        <w:t xml:space="preserve"> </w:t>
      </w:r>
      <w:r w:rsidRPr="00655781">
        <w:rPr>
          <w:rFonts w:hint="cs"/>
          <w:rtl/>
          <w:lang w:eastAsia="en-US"/>
        </w:rPr>
        <w:t>בסעיף</w:t>
      </w:r>
      <w:r w:rsidRPr="00655781">
        <w:rPr>
          <w:rtl/>
          <w:lang w:eastAsia="en-US"/>
        </w:rPr>
        <w:t xml:space="preserve"> </w:t>
      </w:r>
      <w:r>
        <w:rPr>
          <w:lang w:eastAsia="en-US"/>
        </w:rPr>
        <w:fldChar w:fldCharType="begin"/>
      </w:r>
      <w:r>
        <w:rPr>
          <w:lang w:eastAsia="en-US"/>
        </w:rPr>
        <w:instrText xml:space="preserve"> REF _Ref256322036 \r \h  \* MERGEFORMAT </w:instrText>
      </w:r>
      <w:r>
        <w:rPr>
          <w:lang w:eastAsia="en-US"/>
        </w:rPr>
      </w:r>
      <w:r>
        <w:rPr>
          <w:lang w:eastAsia="en-US"/>
        </w:rPr>
        <w:fldChar w:fldCharType="separate"/>
      </w:r>
      <w:r w:rsidR="00DC32E5">
        <w:rPr>
          <w:cs/>
          <w:lang w:eastAsia="en-US"/>
        </w:rPr>
        <w:t>‎</w:t>
      </w:r>
      <w:r w:rsidR="00DC32E5">
        <w:rPr>
          <w:lang w:eastAsia="en-US"/>
        </w:rPr>
        <w:t>12.6</w:t>
      </w:r>
      <w:r>
        <w:rPr>
          <w:lang w:eastAsia="en-US"/>
        </w:rPr>
        <w:fldChar w:fldCharType="end"/>
      </w:r>
      <w:r w:rsidRPr="00655781">
        <w:rPr>
          <w:rtl/>
          <w:lang w:eastAsia="en-US"/>
        </w:rPr>
        <w:t xml:space="preserve"> </w:t>
      </w:r>
      <w:r w:rsidRPr="00655781">
        <w:rPr>
          <w:rFonts w:hint="cs"/>
          <w:rtl/>
          <w:lang w:eastAsia="en-US"/>
        </w:rPr>
        <w:t>להלן</w:t>
      </w:r>
      <w:r w:rsidRPr="00655781">
        <w:rPr>
          <w:rtl/>
          <w:lang w:eastAsia="en-US"/>
        </w:rPr>
        <w:t xml:space="preserve">. </w:t>
      </w:r>
      <w:r w:rsidRPr="00655781">
        <w:rPr>
          <w:rFonts w:hint="cs"/>
          <w:rtl/>
          <w:lang w:eastAsia="en-US"/>
        </w:rPr>
        <w:t>המזמין</w:t>
      </w:r>
      <w:r w:rsidRPr="00655781">
        <w:rPr>
          <w:rtl/>
          <w:lang w:eastAsia="en-US"/>
        </w:rPr>
        <w:t xml:space="preserve"> </w:t>
      </w:r>
      <w:r w:rsidRPr="00655781">
        <w:rPr>
          <w:rFonts w:hint="cs"/>
          <w:rtl/>
          <w:lang w:eastAsia="en-US"/>
        </w:rPr>
        <w:t>רשאי</w:t>
      </w:r>
      <w:r w:rsidRPr="00655781">
        <w:rPr>
          <w:rtl/>
          <w:lang w:eastAsia="en-US"/>
        </w:rPr>
        <w:t xml:space="preserve"> </w:t>
      </w:r>
      <w:r w:rsidRPr="00655781">
        <w:rPr>
          <w:rFonts w:hint="cs"/>
          <w:rtl/>
          <w:lang w:eastAsia="en-US"/>
        </w:rPr>
        <w:t>להורות</w:t>
      </w:r>
      <w:r w:rsidRPr="00655781">
        <w:rPr>
          <w:rtl/>
          <w:lang w:eastAsia="en-US"/>
        </w:rPr>
        <w:t xml:space="preserve"> </w:t>
      </w:r>
      <w:r w:rsidRPr="00655781">
        <w:rPr>
          <w:rFonts w:hint="cs"/>
          <w:rtl/>
          <w:lang w:eastAsia="en-US"/>
        </w:rPr>
        <w:t>לצוות</w:t>
      </w:r>
      <w:r w:rsidRPr="00655781">
        <w:rPr>
          <w:rtl/>
          <w:lang w:eastAsia="en-US"/>
        </w:rPr>
        <w:t xml:space="preserve"> </w:t>
      </w:r>
      <w:r w:rsidRPr="00655781">
        <w:rPr>
          <w:rFonts w:hint="cs"/>
          <w:rtl/>
          <w:lang w:eastAsia="en-US"/>
        </w:rPr>
        <w:t>הבדיקה</w:t>
      </w:r>
      <w:r w:rsidRPr="00655781">
        <w:rPr>
          <w:rtl/>
          <w:lang w:eastAsia="en-US"/>
        </w:rPr>
        <w:t xml:space="preserve"> </w:t>
      </w:r>
      <w:r w:rsidRPr="00655781">
        <w:rPr>
          <w:rFonts w:hint="cs"/>
          <w:rtl/>
          <w:lang w:eastAsia="en-US"/>
        </w:rPr>
        <w:t>לבצע</w:t>
      </w:r>
      <w:r w:rsidRPr="00655781">
        <w:rPr>
          <w:rtl/>
          <w:lang w:eastAsia="en-US"/>
        </w:rPr>
        <w:t xml:space="preserve"> </w:t>
      </w:r>
      <w:r w:rsidRPr="00655781">
        <w:rPr>
          <w:rFonts w:hint="cs"/>
          <w:rtl/>
          <w:lang w:eastAsia="en-US"/>
        </w:rPr>
        <w:t>בדיקה</w:t>
      </w:r>
      <w:r w:rsidRPr="00655781">
        <w:rPr>
          <w:rtl/>
          <w:lang w:eastAsia="en-US"/>
        </w:rPr>
        <w:t xml:space="preserve">, </w:t>
      </w:r>
      <w:r w:rsidRPr="00655781">
        <w:rPr>
          <w:rFonts w:hint="cs"/>
          <w:rtl/>
          <w:lang w:eastAsia="en-US"/>
        </w:rPr>
        <w:t>כאמור</w:t>
      </w:r>
      <w:r w:rsidRPr="00655781">
        <w:rPr>
          <w:rtl/>
          <w:lang w:eastAsia="en-US"/>
        </w:rPr>
        <w:t xml:space="preserve"> </w:t>
      </w:r>
      <w:r w:rsidRPr="00655781">
        <w:rPr>
          <w:rFonts w:hint="cs"/>
          <w:rtl/>
          <w:lang w:eastAsia="en-US"/>
        </w:rPr>
        <w:t>לעיל</w:t>
      </w:r>
      <w:r w:rsidRPr="00655781">
        <w:rPr>
          <w:rtl/>
          <w:lang w:eastAsia="en-US"/>
        </w:rPr>
        <w:t xml:space="preserve">, </w:t>
      </w:r>
      <w:r w:rsidRPr="00655781">
        <w:rPr>
          <w:rFonts w:hint="cs"/>
          <w:rtl/>
          <w:lang w:eastAsia="en-US"/>
        </w:rPr>
        <w:t>באופן</w:t>
      </w:r>
      <w:r w:rsidRPr="00655781">
        <w:rPr>
          <w:rtl/>
          <w:lang w:eastAsia="en-US"/>
        </w:rPr>
        <w:t xml:space="preserve"> </w:t>
      </w:r>
      <w:r w:rsidRPr="00655781">
        <w:rPr>
          <w:rFonts w:hint="cs"/>
          <w:rtl/>
          <w:lang w:eastAsia="en-US"/>
        </w:rPr>
        <w:t>מלא</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חלקי</w:t>
      </w:r>
      <w:r w:rsidRPr="00655781">
        <w:rPr>
          <w:rtl/>
          <w:lang w:eastAsia="en-US"/>
        </w:rPr>
        <w:t xml:space="preserve">, </w:t>
      </w:r>
      <w:r w:rsidRPr="00655781">
        <w:rPr>
          <w:rFonts w:hint="cs"/>
          <w:rtl/>
          <w:lang w:eastAsia="en-US"/>
        </w:rPr>
        <w:t>אצל</w:t>
      </w:r>
      <w:r w:rsidRPr="00655781">
        <w:rPr>
          <w:rtl/>
          <w:lang w:eastAsia="en-US"/>
        </w:rPr>
        <w:t xml:space="preserve"> </w:t>
      </w:r>
      <w:r w:rsidRPr="00655781">
        <w:rPr>
          <w:rFonts w:hint="cs"/>
          <w:rtl/>
          <w:lang w:eastAsia="en-US"/>
        </w:rPr>
        <w:t>כל</w:t>
      </w:r>
      <w:r w:rsidRPr="00655781">
        <w:rPr>
          <w:rtl/>
          <w:lang w:eastAsia="en-US"/>
        </w:rPr>
        <w:t xml:space="preserve"> </w:t>
      </w:r>
      <w:r w:rsidRPr="00655781">
        <w:rPr>
          <w:rFonts w:hint="cs"/>
          <w:rtl/>
          <w:lang w:eastAsia="en-US"/>
        </w:rPr>
        <w:t>המציעים</w:t>
      </w:r>
      <w:r w:rsidRPr="00655781">
        <w:rPr>
          <w:rtl/>
          <w:lang w:eastAsia="en-US"/>
        </w:rPr>
        <w:t xml:space="preserve"> </w:t>
      </w:r>
      <w:r w:rsidRPr="00655781">
        <w:rPr>
          <w:rFonts w:hint="cs"/>
          <w:rtl/>
          <w:lang w:eastAsia="en-US"/>
        </w:rPr>
        <w:t>או</w:t>
      </w:r>
      <w:r w:rsidRPr="00655781">
        <w:rPr>
          <w:rtl/>
          <w:lang w:eastAsia="en-US"/>
        </w:rPr>
        <w:t xml:space="preserve"> </w:t>
      </w:r>
      <w:r w:rsidRPr="00655781">
        <w:rPr>
          <w:rFonts w:hint="cs"/>
          <w:rtl/>
          <w:lang w:eastAsia="en-US"/>
        </w:rPr>
        <w:t>חלקם</w:t>
      </w:r>
      <w:r w:rsidRPr="00655781">
        <w:rPr>
          <w:rtl/>
          <w:lang w:eastAsia="en-US"/>
        </w:rPr>
        <w:t xml:space="preserve">, </w:t>
      </w:r>
      <w:r w:rsidRPr="00655781">
        <w:rPr>
          <w:rFonts w:hint="cs"/>
          <w:rtl/>
          <w:lang w:eastAsia="en-US"/>
        </w:rPr>
        <w:t>הכול</w:t>
      </w:r>
      <w:r w:rsidRPr="00655781">
        <w:rPr>
          <w:rtl/>
          <w:lang w:eastAsia="en-US"/>
        </w:rPr>
        <w:t xml:space="preserve"> </w:t>
      </w:r>
      <w:r w:rsidRPr="00655781">
        <w:rPr>
          <w:rFonts w:hint="cs"/>
          <w:rtl/>
          <w:lang w:eastAsia="en-US"/>
        </w:rPr>
        <w:t>לפי</w:t>
      </w:r>
      <w:r w:rsidRPr="00655781">
        <w:rPr>
          <w:rtl/>
          <w:lang w:eastAsia="en-US"/>
        </w:rPr>
        <w:t xml:space="preserve"> </w:t>
      </w:r>
      <w:r w:rsidRPr="00655781">
        <w:rPr>
          <w:rFonts w:hint="cs"/>
          <w:rtl/>
          <w:lang w:eastAsia="en-US"/>
        </w:rPr>
        <w:t>שיקול</w:t>
      </w:r>
      <w:r w:rsidRPr="00655781">
        <w:rPr>
          <w:rtl/>
          <w:lang w:eastAsia="en-US"/>
        </w:rPr>
        <w:t xml:space="preserve"> </w:t>
      </w:r>
      <w:r w:rsidRPr="00655781">
        <w:rPr>
          <w:rFonts w:hint="cs"/>
          <w:rtl/>
          <w:lang w:eastAsia="en-US"/>
        </w:rPr>
        <w:t>דעתו</w:t>
      </w:r>
      <w:r w:rsidRPr="00655781">
        <w:rPr>
          <w:rtl/>
          <w:lang w:eastAsia="en-US"/>
        </w:rPr>
        <w:t xml:space="preserve"> </w:t>
      </w:r>
      <w:r w:rsidRPr="00655781">
        <w:rPr>
          <w:rFonts w:hint="cs"/>
          <w:rtl/>
          <w:lang w:eastAsia="en-US"/>
        </w:rPr>
        <w:t>הבלעדי</w:t>
      </w:r>
      <w:r w:rsidRPr="00655781">
        <w:rPr>
          <w:rtl/>
          <w:lang w:eastAsia="en-US"/>
        </w:rPr>
        <w:t xml:space="preserve"> </w:t>
      </w:r>
      <w:r w:rsidRPr="00655781">
        <w:rPr>
          <w:rFonts w:hint="cs"/>
          <w:rtl/>
          <w:lang w:eastAsia="en-US"/>
        </w:rPr>
        <w:t>והמוחלט</w:t>
      </w:r>
      <w:r w:rsidRPr="00655781">
        <w:rPr>
          <w:rtl/>
          <w:lang w:eastAsia="en-US"/>
        </w:rPr>
        <w:t xml:space="preserve"> </w:t>
      </w:r>
      <w:r w:rsidRPr="00655781">
        <w:rPr>
          <w:rFonts w:hint="cs"/>
          <w:rtl/>
          <w:lang w:eastAsia="en-US"/>
        </w:rPr>
        <w:t>ומבלי</w:t>
      </w:r>
      <w:r w:rsidRPr="00655781">
        <w:rPr>
          <w:rtl/>
          <w:lang w:eastAsia="en-US"/>
        </w:rPr>
        <w:t xml:space="preserve"> </w:t>
      </w:r>
      <w:r w:rsidRPr="00655781">
        <w:rPr>
          <w:rFonts w:hint="cs"/>
          <w:rtl/>
          <w:lang w:eastAsia="en-US"/>
        </w:rPr>
        <w:t>שתהא</w:t>
      </w:r>
      <w:r w:rsidRPr="00655781">
        <w:rPr>
          <w:rtl/>
          <w:lang w:eastAsia="en-US"/>
        </w:rPr>
        <w:t xml:space="preserve"> </w:t>
      </w:r>
      <w:r w:rsidRPr="00655781">
        <w:rPr>
          <w:rFonts w:hint="cs"/>
          <w:rtl/>
          <w:lang w:eastAsia="en-US"/>
        </w:rPr>
        <w:t>עליו</w:t>
      </w:r>
      <w:r w:rsidRPr="00655781">
        <w:rPr>
          <w:rtl/>
          <w:lang w:eastAsia="en-US"/>
        </w:rPr>
        <w:t xml:space="preserve"> </w:t>
      </w:r>
      <w:r w:rsidRPr="00655781">
        <w:rPr>
          <w:rFonts w:hint="cs"/>
          <w:rtl/>
          <w:lang w:eastAsia="en-US"/>
        </w:rPr>
        <w:t>חובת</w:t>
      </w:r>
      <w:r w:rsidRPr="00655781">
        <w:rPr>
          <w:rtl/>
          <w:lang w:eastAsia="en-US"/>
        </w:rPr>
        <w:t xml:space="preserve"> </w:t>
      </w:r>
      <w:r w:rsidRPr="00655781">
        <w:rPr>
          <w:rFonts w:hint="cs"/>
          <w:rtl/>
          <w:lang w:eastAsia="en-US"/>
        </w:rPr>
        <w:t>ההנמקה</w:t>
      </w:r>
      <w:r w:rsidRPr="00655781">
        <w:rPr>
          <w:rtl/>
          <w:lang w:eastAsia="en-US"/>
        </w:rPr>
        <w:t>.</w:t>
      </w:r>
    </w:p>
    <w:p w14:paraId="370A6372" w14:textId="77777777" w:rsidR="00152BC0" w:rsidRPr="00655781" w:rsidRDefault="00152BC0" w:rsidP="00EF026C">
      <w:pPr>
        <w:numPr>
          <w:ilvl w:val="1"/>
          <w:numId w:val="26"/>
        </w:numPr>
        <w:ind w:left="1134" w:hanging="567"/>
        <w:rPr>
          <w:lang w:eastAsia="en-US"/>
        </w:rPr>
      </w:pPr>
      <w:r w:rsidRPr="00655781">
        <w:rPr>
          <w:rFonts w:hint="cs"/>
          <w:rtl/>
          <w:lang w:eastAsia="en-US"/>
        </w:rPr>
        <w:t>תהליך הבחינה של ההצעות והערכתן ייעשה בארבעה שלבים:</w:t>
      </w:r>
    </w:p>
    <w:p w14:paraId="2495E19C" w14:textId="77777777" w:rsidR="00152BC0" w:rsidRPr="000A3DFA" w:rsidRDefault="00152BC0" w:rsidP="00EF026C">
      <w:pPr>
        <w:numPr>
          <w:ilvl w:val="2"/>
          <w:numId w:val="26"/>
        </w:numPr>
        <w:ind w:left="1842" w:hanging="708"/>
        <w:rPr>
          <w:rFonts w:ascii="David" w:hAnsi="David"/>
          <w:rtl/>
          <w:lang w:eastAsia="en-US"/>
        </w:rPr>
      </w:pPr>
      <w:r w:rsidRPr="000A3DFA">
        <w:rPr>
          <w:rFonts w:ascii="David" w:hAnsi="David" w:hint="cs"/>
          <w:b/>
          <w:bCs/>
          <w:u w:val="single"/>
          <w:rtl/>
          <w:lang w:eastAsia="en-US"/>
        </w:rPr>
        <w:t>שלב  א'</w:t>
      </w:r>
      <w:r w:rsidRPr="000A3DFA">
        <w:rPr>
          <w:rFonts w:ascii="David" w:hAnsi="David" w:hint="cs"/>
          <w:rtl/>
          <w:lang w:eastAsia="en-US"/>
        </w:rPr>
        <w:t>: בדיקת תנאי הסף. הצעה שלא תעמוד בכל תנאי הסף תיפסל.</w:t>
      </w:r>
    </w:p>
    <w:p w14:paraId="24FCE54E" w14:textId="77777777" w:rsidR="00152BC0" w:rsidRPr="000A3DFA" w:rsidRDefault="00152BC0" w:rsidP="00EF026C">
      <w:pPr>
        <w:numPr>
          <w:ilvl w:val="2"/>
          <w:numId w:val="26"/>
        </w:numPr>
        <w:ind w:left="1842" w:hanging="708"/>
        <w:rPr>
          <w:rFonts w:ascii="David" w:hAnsi="David"/>
          <w:lang w:eastAsia="en-US"/>
        </w:rPr>
      </w:pPr>
      <w:r w:rsidRPr="000A3DFA">
        <w:rPr>
          <w:rFonts w:ascii="David" w:hAnsi="David" w:hint="cs"/>
          <w:b/>
          <w:bCs/>
          <w:u w:val="single"/>
          <w:rtl/>
          <w:lang w:eastAsia="en-US"/>
        </w:rPr>
        <w:t>שלב ב'</w:t>
      </w:r>
      <w:r w:rsidRPr="000A3DFA">
        <w:rPr>
          <w:rFonts w:ascii="David" w:hAnsi="David" w:hint="cs"/>
          <w:rtl/>
          <w:lang w:eastAsia="en-US"/>
        </w:rPr>
        <w:t>: בדיקת איכות ההצעות וקביעת ציוני האיכות.</w:t>
      </w:r>
    </w:p>
    <w:p w14:paraId="14F5ADB1" w14:textId="77777777" w:rsidR="00152BC0" w:rsidRPr="000A3DFA" w:rsidRDefault="00152BC0" w:rsidP="00EF026C">
      <w:pPr>
        <w:numPr>
          <w:ilvl w:val="2"/>
          <w:numId w:val="26"/>
        </w:numPr>
        <w:ind w:left="1842" w:hanging="708"/>
        <w:rPr>
          <w:rFonts w:ascii="David" w:hAnsi="David"/>
          <w:rtl/>
          <w:lang w:eastAsia="en-US"/>
        </w:rPr>
      </w:pPr>
      <w:r w:rsidRPr="000A3DFA">
        <w:rPr>
          <w:rFonts w:ascii="David" w:hAnsi="David" w:hint="cs"/>
          <w:b/>
          <w:bCs/>
          <w:u w:val="single"/>
          <w:rtl/>
          <w:lang w:eastAsia="en-US"/>
        </w:rPr>
        <w:t xml:space="preserve">שלב </w:t>
      </w:r>
      <w:r>
        <w:rPr>
          <w:rFonts w:ascii="David" w:hAnsi="David" w:hint="cs"/>
          <w:b/>
          <w:bCs/>
          <w:u w:val="single"/>
          <w:rtl/>
          <w:lang w:eastAsia="en-US"/>
        </w:rPr>
        <w:t>ג</w:t>
      </w:r>
      <w:r w:rsidRPr="000A3DFA">
        <w:rPr>
          <w:rFonts w:ascii="David" w:hAnsi="David" w:hint="cs"/>
          <w:b/>
          <w:bCs/>
          <w:u w:val="single"/>
          <w:rtl/>
          <w:lang w:eastAsia="en-US"/>
        </w:rPr>
        <w:t>'</w:t>
      </w:r>
      <w:r w:rsidRPr="000A3DFA">
        <w:rPr>
          <w:rFonts w:ascii="David" w:hAnsi="David" w:hint="cs"/>
          <w:rtl/>
          <w:lang w:eastAsia="en-US"/>
        </w:rPr>
        <w:t>: חישוב ציוני המחיר.</w:t>
      </w:r>
    </w:p>
    <w:p w14:paraId="3015164D" w14:textId="77777777" w:rsidR="00152BC0" w:rsidRPr="000A3DFA" w:rsidRDefault="00152BC0" w:rsidP="00EF026C">
      <w:pPr>
        <w:numPr>
          <w:ilvl w:val="2"/>
          <w:numId w:val="26"/>
        </w:numPr>
        <w:ind w:left="1842" w:hanging="708"/>
        <w:rPr>
          <w:rFonts w:ascii="David" w:hAnsi="David"/>
          <w:lang w:eastAsia="en-US"/>
        </w:rPr>
      </w:pPr>
      <w:r w:rsidRPr="000A3DFA">
        <w:rPr>
          <w:rFonts w:ascii="David" w:hAnsi="David" w:hint="cs"/>
          <w:b/>
          <w:bCs/>
          <w:u w:val="single"/>
          <w:rtl/>
          <w:lang w:eastAsia="en-US"/>
        </w:rPr>
        <w:t xml:space="preserve">שלב </w:t>
      </w:r>
      <w:r>
        <w:rPr>
          <w:rFonts w:ascii="David" w:hAnsi="David" w:hint="cs"/>
          <w:b/>
          <w:bCs/>
          <w:u w:val="single"/>
          <w:rtl/>
          <w:lang w:eastAsia="en-US"/>
        </w:rPr>
        <w:t>ד</w:t>
      </w:r>
      <w:r w:rsidRPr="000A3DFA">
        <w:rPr>
          <w:rFonts w:ascii="David" w:hAnsi="David" w:hint="cs"/>
          <w:b/>
          <w:bCs/>
          <w:u w:val="single"/>
          <w:rtl/>
          <w:lang w:eastAsia="en-US"/>
        </w:rPr>
        <w:t>'</w:t>
      </w:r>
      <w:r w:rsidRPr="000A3DFA">
        <w:rPr>
          <w:rFonts w:ascii="David" w:hAnsi="David" w:hint="cs"/>
          <w:rtl/>
          <w:lang w:eastAsia="en-US"/>
        </w:rPr>
        <w:t>: חישוב הציון הכולל (איכות ומחיר) ודירוג ההצעות.</w:t>
      </w:r>
    </w:p>
    <w:p w14:paraId="340547E3" w14:textId="77777777" w:rsidR="00152BC0" w:rsidRPr="00A5393E" w:rsidRDefault="00152BC0" w:rsidP="00EF026C">
      <w:pPr>
        <w:keepNext/>
        <w:numPr>
          <w:ilvl w:val="1"/>
          <w:numId w:val="26"/>
        </w:numPr>
        <w:ind w:left="1134" w:hanging="567"/>
        <w:rPr>
          <w:b/>
          <w:bCs/>
          <w:lang w:eastAsia="en-US"/>
        </w:rPr>
      </w:pPr>
      <w:bookmarkStart w:id="56" w:name="_Ref256322024"/>
      <w:r w:rsidRPr="00A5393E">
        <w:rPr>
          <w:rFonts w:hint="cs"/>
          <w:b/>
          <w:bCs/>
          <w:rtl/>
          <w:lang w:eastAsia="en-US"/>
        </w:rPr>
        <w:t>שלב א': עמידה בתנאי הסף</w:t>
      </w:r>
      <w:bookmarkEnd w:id="56"/>
    </w:p>
    <w:p w14:paraId="49A3A6FB" w14:textId="77777777" w:rsidR="00152BC0" w:rsidRPr="000A3DFA" w:rsidRDefault="00152BC0" w:rsidP="00EF026C">
      <w:pPr>
        <w:keepNext/>
        <w:numPr>
          <w:ilvl w:val="2"/>
          <w:numId w:val="26"/>
        </w:numPr>
        <w:ind w:left="1842" w:hanging="708"/>
        <w:rPr>
          <w:rFonts w:ascii="David" w:hAnsi="David"/>
          <w:lang w:eastAsia="en-US"/>
        </w:rPr>
      </w:pPr>
      <w:r w:rsidRPr="000A3DFA">
        <w:rPr>
          <w:rFonts w:ascii="David" w:hAnsi="David" w:hint="cs"/>
          <w:rtl/>
          <w:lang w:eastAsia="en-US"/>
        </w:rPr>
        <w:t>בדיקה האם ההצעה עומדת בתנאי הסף הרלוונטיים לסוג השירותים אליו מגיש המציע את הצעתו, כפי שהוגדרו במסמכי המכרז. הצעה שלא תעמוד בכל תנאי הסף - תיפסל.</w:t>
      </w:r>
    </w:p>
    <w:p w14:paraId="2649CB05" w14:textId="77777777" w:rsidR="00152BC0" w:rsidRPr="000A3DFA" w:rsidRDefault="00152BC0" w:rsidP="00EF026C">
      <w:pPr>
        <w:numPr>
          <w:ilvl w:val="2"/>
          <w:numId w:val="26"/>
        </w:numPr>
        <w:ind w:left="1842" w:hanging="708"/>
        <w:rPr>
          <w:rFonts w:ascii="David" w:hAnsi="David"/>
          <w:lang w:eastAsia="en-US"/>
        </w:rPr>
      </w:pPr>
      <w:r w:rsidRPr="000A3DFA">
        <w:rPr>
          <w:rFonts w:ascii="David" w:hAnsi="David" w:hint="cs"/>
          <w:rtl/>
          <w:lang w:eastAsia="en-US"/>
        </w:rPr>
        <w:t>בנוסף לתנאי הסף כפי שצוינו בסעי</w:t>
      </w:r>
      <w:r>
        <w:rPr>
          <w:rFonts w:ascii="David" w:hAnsi="David" w:hint="cs"/>
          <w:rtl/>
          <w:lang w:eastAsia="en-US"/>
        </w:rPr>
        <w:t xml:space="preserve">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Ref370932266 \r \h</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DC32E5">
        <w:rPr>
          <w:rFonts w:ascii="David" w:hAnsi="David"/>
          <w:cs/>
          <w:lang w:eastAsia="en-US"/>
        </w:rPr>
        <w:t>‎</w:t>
      </w:r>
      <w:r w:rsidR="00DC32E5">
        <w:rPr>
          <w:rFonts w:ascii="David" w:hAnsi="David"/>
          <w:lang w:eastAsia="en-US"/>
        </w:rPr>
        <w:t>6</w:t>
      </w:r>
      <w:r>
        <w:rPr>
          <w:rFonts w:ascii="David" w:hAnsi="David"/>
          <w:rtl/>
          <w:lang w:eastAsia="en-US"/>
        </w:rPr>
        <w:fldChar w:fldCharType="end"/>
      </w:r>
      <w:r>
        <w:rPr>
          <w:rFonts w:ascii="David" w:hAnsi="David" w:hint="cs"/>
          <w:rtl/>
          <w:lang w:eastAsia="en-US"/>
        </w:rPr>
        <w:t xml:space="preserve"> ל</w:t>
      </w:r>
      <w:r w:rsidRPr="000A3DFA">
        <w:rPr>
          <w:rFonts w:ascii="David" w:hAnsi="David" w:hint="cs"/>
          <w:rtl/>
          <w:lang w:eastAsia="en-US"/>
        </w:rPr>
        <w:t>עיל, המשרד שומר לעצמו את הזכות לעשות למציע בדיקות ביטחוניות ו/או כלכליות, כפי שימצא לנכון. אי-עמידה בבדיקות אלה, על פי שיקול דעת המשרד, עלולה לפסול את המציע.</w:t>
      </w:r>
    </w:p>
    <w:p w14:paraId="77FE3E81" w14:textId="77777777" w:rsidR="00152BC0" w:rsidRPr="000A3DFA" w:rsidRDefault="00152BC0" w:rsidP="00CE4E68">
      <w:pPr>
        <w:numPr>
          <w:ilvl w:val="1"/>
          <w:numId w:val="26"/>
        </w:numPr>
        <w:ind w:left="1134" w:hanging="567"/>
        <w:rPr>
          <w:b/>
          <w:bCs/>
          <w:u w:val="single"/>
          <w:lang w:eastAsia="en-US"/>
        </w:rPr>
      </w:pPr>
      <w:bookmarkStart w:id="57" w:name="_Ref256322036"/>
      <w:bookmarkStart w:id="58" w:name="_Ref373696740"/>
      <w:r w:rsidRPr="005A53E8">
        <w:rPr>
          <w:rFonts w:hint="cs"/>
          <w:b/>
          <w:bCs/>
          <w:u w:val="single"/>
          <w:rtl/>
          <w:lang w:eastAsia="en-US"/>
        </w:rPr>
        <w:t xml:space="preserve">שלב ב': בדיקת איכות ההצעות וחישוב ציון </w:t>
      </w:r>
      <w:r w:rsidRPr="00746B9C">
        <w:rPr>
          <w:rFonts w:hint="cs"/>
          <w:b/>
          <w:bCs/>
          <w:u w:val="single"/>
          <w:rtl/>
          <w:lang w:eastAsia="en-US"/>
        </w:rPr>
        <w:t>האיכות</w:t>
      </w:r>
      <w:bookmarkEnd w:id="57"/>
      <w:r w:rsidRPr="00746B9C">
        <w:rPr>
          <w:rFonts w:hint="cs"/>
          <w:b/>
          <w:bCs/>
          <w:u w:val="single"/>
          <w:rtl/>
          <w:lang w:eastAsia="en-US"/>
        </w:rPr>
        <w:t xml:space="preserve"> (</w:t>
      </w:r>
      <w:r w:rsidR="00001CC3">
        <w:rPr>
          <w:rFonts w:hint="cs"/>
          <w:b/>
          <w:bCs/>
          <w:u w:val="single"/>
          <w:rtl/>
          <w:lang w:eastAsia="en-US"/>
        </w:rPr>
        <w:t>4</w:t>
      </w:r>
      <w:r w:rsidR="00001CC3" w:rsidRPr="00746B9C">
        <w:rPr>
          <w:rFonts w:hint="cs"/>
          <w:b/>
          <w:bCs/>
          <w:u w:val="single"/>
          <w:rtl/>
          <w:lang w:eastAsia="en-US"/>
        </w:rPr>
        <w:t>0</w:t>
      </w:r>
      <w:r w:rsidRPr="00746B9C">
        <w:rPr>
          <w:rFonts w:hint="cs"/>
          <w:b/>
          <w:bCs/>
          <w:u w:val="single"/>
          <w:rtl/>
          <w:lang w:eastAsia="en-US"/>
        </w:rPr>
        <w:t>%)</w:t>
      </w:r>
      <w:bookmarkEnd w:id="58"/>
    </w:p>
    <w:p w14:paraId="7AA9F5E8" w14:textId="2975D654" w:rsidR="00935CBF" w:rsidRPr="002D7436" w:rsidRDefault="00152BC0" w:rsidP="002D7436">
      <w:pPr>
        <w:ind w:left="1134"/>
        <w:rPr>
          <w:b/>
          <w:bCs/>
          <w:u w:val="single"/>
          <w:rtl/>
          <w:lang w:eastAsia="en-US"/>
        </w:rPr>
      </w:pPr>
      <w:r w:rsidRPr="002D7436">
        <w:rPr>
          <w:rFonts w:hint="cs"/>
          <w:rtl/>
          <w:lang w:eastAsia="en-US"/>
        </w:rPr>
        <w:t>מציע שעמד בכל תנאי הסף, יעבור לשלב זה, בו תתבצע בדיקת האיכות לגבי כל מציע ותהיה מורכבת מהפרמטרים המפורטים להלן</w:t>
      </w:r>
      <w:r w:rsidR="00D70E19" w:rsidRPr="002D7436">
        <w:rPr>
          <w:rFonts w:hint="cs"/>
          <w:rtl/>
          <w:lang w:eastAsia="en-US"/>
        </w:rPr>
        <w:t>:</w:t>
      </w:r>
    </w:p>
    <w:tbl>
      <w:tblPr>
        <w:tblpPr w:leftFromText="180" w:rightFromText="180" w:vertAnchor="text" w:horzAnchor="margin" w:tblpXSpec="center" w:tblpY="114"/>
        <w:bidiVisual/>
        <w:tblW w:w="325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7"/>
        <w:gridCol w:w="2255"/>
      </w:tblGrid>
      <w:tr w:rsidR="0093520F" w:rsidRPr="00655781" w14:paraId="691DF780" w14:textId="77777777" w:rsidTr="00935CBF">
        <w:trPr>
          <w:trHeight w:val="441"/>
          <w:jc w:val="center"/>
        </w:trPr>
        <w:tc>
          <w:tcPr>
            <w:tcW w:w="3244" w:type="pct"/>
            <w:tcBorders>
              <w:top w:val="single" w:sz="18" w:space="0" w:color="auto"/>
              <w:left w:val="single" w:sz="18" w:space="0" w:color="auto"/>
              <w:bottom w:val="single" w:sz="18" w:space="0" w:color="auto"/>
            </w:tcBorders>
            <w:shd w:val="clear" w:color="auto" w:fill="215868"/>
            <w:vAlign w:val="center"/>
          </w:tcPr>
          <w:p w14:paraId="654BCC26" w14:textId="77777777" w:rsidR="00152BC0" w:rsidRPr="009A2ED9"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9A2ED9">
              <w:rPr>
                <w:rFonts w:hint="cs"/>
                <w:b/>
                <w:bCs/>
                <w:color w:val="FFFFFF"/>
                <w:sz w:val="26"/>
                <w:szCs w:val="26"/>
                <w:rtl/>
                <w:lang w:eastAsia="en-US"/>
              </w:rPr>
              <w:t>פרמטר איכות</w:t>
            </w:r>
          </w:p>
        </w:tc>
        <w:tc>
          <w:tcPr>
            <w:tcW w:w="1756" w:type="pct"/>
            <w:tcBorders>
              <w:top w:val="single" w:sz="18" w:space="0" w:color="auto"/>
              <w:bottom w:val="single" w:sz="18" w:space="0" w:color="auto"/>
              <w:right w:val="single" w:sz="12" w:space="0" w:color="auto"/>
            </w:tcBorders>
            <w:shd w:val="clear" w:color="auto" w:fill="215868"/>
            <w:vAlign w:val="center"/>
          </w:tcPr>
          <w:p w14:paraId="27E3CC36" w14:textId="77777777" w:rsidR="00152BC0" w:rsidRPr="009A2ED9"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9A2ED9">
              <w:rPr>
                <w:rFonts w:hint="cs"/>
                <w:b/>
                <w:bCs/>
                <w:color w:val="FFFFFF"/>
                <w:sz w:val="26"/>
                <w:szCs w:val="26"/>
                <w:rtl/>
                <w:lang w:eastAsia="en-US"/>
              </w:rPr>
              <w:t>משקל בציון האיכות</w:t>
            </w:r>
          </w:p>
        </w:tc>
      </w:tr>
      <w:tr w:rsidR="0093520F" w:rsidRPr="00655781" w14:paraId="5450DF1A" w14:textId="77777777" w:rsidTr="00935CBF">
        <w:trPr>
          <w:jc w:val="center"/>
        </w:trPr>
        <w:tc>
          <w:tcPr>
            <w:tcW w:w="3244" w:type="pct"/>
            <w:tcBorders>
              <w:top w:val="single" w:sz="18" w:space="0" w:color="auto"/>
              <w:left w:val="single" w:sz="18" w:space="0" w:color="auto"/>
              <w:bottom w:val="single" w:sz="4" w:space="0" w:color="auto"/>
            </w:tcBorders>
            <w:vAlign w:val="center"/>
          </w:tcPr>
          <w:p w14:paraId="3DACD912" w14:textId="77777777" w:rsidR="00152BC0" w:rsidRDefault="00B71DB4"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איכות המציע</w:t>
            </w:r>
          </w:p>
          <w:p w14:paraId="2B104CC6" w14:textId="77777777" w:rsidR="00152BC0" w:rsidRPr="00655781" w:rsidRDefault="00152BC0" w:rsidP="0047525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cs"/>
                <w:rtl/>
                <w:lang w:eastAsia="en-US"/>
              </w:rPr>
              <w:t>ראה סעיף</w:t>
            </w:r>
            <w:r>
              <w:rPr>
                <w:rFonts w:hint="cs"/>
                <w:rtl/>
              </w:rPr>
              <w:t xml:space="preserve">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Ref372551140 \r \h</w:instrText>
            </w:r>
            <w:r>
              <w:rPr>
                <w:rtl/>
                <w:lang w:eastAsia="en-US"/>
              </w:rPr>
              <w:instrText xml:space="preserve"> </w:instrText>
            </w:r>
            <w:r>
              <w:rPr>
                <w:rtl/>
                <w:lang w:eastAsia="en-US"/>
              </w:rPr>
            </w:r>
            <w:r>
              <w:rPr>
                <w:rtl/>
                <w:lang w:eastAsia="en-US"/>
              </w:rPr>
              <w:fldChar w:fldCharType="separate"/>
            </w:r>
            <w:r w:rsidR="00330C74">
              <w:rPr>
                <w:cs/>
                <w:lang w:eastAsia="en-US"/>
              </w:rPr>
              <w:t>‎</w:t>
            </w:r>
            <w:r w:rsidR="00330C74">
              <w:rPr>
                <w:lang w:eastAsia="en-US"/>
              </w:rPr>
              <w:t>12.6.1</w:t>
            </w:r>
            <w:r>
              <w:rPr>
                <w:rtl/>
                <w:lang w:eastAsia="en-US"/>
              </w:rPr>
              <w:fldChar w:fldCharType="end"/>
            </w:r>
            <w:r w:rsidRPr="00655781">
              <w:rPr>
                <w:rFonts w:hint="cs"/>
                <w:rtl/>
                <w:lang w:eastAsia="en-US"/>
              </w:rPr>
              <w:t xml:space="preserve"> ל</w:t>
            </w:r>
            <w:r>
              <w:rPr>
                <w:rFonts w:hint="cs"/>
                <w:rtl/>
                <w:lang w:eastAsia="en-US"/>
              </w:rPr>
              <w:t>הלן</w:t>
            </w:r>
            <w:r w:rsidRPr="00655781">
              <w:rPr>
                <w:rFonts w:hint="cs"/>
                <w:rtl/>
                <w:lang w:eastAsia="en-US"/>
              </w:rPr>
              <w:t>.</w:t>
            </w:r>
          </w:p>
        </w:tc>
        <w:tc>
          <w:tcPr>
            <w:tcW w:w="1756" w:type="pct"/>
            <w:tcBorders>
              <w:top w:val="single" w:sz="18" w:space="0" w:color="auto"/>
              <w:bottom w:val="single" w:sz="4" w:space="0" w:color="auto"/>
              <w:right w:val="single" w:sz="12" w:space="0" w:color="auto"/>
            </w:tcBorders>
            <w:vAlign w:val="center"/>
          </w:tcPr>
          <w:p w14:paraId="2B5E1B7A" w14:textId="77777777" w:rsidR="00152BC0" w:rsidRPr="00F9319A" w:rsidDel="00227D3B" w:rsidRDefault="00001CC3" w:rsidP="00CE4E68">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30</w:t>
            </w:r>
            <w:r w:rsidR="00176004">
              <w:rPr>
                <w:rFonts w:hint="cs"/>
                <w:rtl/>
                <w:lang w:eastAsia="en-US"/>
              </w:rPr>
              <w:t>%</w:t>
            </w:r>
          </w:p>
        </w:tc>
      </w:tr>
      <w:tr w:rsidR="0093520F" w:rsidRPr="00655781" w14:paraId="5BA5F03E" w14:textId="77777777" w:rsidTr="00935CBF">
        <w:trPr>
          <w:jc w:val="center"/>
        </w:trPr>
        <w:tc>
          <w:tcPr>
            <w:tcW w:w="3244" w:type="pct"/>
            <w:tcBorders>
              <w:top w:val="single" w:sz="4" w:space="0" w:color="auto"/>
              <w:left w:val="single" w:sz="18" w:space="0" w:color="auto"/>
            </w:tcBorders>
            <w:vAlign w:val="center"/>
          </w:tcPr>
          <w:p w14:paraId="3D8BC2BC" w14:textId="77777777" w:rsidR="00152BC0" w:rsidRPr="00655781" w:rsidRDefault="00B71DB4"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b/>
                <w:bCs/>
                <w:rtl/>
                <w:lang w:eastAsia="en-US"/>
              </w:rPr>
              <w:t>איכות מנהל הפרויקט</w:t>
            </w:r>
          </w:p>
          <w:p w14:paraId="35BA7B6B" w14:textId="77777777" w:rsidR="00152BC0" w:rsidRPr="00655781" w:rsidRDefault="00152BC0" w:rsidP="00EF5FAB">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655781">
              <w:rPr>
                <w:rFonts w:hint="cs"/>
                <w:rtl/>
                <w:lang w:eastAsia="en-US"/>
              </w:rPr>
              <w:t>ראה סעיף</w:t>
            </w:r>
            <w:r>
              <w:rPr>
                <w:rFonts w:hint="cs"/>
                <w:rtl/>
              </w:rPr>
              <w:t xml:space="preserve"> </w:t>
            </w:r>
            <w:r w:rsidR="00956E0A">
              <w:fldChar w:fldCharType="begin"/>
            </w:r>
            <w:r w:rsidR="00956E0A">
              <w:instrText xml:space="preserve"> REF _Ref373266314 \r \h </w:instrText>
            </w:r>
            <w:r w:rsidR="00956E0A">
              <w:fldChar w:fldCharType="separate"/>
            </w:r>
            <w:r w:rsidR="00330C74">
              <w:rPr>
                <w:cs/>
              </w:rPr>
              <w:t>‎</w:t>
            </w:r>
            <w:r w:rsidR="00330C74">
              <w:t>12.6.2</w:t>
            </w:r>
            <w:r w:rsidR="00956E0A">
              <w:fldChar w:fldCharType="end"/>
            </w:r>
            <w:r>
              <w:rPr>
                <w:rFonts w:hint="cs"/>
                <w:rtl/>
              </w:rPr>
              <w:t xml:space="preserve"> </w:t>
            </w:r>
            <w:r w:rsidRPr="00655781">
              <w:rPr>
                <w:rFonts w:hint="cs"/>
                <w:rtl/>
                <w:lang w:eastAsia="en-US"/>
              </w:rPr>
              <w:t>ל</w:t>
            </w:r>
            <w:r>
              <w:rPr>
                <w:rFonts w:hint="cs"/>
                <w:rtl/>
                <w:lang w:eastAsia="en-US"/>
              </w:rPr>
              <w:t>הלן</w:t>
            </w:r>
            <w:r w:rsidRPr="00655781">
              <w:rPr>
                <w:rFonts w:hint="cs"/>
                <w:rtl/>
                <w:lang w:eastAsia="en-US"/>
              </w:rPr>
              <w:t>.</w:t>
            </w:r>
          </w:p>
        </w:tc>
        <w:tc>
          <w:tcPr>
            <w:tcW w:w="1756" w:type="pct"/>
            <w:tcBorders>
              <w:top w:val="single" w:sz="4" w:space="0" w:color="auto"/>
              <w:right w:val="single" w:sz="12" w:space="0" w:color="auto"/>
            </w:tcBorders>
            <w:vAlign w:val="center"/>
          </w:tcPr>
          <w:p w14:paraId="4E1D7889" w14:textId="77777777" w:rsidR="00152BC0" w:rsidRPr="00F9319A" w:rsidRDefault="00001CC3" w:rsidP="00CE4E68">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55</w:t>
            </w:r>
            <w:r w:rsidR="00152BC0">
              <w:rPr>
                <w:rFonts w:hint="cs"/>
                <w:rtl/>
                <w:lang w:eastAsia="en-US"/>
              </w:rPr>
              <w:t>%</w:t>
            </w:r>
          </w:p>
        </w:tc>
      </w:tr>
      <w:tr w:rsidR="0093520F" w:rsidRPr="00655781" w14:paraId="1F39B1EF" w14:textId="77777777" w:rsidTr="00935CBF">
        <w:trPr>
          <w:jc w:val="center"/>
        </w:trPr>
        <w:tc>
          <w:tcPr>
            <w:tcW w:w="3244" w:type="pct"/>
            <w:tcBorders>
              <w:left w:val="single" w:sz="18" w:space="0" w:color="auto"/>
            </w:tcBorders>
            <w:vAlign w:val="center"/>
          </w:tcPr>
          <w:p w14:paraId="07FE5783" w14:textId="77777777" w:rsidR="00152BC0" w:rsidRPr="00655781" w:rsidRDefault="00B71DB4"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b/>
                <w:bCs/>
                <w:rtl/>
                <w:lang w:eastAsia="en-US"/>
              </w:rPr>
              <w:t>איכות היועץ לפרוגרמות</w:t>
            </w:r>
          </w:p>
          <w:p w14:paraId="43700007" w14:textId="77777777" w:rsidR="00152BC0" w:rsidRPr="00956E0A" w:rsidRDefault="00152BC0" w:rsidP="0047525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sidRPr="00956E0A">
              <w:rPr>
                <w:rFonts w:hint="eastAsia"/>
                <w:rtl/>
                <w:lang w:eastAsia="en-US"/>
              </w:rPr>
              <w:lastRenderedPageBreak/>
              <w:t>ראה</w:t>
            </w:r>
            <w:r w:rsidRPr="00956E0A">
              <w:rPr>
                <w:rtl/>
                <w:lang w:eastAsia="en-US"/>
              </w:rPr>
              <w:t xml:space="preserve"> סעיף </w:t>
            </w:r>
            <w:r w:rsidR="00956E0A" w:rsidRPr="007F27A5">
              <w:rPr>
                <w:rtl/>
              </w:rPr>
              <w:fldChar w:fldCharType="begin"/>
            </w:r>
            <w:r w:rsidR="00956E0A" w:rsidRPr="007F27A5">
              <w:rPr>
                <w:rtl/>
              </w:rPr>
              <w:instrText xml:space="preserve"> </w:instrText>
            </w:r>
            <w:r w:rsidR="00956E0A" w:rsidRPr="007F27A5">
              <w:instrText>REF</w:instrText>
            </w:r>
            <w:r w:rsidR="00956E0A" w:rsidRPr="007F27A5">
              <w:rPr>
                <w:rtl/>
              </w:rPr>
              <w:instrText xml:space="preserve"> _</w:instrText>
            </w:r>
            <w:r w:rsidR="00956E0A" w:rsidRPr="007F27A5">
              <w:instrText>Ref373266325 \r \h</w:instrText>
            </w:r>
            <w:r w:rsidR="00956E0A" w:rsidRPr="007F27A5">
              <w:rPr>
                <w:rtl/>
              </w:rPr>
              <w:instrText xml:space="preserve">  \* </w:instrText>
            </w:r>
            <w:r w:rsidR="00956E0A" w:rsidRPr="007F27A5">
              <w:instrText>MERGEFORMAT</w:instrText>
            </w:r>
            <w:r w:rsidR="00956E0A" w:rsidRPr="007F27A5">
              <w:rPr>
                <w:rtl/>
              </w:rPr>
              <w:instrText xml:space="preserve"> </w:instrText>
            </w:r>
            <w:r w:rsidR="00956E0A" w:rsidRPr="007F27A5">
              <w:rPr>
                <w:rtl/>
              </w:rPr>
            </w:r>
            <w:r w:rsidR="00956E0A" w:rsidRPr="007F27A5">
              <w:rPr>
                <w:rtl/>
              </w:rPr>
              <w:fldChar w:fldCharType="separate"/>
            </w:r>
            <w:r w:rsidR="00330C74">
              <w:rPr>
                <w:cs/>
              </w:rPr>
              <w:t>‎</w:t>
            </w:r>
            <w:r w:rsidR="00330C74">
              <w:t>12.6.3</w:t>
            </w:r>
            <w:r w:rsidR="00956E0A" w:rsidRPr="007F27A5">
              <w:rPr>
                <w:rtl/>
              </w:rPr>
              <w:fldChar w:fldCharType="end"/>
            </w:r>
            <w:r w:rsidR="00312069" w:rsidRPr="007F27A5">
              <w:rPr>
                <w:rtl/>
              </w:rPr>
              <w:t xml:space="preserve"> </w:t>
            </w:r>
            <w:r w:rsidR="00312069" w:rsidRPr="00956E0A">
              <w:rPr>
                <w:rFonts w:hint="eastAsia"/>
                <w:rtl/>
                <w:lang w:eastAsia="en-US"/>
              </w:rPr>
              <w:t>להלן</w:t>
            </w:r>
            <w:r w:rsidR="00312069" w:rsidRPr="00956E0A">
              <w:rPr>
                <w:rtl/>
                <w:lang w:eastAsia="en-US"/>
              </w:rPr>
              <w:t>.</w:t>
            </w:r>
          </w:p>
        </w:tc>
        <w:tc>
          <w:tcPr>
            <w:tcW w:w="1756" w:type="pct"/>
            <w:tcBorders>
              <w:right w:val="single" w:sz="12" w:space="0" w:color="auto"/>
            </w:tcBorders>
            <w:vAlign w:val="center"/>
          </w:tcPr>
          <w:p w14:paraId="3ABDD24D" w14:textId="77777777" w:rsidR="00152BC0" w:rsidRPr="00F9319A" w:rsidRDefault="00001CC3" w:rsidP="00CE4E68">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lastRenderedPageBreak/>
              <w:t>15</w:t>
            </w:r>
            <w:r w:rsidR="00152BC0" w:rsidRPr="00F9319A">
              <w:rPr>
                <w:rFonts w:hint="cs"/>
                <w:rtl/>
                <w:lang w:eastAsia="en-US"/>
              </w:rPr>
              <w:t>%</w:t>
            </w:r>
          </w:p>
        </w:tc>
      </w:tr>
      <w:tr w:rsidR="0093520F" w:rsidRPr="00655781" w14:paraId="39ED5BD1" w14:textId="77777777" w:rsidTr="00935CBF">
        <w:trPr>
          <w:trHeight w:val="450"/>
          <w:jc w:val="center"/>
        </w:trPr>
        <w:tc>
          <w:tcPr>
            <w:tcW w:w="3244" w:type="pct"/>
            <w:tcBorders>
              <w:top w:val="single" w:sz="18" w:space="0" w:color="auto"/>
              <w:left w:val="single" w:sz="18" w:space="0" w:color="auto"/>
              <w:bottom w:val="single" w:sz="18" w:space="0" w:color="auto"/>
            </w:tcBorders>
            <w:vAlign w:val="center"/>
          </w:tcPr>
          <w:p w14:paraId="036BEF20"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eastAsia"/>
                <w:b/>
                <w:bCs/>
                <w:rtl/>
                <w:lang w:eastAsia="en-US"/>
              </w:rPr>
              <w:lastRenderedPageBreak/>
              <w:t>סה</w:t>
            </w:r>
            <w:r w:rsidRPr="00655781">
              <w:rPr>
                <w:b/>
                <w:bCs/>
                <w:rtl/>
                <w:lang w:eastAsia="en-US"/>
              </w:rPr>
              <w:t>"כ</w:t>
            </w:r>
          </w:p>
        </w:tc>
        <w:tc>
          <w:tcPr>
            <w:tcW w:w="1756" w:type="pct"/>
            <w:tcBorders>
              <w:top w:val="single" w:sz="18" w:space="0" w:color="auto"/>
              <w:bottom w:val="single" w:sz="18" w:space="0" w:color="auto"/>
              <w:right w:val="single" w:sz="12" w:space="0" w:color="auto"/>
            </w:tcBorders>
            <w:vAlign w:val="center"/>
          </w:tcPr>
          <w:p w14:paraId="5EC1552C" w14:textId="77777777" w:rsidR="00152BC0" w:rsidRPr="00F9319A" w:rsidRDefault="00152BC0" w:rsidP="004C2B23">
            <w:pPr>
              <w:pStyle w:val="aff"/>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F9319A">
              <w:rPr>
                <w:b/>
                <w:bCs/>
                <w:rtl/>
                <w:lang w:eastAsia="en-US"/>
              </w:rPr>
              <w:t>100</w:t>
            </w:r>
            <w:r w:rsidRPr="00F9319A">
              <w:rPr>
                <w:rFonts w:hint="cs"/>
                <w:b/>
                <w:bCs/>
                <w:rtl/>
                <w:lang w:eastAsia="en-US"/>
              </w:rPr>
              <w:t>%</w:t>
            </w:r>
          </w:p>
        </w:tc>
      </w:tr>
    </w:tbl>
    <w:p w14:paraId="61E82ACE" w14:textId="77777777" w:rsidR="00152BC0"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22BEFE6C" w14:textId="77777777" w:rsidR="00152BC0"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rPr>
          <w:u w:val="single"/>
          <w:rtl/>
          <w:lang w:eastAsia="en-US"/>
        </w:rPr>
      </w:pPr>
    </w:p>
    <w:p w14:paraId="14334A0E" w14:textId="77777777" w:rsidR="00152BC0"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851" w:firstLine="109"/>
        <w:rPr>
          <w:u w:val="single"/>
          <w:rtl/>
          <w:lang w:eastAsia="en-US"/>
        </w:rPr>
      </w:pPr>
    </w:p>
    <w:p w14:paraId="0EACC63E" w14:textId="77777777" w:rsidR="00781855" w:rsidRDefault="00781855" w:rsidP="00F9319A">
      <w:pPr>
        <w:pStyle w:val="aff"/>
        <w:widowControl w:val="0"/>
        <w:tabs>
          <w:tab w:val="clear" w:pos="1134"/>
          <w:tab w:val="clear" w:pos="1701"/>
          <w:tab w:val="clear" w:pos="2268"/>
          <w:tab w:val="clear" w:pos="2835"/>
          <w:tab w:val="clear" w:pos="6804"/>
          <w:tab w:val="clear" w:pos="7371"/>
          <w:tab w:val="clear" w:pos="7938"/>
          <w:tab w:val="left" w:pos="3429"/>
        </w:tabs>
        <w:spacing w:line="360" w:lineRule="auto"/>
        <w:rPr>
          <w:u w:val="single"/>
          <w:rtl/>
          <w:lang w:eastAsia="en-US"/>
        </w:rPr>
      </w:pPr>
    </w:p>
    <w:p w14:paraId="153DF31F" w14:textId="77777777" w:rsidR="00152BC0" w:rsidRDefault="004A118C" w:rsidP="00CE4E68">
      <w:pPr>
        <w:numPr>
          <w:ilvl w:val="2"/>
          <w:numId w:val="26"/>
        </w:numPr>
        <w:ind w:left="1842" w:hanging="708"/>
        <w:rPr>
          <w:rFonts w:ascii="David" w:hAnsi="David"/>
          <w:b/>
          <w:bCs/>
          <w:u w:val="single"/>
          <w:lang w:eastAsia="en-US"/>
        </w:rPr>
      </w:pPr>
      <w:r>
        <w:rPr>
          <w:rFonts w:ascii="David" w:hAnsi="David" w:hint="cs"/>
          <w:b/>
          <w:bCs/>
          <w:u w:val="single"/>
          <w:rtl/>
          <w:lang w:eastAsia="en-US"/>
        </w:rPr>
        <w:t>המציע (</w:t>
      </w:r>
      <w:r w:rsidR="00001CC3">
        <w:rPr>
          <w:rFonts w:ascii="David" w:hAnsi="David" w:hint="cs"/>
          <w:b/>
          <w:bCs/>
          <w:u w:val="single"/>
          <w:rtl/>
          <w:lang w:eastAsia="en-US"/>
        </w:rPr>
        <w:t>30</w:t>
      </w:r>
      <w:r>
        <w:rPr>
          <w:rFonts w:ascii="David" w:hAnsi="David" w:hint="cs"/>
          <w:b/>
          <w:bCs/>
          <w:u w:val="single"/>
          <w:rtl/>
          <w:lang w:eastAsia="en-US"/>
        </w:rPr>
        <w:t>% מניקוד האיכות)</w:t>
      </w:r>
      <w:r w:rsidR="00152BC0" w:rsidRPr="000A3DFA">
        <w:rPr>
          <w:rFonts w:ascii="David" w:hAnsi="David" w:hint="cs"/>
          <w:b/>
          <w:bCs/>
          <w:u w:val="single"/>
          <w:rtl/>
          <w:lang w:eastAsia="en-US"/>
        </w:rPr>
        <w:t>:</w:t>
      </w:r>
      <w:bookmarkStart w:id="59" w:name="_Ref372551140"/>
    </w:p>
    <w:p w14:paraId="04A4A164" w14:textId="77777777" w:rsidR="004A118C" w:rsidRPr="007F27A5" w:rsidRDefault="004A118C" w:rsidP="002728E5">
      <w:pPr>
        <w:numPr>
          <w:ilvl w:val="3"/>
          <w:numId w:val="26"/>
        </w:numPr>
        <w:ind w:left="2693" w:hanging="851"/>
        <w:rPr>
          <w:b/>
          <w:bCs/>
        </w:rPr>
      </w:pPr>
      <w:r w:rsidRPr="007F27A5">
        <w:rPr>
          <w:rFonts w:hint="eastAsia"/>
          <w:b/>
          <w:bCs/>
          <w:rtl/>
        </w:rPr>
        <w:t>ניסיון</w:t>
      </w:r>
      <w:r w:rsidRPr="007F27A5">
        <w:rPr>
          <w:b/>
          <w:bCs/>
          <w:rtl/>
        </w:rPr>
        <w:t xml:space="preserve"> </w:t>
      </w:r>
      <w:r w:rsidRPr="007F27A5">
        <w:rPr>
          <w:rFonts w:hint="eastAsia"/>
          <w:b/>
          <w:bCs/>
          <w:rtl/>
        </w:rPr>
        <w:t>המציע</w:t>
      </w:r>
      <w:r w:rsidRPr="007F27A5">
        <w:rPr>
          <w:b/>
          <w:bCs/>
          <w:rtl/>
        </w:rPr>
        <w:t xml:space="preserve"> </w:t>
      </w:r>
      <w:r w:rsidRPr="007F27A5">
        <w:rPr>
          <w:rFonts w:hint="eastAsia"/>
          <w:b/>
          <w:bCs/>
          <w:rtl/>
        </w:rPr>
        <w:t>בביצוע</w:t>
      </w:r>
      <w:r w:rsidRPr="007F27A5">
        <w:rPr>
          <w:b/>
          <w:bCs/>
          <w:rtl/>
        </w:rPr>
        <w:t xml:space="preserve"> </w:t>
      </w:r>
      <w:r w:rsidRPr="007F27A5">
        <w:rPr>
          <w:rFonts w:hint="eastAsia"/>
          <w:b/>
          <w:bCs/>
          <w:rtl/>
        </w:rPr>
        <w:t>בקרות</w:t>
      </w:r>
      <w:r w:rsidRPr="007F27A5">
        <w:rPr>
          <w:b/>
          <w:bCs/>
          <w:rtl/>
        </w:rPr>
        <w:t xml:space="preserve"> </w:t>
      </w:r>
      <w:r w:rsidRPr="007F27A5">
        <w:rPr>
          <w:rFonts w:hint="eastAsia"/>
          <w:b/>
          <w:bCs/>
          <w:rtl/>
        </w:rPr>
        <w:t>בשטח</w:t>
      </w:r>
      <w:r w:rsidRPr="007F27A5">
        <w:rPr>
          <w:b/>
          <w:bCs/>
          <w:rtl/>
        </w:rPr>
        <w:t xml:space="preserve"> (</w:t>
      </w:r>
      <w:r w:rsidR="00EA15BB">
        <w:rPr>
          <w:rFonts w:hint="cs"/>
          <w:b/>
          <w:bCs/>
          <w:rtl/>
        </w:rPr>
        <w:t>15</w:t>
      </w:r>
      <w:r w:rsidRPr="007F27A5">
        <w:rPr>
          <w:b/>
          <w:bCs/>
          <w:rtl/>
        </w:rPr>
        <w:t>%)</w:t>
      </w:r>
    </w:p>
    <w:bookmarkEnd w:id="59"/>
    <w:p w14:paraId="3AD0247D" w14:textId="77777777" w:rsidR="00152BC0" w:rsidRDefault="00152BC0" w:rsidP="00256A93">
      <w:pPr>
        <w:ind w:left="2693"/>
      </w:pPr>
      <w:r>
        <w:rPr>
          <w:rFonts w:hint="cs"/>
          <w:rtl/>
        </w:rPr>
        <w:t xml:space="preserve">ייבחן ניסיונו של המציע בעשר השנים האחרונות, </w:t>
      </w:r>
      <w:r w:rsidRPr="00D71536">
        <w:rPr>
          <w:rFonts w:hint="cs"/>
          <w:u w:val="single"/>
          <w:rtl/>
        </w:rPr>
        <w:t>מעבר לנדרש</w:t>
      </w:r>
      <w:r>
        <w:rPr>
          <w:rFonts w:hint="cs"/>
          <w:rtl/>
        </w:rPr>
        <w:t xml:space="preserve"> בתנאי הסף. </w:t>
      </w:r>
      <w:r w:rsidRPr="000A3DFA">
        <w:rPr>
          <w:rtl/>
        </w:rPr>
        <w:t xml:space="preserve">עבור </w:t>
      </w:r>
      <w:r>
        <w:rPr>
          <w:rFonts w:hint="cs"/>
          <w:rtl/>
        </w:rPr>
        <w:t xml:space="preserve">כל שנת ניסיון נוספת, שבה </w:t>
      </w:r>
      <w:r w:rsidR="00256A93">
        <w:rPr>
          <w:rFonts w:hint="cs"/>
          <w:rtl/>
        </w:rPr>
        <w:t xml:space="preserve">עסק </w:t>
      </w:r>
      <w:r>
        <w:rPr>
          <w:rFonts w:hint="cs"/>
          <w:rtl/>
        </w:rPr>
        <w:t>המציע</w:t>
      </w:r>
      <w:r w:rsidR="00256A93" w:rsidRPr="00256A93">
        <w:rPr>
          <w:rFonts w:hint="cs"/>
          <w:rtl/>
          <w:lang w:eastAsia="en-US"/>
        </w:rPr>
        <w:t xml:space="preserve"> </w:t>
      </w:r>
      <w:r w:rsidR="00256A93">
        <w:rPr>
          <w:rFonts w:hint="cs"/>
          <w:rtl/>
          <w:lang w:eastAsia="en-US"/>
        </w:rPr>
        <w:t xml:space="preserve">בתיאום, פיקוח וניהול עובדים המבצעים בקרות בשטח ואיסוף נתונים ומידע </w:t>
      </w:r>
      <w:r w:rsidR="00256A93" w:rsidRPr="00502DFC">
        <w:rPr>
          <w:rFonts w:ascii="David" w:hAnsi="David" w:hint="cs"/>
          <w:rtl/>
          <w:lang w:eastAsia="en-US"/>
        </w:rPr>
        <w:t>באתרים גיאוגרפיים שונים</w:t>
      </w:r>
      <w:r w:rsidR="00256A93">
        <w:rPr>
          <w:rFonts w:hint="cs"/>
          <w:rtl/>
          <w:lang w:eastAsia="en-US"/>
        </w:rPr>
        <w:t xml:space="preserve"> בכל רחבי הארץ,</w:t>
      </w:r>
      <w:r w:rsidR="00256A93" w:rsidRPr="00215871">
        <w:rPr>
          <w:rFonts w:hint="cs"/>
          <w:rtl/>
          <w:lang w:eastAsia="en-US"/>
        </w:rPr>
        <w:t xml:space="preserve"> </w:t>
      </w:r>
      <w:r>
        <w:rPr>
          <w:rFonts w:hint="cs"/>
          <w:rtl/>
        </w:rPr>
        <w:t xml:space="preserve">בהיקפים הנדרשים בתנאי הסף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Ref370930752 \r \h</w:instrText>
      </w:r>
      <w:r>
        <w:rPr>
          <w:rtl/>
        </w:rPr>
        <w:instrText xml:space="preserve"> </w:instrText>
      </w:r>
      <w:r>
        <w:rPr>
          <w:rtl/>
        </w:rPr>
      </w:r>
      <w:r>
        <w:rPr>
          <w:rtl/>
        </w:rPr>
        <w:fldChar w:fldCharType="separate"/>
      </w:r>
      <w:r w:rsidR="00C977EC">
        <w:rPr>
          <w:cs/>
        </w:rPr>
        <w:t>‎</w:t>
      </w:r>
      <w:r w:rsidR="00C977EC">
        <w:t>6.7</w:t>
      </w:r>
      <w:r>
        <w:rPr>
          <w:rtl/>
        </w:rPr>
        <w:fldChar w:fldCharType="end"/>
      </w:r>
      <w:r>
        <w:rPr>
          <w:rFonts w:hint="cs"/>
          <w:rtl/>
        </w:rPr>
        <w:t xml:space="preserve">, יקבל המציע </w:t>
      </w:r>
      <w:r w:rsidR="004A118C">
        <w:rPr>
          <w:rFonts w:hint="cs"/>
          <w:b/>
          <w:bCs/>
          <w:rtl/>
        </w:rPr>
        <w:t>3</w:t>
      </w:r>
      <w:r w:rsidR="004A118C">
        <w:rPr>
          <w:rFonts w:hint="cs"/>
          <w:rtl/>
        </w:rPr>
        <w:t xml:space="preserve"> </w:t>
      </w:r>
      <w:r>
        <w:rPr>
          <w:rFonts w:hint="cs"/>
          <w:rtl/>
        </w:rPr>
        <w:t>נקודות בסעיף זה. הניקוד המקסימלי (</w:t>
      </w:r>
      <w:r w:rsidR="00EA15BB">
        <w:rPr>
          <w:rFonts w:hint="cs"/>
          <w:b/>
          <w:bCs/>
          <w:rtl/>
        </w:rPr>
        <w:t>15</w:t>
      </w:r>
      <w:r w:rsidR="00EA15BB">
        <w:rPr>
          <w:rFonts w:hint="cs"/>
          <w:rtl/>
        </w:rPr>
        <w:t xml:space="preserve"> </w:t>
      </w:r>
      <w:r>
        <w:rPr>
          <w:rFonts w:hint="cs"/>
          <w:rtl/>
        </w:rPr>
        <w:t xml:space="preserve">נקודות) יינתן עבור סה"כ </w:t>
      </w:r>
      <w:r w:rsidR="00EA15BB">
        <w:rPr>
          <w:rFonts w:hint="cs"/>
          <w:b/>
          <w:bCs/>
          <w:rtl/>
        </w:rPr>
        <w:t>8</w:t>
      </w:r>
      <w:r w:rsidR="00EA15BB">
        <w:rPr>
          <w:rFonts w:hint="cs"/>
          <w:rtl/>
        </w:rPr>
        <w:t xml:space="preserve"> </w:t>
      </w:r>
      <w:r>
        <w:rPr>
          <w:rFonts w:hint="cs"/>
          <w:rtl/>
        </w:rPr>
        <w:t xml:space="preserve">שנות ניסיון כאמור </w:t>
      </w:r>
      <w:r>
        <w:rPr>
          <w:rtl/>
        </w:rPr>
        <w:t>–</w:t>
      </w:r>
      <w:r>
        <w:rPr>
          <w:rFonts w:hint="cs"/>
          <w:rtl/>
        </w:rPr>
        <w:t xml:space="preserve"> </w:t>
      </w:r>
      <w:r w:rsidR="00EA15BB">
        <w:rPr>
          <w:rFonts w:hint="cs"/>
          <w:b/>
          <w:bCs/>
          <w:rtl/>
        </w:rPr>
        <w:t>5</w:t>
      </w:r>
      <w:r w:rsidR="00EA15BB">
        <w:rPr>
          <w:rFonts w:hint="cs"/>
          <w:rtl/>
        </w:rPr>
        <w:t xml:space="preserve"> </w:t>
      </w:r>
      <w:r>
        <w:rPr>
          <w:rFonts w:hint="cs"/>
          <w:rtl/>
        </w:rPr>
        <w:t>שנים מעבר לנדרש בתנאי הסף.</w:t>
      </w:r>
    </w:p>
    <w:p w14:paraId="5E149ADD" w14:textId="77777777" w:rsidR="00152BC0" w:rsidRPr="007F27A5" w:rsidRDefault="00152BC0" w:rsidP="002728E5">
      <w:pPr>
        <w:numPr>
          <w:ilvl w:val="3"/>
          <w:numId w:val="26"/>
        </w:numPr>
        <w:ind w:left="2693" w:hanging="851"/>
        <w:rPr>
          <w:b/>
          <w:bCs/>
        </w:rPr>
      </w:pPr>
      <w:bookmarkStart w:id="60" w:name="_Ref372551148"/>
      <w:r w:rsidRPr="007F27A5">
        <w:rPr>
          <w:rFonts w:hint="eastAsia"/>
          <w:b/>
          <w:bCs/>
          <w:rtl/>
        </w:rPr>
        <w:t>שביעות</w:t>
      </w:r>
      <w:r w:rsidRPr="007F27A5">
        <w:rPr>
          <w:b/>
          <w:bCs/>
          <w:rtl/>
        </w:rPr>
        <w:t xml:space="preserve"> רצון לקוחות </w:t>
      </w:r>
      <w:r w:rsidRPr="007F27A5">
        <w:rPr>
          <w:rFonts w:hint="eastAsia"/>
          <w:b/>
          <w:bCs/>
          <w:rtl/>
        </w:rPr>
        <w:t>מהמציע</w:t>
      </w:r>
      <w:r w:rsidRPr="007F27A5">
        <w:rPr>
          <w:b/>
          <w:bCs/>
          <w:rtl/>
        </w:rPr>
        <w:t xml:space="preserve"> (</w:t>
      </w:r>
      <w:r w:rsidR="00EA15BB">
        <w:rPr>
          <w:rFonts w:hint="cs"/>
          <w:b/>
          <w:bCs/>
          <w:rtl/>
        </w:rPr>
        <w:t>15</w:t>
      </w:r>
      <w:r w:rsidRPr="007F27A5">
        <w:rPr>
          <w:b/>
          <w:bCs/>
          <w:rtl/>
        </w:rPr>
        <w:t>%)</w:t>
      </w:r>
      <w:bookmarkEnd w:id="60"/>
    </w:p>
    <w:p w14:paraId="5785E6C0" w14:textId="77777777" w:rsidR="00152BC0" w:rsidRPr="00343A7E" w:rsidRDefault="00152BC0" w:rsidP="007F27A5">
      <w:pPr>
        <w:ind w:left="2693"/>
      </w:pPr>
      <w:r w:rsidRPr="00343A7E">
        <w:rPr>
          <w:rFonts w:hint="eastAsia"/>
          <w:rtl/>
        </w:rPr>
        <w:t>המציע</w:t>
      </w:r>
      <w:r w:rsidRPr="00343A7E">
        <w:rPr>
          <w:rtl/>
        </w:rPr>
        <w:t xml:space="preserve"> </w:t>
      </w:r>
      <w:r w:rsidRPr="00343A7E">
        <w:rPr>
          <w:rFonts w:hint="eastAsia"/>
          <w:rtl/>
        </w:rPr>
        <w:t>יצרף</w:t>
      </w:r>
      <w:r w:rsidRPr="00343A7E">
        <w:rPr>
          <w:rtl/>
        </w:rPr>
        <w:t xml:space="preserve"> </w:t>
      </w:r>
      <w:r w:rsidRPr="00343A7E">
        <w:rPr>
          <w:rFonts w:hint="eastAsia"/>
          <w:rtl/>
        </w:rPr>
        <w:t>להצעתו</w:t>
      </w:r>
      <w:r w:rsidRPr="00343A7E">
        <w:rPr>
          <w:rtl/>
        </w:rPr>
        <w:t xml:space="preserve"> </w:t>
      </w:r>
      <w:r w:rsidRPr="00343A7E">
        <w:rPr>
          <w:rFonts w:hint="eastAsia"/>
          <w:rtl/>
        </w:rPr>
        <w:t>רשימה</w:t>
      </w:r>
      <w:r w:rsidRPr="00343A7E">
        <w:rPr>
          <w:rtl/>
        </w:rPr>
        <w:t xml:space="preserve"> </w:t>
      </w:r>
      <w:r w:rsidRPr="00343A7E">
        <w:rPr>
          <w:rFonts w:hint="eastAsia"/>
          <w:rtl/>
        </w:rPr>
        <w:t>ש</w:t>
      </w:r>
      <w:r>
        <w:rPr>
          <w:rFonts w:hint="cs"/>
          <w:rtl/>
        </w:rPr>
        <w:t>ל לק</w:t>
      </w:r>
      <w:r w:rsidRPr="00343A7E">
        <w:rPr>
          <w:rFonts w:hint="eastAsia"/>
          <w:rtl/>
        </w:rPr>
        <w:t>וחות</w:t>
      </w:r>
      <w:r w:rsidRPr="00343A7E">
        <w:rPr>
          <w:rtl/>
        </w:rPr>
        <w:t xml:space="preserve"> </w:t>
      </w:r>
      <w:r>
        <w:rPr>
          <w:rFonts w:hint="cs"/>
          <w:rtl/>
        </w:rPr>
        <w:t>אשר להם סיפק שירות</w:t>
      </w:r>
      <w:r w:rsidR="00BE313E">
        <w:rPr>
          <w:rFonts w:hint="cs"/>
          <w:rtl/>
        </w:rPr>
        <w:t xml:space="preserve"> הדומה לשירותים הניתנים במסגרת מכרז זה,</w:t>
      </w:r>
      <w:r>
        <w:rPr>
          <w:rFonts w:hint="cs"/>
          <w:rtl/>
        </w:rPr>
        <w:t xml:space="preserve"> בחמש השנים האחרונות, ואת פרטי ההתקשרות עמם</w:t>
      </w:r>
      <w:r w:rsidRPr="00343A7E">
        <w:rPr>
          <w:rtl/>
        </w:rPr>
        <w:t>.</w:t>
      </w:r>
    </w:p>
    <w:p w14:paraId="46F2451E" w14:textId="77777777" w:rsidR="00152BC0" w:rsidRPr="00343A7E" w:rsidRDefault="00152BC0" w:rsidP="007F27A5">
      <w:pPr>
        <w:ind w:left="2693"/>
      </w:pPr>
      <w:r>
        <w:rPr>
          <w:rFonts w:hint="cs"/>
          <w:rtl/>
        </w:rPr>
        <w:t xml:space="preserve">תיערכנה </w:t>
      </w:r>
      <w:r w:rsidRPr="00343A7E">
        <w:rPr>
          <w:rFonts w:hint="eastAsia"/>
          <w:rtl/>
        </w:rPr>
        <w:t>שיחות</w:t>
      </w:r>
      <w:r w:rsidRPr="00343A7E">
        <w:rPr>
          <w:rtl/>
        </w:rPr>
        <w:t xml:space="preserve"> </w:t>
      </w:r>
      <w:r w:rsidRPr="00343A7E">
        <w:rPr>
          <w:rFonts w:hint="eastAsia"/>
          <w:rtl/>
        </w:rPr>
        <w:t>טלפון</w:t>
      </w:r>
      <w:r w:rsidRPr="00343A7E">
        <w:rPr>
          <w:rtl/>
        </w:rPr>
        <w:t xml:space="preserve"> </w:t>
      </w:r>
      <w:r w:rsidRPr="00343A7E">
        <w:rPr>
          <w:rFonts w:hint="eastAsia"/>
          <w:rtl/>
        </w:rPr>
        <w:t>עם</w:t>
      </w:r>
      <w:r w:rsidRPr="00343A7E">
        <w:rPr>
          <w:rtl/>
        </w:rPr>
        <w:t xml:space="preserve"> </w:t>
      </w:r>
      <w:r>
        <w:rPr>
          <w:rFonts w:hint="cs"/>
          <w:rtl/>
        </w:rPr>
        <w:t>ה</w:t>
      </w:r>
      <w:r w:rsidRPr="00343A7E">
        <w:rPr>
          <w:rFonts w:hint="eastAsia"/>
          <w:rtl/>
        </w:rPr>
        <w:t>לקוחות</w:t>
      </w:r>
      <w:r w:rsidRPr="00343A7E">
        <w:rPr>
          <w:rtl/>
        </w:rPr>
        <w:t xml:space="preserve"> </w:t>
      </w:r>
      <w:r w:rsidRPr="00343A7E">
        <w:rPr>
          <w:rFonts w:hint="eastAsia"/>
          <w:rtl/>
        </w:rPr>
        <w:t>ו</w:t>
      </w:r>
      <w:r>
        <w:rPr>
          <w:rFonts w:hint="cs"/>
          <w:rtl/>
        </w:rPr>
        <w:t xml:space="preserve">אלו </w:t>
      </w:r>
      <w:r w:rsidRPr="00343A7E">
        <w:rPr>
          <w:rFonts w:hint="eastAsia"/>
          <w:rtl/>
        </w:rPr>
        <w:t>יישאלו</w:t>
      </w:r>
      <w:r w:rsidRPr="00343A7E">
        <w:rPr>
          <w:rtl/>
        </w:rPr>
        <w:t xml:space="preserve"> </w:t>
      </w:r>
      <w:r w:rsidRPr="00343A7E">
        <w:rPr>
          <w:rFonts w:hint="eastAsia"/>
          <w:rtl/>
        </w:rPr>
        <w:t>על</w:t>
      </w:r>
      <w:r w:rsidRPr="00343A7E">
        <w:rPr>
          <w:rtl/>
        </w:rPr>
        <w:t xml:space="preserve"> </w:t>
      </w:r>
      <w:r>
        <w:rPr>
          <w:rFonts w:hint="cs"/>
          <w:rtl/>
        </w:rPr>
        <w:t>שביעות רצונם</w:t>
      </w:r>
      <w:r w:rsidRPr="00343A7E">
        <w:rPr>
          <w:rtl/>
        </w:rPr>
        <w:t xml:space="preserve"> </w:t>
      </w:r>
      <w:r>
        <w:rPr>
          <w:rFonts w:hint="cs"/>
          <w:rtl/>
        </w:rPr>
        <w:t xml:space="preserve">מהשירות שסיפק </w:t>
      </w:r>
      <w:r w:rsidRPr="00343A7E">
        <w:rPr>
          <w:rFonts w:hint="eastAsia"/>
          <w:rtl/>
        </w:rPr>
        <w:t>המציע</w:t>
      </w:r>
      <w:r>
        <w:rPr>
          <w:rFonts w:hint="cs"/>
          <w:rtl/>
        </w:rPr>
        <w:t>,</w:t>
      </w:r>
      <w:r w:rsidRPr="00343A7E">
        <w:rPr>
          <w:rtl/>
        </w:rPr>
        <w:t xml:space="preserve"> </w:t>
      </w:r>
      <w:r>
        <w:rPr>
          <w:rFonts w:hint="cs"/>
          <w:rtl/>
        </w:rPr>
        <w:t>ע"פ הקריטריונים הבאים:</w:t>
      </w:r>
    </w:p>
    <w:p w14:paraId="575262EB" w14:textId="77777777" w:rsidR="00152BC0" w:rsidRPr="00343A7E" w:rsidRDefault="00152BC0" w:rsidP="002728E5">
      <w:pPr>
        <w:numPr>
          <w:ilvl w:val="4"/>
          <w:numId w:val="41"/>
        </w:numPr>
        <w:ind w:left="3402" w:hanging="426"/>
      </w:pPr>
      <w:r w:rsidRPr="00343A7E">
        <w:rPr>
          <w:rFonts w:hint="eastAsia"/>
          <w:rtl/>
        </w:rPr>
        <w:t>עמידה</w:t>
      </w:r>
      <w:r w:rsidRPr="00343A7E">
        <w:rPr>
          <w:rtl/>
        </w:rPr>
        <w:t xml:space="preserve"> </w:t>
      </w:r>
      <w:r w:rsidRPr="00343A7E">
        <w:rPr>
          <w:rFonts w:hint="eastAsia"/>
          <w:rtl/>
        </w:rPr>
        <w:t>בלוחות</w:t>
      </w:r>
      <w:r w:rsidRPr="00343A7E">
        <w:rPr>
          <w:rtl/>
        </w:rPr>
        <w:t xml:space="preserve"> </w:t>
      </w:r>
      <w:r w:rsidRPr="00343A7E">
        <w:rPr>
          <w:rFonts w:hint="eastAsia"/>
          <w:rtl/>
        </w:rPr>
        <w:t>זמנים</w:t>
      </w:r>
      <w:r w:rsidRPr="00343A7E">
        <w:rPr>
          <w:rtl/>
        </w:rPr>
        <w:t xml:space="preserve"> – </w:t>
      </w:r>
      <w:r w:rsidRPr="00A5393E">
        <w:rPr>
          <w:rtl/>
        </w:rPr>
        <w:t>2</w:t>
      </w:r>
      <w:r>
        <w:rPr>
          <w:rFonts w:hint="cs"/>
          <w:rtl/>
        </w:rPr>
        <w:t>5</w:t>
      </w:r>
      <w:r w:rsidRPr="00343A7E">
        <w:rPr>
          <w:rtl/>
        </w:rPr>
        <w:t>%</w:t>
      </w:r>
    </w:p>
    <w:p w14:paraId="0EA9B51B" w14:textId="77777777" w:rsidR="00152BC0" w:rsidRPr="00343A7E" w:rsidRDefault="00152BC0" w:rsidP="002728E5">
      <w:pPr>
        <w:numPr>
          <w:ilvl w:val="4"/>
          <w:numId w:val="41"/>
        </w:numPr>
        <w:ind w:left="3402" w:hanging="426"/>
      </w:pPr>
      <w:r>
        <w:rPr>
          <w:rFonts w:hint="cs"/>
          <w:rtl/>
        </w:rPr>
        <w:t>ביצוע הבקרות לשביעות רצון הלקוח</w:t>
      </w:r>
      <w:r w:rsidRPr="00343A7E">
        <w:rPr>
          <w:rtl/>
        </w:rPr>
        <w:t xml:space="preserve"> – </w:t>
      </w:r>
      <w:r>
        <w:rPr>
          <w:rFonts w:hint="cs"/>
          <w:rtl/>
        </w:rPr>
        <w:t>4</w:t>
      </w:r>
      <w:r w:rsidRPr="00A5393E">
        <w:rPr>
          <w:rtl/>
        </w:rPr>
        <w:t>0</w:t>
      </w:r>
      <w:r w:rsidRPr="00343A7E">
        <w:rPr>
          <w:rtl/>
        </w:rPr>
        <w:t>%</w:t>
      </w:r>
    </w:p>
    <w:p w14:paraId="1F957738" w14:textId="77777777" w:rsidR="00152BC0" w:rsidRDefault="00152BC0" w:rsidP="002728E5">
      <w:pPr>
        <w:numPr>
          <w:ilvl w:val="4"/>
          <w:numId w:val="41"/>
        </w:numPr>
        <w:ind w:left="3402" w:hanging="426"/>
      </w:pPr>
      <w:r>
        <w:rPr>
          <w:rFonts w:hint="cs"/>
          <w:rtl/>
        </w:rPr>
        <w:t>שירותיות ו</w:t>
      </w:r>
      <w:r w:rsidRPr="00343A7E">
        <w:rPr>
          <w:rFonts w:hint="eastAsia"/>
          <w:rtl/>
        </w:rPr>
        <w:t>היענות</w:t>
      </w:r>
      <w:r w:rsidRPr="00343A7E">
        <w:rPr>
          <w:rtl/>
        </w:rPr>
        <w:t xml:space="preserve"> </w:t>
      </w:r>
      <w:r w:rsidRPr="00343A7E">
        <w:rPr>
          <w:rFonts w:hint="eastAsia"/>
          <w:rtl/>
        </w:rPr>
        <w:t>לצרכי</w:t>
      </w:r>
      <w:r w:rsidRPr="00343A7E">
        <w:rPr>
          <w:rtl/>
        </w:rPr>
        <w:t xml:space="preserve"> </w:t>
      </w:r>
      <w:r w:rsidRPr="00343A7E">
        <w:rPr>
          <w:rFonts w:hint="eastAsia"/>
          <w:rtl/>
        </w:rPr>
        <w:t>הלקוח</w:t>
      </w:r>
      <w:r w:rsidRPr="00343A7E">
        <w:rPr>
          <w:rtl/>
        </w:rPr>
        <w:t xml:space="preserve"> – </w:t>
      </w:r>
      <w:r w:rsidRPr="00A5393E">
        <w:rPr>
          <w:rtl/>
        </w:rPr>
        <w:t>2</w:t>
      </w:r>
      <w:r>
        <w:rPr>
          <w:rFonts w:hint="cs"/>
          <w:rtl/>
        </w:rPr>
        <w:t>5</w:t>
      </w:r>
      <w:r w:rsidRPr="00343A7E">
        <w:rPr>
          <w:rtl/>
        </w:rPr>
        <w:t>%</w:t>
      </w:r>
    </w:p>
    <w:p w14:paraId="440B71D7" w14:textId="77777777" w:rsidR="00152BC0" w:rsidRPr="00343A7E" w:rsidRDefault="00152BC0" w:rsidP="002728E5">
      <w:pPr>
        <w:numPr>
          <w:ilvl w:val="4"/>
          <w:numId w:val="41"/>
        </w:numPr>
        <w:ind w:left="3402" w:hanging="426"/>
      </w:pPr>
      <w:r>
        <w:rPr>
          <w:rFonts w:hint="cs"/>
          <w:rtl/>
        </w:rPr>
        <w:t xml:space="preserve">התרשמות כללית </w:t>
      </w:r>
      <w:r>
        <w:rPr>
          <w:rtl/>
        </w:rPr>
        <w:t>–</w:t>
      </w:r>
      <w:r>
        <w:rPr>
          <w:rFonts w:hint="cs"/>
          <w:rtl/>
        </w:rPr>
        <w:t xml:space="preserve"> 10%</w:t>
      </w:r>
    </w:p>
    <w:p w14:paraId="061B1E6D" w14:textId="77777777" w:rsidR="00152BC0" w:rsidRPr="00343A7E" w:rsidRDefault="00152BC0" w:rsidP="007F27A5">
      <w:pPr>
        <w:ind w:left="2693"/>
      </w:pPr>
      <w:r w:rsidRPr="00343A7E">
        <w:rPr>
          <w:rFonts w:hint="eastAsia"/>
          <w:rtl/>
        </w:rPr>
        <w:t>הלקוחות</w:t>
      </w:r>
      <w:r w:rsidRPr="00343A7E">
        <w:rPr>
          <w:rtl/>
        </w:rPr>
        <w:t xml:space="preserve"> </w:t>
      </w:r>
      <w:r w:rsidRPr="00343A7E">
        <w:rPr>
          <w:rFonts w:hint="eastAsia"/>
          <w:rtl/>
        </w:rPr>
        <w:t>יעניקו</w:t>
      </w:r>
      <w:r w:rsidRPr="00343A7E">
        <w:rPr>
          <w:rtl/>
        </w:rPr>
        <w:t xml:space="preserve"> </w:t>
      </w:r>
      <w:r w:rsidRPr="00343A7E">
        <w:rPr>
          <w:rFonts w:hint="eastAsia"/>
          <w:rtl/>
        </w:rPr>
        <w:t>למציעים</w:t>
      </w:r>
      <w:r w:rsidRPr="00343A7E">
        <w:rPr>
          <w:rtl/>
        </w:rPr>
        <w:t xml:space="preserve"> </w:t>
      </w:r>
      <w:r w:rsidRPr="00343A7E">
        <w:rPr>
          <w:rFonts w:hint="eastAsia"/>
          <w:rtl/>
        </w:rPr>
        <w:t>ציון</w:t>
      </w:r>
      <w:r w:rsidRPr="00343A7E">
        <w:rPr>
          <w:rtl/>
        </w:rPr>
        <w:t xml:space="preserve"> </w:t>
      </w:r>
      <w:r w:rsidRPr="00343A7E">
        <w:rPr>
          <w:rFonts w:hint="eastAsia"/>
          <w:rtl/>
        </w:rPr>
        <w:t>מספרי</w:t>
      </w:r>
      <w:r w:rsidRPr="00343A7E">
        <w:rPr>
          <w:rtl/>
        </w:rPr>
        <w:t xml:space="preserve"> </w:t>
      </w:r>
      <w:r w:rsidRPr="00343A7E">
        <w:rPr>
          <w:rFonts w:hint="eastAsia"/>
          <w:rtl/>
        </w:rPr>
        <w:t>מ</w:t>
      </w:r>
      <w:r>
        <w:rPr>
          <w:rFonts w:hint="cs"/>
          <w:rtl/>
        </w:rPr>
        <w:t>-</w:t>
      </w:r>
      <w:r w:rsidRPr="00343A7E">
        <w:rPr>
          <w:rtl/>
        </w:rPr>
        <w:t xml:space="preserve"> 1 </w:t>
      </w:r>
      <w:r w:rsidRPr="00343A7E">
        <w:rPr>
          <w:rFonts w:hint="eastAsia"/>
          <w:rtl/>
        </w:rPr>
        <w:t>עד</w:t>
      </w:r>
      <w:r w:rsidRPr="00343A7E">
        <w:rPr>
          <w:rtl/>
        </w:rPr>
        <w:t xml:space="preserve"> 10</w:t>
      </w:r>
      <w:r>
        <w:rPr>
          <w:rFonts w:hint="cs"/>
          <w:rtl/>
        </w:rPr>
        <w:t xml:space="preserve"> בכל אחד מהקריטריונים המפורטים לעיל</w:t>
      </w:r>
      <w:r w:rsidRPr="00343A7E">
        <w:rPr>
          <w:rtl/>
        </w:rPr>
        <w:t xml:space="preserve">. </w:t>
      </w:r>
      <w:r w:rsidRPr="00343A7E">
        <w:rPr>
          <w:rFonts w:hint="eastAsia"/>
          <w:rtl/>
        </w:rPr>
        <w:t>ציונים</w:t>
      </w:r>
      <w:r w:rsidRPr="00343A7E">
        <w:rPr>
          <w:rtl/>
        </w:rPr>
        <w:t xml:space="preserve"> </w:t>
      </w:r>
      <w:r w:rsidRPr="00343A7E">
        <w:rPr>
          <w:rFonts w:hint="eastAsia"/>
          <w:rtl/>
        </w:rPr>
        <w:t>אילו</w:t>
      </w:r>
      <w:r w:rsidRPr="00343A7E">
        <w:rPr>
          <w:rtl/>
        </w:rPr>
        <w:t xml:space="preserve"> </w:t>
      </w:r>
      <w:r w:rsidRPr="00343A7E">
        <w:rPr>
          <w:rFonts w:hint="eastAsia"/>
          <w:rtl/>
        </w:rPr>
        <w:t>ישוקללו</w:t>
      </w:r>
      <w:r w:rsidRPr="00343A7E">
        <w:rPr>
          <w:rtl/>
        </w:rPr>
        <w:t xml:space="preserve"> </w:t>
      </w:r>
      <w:r w:rsidRPr="00343A7E">
        <w:rPr>
          <w:rFonts w:hint="eastAsia"/>
          <w:rtl/>
        </w:rPr>
        <w:t>בהתאם</w:t>
      </w:r>
      <w:r w:rsidRPr="00343A7E">
        <w:rPr>
          <w:rtl/>
        </w:rPr>
        <w:t xml:space="preserve"> </w:t>
      </w:r>
      <w:r w:rsidRPr="00343A7E">
        <w:rPr>
          <w:rFonts w:hint="eastAsia"/>
          <w:rtl/>
        </w:rPr>
        <w:t>למשקולות</w:t>
      </w:r>
      <w:r w:rsidRPr="00343A7E">
        <w:rPr>
          <w:rtl/>
        </w:rPr>
        <w:t xml:space="preserve"> </w:t>
      </w:r>
      <w:r w:rsidRPr="00343A7E">
        <w:rPr>
          <w:rFonts w:hint="eastAsia"/>
          <w:rtl/>
        </w:rPr>
        <w:t>שלעיל</w:t>
      </w:r>
      <w:r w:rsidRPr="00343A7E">
        <w:rPr>
          <w:rtl/>
        </w:rPr>
        <w:t>.</w:t>
      </w:r>
      <w:r>
        <w:rPr>
          <w:rFonts w:hint="cs"/>
          <w:rtl/>
        </w:rPr>
        <w:t xml:space="preserve"> </w:t>
      </w:r>
      <w:r w:rsidRPr="00343A7E">
        <w:rPr>
          <w:rFonts w:hint="cs"/>
          <w:rtl/>
        </w:rPr>
        <w:t xml:space="preserve">הציון הכללי עבור סעיף זה יורכב </w:t>
      </w:r>
      <w:r>
        <w:rPr>
          <w:rFonts w:hint="cs"/>
          <w:rtl/>
        </w:rPr>
        <w:t>מ</w:t>
      </w:r>
      <w:r w:rsidRPr="00343A7E">
        <w:rPr>
          <w:rFonts w:hint="cs"/>
          <w:rtl/>
        </w:rPr>
        <w:t>ממוצע הציונים המשוקללים שניתנו על-ידי  הלקוחות.</w:t>
      </w:r>
    </w:p>
    <w:p w14:paraId="596ADC7D" w14:textId="77777777" w:rsidR="00152BC0" w:rsidRDefault="00152BC0" w:rsidP="007F27A5">
      <w:pPr>
        <w:ind w:left="2693"/>
      </w:pPr>
      <w:r w:rsidRPr="00343A7E">
        <w:rPr>
          <w:rFonts w:hint="eastAsia"/>
          <w:rtl/>
        </w:rPr>
        <w:t>הפנייה</w:t>
      </w:r>
      <w:r w:rsidRPr="00343A7E">
        <w:rPr>
          <w:rtl/>
        </w:rPr>
        <w:t xml:space="preserve"> </w:t>
      </w:r>
      <w:r w:rsidRPr="00343A7E">
        <w:rPr>
          <w:rFonts w:hint="eastAsia"/>
          <w:rtl/>
        </w:rPr>
        <w:t>ללקוחות</w:t>
      </w:r>
      <w:r w:rsidRPr="00343A7E">
        <w:rPr>
          <w:rtl/>
        </w:rPr>
        <w:t xml:space="preserve"> </w:t>
      </w:r>
      <w:r w:rsidRPr="00343A7E">
        <w:rPr>
          <w:rFonts w:hint="eastAsia"/>
          <w:rtl/>
        </w:rPr>
        <w:t>תיעשה</w:t>
      </w:r>
      <w:r w:rsidRPr="00343A7E">
        <w:rPr>
          <w:rtl/>
        </w:rPr>
        <w:t xml:space="preserve"> </w:t>
      </w:r>
      <w:r w:rsidRPr="00343A7E">
        <w:rPr>
          <w:rFonts w:hint="eastAsia"/>
          <w:rtl/>
        </w:rPr>
        <w:t>בהתאם</w:t>
      </w:r>
      <w:r w:rsidRPr="00343A7E">
        <w:rPr>
          <w:rtl/>
        </w:rPr>
        <w:t xml:space="preserve"> </w:t>
      </w:r>
      <w:r w:rsidRPr="00343A7E">
        <w:rPr>
          <w:rFonts w:hint="eastAsia"/>
          <w:rtl/>
        </w:rPr>
        <w:t>למספר</w:t>
      </w:r>
      <w:r w:rsidRPr="00343A7E">
        <w:rPr>
          <w:rtl/>
        </w:rPr>
        <w:t xml:space="preserve"> </w:t>
      </w:r>
      <w:r w:rsidRPr="00343A7E">
        <w:rPr>
          <w:rFonts w:hint="eastAsia"/>
          <w:rtl/>
        </w:rPr>
        <w:t>שנות</w:t>
      </w:r>
      <w:r w:rsidRPr="00343A7E">
        <w:rPr>
          <w:rtl/>
        </w:rPr>
        <w:t xml:space="preserve"> </w:t>
      </w:r>
      <w:r w:rsidRPr="00343A7E">
        <w:rPr>
          <w:rFonts w:hint="eastAsia"/>
          <w:rtl/>
        </w:rPr>
        <w:t>הניסיון</w:t>
      </w:r>
      <w:r w:rsidRPr="00343A7E">
        <w:rPr>
          <w:rtl/>
        </w:rPr>
        <w:t xml:space="preserve"> </w:t>
      </w:r>
      <w:r w:rsidRPr="00343A7E">
        <w:rPr>
          <w:rFonts w:hint="eastAsia"/>
          <w:rtl/>
        </w:rPr>
        <w:t>של</w:t>
      </w:r>
      <w:r w:rsidRPr="00343A7E">
        <w:rPr>
          <w:rtl/>
        </w:rPr>
        <w:t xml:space="preserve"> </w:t>
      </w:r>
      <w:r w:rsidRPr="00343A7E">
        <w:rPr>
          <w:rFonts w:hint="eastAsia"/>
          <w:rtl/>
        </w:rPr>
        <w:t>הלקוח</w:t>
      </w:r>
      <w:r w:rsidRPr="00343A7E">
        <w:rPr>
          <w:rtl/>
        </w:rPr>
        <w:t xml:space="preserve"> </w:t>
      </w:r>
      <w:r w:rsidRPr="00343A7E">
        <w:rPr>
          <w:rFonts w:hint="eastAsia"/>
          <w:rtl/>
        </w:rPr>
        <w:t>עם</w:t>
      </w:r>
      <w:r w:rsidRPr="00343A7E">
        <w:rPr>
          <w:rtl/>
        </w:rPr>
        <w:t xml:space="preserve"> </w:t>
      </w:r>
      <w:r w:rsidRPr="00343A7E">
        <w:rPr>
          <w:rFonts w:hint="eastAsia"/>
          <w:rtl/>
        </w:rPr>
        <w:t>המציע</w:t>
      </w:r>
      <w:r w:rsidRPr="00343A7E">
        <w:rPr>
          <w:rtl/>
        </w:rPr>
        <w:t xml:space="preserve">, </w:t>
      </w:r>
      <w:r w:rsidRPr="00343A7E">
        <w:rPr>
          <w:rFonts w:hint="eastAsia"/>
          <w:rtl/>
        </w:rPr>
        <w:t>היקף</w:t>
      </w:r>
      <w:r w:rsidRPr="00343A7E">
        <w:rPr>
          <w:rtl/>
        </w:rPr>
        <w:t xml:space="preserve"> </w:t>
      </w:r>
      <w:r w:rsidRPr="00343A7E">
        <w:rPr>
          <w:rFonts w:hint="eastAsia"/>
          <w:rtl/>
        </w:rPr>
        <w:t>העבודה</w:t>
      </w:r>
      <w:r w:rsidRPr="00343A7E">
        <w:rPr>
          <w:rtl/>
        </w:rPr>
        <w:t xml:space="preserve"> </w:t>
      </w:r>
      <w:r w:rsidRPr="00343A7E">
        <w:rPr>
          <w:rFonts w:hint="eastAsia"/>
          <w:rtl/>
        </w:rPr>
        <w:t>שנעשתה</w:t>
      </w:r>
      <w:r w:rsidRPr="00343A7E">
        <w:rPr>
          <w:rtl/>
        </w:rPr>
        <w:t xml:space="preserve"> </w:t>
      </w:r>
      <w:r w:rsidRPr="00343A7E">
        <w:rPr>
          <w:rFonts w:hint="eastAsia"/>
          <w:rtl/>
        </w:rPr>
        <w:t>עבור</w:t>
      </w:r>
      <w:r w:rsidRPr="00343A7E">
        <w:rPr>
          <w:rtl/>
        </w:rPr>
        <w:t xml:space="preserve"> </w:t>
      </w:r>
      <w:r w:rsidRPr="00343A7E">
        <w:rPr>
          <w:rFonts w:hint="eastAsia"/>
          <w:rtl/>
        </w:rPr>
        <w:t>הלקוח</w:t>
      </w:r>
      <w:r w:rsidRPr="00343A7E">
        <w:rPr>
          <w:rtl/>
        </w:rPr>
        <w:t xml:space="preserve"> </w:t>
      </w:r>
      <w:r w:rsidRPr="00343A7E">
        <w:rPr>
          <w:rFonts w:hint="eastAsia"/>
          <w:rtl/>
        </w:rPr>
        <w:t>ותכניה</w:t>
      </w:r>
      <w:r w:rsidRPr="00343A7E">
        <w:rPr>
          <w:rtl/>
        </w:rPr>
        <w:t>.</w:t>
      </w:r>
    </w:p>
    <w:p w14:paraId="73999DA5" w14:textId="77777777" w:rsidR="00152BC0" w:rsidRPr="00086826" w:rsidRDefault="00152BC0" w:rsidP="007F27A5">
      <w:pPr>
        <w:ind w:left="2693"/>
      </w:pPr>
      <w:r>
        <w:rPr>
          <w:rFonts w:hint="cs"/>
          <w:rtl/>
        </w:rPr>
        <w:t>המשרד רשאי לפנות לכל הלקוחות או לחלקם, אך בכל מקרה תיעשה פנייה למספר שווה של לקוחות עבור כל מציע.</w:t>
      </w:r>
    </w:p>
    <w:p w14:paraId="6741B4E8" w14:textId="77777777" w:rsidR="00152BC0" w:rsidRDefault="00152BC0" w:rsidP="00CE4E68">
      <w:pPr>
        <w:numPr>
          <w:ilvl w:val="2"/>
          <w:numId w:val="26"/>
        </w:numPr>
        <w:ind w:left="1842" w:hanging="708"/>
        <w:rPr>
          <w:rFonts w:ascii="David" w:hAnsi="David"/>
          <w:b/>
          <w:bCs/>
          <w:u w:val="single"/>
          <w:lang w:eastAsia="en-US"/>
        </w:rPr>
      </w:pPr>
      <w:bookmarkStart w:id="61" w:name="_Ref299458726"/>
      <w:bookmarkStart w:id="62" w:name="_Ref373266314"/>
      <w:r>
        <w:rPr>
          <w:rFonts w:ascii="David" w:hAnsi="David" w:hint="cs"/>
          <w:b/>
          <w:bCs/>
          <w:u w:val="single"/>
          <w:rtl/>
          <w:lang w:eastAsia="en-US"/>
        </w:rPr>
        <w:t>מנהל הפרויקט</w:t>
      </w:r>
      <w:r w:rsidRPr="000A3DFA">
        <w:rPr>
          <w:rFonts w:ascii="David" w:hAnsi="David" w:hint="cs"/>
          <w:b/>
          <w:bCs/>
          <w:u w:val="single"/>
          <w:rtl/>
          <w:lang w:eastAsia="en-US"/>
        </w:rPr>
        <w:t xml:space="preserve"> (</w:t>
      </w:r>
      <w:r w:rsidR="00001CC3">
        <w:rPr>
          <w:rFonts w:ascii="David" w:hAnsi="David" w:hint="cs"/>
          <w:b/>
          <w:bCs/>
          <w:u w:val="single"/>
          <w:rtl/>
          <w:lang w:eastAsia="en-US"/>
        </w:rPr>
        <w:t>55</w:t>
      </w:r>
      <w:r w:rsidRPr="000A3DFA">
        <w:rPr>
          <w:rFonts w:ascii="David" w:hAnsi="David" w:hint="cs"/>
          <w:b/>
          <w:bCs/>
          <w:u w:val="single"/>
          <w:rtl/>
          <w:lang w:eastAsia="en-US"/>
        </w:rPr>
        <w:t>%</w:t>
      </w:r>
      <w:r w:rsidR="004A118C">
        <w:rPr>
          <w:rFonts w:ascii="David" w:hAnsi="David" w:hint="cs"/>
          <w:b/>
          <w:bCs/>
          <w:u w:val="single"/>
          <w:rtl/>
          <w:lang w:eastAsia="en-US"/>
        </w:rPr>
        <w:t xml:space="preserve"> מניקוד האיכות</w:t>
      </w:r>
      <w:r w:rsidRPr="000A3DFA">
        <w:rPr>
          <w:rFonts w:ascii="David" w:hAnsi="David" w:hint="cs"/>
          <w:b/>
          <w:bCs/>
          <w:u w:val="single"/>
          <w:rtl/>
          <w:lang w:eastAsia="en-US"/>
        </w:rPr>
        <w:t>):</w:t>
      </w:r>
      <w:bookmarkEnd w:id="61"/>
      <w:bookmarkEnd w:id="62"/>
    </w:p>
    <w:p w14:paraId="5EC60CC2" w14:textId="77777777" w:rsidR="004A118C" w:rsidRPr="007F27A5" w:rsidRDefault="004A118C" w:rsidP="00CE4E68">
      <w:pPr>
        <w:numPr>
          <w:ilvl w:val="3"/>
          <w:numId w:val="26"/>
        </w:numPr>
        <w:ind w:left="2693" w:hanging="851"/>
        <w:rPr>
          <w:rFonts w:ascii="David" w:hAnsi="David"/>
          <w:b/>
          <w:bCs/>
          <w:lang w:eastAsia="en-US"/>
        </w:rPr>
      </w:pPr>
      <w:r w:rsidRPr="007F27A5">
        <w:rPr>
          <w:rFonts w:ascii="David" w:hAnsi="David" w:hint="eastAsia"/>
          <w:b/>
          <w:bCs/>
          <w:rtl/>
          <w:lang w:eastAsia="en-US"/>
        </w:rPr>
        <w:t>ניסיון</w:t>
      </w:r>
      <w:r w:rsidRPr="007F27A5">
        <w:rPr>
          <w:rFonts w:ascii="David" w:hAnsi="David"/>
          <w:b/>
          <w:bCs/>
          <w:rtl/>
          <w:lang w:eastAsia="en-US"/>
        </w:rPr>
        <w:t xml:space="preserve"> </w:t>
      </w:r>
      <w:r w:rsidRPr="007F27A5">
        <w:rPr>
          <w:rFonts w:ascii="David" w:hAnsi="David" w:hint="eastAsia"/>
          <w:b/>
          <w:bCs/>
          <w:rtl/>
          <w:lang w:eastAsia="en-US"/>
        </w:rPr>
        <w:t>מנהל</w:t>
      </w:r>
      <w:r w:rsidRPr="007F27A5">
        <w:rPr>
          <w:rFonts w:ascii="David" w:hAnsi="David"/>
          <w:b/>
          <w:bCs/>
          <w:rtl/>
          <w:lang w:eastAsia="en-US"/>
        </w:rPr>
        <w:t xml:space="preserve"> </w:t>
      </w:r>
      <w:r w:rsidRPr="007F27A5">
        <w:rPr>
          <w:rFonts w:ascii="David" w:hAnsi="David" w:hint="eastAsia"/>
          <w:b/>
          <w:bCs/>
          <w:rtl/>
          <w:lang w:eastAsia="en-US"/>
        </w:rPr>
        <w:t>הפרויקט</w:t>
      </w:r>
      <w:r w:rsidRPr="007F27A5">
        <w:rPr>
          <w:rFonts w:ascii="David" w:hAnsi="David"/>
          <w:b/>
          <w:bCs/>
          <w:rtl/>
          <w:lang w:eastAsia="en-US"/>
        </w:rPr>
        <w:t xml:space="preserve"> (</w:t>
      </w:r>
      <w:r w:rsidR="00001CC3" w:rsidRPr="007F27A5">
        <w:rPr>
          <w:rFonts w:ascii="David" w:hAnsi="David"/>
          <w:b/>
          <w:bCs/>
          <w:rtl/>
          <w:lang w:eastAsia="en-US"/>
        </w:rPr>
        <w:t>1</w:t>
      </w:r>
      <w:r w:rsidR="00001CC3">
        <w:rPr>
          <w:rFonts w:ascii="David" w:hAnsi="David" w:hint="cs"/>
          <w:b/>
          <w:bCs/>
          <w:rtl/>
          <w:lang w:eastAsia="en-US"/>
        </w:rPr>
        <w:t>5</w:t>
      </w:r>
      <w:r w:rsidR="007535C6" w:rsidRPr="007F27A5">
        <w:rPr>
          <w:rFonts w:ascii="David" w:hAnsi="David"/>
          <w:b/>
          <w:bCs/>
          <w:rtl/>
          <w:lang w:eastAsia="en-US"/>
        </w:rPr>
        <w:t>%)</w:t>
      </w:r>
    </w:p>
    <w:p w14:paraId="6EE45E91" w14:textId="61BC4509" w:rsidR="00152BC0" w:rsidRDefault="00152BC0" w:rsidP="00330C74">
      <w:pPr>
        <w:ind w:left="2693"/>
        <w:rPr>
          <w:rtl/>
        </w:rPr>
      </w:pPr>
      <w:r>
        <w:rPr>
          <w:rFonts w:hint="cs"/>
          <w:rtl/>
        </w:rPr>
        <w:t xml:space="preserve">ייבחן ניסיונו של מנהל הפרויקט, מעבר לדרוש בתנאי הסף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Ref372214965 \r \h</w:instrText>
      </w:r>
      <w:r>
        <w:rPr>
          <w:rtl/>
        </w:rPr>
        <w:instrText xml:space="preserve"> </w:instrText>
      </w:r>
      <w:r>
        <w:rPr>
          <w:rtl/>
        </w:rPr>
      </w:r>
      <w:r>
        <w:rPr>
          <w:rtl/>
        </w:rPr>
        <w:fldChar w:fldCharType="separate"/>
      </w:r>
      <w:r w:rsidR="00C977EC">
        <w:rPr>
          <w:cs/>
        </w:rPr>
        <w:t>‎</w:t>
      </w:r>
      <w:r w:rsidR="00C977EC">
        <w:t>6.8.2</w:t>
      </w:r>
      <w:r>
        <w:rPr>
          <w:rtl/>
        </w:rPr>
        <w:fldChar w:fldCharType="end"/>
      </w:r>
      <w:r>
        <w:rPr>
          <w:rFonts w:hint="cs"/>
          <w:rtl/>
        </w:rPr>
        <w:t>.</w:t>
      </w:r>
      <w:r w:rsidRPr="00D71536">
        <w:rPr>
          <w:rFonts w:hint="cs"/>
          <w:rtl/>
        </w:rPr>
        <w:t xml:space="preserve"> </w:t>
      </w:r>
      <w:r>
        <w:rPr>
          <w:rFonts w:hint="cs"/>
          <w:rtl/>
        </w:rPr>
        <w:t>עבור כל פרויקט נוסף ש</w:t>
      </w:r>
      <w:r w:rsidRPr="00D71536">
        <w:rPr>
          <w:rFonts w:hint="cs"/>
          <w:rtl/>
        </w:rPr>
        <w:t>ניהל ב</w:t>
      </w:r>
      <w:r w:rsidRPr="00D71536">
        <w:rPr>
          <w:rtl/>
        </w:rPr>
        <w:t>תחו</w:t>
      </w:r>
      <w:r w:rsidRPr="00D71536">
        <w:rPr>
          <w:rFonts w:hint="cs"/>
          <w:rtl/>
        </w:rPr>
        <w:t>מי הבקרה והפיקוח</w:t>
      </w:r>
      <w:r>
        <w:rPr>
          <w:rFonts w:hint="cs"/>
          <w:rtl/>
        </w:rPr>
        <w:t xml:space="preserve"> בחמש השנים האחרונות</w:t>
      </w:r>
      <w:r w:rsidRPr="00D71536">
        <w:rPr>
          <w:rFonts w:hint="cs"/>
          <w:rtl/>
        </w:rPr>
        <w:t xml:space="preserve">, </w:t>
      </w:r>
      <w:r>
        <w:rPr>
          <w:rFonts w:hint="cs"/>
          <w:rtl/>
        </w:rPr>
        <w:t xml:space="preserve">ובו ניהל </w:t>
      </w:r>
      <w:r w:rsidRPr="00D71536">
        <w:rPr>
          <w:rFonts w:hint="cs"/>
          <w:rtl/>
        </w:rPr>
        <w:t xml:space="preserve">לא פחות מ- </w:t>
      </w:r>
      <w:r w:rsidR="000354C1">
        <w:rPr>
          <w:rFonts w:hint="cs"/>
          <w:rtl/>
        </w:rPr>
        <w:t>8</w:t>
      </w:r>
      <w:r w:rsidR="000354C1" w:rsidRPr="00D71536">
        <w:rPr>
          <w:rFonts w:hint="cs"/>
          <w:rtl/>
        </w:rPr>
        <w:t xml:space="preserve"> </w:t>
      </w:r>
      <w:r w:rsidRPr="00D71536">
        <w:rPr>
          <w:rFonts w:hint="cs"/>
          <w:rtl/>
        </w:rPr>
        <w:t>עובדים במקביל</w:t>
      </w:r>
      <w:r>
        <w:rPr>
          <w:rFonts w:hint="cs"/>
          <w:rtl/>
        </w:rPr>
        <w:t xml:space="preserve">, יינתנו </w:t>
      </w:r>
      <w:r w:rsidR="00001CC3">
        <w:rPr>
          <w:rFonts w:hint="cs"/>
          <w:b/>
          <w:bCs/>
          <w:rtl/>
        </w:rPr>
        <w:t>5</w:t>
      </w:r>
      <w:r w:rsidR="00001CC3">
        <w:rPr>
          <w:rFonts w:hint="cs"/>
          <w:rtl/>
        </w:rPr>
        <w:t xml:space="preserve"> </w:t>
      </w:r>
      <w:r>
        <w:rPr>
          <w:rFonts w:hint="cs"/>
          <w:rtl/>
        </w:rPr>
        <w:t>נקודות בסעיף זה. הניקוד המקסימלי (</w:t>
      </w:r>
      <w:r w:rsidR="00001CC3" w:rsidRPr="00086826">
        <w:rPr>
          <w:rFonts w:hint="cs"/>
          <w:b/>
          <w:bCs/>
          <w:rtl/>
        </w:rPr>
        <w:t>1</w:t>
      </w:r>
      <w:r w:rsidR="00001CC3">
        <w:rPr>
          <w:rFonts w:hint="cs"/>
          <w:b/>
          <w:bCs/>
          <w:rtl/>
        </w:rPr>
        <w:t>5</w:t>
      </w:r>
      <w:r w:rsidR="00001CC3">
        <w:rPr>
          <w:rFonts w:hint="cs"/>
          <w:rtl/>
        </w:rPr>
        <w:t xml:space="preserve"> </w:t>
      </w:r>
      <w:r>
        <w:rPr>
          <w:rFonts w:hint="cs"/>
          <w:rtl/>
        </w:rPr>
        <w:t xml:space="preserve">נקודות) יינתן עבור סה"כ </w:t>
      </w:r>
      <w:r w:rsidR="00330C74">
        <w:rPr>
          <w:rFonts w:hint="cs"/>
          <w:b/>
          <w:bCs/>
          <w:rtl/>
        </w:rPr>
        <w:t>5</w:t>
      </w:r>
      <w:r w:rsidR="000354C1">
        <w:rPr>
          <w:rFonts w:hint="cs"/>
          <w:rtl/>
        </w:rPr>
        <w:t xml:space="preserve"> </w:t>
      </w:r>
      <w:r>
        <w:rPr>
          <w:rFonts w:hint="cs"/>
          <w:rtl/>
        </w:rPr>
        <w:t xml:space="preserve">פרויקטים כאמור </w:t>
      </w:r>
      <w:r>
        <w:rPr>
          <w:rtl/>
        </w:rPr>
        <w:t>–</w:t>
      </w:r>
      <w:r>
        <w:rPr>
          <w:rFonts w:hint="cs"/>
          <w:rtl/>
        </w:rPr>
        <w:t xml:space="preserve"> שלושה מעבר לנדרש בתנאי הסף.</w:t>
      </w:r>
    </w:p>
    <w:p w14:paraId="4A0CD6B0" w14:textId="77777777" w:rsidR="00152BC0" w:rsidRPr="007F27A5" w:rsidRDefault="00152BC0" w:rsidP="002728E5">
      <w:pPr>
        <w:numPr>
          <w:ilvl w:val="3"/>
          <w:numId w:val="26"/>
        </w:numPr>
        <w:ind w:left="2693" w:hanging="851"/>
        <w:rPr>
          <w:rFonts w:ascii="David" w:hAnsi="David"/>
          <w:b/>
          <w:bCs/>
          <w:rtl/>
          <w:lang w:eastAsia="en-US"/>
        </w:rPr>
      </w:pPr>
      <w:bookmarkStart w:id="63" w:name="_Ref372551176"/>
      <w:r w:rsidRPr="007F27A5">
        <w:rPr>
          <w:rFonts w:ascii="David" w:hAnsi="David" w:hint="eastAsia"/>
          <w:b/>
          <w:bCs/>
          <w:rtl/>
          <w:lang w:eastAsia="en-US"/>
        </w:rPr>
        <w:t>השכלת</w:t>
      </w:r>
      <w:r w:rsidRPr="007F27A5">
        <w:rPr>
          <w:rFonts w:ascii="David" w:hAnsi="David"/>
          <w:b/>
          <w:bCs/>
          <w:rtl/>
          <w:lang w:eastAsia="en-US"/>
        </w:rPr>
        <w:t xml:space="preserve"> </w:t>
      </w:r>
      <w:r w:rsidRPr="007F27A5">
        <w:rPr>
          <w:rFonts w:ascii="David" w:hAnsi="David" w:hint="eastAsia"/>
          <w:b/>
          <w:bCs/>
          <w:rtl/>
          <w:lang w:eastAsia="en-US"/>
        </w:rPr>
        <w:t>מנהל</w:t>
      </w:r>
      <w:r w:rsidRPr="007F27A5">
        <w:rPr>
          <w:rFonts w:ascii="David" w:hAnsi="David"/>
          <w:b/>
          <w:bCs/>
          <w:rtl/>
          <w:lang w:eastAsia="en-US"/>
        </w:rPr>
        <w:t xml:space="preserve"> </w:t>
      </w:r>
      <w:r w:rsidRPr="007F27A5">
        <w:rPr>
          <w:rFonts w:ascii="David" w:hAnsi="David" w:hint="eastAsia"/>
          <w:b/>
          <w:bCs/>
          <w:rtl/>
          <w:lang w:eastAsia="en-US"/>
        </w:rPr>
        <w:t>הפרויקט</w:t>
      </w:r>
      <w:r w:rsidRPr="007F27A5">
        <w:rPr>
          <w:rFonts w:ascii="David" w:hAnsi="David"/>
          <w:b/>
          <w:bCs/>
          <w:rtl/>
          <w:lang w:eastAsia="en-US"/>
        </w:rPr>
        <w:t xml:space="preserve"> (5%)</w:t>
      </w:r>
      <w:bookmarkEnd w:id="63"/>
    </w:p>
    <w:p w14:paraId="6994FB12" w14:textId="77777777" w:rsidR="00152BC0" w:rsidRDefault="00152BC0" w:rsidP="007F27A5">
      <w:pPr>
        <w:ind w:left="2693"/>
      </w:pPr>
      <w:r>
        <w:rPr>
          <w:rFonts w:hint="cs"/>
          <w:rtl/>
        </w:rPr>
        <w:t xml:space="preserve">הניקוד בסעיף זה יינתן עבור מנהל פרויקט מוצע שהוא </w:t>
      </w:r>
      <w:r>
        <w:rPr>
          <w:rtl/>
        </w:rPr>
        <w:t xml:space="preserve">בעל </w:t>
      </w:r>
      <w:r w:rsidR="00B06D4A">
        <w:rPr>
          <w:rFonts w:hint="cs"/>
          <w:rtl/>
        </w:rPr>
        <w:t>תואר שני</w:t>
      </w:r>
      <w:r w:rsidR="005F3E46">
        <w:rPr>
          <w:rFonts w:hint="cs"/>
          <w:rtl/>
        </w:rPr>
        <w:t>.</w:t>
      </w:r>
    </w:p>
    <w:p w14:paraId="1370D947" w14:textId="77777777" w:rsidR="00152BC0" w:rsidRPr="007F27A5" w:rsidRDefault="00152BC0" w:rsidP="00CE4E68">
      <w:pPr>
        <w:numPr>
          <w:ilvl w:val="3"/>
          <w:numId w:val="26"/>
        </w:numPr>
        <w:ind w:left="2693" w:hanging="851"/>
        <w:rPr>
          <w:rFonts w:ascii="David" w:hAnsi="David"/>
          <w:b/>
          <w:bCs/>
          <w:lang w:eastAsia="en-US"/>
        </w:rPr>
      </w:pPr>
      <w:bookmarkStart w:id="64" w:name="_Ref299459919"/>
      <w:bookmarkStart w:id="65" w:name="_Ref360551515"/>
      <w:bookmarkStart w:id="66" w:name="_Ref372551187"/>
      <w:bookmarkStart w:id="67" w:name="_Ref299459855"/>
      <w:r w:rsidRPr="007F27A5">
        <w:rPr>
          <w:rFonts w:ascii="David" w:hAnsi="David" w:hint="eastAsia"/>
          <w:b/>
          <w:bCs/>
          <w:rtl/>
          <w:lang w:eastAsia="en-US"/>
        </w:rPr>
        <w:t>שביעות</w:t>
      </w:r>
      <w:r w:rsidRPr="007F27A5">
        <w:rPr>
          <w:rFonts w:ascii="David" w:hAnsi="David"/>
          <w:b/>
          <w:bCs/>
          <w:rtl/>
          <w:lang w:eastAsia="en-US"/>
        </w:rPr>
        <w:t xml:space="preserve"> </w:t>
      </w:r>
      <w:r w:rsidRPr="007F27A5">
        <w:rPr>
          <w:rFonts w:ascii="David" w:hAnsi="David" w:hint="eastAsia"/>
          <w:b/>
          <w:bCs/>
          <w:rtl/>
          <w:lang w:eastAsia="en-US"/>
        </w:rPr>
        <w:t>רצון</w:t>
      </w:r>
      <w:r w:rsidRPr="007F27A5">
        <w:rPr>
          <w:rFonts w:ascii="David" w:hAnsi="David"/>
          <w:b/>
          <w:bCs/>
          <w:rtl/>
          <w:lang w:eastAsia="en-US"/>
        </w:rPr>
        <w:t xml:space="preserve"> </w:t>
      </w:r>
      <w:r w:rsidRPr="007F27A5">
        <w:rPr>
          <w:rFonts w:ascii="David" w:hAnsi="David" w:hint="eastAsia"/>
          <w:b/>
          <w:bCs/>
          <w:rtl/>
          <w:lang w:eastAsia="en-US"/>
        </w:rPr>
        <w:t>לקוחות</w:t>
      </w:r>
      <w:r w:rsidRPr="007F27A5">
        <w:rPr>
          <w:rFonts w:ascii="David" w:hAnsi="David"/>
          <w:b/>
          <w:bCs/>
          <w:rtl/>
          <w:lang w:eastAsia="en-US"/>
        </w:rPr>
        <w:t xml:space="preserve"> </w:t>
      </w:r>
      <w:r w:rsidRPr="007F27A5">
        <w:rPr>
          <w:rFonts w:ascii="David" w:hAnsi="David" w:hint="eastAsia"/>
          <w:b/>
          <w:bCs/>
          <w:rtl/>
          <w:lang w:eastAsia="en-US"/>
        </w:rPr>
        <w:t>ממנהל</w:t>
      </w:r>
      <w:r w:rsidRPr="007F27A5">
        <w:rPr>
          <w:rFonts w:ascii="David" w:hAnsi="David"/>
          <w:b/>
          <w:bCs/>
          <w:rtl/>
          <w:lang w:eastAsia="en-US"/>
        </w:rPr>
        <w:t xml:space="preserve"> </w:t>
      </w:r>
      <w:r w:rsidRPr="007F27A5">
        <w:rPr>
          <w:rFonts w:ascii="David" w:hAnsi="David" w:hint="eastAsia"/>
          <w:b/>
          <w:bCs/>
          <w:rtl/>
          <w:lang w:eastAsia="en-US"/>
        </w:rPr>
        <w:t>הפרויקט</w:t>
      </w:r>
      <w:r w:rsidRPr="007F27A5">
        <w:rPr>
          <w:rFonts w:ascii="David" w:hAnsi="David"/>
          <w:b/>
          <w:bCs/>
          <w:rtl/>
          <w:lang w:eastAsia="en-US"/>
        </w:rPr>
        <w:t xml:space="preserve"> (</w:t>
      </w:r>
      <w:r w:rsidR="00001CC3">
        <w:rPr>
          <w:rFonts w:ascii="David" w:hAnsi="David" w:hint="cs"/>
          <w:b/>
          <w:bCs/>
          <w:rtl/>
          <w:lang w:eastAsia="en-US"/>
        </w:rPr>
        <w:t>20</w:t>
      </w:r>
      <w:r w:rsidRPr="007F27A5">
        <w:rPr>
          <w:rFonts w:ascii="David" w:hAnsi="David"/>
          <w:b/>
          <w:bCs/>
          <w:rtl/>
          <w:lang w:eastAsia="en-US"/>
        </w:rPr>
        <w:t>%</w:t>
      </w:r>
      <w:bookmarkEnd w:id="64"/>
      <w:bookmarkEnd w:id="65"/>
      <w:r w:rsidRPr="007F27A5">
        <w:rPr>
          <w:rFonts w:ascii="David" w:hAnsi="David"/>
          <w:b/>
          <w:bCs/>
          <w:rtl/>
          <w:lang w:eastAsia="en-US"/>
        </w:rPr>
        <w:t>)</w:t>
      </w:r>
      <w:bookmarkEnd w:id="66"/>
    </w:p>
    <w:p w14:paraId="6B4C364F" w14:textId="77777777" w:rsidR="00152BC0" w:rsidRPr="00343A7E" w:rsidRDefault="00152BC0" w:rsidP="007F27A5">
      <w:pPr>
        <w:ind w:left="2693"/>
      </w:pPr>
      <w:r w:rsidRPr="00343A7E">
        <w:rPr>
          <w:rFonts w:hint="eastAsia"/>
          <w:rtl/>
        </w:rPr>
        <w:lastRenderedPageBreak/>
        <w:t>המציע</w:t>
      </w:r>
      <w:r w:rsidRPr="00343A7E">
        <w:rPr>
          <w:rtl/>
        </w:rPr>
        <w:t xml:space="preserve"> </w:t>
      </w:r>
      <w:r w:rsidRPr="00343A7E">
        <w:rPr>
          <w:rFonts w:hint="eastAsia"/>
          <w:rtl/>
        </w:rPr>
        <w:t>יצרף</w:t>
      </w:r>
      <w:r w:rsidRPr="00343A7E">
        <w:rPr>
          <w:rtl/>
        </w:rPr>
        <w:t xml:space="preserve"> </w:t>
      </w:r>
      <w:r w:rsidRPr="00343A7E">
        <w:rPr>
          <w:rFonts w:hint="eastAsia"/>
          <w:rtl/>
        </w:rPr>
        <w:t>להצעתו</w:t>
      </w:r>
      <w:r w:rsidRPr="00343A7E">
        <w:rPr>
          <w:rtl/>
        </w:rPr>
        <w:t xml:space="preserve"> </w:t>
      </w:r>
      <w:r w:rsidRPr="00343A7E">
        <w:rPr>
          <w:rFonts w:hint="eastAsia"/>
          <w:rtl/>
        </w:rPr>
        <w:t>רשימה</w:t>
      </w:r>
      <w:r w:rsidRPr="00343A7E">
        <w:rPr>
          <w:rtl/>
        </w:rPr>
        <w:t xml:space="preserve"> </w:t>
      </w:r>
      <w:r w:rsidRPr="00343A7E">
        <w:rPr>
          <w:rFonts w:hint="eastAsia"/>
          <w:rtl/>
        </w:rPr>
        <w:t>של</w:t>
      </w:r>
      <w:r w:rsidRPr="00343A7E">
        <w:rPr>
          <w:rtl/>
        </w:rPr>
        <w:t xml:space="preserve"> </w:t>
      </w:r>
      <w:r w:rsidRPr="00343A7E">
        <w:rPr>
          <w:rFonts w:hint="eastAsia"/>
          <w:rtl/>
        </w:rPr>
        <w:t>לקוחות</w:t>
      </w:r>
      <w:r>
        <w:rPr>
          <w:rFonts w:hint="cs"/>
          <w:rtl/>
        </w:rPr>
        <w:t xml:space="preserve"> אשר להם סיפק מנהל הפרויקט שירות</w:t>
      </w:r>
      <w:r w:rsidR="00BE313E">
        <w:rPr>
          <w:rFonts w:hint="cs"/>
          <w:rtl/>
        </w:rPr>
        <w:t xml:space="preserve"> הדומה לשירותים הניתנים במסגרת מכרז זה</w:t>
      </w:r>
      <w:r>
        <w:rPr>
          <w:rFonts w:hint="cs"/>
          <w:rtl/>
        </w:rPr>
        <w:t>, ואת פרטי ההתקשרות עמם</w:t>
      </w:r>
      <w:r w:rsidRPr="00343A7E">
        <w:rPr>
          <w:rtl/>
        </w:rPr>
        <w:t>.</w:t>
      </w:r>
    </w:p>
    <w:p w14:paraId="65CC5368" w14:textId="77777777" w:rsidR="00152BC0" w:rsidRPr="00343A7E" w:rsidRDefault="00152BC0" w:rsidP="007F27A5">
      <w:pPr>
        <w:ind w:left="2693"/>
        <w:rPr>
          <w:rtl/>
        </w:rPr>
      </w:pPr>
      <w:r>
        <w:rPr>
          <w:rFonts w:hint="cs"/>
          <w:rtl/>
        </w:rPr>
        <w:t>תיערכנה</w:t>
      </w:r>
      <w:r w:rsidRPr="00343A7E">
        <w:rPr>
          <w:rtl/>
        </w:rPr>
        <w:t xml:space="preserve"> </w:t>
      </w:r>
      <w:r w:rsidRPr="00343A7E">
        <w:rPr>
          <w:rFonts w:hint="eastAsia"/>
          <w:rtl/>
        </w:rPr>
        <w:t>שיחות</w:t>
      </w:r>
      <w:r w:rsidRPr="00343A7E">
        <w:rPr>
          <w:rtl/>
        </w:rPr>
        <w:t xml:space="preserve"> </w:t>
      </w:r>
      <w:r w:rsidRPr="00343A7E">
        <w:rPr>
          <w:rFonts w:hint="eastAsia"/>
          <w:rtl/>
        </w:rPr>
        <w:t>טלפון</w:t>
      </w:r>
      <w:r w:rsidRPr="00343A7E">
        <w:rPr>
          <w:rtl/>
        </w:rPr>
        <w:t xml:space="preserve"> </w:t>
      </w:r>
      <w:r w:rsidRPr="00343A7E">
        <w:rPr>
          <w:rFonts w:hint="eastAsia"/>
          <w:rtl/>
        </w:rPr>
        <w:t>עם</w:t>
      </w:r>
      <w:r w:rsidRPr="00343A7E">
        <w:rPr>
          <w:rtl/>
        </w:rPr>
        <w:t xml:space="preserve"> </w:t>
      </w:r>
      <w:r>
        <w:rPr>
          <w:rFonts w:hint="cs"/>
          <w:rtl/>
        </w:rPr>
        <w:t>ה</w:t>
      </w:r>
      <w:r w:rsidRPr="00343A7E">
        <w:rPr>
          <w:rFonts w:hint="eastAsia"/>
          <w:rtl/>
        </w:rPr>
        <w:t>לקוחות</w:t>
      </w:r>
      <w:r w:rsidRPr="00343A7E">
        <w:rPr>
          <w:rtl/>
        </w:rPr>
        <w:t xml:space="preserve"> </w:t>
      </w:r>
      <w:r w:rsidRPr="00343A7E">
        <w:rPr>
          <w:rFonts w:hint="eastAsia"/>
          <w:rtl/>
        </w:rPr>
        <w:t>ו</w:t>
      </w:r>
      <w:r>
        <w:rPr>
          <w:rFonts w:hint="cs"/>
          <w:rtl/>
        </w:rPr>
        <w:t xml:space="preserve">אלו </w:t>
      </w:r>
      <w:r w:rsidRPr="00343A7E">
        <w:rPr>
          <w:rFonts w:hint="eastAsia"/>
          <w:rtl/>
        </w:rPr>
        <w:t>יישאלו</w:t>
      </w:r>
      <w:r w:rsidRPr="00343A7E">
        <w:rPr>
          <w:rtl/>
        </w:rPr>
        <w:t xml:space="preserve"> </w:t>
      </w:r>
      <w:r w:rsidRPr="00343A7E">
        <w:rPr>
          <w:rFonts w:hint="eastAsia"/>
          <w:rtl/>
        </w:rPr>
        <w:t>על</w:t>
      </w:r>
      <w:r w:rsidRPr="00343A7E">
        <w:rPr>
          <w:rtl/>
        </w:rPr>
        <w:t xml:space="preserve"> </w:t>
      </w:r>
      <w:r>
        <w:rPr>
          <w:rFonts w:hint="cs"/>
          <w:rtl/>
        </w:rPr>
        <w:t>שביעות רצונם</w:t>
      </w:r>
      <w:r w:rsidRPr="00343A7E">
        <w:rPr>
          <w:rtl/>
        </w:rPr>
        <w:t xml:space="preserve"> </w:t>
      </w:r>
      <w:r>
        <w:rPr>
          <w:rFonts w:hint="cs"/>
          <w:rtl/>
        </w:rPr>
        <w:t xml:space="preserve">מהשירות שסיפק </w:t>
      </w:r>
      <w:r w:rsidRPr="00343A7E">
        <w:rPr>
          <w:rFonts w:hint="eastAsia"/>
          <w:rtl/>
        </w:rPr>
        <w:t>המציע</w:t>
      </w:r>
      <w:r>
        <w:rPr>
          <w:rFonts w:hint="cs"/>
          <w:rtl/>
        </w:rPr>
        <w:t>,</w:t>
      </w:r>
      <w:r w:rsidRPr="00343A7E">
        <w:rPr>
          <w:rtl/>
        </w:rPr>
        <w:t xml:space="preserve"> </w:t>
      </w:r>
      <w:r>
        <w:rPr>
          <w:rFonts w:hint="cs"/>
          <w:rtl/>
        </w:rPr>
        <w:t>ע"פ הקריטריונים הבאים:</w:t>
      </w:r>
    </w:p>
    <w:p w14:paraId="6AA8AD65" w14:textId="77777777" w:rsidR="00152BC0" w:rsidRPr="00343A7E" w:rsidRDefault="00152BC0" w:rsidP="002728E5">
      <w:pPr>
        <w:numPr>
          <w:ilvl w:val="4"/>
          <w:numId w:val="41"/>
        </w:numPr>
        <w:ind w:left="3402" w:hanging="426"/>
      </w:pPr>
      <w:r>
        <w:rPr>
          <w:rFonts w:hint="cs"/>
          <w:rtl/>
        </w:rPr>
        <w:t>זמינות מנהל הפרויקט</w:t>
      </w:r>
      <w:r w:rsidRPr="00343A7E">
        <w:rPr>
          <w:rtl/>
        </w:rPr>
        <w:t xml:space="preserve"> – </w:t>
      </w:r>
      <w:r w:rsidR="005F3E46">
        <w:rPr>
          <w:rFonts w:hint="cs"/>
          <w:rtl/>
        </w:rPr>
        <w:t>30</w:t>
      </w:r>
      <w:r w:rsidRPr="00343A7E">
        <w:rPr>
          <w:rtl/>
        </w:rPr>
        <w:t>%</w:t>
      </w:r>
    </w:p>
    <w:p w14:paraId="6410FC1E" w14:textId="77777777" w:rsidR="00152BC0" w:rsidRPr="00343A7E" w:rsidRDefault="00152BC0" w:rsidP="002728E5">
      <w:pPr>
        <w:numPr>
          <w:ilvl w:val="4"/>
          <w:numId w:val="41"/>
        </w:numPr>
        <w:ind w:left="3402" w:hanging="426"/>
      </w:pPr>
      <w:r>
        <w:rPr>
          <w:rFonts w:hint="cs"/>
          <w:rtl/>
        </w:rPr>
        <w:t>מקצועיות והבנה בתחום שעליו פיקח</w:t>
      </w:r>
      <w:r w:rsidRPr="00343A7E">
        <w:rPr>
          <w:rtl/>
        </w:rPr>
        <w:t xml:space="preserve"> – </w:t>
      </w:r>
      <w:r w:rsidR="005F3E46">
        <w:rPr>
          <w:rFonts w:hint="cs"/>
          <w:rtl/>
        </w:rPr>
        <w:t>25</w:t>
      </w:r>
      <w:r w:rsidRPr="00343A7E">
        <w:rPr>
          <w:rtl/>
        </w:rPr>
        <w:t>%</w:t>
      </w:r>
    </w:p>
    <w:p w14:paraId="7AA4F179" w14:textId="77777777" w:rsidR="00152BC0" w:rsidRDefault="00152BC0" w:rsidP="002728E5">
      <w:pPr>
        <w:numPr>
          <w:ilvl w:val="4"/>
          <w:numId w:val="41"/>
        </w:numPr>
        <w:ind w:left="3402" w:hanging="426"/>
      </w:pPr>
      <w:r>
        <w:rPr>
          <w:rFonts w:hint="cs"/>
          <w:rtl/>
        </w:rPr>
        <w:t>גמישות ו</w:t>
      </w:r>
      <w:r w:rsidRPr="00343A7E">
        <w:rPr>
          <w:rFonts w:hint="eastAsia"/>
          <w:rtl/>
        </w:rPr>
        <w:t>היענות</w:t>
      </w:r>
      <w:r w:rsidRPr="00343A7E">
        <w:rPr>
          <w:rtl/>
        </w:rPr>
        <w:t xml:space="preserve"> </w:t>
      </w:r>
      <w:r>
        <w:rPr>
          <w:rFonts w:hint="cs"/>
          <w:rtl/>
        </w:rPr>
        <w:t xml:space="preserve">מרבית </w:t>
      </w:r>
      <w:r w:rsidRPr="00343A7E">
        <w:rPr>
          <w:rFonts w:hint="eastAsia"/>
          <w:rtl/>
        </w:rPr>
        <w:t>לצרכי</w:t>
      </w:r>
      <w:r w:rsidRPr="00343A7E">
        <w:rPr>
          <w:rtl/>
        </w:rPr>
        <w:t xml:space="preserve"> </w:t>
      </w:r>
      <w:r w:rsidRPr="00343A7E">
        <w:rPr>
          <w:rFonts w:hint="eastAsia"/>
          <w:rtl/>
        </w:rPr>
        <w:t>הלקוח</w:t>
      </w:r>
      <w:r w:rsidRPr="00343A7E">
        <w:rPr>
          <w:rtl/>
        </w:rPr>
        <w:t xml:space="preserve"> – </w:t>
      </w:r>
      <w:r>
        <w:rPr>
          <w:rFonts w:hint="cs"/>
          <w:rtl/>
        </w:rPr>
        <w:t>25</w:t>
      </w:r>
      <w:r w:rsidRPr="00343A7E">
        <w:rPr>
          <w:rtl/>
        </w:rPr>
        <w:t>%</w:t>
      </w:r>
    </w:p>
    <w:p w14:paraId="24D0A259" w14:textId="77777777" w:rsidR="005F3E46" w:rsidRDefault="005F3E46" w:rsidP="002728E5">
      <w:pPr>
        <w:numPr>
          <w:ilvl w:val="4"/>
          <w:numId w:val="41"/>
        </w:numPr>
        <w:ind w:left="3402" w:hanging="426"/>
      </w:pPr>
      <w:r>
        <w:rPr>
          <w:rFonts w:hint="cs"/>
          <w:rtl/>
        </w:rPr>
        <w:t xml:space="preserve">עמידה בלוחות זמנים </w:t>
      </w:r>
      <w:r>
        <w:rPr>
          <w:rtl/>
        </w:rPr>
        <w:t>–</w:t>
      </w:r>
      <w:r>
        <w:rPr>
          <w:rFonts w:hint="cs"/>
          <w:rtl/>
        </w:rPr>
        <w:t xml:space="preserve"> 10%</w:t>
      </w:r>
    </w:p>
    <w:p w14:paraId="72F0FFAE" w14:textId="77777777" w:rsidR="00152BC0" w:rsidRPr="00343A7E" w:rsidRDefault="00152BC0" w:rsidP="002728E5">
      <w:pPr>
        <w:numPr>
          <w:ilvl w:val="4"/>
          <w:numId w:val="41"/>
        </w:numPr>
        <w:ind w:left="3402" w:hanging="426"/>
      </w:pPr>
      <w:r>
        <w:rPr>
          <w:rFonts w:hint="cs"/>
          <w:rtl/>
        </w:rPr>
        <w:t xml:space="preserve">התרשמות כללית </w:t>
      </w:r>
      <w:r>
        <w:rPr>
          <w:rtl/>
        </w:rPr>
        <w:t>–</w:t>
      </w:r>
      <w:r>
        <w:rPr>
          <w:rFonts w:hint="cs"/>
          <w:rtl/>
        </w:rPr>
        <w:t xml:space="preserve"> 10%</w:t>
      </w:r>
    </w:p>
    <w:p w14:paraId="228D9DC4" w14:textId="77777777" w:rsidR="00152BC0" w:rsidRPr="00343A7E" w:rsidRDefault="00152BC0" w:rsidP="007F27A5">
      <w:pPr>
        <w:ind w:left="2693"/>
      </w:pPr>
      <w:r w:rsidRPr="00343A7E">
        <w:rPr>
          <w:rFonts w:hint="eastAsia"/>
          <w:rtl/>
        </w:rPr>
        <w:t>הלקוחות</w:t>
      </w:r>
      <w:r w:rsidRPr="00343A7E">
        <w:rPr>
          <w:rtl/>
        </w:rPr>
        <w:t xml:space="preserve"> </w:t>
      </w:r>
      <w:r w:rsidRPr="00343A7E">
        <w:rPr>
          <w:rFonts w:hint="eastAsia"/>
          <w:rtl/>
        </w:rPr>
        <w:t>יעניקו</w:t>
      </w:r>
      <w:r w:rsidRPr="00343A7E">
        <w:rPr>
          <w:rtl/>
        </w:rPr>
        <w:t xml:space="preserve"> </w:t>
      </w:r>
      <w:r w:rsidRPr="00343A7E">
        <w:rPr>
          <w:rFonts w:hint="eastAsia"/>
          <w:rtl/>
        </w:rPr>
        <w:t>למציעים</w:t>
      </w:r>
      <w:r w:rsidRPr="00343A7E">
        <w:rPr>
          <w:rtl/>
        </w:rPr>
        <w:t xml:space="preserve"> </w:t>
      </w:r>
      <w:r w:rsidRPr="00343A7E">
        <w:rPr>
          <w:rFonts w:hint="eastAsia"/>
          <w:rtl/>
        </w:rPr>
        <w:t>ציון</w:t>
      </w:r>
      <w:r w:rsidRPr="00343A7E">
        <w:rPr>
          <w:rtl/>
        </w:rPr>
        <w:t xml:space="preserve"> </w:t>
      </w:r>
      <w:r w:rsidRPr="00343A7E">
        <w:rPr>
          <w:rFonts w:hint="eastAsia"/>
          <w:rtl/>
        </w:rPr>
        <w:t>מספרי</w:t>
      </w:r>
      <w:r w:rsidRPr="00343A7E">
        <w:rPr>
          <w:rtl/>
        </w:rPr>
        <w:t xml:space="preserve"> </w:t>
      </w:r>
      <w:r w:rsidRPr="00343A7E">
        <w:rPr>
          <w:rFonts w:hint="eastAsia"/>
          <w:rtl/>
        </w:rPr>
        <w:t>מ</w:t>
      </w:r>
      <w:r>
        <w:rPr>
          <w:rFonts w:hint="cs"/>
          <w:rtl/>
        </w:rPr>
        <w:t>-</w:t>
      </w:r>
      <w:r w:rsidRPr="00343A7E">
        <w:rPr>
          <w:rtl/>
        </w:rPr>
        <w:t xml:space="preserve"> 1 </w:t>
      </w:r>
      <w:r w:rsidRPr="00343A7E">
        <w:rPr>
          <w:rFonts w:hint="eastAsia"/>
          <w:rtl/>
        </w:rPr>
        <w:t>עד</w:t>
      </w:r>
      <w:r w:rsidRPr="00343A7E">
        <w:rPr>
          <w:rtl/>
        </w:rPr>
        <w:t xml:space="preserve"> 10</w:t>
      </w:r>
      <w:r>
        <w:rPr>
          <w:rFonts w:hint="cs"/>
          <w:rtl/>
        </w:rPr>
        <w:t xml:space="preserve"> בכל אחד מהקריטריונים המפורטים לעיל</w:t>
      </w:r>
      <w:r w:rsidRPr="00343A7E">
        <w:rPr>
          <w:rtl/>
        </w:rPr>
        <w:t xml:space="preserve">. </w:t>
      </w:r>
      <w:r w:rsidRPr="00343A7E">
        <w:rPr>
          <w:rFonts w:hint="eastAsia"/>
          <w:rtl/>
        </w:rPr>
        <w:t>ציונים</w:t>
      </w:r>
      <w:r w:rsidRPr="00343A7E">
        <w:rPr>
          <w:rtl/>
        </w:rPr>
        <w:t xml:space="preserve"> </w:t>
      </w:r>
      <w:r w:rsidRPr="00343A7E">
        <w:rPr>
          <w:rFonts w:hint="eastAsia"/>
          <w:rtl/>
        </w:rPr>
        <w:t>אילו</w:t>
      </w:r>
      <w:r w:rsidRPr="00343A7E">
        <w:rPr>
          <w:rtl/>
        </w:rPr>
        <w:t xml:space="preserve"> </w:t>
      </w:r>
      <w:r w:rsidRPr="00343A7E">
        <w:rPr>
          <w:rFonts w:hint="eastAsia"/>
          <w:rtl/>
        </w:rPr>
        <w:t>ישוקללו</w:t>
      </w:r>
      <w:r w:rsidRPr="00343A7E">
        <w:rPr>
          <w:rtl/>
        </w:rPr>
        <w:t xml:space="preserve"> </w:t>
      </w:r>
      <w:r w:rsidRPr="00343A7E">
        <w:rPr>
          <w:rFonts w:hint="eastAsia"/>
          <w:rtl/>
        </w:rPr>
        <w:t>בהתאם</w:t>
      </w:r>
      <w:r w:rsidRPr="00343A7E">
        <w:rPr>
          <w:rtl/>
        </w:rPr>
        <w:t xml:space="preserve"> </w:t>
      </w:r>
      <w:r w:rsidRPr="00343A7E">
        <w:rPr>
          <w:rFonts w:hint="eastAsia"/>
          <w:rtl/>
        </w:rPr>
        <w:t>למשקולות</w:t>
      </w:r>
      <w:r w:rsidRPr="00343A7E">
        <w:rPr>
          <w:rtl/>
        </w:rPr>
        <w:t xml:space="preserve"> </w:t>
      </w:r>
      <w:r w:rsidRPr="00343A7E">
        <w:rPr>
          <w:rFonts w:hint="eastAsia"/>
          <w:rtl/>
        </w:rPr>
        <w:t>שלעיל</w:t>
      </w:r>
      <w:r w:rsidRPr="00343A7E">
        <w:rPr>
          <w:rtl/>
        </w:rPr>
        <w:t>.</w:t>
      </w:r>
      <w:r>
        <w:rPr>
          <w:rFonts w:hint="cs"/>
          <w:rtl/>
        </w:rPr>
        <w:t xml:space="preserve"> </w:t>
      </w:r>
      <w:r w:rsidRPr="00343A7E">
        <w:rPr>
          <w:rFonts w:hint="cs"/>
          <w:rtl/>
        </w:rPr>
        <w:t xml:space="preserve">הציון הכללי עבור סעיף זה יורכב </w:t>
      </w:r>
      <w:r>
        <w:rPr>
          <w:rFonts w:hint="cs"/>
          <w:rtl/>
        </w:rPr>
        <w:t>מ</w:t>
      </w:r>
      <w:r w:rsidRPr="00343A7E">
        <w:rPr>
          <w:rFonts w:hint="cs"/>
          <w:rtl/>
        </w:rPr>
        <w:t>ממוצע הציונים המשוקללים שניתנו על-ידי  הלקוחות.</w:t>
      </w:r>
    </w:p>
    <w:p w14:paraId="2DEA1CE1" w14:textId="77777777" w:rsidR="00152BC0" w:rsidRDefault="00152BC0" w:rsidP="007F27A5">
      <w:pPr>
        <w:ind w:left="2693"/>
      </w:pPr>
      <w:r w:rsidRPr="00343A7E">
        <w:rPr>
          <w:rFonts w:hint="eastAsia"/>
          <w:rtl/>
        </w:rPr>
        <w:t>הפנייה</w:t>
      </w:r>
      <w:r w:rsidRPr="00343A7E">
        <w:rPr>
          <w:rtl/>
        </w:rPr>
        <w:t xml:space="preserve"> </w:t>
      </w:r>
      <w:r w:rsidRPr="00343A7E">
        <w:rPr>
          <w:rFonts w:hint="eastAsia"/>
          <w:rtl/>
        </w:rPr>
        <w:t>ללקוחות</w:t>
      </w:r>
      <w:r w:rsidRPr="00343A7E">
        <w:rPr>
          <w:rtl/>
        </w:rPr>
        <w:t xml:space="preserve"> </w:t>
      </w:r>
      <w:r w:rsidRPr="00343A7E">
        <w:rPr>
          <w:rFonts w:hint="eastAsia"/>
          <w:rtl/>
        </w:rPr>
        <w:t>תיעשה</w:t>
      </w:r>
      <w:r w:rsidRPr="00343A7E">
        <w:rPr>
          <w:rtl/>
        </w:rPr>
        <w:t xml:space="preserve"> </w:t>
      </w:r>
      <w:r w:rsidRPr="00343A7E">
        <w:rPr>
          <w:rFonts w:hint="eastAsia"/>
          <w:rtl/>
        </w:rPr>
        <w:t>בהתאם</w:t>
      </w:r>
      <w:r w:rsidRPr="00343A7E">
        <w:rPr>
          <w:rtl/>
        </w:rPr>
        <w:t xml:space="preserve"> </w:t>
      </w:r>
      <w:r w:rsidRPr="00343A7E">
        <w:rPr>
          <w:rFonts w:hint="eastAsia"/>
          <w:rtl/>
        </w:rPr>
        <w:t>למספר</w:t>
      </w:r>
      <w:r w:rsidRPr="00343A7E">
        <w:rPr>
          <w:rtl/>
        </w:rPr>
        <w:t xml:space="preserve"> </w:t>
      </w:r>
      <w:r w:rsidRPr="00343A7E">
        <w:rPr>
          <w:rFonts w:hint="eastAsia"/>
          <w:rtl/>
        </w:rPr>
        <w:t>שנות</w:t>
      </w:r>
      <w:r w:rsidRPr="00343A7E">
        <w:rPr>
          <w:rtl/>
        </w:rPr>
        <w:t xml:space="preserve"> </w:t>
      </w:r>
      <w:r w:rsidRPr="00343A7E">
        <w:rPr>
          <w:rFonts w:hint="eastAsia"/>
          <w:rtl/>
        </w:rPr>
        <w:t>הניסיון</w:t>
      </w:r>
      <w:r w:rsidRPr="00343A7E">
        <w:rPr>
          <w:rtl/>
        </w:rPr>
        <w:t xml:space="preserve"> </w:t>
      </w:r>
      <w:r w:rsidRPr="00343A7E">
        <w:rPr>
          <w:rFonts w:hint="eastAsia"/>
          <w:rtl/>
        </w:rPr>
        <w:t>של</w:t>
      </w:r>
      <w:r w:rsidRPr="00343A7E">
        <w:rPr>
          <w:rtl/>
        </w:rPr>
        <w:t xml:space="preserve"> </w:t>
      </w:r>
      <w:r w:rsidRPr="00343A7E">
        <w:rPr>
          <w:rFonts w:hint="eastAsia"/>
          <w:rtl/>
        </w:rPr>
        <w:t>הלקוח</w:t>
      </w:r>
      <w:r w:rsidRPr="00343A7E">
        <w:rPr>
          <w:rtl/>
        </w:rPr>
        <w:t xml:space="preserve"> </w:t>
      </w:r>
      <w:r w:rsidRPr="00343A7E">
        <w:rPr>
          <w:rFonts w:hint="eastAsia"/>
          <w:rtl/>
        </w:rPr>
        <w:t>עם</w:t>
      </w:r>
      <w:r w:rsidRPr="00343A7E">
        <w:rPr>
          <w:rtl/>
        </w:rPr>
        <w:t xml:space="preserve"> </w:t>
      </w:r>
      <w:r>
        <w:rPr>
          <w:rFonts w:hint="cs"/>
          <w:rtl/>
        </w:rPr>
        <w:t>מנהל הפרויקט המוצע</w:t>
      </w:r>
      <w:r w:rsidRPr="00343A7E">
        <w:rPr>
          <w:rtl/>
        </w:rPr>
        <w:t xml:space="preserve">, </w:t>
      </w:r>
      <w:r w:rsidRPr="00343A7E">
        <w:rPr>
          <w:rFonts w:hint="eastAsia"/>
          <w:rtl/>
        </w:rPr>
        <w:t>היקף</w:t>
      </w:r>
      <w:r w:rsidRPr="00343A7E">
        <w:rPr>
          <w:rtl/>
        </w:rPr>
        <w:t xml:space="preserve"> </w:t>
      </w:r>
      <w:r w:rsidRPr="00343A7E">
        <w:rPr>
          <w:rFonts w:hint="eastAsia"/>
          <w:rtl/>
        </w:rPr>
        <w:t>העבודה</w:t>
      </w:r>
      <w:r w:rsidRPr="00343A7E">
        <w:rPr>
          <w:rtl/>
        </w:rPr>
        <w:t xml:space="preserve"> </w:t>
      </w:r>
      <w:r w:rsidRPr="00343A7E">
        <w:rPr>
          <w:rFonts w:hint="eastAsia"/>
          <w:rtl/>
        </w:rPr>
        <w:t>שנעשתה</w:t>
      </w:r>
      <w:r w:rsidRPr="00343A7E">
        <w:rPr>
          <w:rtl/>
        </w:rPr>
        <w:t xml:space="preserve"> </w:t>
      </w:r>
      <w:r w:rsidRPr="00343A7E">
        <w:rPr>
          <w:rFonts w:hint="eastAsia"/>
          <w:rtl/>
        </w:rPr>
        <w:t>עבור</w:t>
      </w:r>
      <w:r w:rsidRPr="00343A7E">
        <w:rPr>
          <w:rtl/>
        </w:rPr>
        <w:t xml:space="preserve"> </w:t>
      </w:r>
      <w:r w:rsidRPr="00343A7E">
        <w:rPr>
          <w:rFonts w:hint="eastAsia"/>
          <w:rtl/>
        </w:rPr>
        <w:t>הלקוח</w:t>
      </w:r>
      <w:r w:rsidRPr="00343A7E">
        <w:rPr>
          <w:rtl/>
        </w:rPr>
        <w:t xml:space="preserve"> </w:t>
      </w:r>
      <w:r w:rsidRPr="00343A7E">
        <w:rPr>
          <w:rFonts w:hint="eastAsia"/>
          <w:rtl/>
        </w:rPr>
        <w:t>ותכניה</w:t>
      </w:r>
      <w:r w:rsidRPr="00343A7E">
        <w:rPr>
          <w:rtl/>
        </w:rPr>
        <w:t>.</w:t>
      </w:r>
    </w:p>
    <w:p w14:paraId="0962B1D1" w14:textId="77777777" w:rsidR="00152BC0" w:rsidRPr="000B5362" w:rsidRDefault="00152BC0" w:rsidP="007F27A5">
      <w:pPr>
        <w:ind w:left="2693"/>
      </w:pPr>
      <w:r>
        <w:rPr>
          <w:rFonts w:hint="cs"/>
          <w:rtl/>
        </w:rPr>
        <w:t>המשרד רשאי לפנות לכל הלקוחות או לחלקם, אך בכל מקרה תיעשה פנייה למספר שווה של לקוחות עבור כל מציע.</w:t>
      </w:r>
    </w:p>
    <w:p w14:paraId="2A4C5CBE" w14:textId="77777777" w:rsidR="00152BC0" w:rsidRPr="007F27A5" w:rsidRDefault="00152BC0" w:rsidP="002728E5">
      <w:pPr>
        <w:keepNext/>
        <w:numPr>
          <w:ilvl w:val="3"/>
          <w:numId w:val="26"/>
        </w:numPr>
        <w:ind w:left="2693" w:hanging="851"/>
        <w:rPr>
          <w:rFonts w:ascii="David" w:hAnsi="David"/>
          <w:b/>
          <w:bCs/>
          <w:lang w:eastAsia="en-US"/>
        </w:rPr>
      </w:pPr>
      <w:bookmarkStart w:id="68" w:name="_Ref372551195"/>
      <w:r w:rsidRPr="007F27A5">
        <w:rPr>
          <w:rFonts w:ascii="David" w:hAnsi="David" w:hint="eastAsia"/>
          <w:b/>
          <w:bCs/>
          <w:rtl/>
          <w:lang w:eastAsia="en-US"/>
        </w:rPr>
        <w:t>ראיון</w:t>
      </w:r>
      <w:r w:rsidRPr="007F27A5">
        <w:rPr>
          <w:rFonts w:ascii="David" w:hAnsi="David"/>
          <w:b/>
          <w:bCs/>
          <w:rtl/>
          <w:lang w:eastAsia="en-US"/>
        </w:rPr>
        <w:t xml:space="preserve"> </w:t>
      </w:r>
      <w:r w:rsidRPr="007F27A5">
        <w:rPr>
          <w:rFonts w:ascii="David" w:hAnsi="David" w:hint="eastAsia"/>
          <w:b/>
          <w:bCs/>
          <w:rtl/>
          <w:lang w:eastAsia="en-US"/>
        </w:rPr>
        <w:t>עם</w:t>
      </w:r>
      <w:r w:rsidRPr="007F27A5">
        <w:rPr>
          <w:rFonts w:ascii="David" w:hAnsi="David"/>
          <w:b/>
          <w:bCs/>
          <w:rtl/>
          <w:lang w:eastAsia="en-US"/>
        </w:rPr>
        <w:t xml:space="preserve"> </w:t>
      </w:r>
      <w:r w:rsidRPr="007F27A5">
        <w:rPr>
          <w:rFonts w:ascii="David" w:hAnsi="David" w:hint="eastAsia"/>
          <w:b/>
          <w:bCs/>
          <w:rtl/>
          <w:lang w:eastAsia="en-US"/>
        </w:rPr>
        <w:t>מנהל</w:t>
      </w:r>
      <w:r w:rsidRPr="007F27A5">
        <w:rPr>
          <w:rFonts w:ascii="David" w:hAnsi="David"/>
          <w:b/>
          <w:bCs/>
          <w:rtl/>
          <w:lang w:eastAsia="en-US"/>
        </w:rPr>
        <w:t xml:space="preserve"> </w:t>
      </w:r>
      <w:r w:rsidRPr="007F27A5">
        <w:rPr>
          <w:rFonts w:ascii="David" w:hAnsi="David" w:hint="eastAsia"/>
          <w:b/>
          <w:bCs/>
          <w:rtl/>
          <w:lang w:eastAsia="en-US"/>
        </w:rPr>
        <w:t>הפרויקט</w:t>
      </w:r>
      <w:r w:rsidRPr="007F27A5">
        <w:rPr>
          <w:rFonts w:ascii="David" w:hAnsi="David"/>
          <w:b/>
          <w:bCs/>
          <w:rtl/>
          <w:lang w:eastAsia="en-US"/>
        </w:rPr>
        <w:t xml:space="preserve"> (</w:t>
      </w:r>
      <w:r w:rsidR="007535C6">
        <w:rPr>
          <w:rFonts w:ascii="David" w:hAnsi="David" w:hint="cs"/>
          <w:b/>
          <w:bCs/>
          <w:rtl/>
          <w:lang w:eastAsia="en-US"/>
        </w:rPr>
        <w:t>15</w:t>
      </w:r>
      <w:r w:rsidRPr="007F27A5">
        <w:rPr>
          <w:rFonts w:ascii="David" w:hAnsi="David"/>
          <w:b/>
          <w:bCs/>
          <w:rtl/>
          <w:lang w:eastAsia="en-US"/>
        </w:rPr>
        <w:t>%)</w:t>
      </w:r>
      <w:bookmarkEnd w:id="68"/>
    </w:p>
    <w:p w14:paraId="4E8EB93E" w14:textId="77777777" w:rsidR="00152BC0" w:rsidRDefault="00152BC0" w:rsidP="00372B04">
      <w:pPr>
        <w:keepNext/>
        <w:ind w:left="2693"/>
        <w:rPr>
          <w:rtl/>
        </w:rPr>
      </w:pPr>
      <w:r>
        <w:rPr>
          <w:rFonts w:hint="cs"/>
          <w:rtl/>
        </w:rPr>
        <w:t>מנהל הפרויקט המוצע יזומן לראיון במתקני המשרד.</w:t>
      </w:r>
      <w:r w:rsidRPr="00343A7E">
        <w:rPr>
          <w:rFonts w:hint="cs"/>
          <w:rtl/>
        </w:rPr>
        <w:t xml:space="preserve"> </w:t>
      </w:r>
      <w:r w:rsidRPr="00343A7E">
        <w:rPr>
          <w:rFonts w:hint="eastAsia"/>
          <w:rtl/>
        </w:rPr>
        <w:t>ועדת</w:t>
      </w:r>
      <w:r w:rsidRPr="00343A7E">
        <w:rPr>
          <w:rtl/>
        </w:rPr>
        <w:t xml:space="preserve"> </w:t>
      </w:r>
      <w:r w:rsidRPr="00343A7E">
        <w:rPr>
          <w:rFonts w:hint="eastAsia"/>
          <w:rtl/>
        </w:rPr>
        <w:t>המשנה</w:t>
      </w:r>
      <w:r w:rsidRPr="00343A7E">
        <w:rPr>
          <w:rtl/>
        </w:rPr>
        <w:t xml:space="preserve"> </w:t>
      </w:r>
      <w:r w:rsidRPr="00343A7E">
        <w:rPr>
          <w:rFonts w:hint="cs"/>
          <w:rtl/>
        </w:rPr>
        <w:t xml:space="preserve">מטעם המשרד תנקד את הראיון </w:t>
      </w:r>
      <w:r w:rsidR="002462F0">
        <w:rPr>
          <w:rFonts w:hint="cs"/>
          <w:rtl/>
        </w:rPr>
        <w:t>לפי</w:t>
      </w:r>
      <w:r>
        <w:rPr>
          <w:rFonts w:hint="cs"/>
          <w:rtl/>
        </w:rPr>
        <w:t xml:space="preserve"> </w:t>
      </w:r>
      <w:r w:rsidR="002462F0">
        <w:rPr>
          <w:rFonts w:hint="cs"/>
          <w:rtl/>
        </w:rPr>
        <w:t xml:space="preserve">קריטריונים אחידים שייקבעו ע"י המשרד ועל בסיס </w:t>
      </w:r>
      <w:r>
        <w:rPr>
          <w:rFonts w:hint="cs"/>
          <w:rtl/>
        </w:rPr>
        <w:t xml:space="preserve">התרשמות כללית. </w:t>
      </w:r>
      <w:r w:rsidRPr="00343A7E">
        <w:rPr>
          <w:rFonts w:hint="cs"/>
          <w:rtl/>
        </w:rPr>
        <w:t>הראיון י</w:t>
      </w:r>
      <w:r>
        <w:rPr>
          <w:rFonts w:hint="cs"/>
          <w:rtl/>
        </w:rPr>
        <w:t>י</w:t>
      </w:r>
      <w:r w:rsidRPr="00343A7E">
        <w:rPr>
          <w:rFonts w:hint="cs"/>
          <w:rtl/>
        </w:rPr>
        <w:t xml:space="preserve">משך </w:t>
      </w:r>
      <w:r>
        <w:rPr>
          <w:rFonts w:hint="cs"/>
          <w:rtl/>
        </w:rPr>
        <w:t>כחצי שעה</w:t>
      </w:r>
      <w:r w:rsidRPr="00343A7E">
        <w:rPr>
          <w:rFonts w:hint="cs"/>
          <w:rtl/>
        </w:rPr>
        <w:t>, הודעות בדבר מועד הראיון ת</w:t>
      </w:r>
      <w:r>
        <w:rPr>
          <w:rFonts w:hint="cs"/>
          <w:rtl/>
        </w:rPr>
        <w:t>י</w:t>
      </w:r>
      <w:r w:rsidRPr="00343A7E">
        <w:rPr>
          <w:rFonts w:hint="cs"/>
          <w:rtl/>
        </w:rPr>
        <w:t>שלח</w:t>
      </w:r>
      <w:r>
        <w:rPr>
          <w:rFonts w:hint="cs"/>
          <w:rtl/>
        </w:rPr>
        <w:t>נה</w:t>
      </w:r>
      <w:r w:rsidRPr="00343A7E">
        <w:rPr>
          <w:rFonts w:hint="cs"/>
          <w:rtl/>
        </w:rPr>
        <w:t xml:space="preserve"> למציעים.</w:t>
      </w:r>
    </w:p>
    <w:p w14:paraId="54655FA8" w14:textId="77777777" w:rsidR="007535C6" w:rsidRDefault="007535C6" w:rsidP="00CE4E68">
      <w:pPr>
        <w:numPr>
          <w:ilvl w:val="2"/>
          <w:numId w:val="26"/>
        </w:numPr>
        <w:ind w:left="1842" w:hanging="708"/>
        <w:rPr>
          <w:rFonts w:ascii="David" w:hAnsi="David"/>
          <w:b/>
          <w:bCs/>
          <w:u w:val="single"/>
          <w:lang w:eastAsia="en-US"/>
        </w:rPr>
      </w:pPr>
      <w:bookmarkStart w:id="69" w:name="_Ref373266325"/>
      <w:r>
        <w:rPr>
          <w:rFonts w:ascii="David" w:hAnsi="David" w:hint="cs"/>
          <w:b/>
          <w:bCs/>
          <w:u w:val="single"/>
          <w:rtl/>
          <w:lang w:eastAsia="en-US"/>
        </w:rPr>
        <w:t>יועץ לתכנון מבנים ולפרוגרמות</w:t>
      </w:r>
      <w:r w:rsidR="00E30FE6">
        <w:rPr>
          <w:rFonts w:ascii="David" w:hAnsi="David" w:hint="cs"/>
          <w:b/>
          <w:bCs/>
          <w:u w:val="single"/>
          <w:rtl/>
          <w:lang w:eastAsia="en-US"/>
        </w:rPr>
        <w:t xml:space="preserve"> (</w:t>
      </w:r>
      <w:r w:rsidR="00001CC3">
        <w:rPr>
          <w:rFonts w:ascii="David" w:hAnsi="David" w:hint="cs"/>
          <w:b/>
          <w:bCs/>
          <w:u w:val="single"/>
          <w:rtl/>
          <w:lang w:eastAsia="en-US"/>
        </w:rPr>
        <w:t>15</w:t>
      </w:r>
      <w:r w:rsidR="00E30FE6">
        <w:rPr>
          <w:rFonts w:ascii="David" w:hAnsi="David" w:hint="cs"/>
          <w:b/>
          <w:bCs/>
          <w:u w:val="single"/>
          <w:rtl/>
          <w:lang w:eastAsia="en-US"/>
        </w:rPr>
        <w:t>% מניקוד האיכות)</w:t>
      </w:r>
      <w:r>
        <w:rPr>
          <w:rFonts w:ascii="David" w:hAnsi="David" w:hint="cs"/>
          <w:b/>
          <w:bCs/>
          <w:u w:val="single"/>
          <w:rtl/>
          <w:lang w:eastAsia="en-US"/>
        </w:rPr>
        <w:t>:</w:t>
      </w:r>
      <w:bookmarkEnd w:id="69"/>
    </w:p>
    <w:p w14:paraId="50138B98" w14:textId="77777777" w:rsidR="007535C6" w:rsidRDefault="00F94C80" w:rsidP="00CE4E68">
      <w:pPr>
        <w:numPr>
          <w:ilvl w:val="3"/>
          <w:numId w:val="26"/>
        </w:numPr>
        <w:ind w:left="2693" w:hanging="851"/>
        <w:rPr>
          <w:b/>
          <w:bCs/>
        </w:rPr>
      </w:pPr>
      <w:r>
        <w:rPr>
          <w:rFonts w:hint="cs"/>
          <w:b/>
          <w:bCs/>
          <w:rtl/>
        </w:rPr>
        <w:t>ניסיון בכתיבת פרוגרמות</w:t>
      </w:r>
      <w:r w:rsidR="00E30FE6">
        <w:rPr>
          <w:rFonts w:hint="cs"/>
          <w:b/>
          <w:bCs/>
          <w:rtl/>
        </w:rPr>
        <w:t xml:space="preserve"> (</w:t>
      </w:r>
      <w:r w:rsidR="00001CC3">
        <w:rPr>
          <w:rFonts w:hint="cs"/>
          <w:b/>
          <w:bCs/>
          <w:rtl/>
        </w:rPr>
        <w:t>7</w:t>
      </w:r>
      <w:r w:rsidR="00E30FE6">
        <w:rPr>
          <w:rFonts w:hint="cs"/>
          <w:b/>
          <w:bCs/>
          <w:rtl/>
        </w:rPr>
        <w:t>%)</w:t>
      </w:r>
    </w:p>
    <w:p w14:paraId="18DF1EB6" w14:textId="77777777" w:rsidR="00E30FE6" w:rsidRDefault="00E30FE6" w:rsidP="007F27A5">
      <w:pPr>
        <w:ind w:left="2693"/>
        <w:rPr>
          <w:rtl/>
        </w:rPr>
      </w:pPr>
      <w:r>
        <w:rPr>
          <w:rFonts w:hint="cs"/>
          <w:rtl/>
        </w:rPr>
        <w:t>בסעיף זה תיבחן כמות הפרוגרמות</w:t>
      </w:r>
      <w:r w:rsidR="00582C43">
        <w:rPr>
          <w:rFonts w:hint="cs"/>
          <w:rtl/>
        </w:rPr>
        <w:t xml:space="preserve"> למבני ציבור</w:t>
      </w:r>
      <w:r>
        <w:rPr>
          <w:rFonts w:hint="cs"/>
          <w:rtl/>
        </w:rPr>
        <w:t xml:space="preserve"> שכתב כל אחד מהיועצים המוצעים. הניקוד המלא בסעיף זה יינתן ליועץ שכתב את מספר הפרוגרמות הרב ביותר</w:t>
      </w:r>
      <w:r w:rsidR="002462F0">
        <w:rPr>
          <w:rFonts w:hint="cs"/>
          <w:rtl/>
        </w:rPr>
        <w:t xml:space="preserve"> בחמש השנים האחרונות, כאשר שאר היועצים המוצעים ינוקדו ביחס אליו.</w:t>
      </w:r>
    </w:p>
    <w:p w14:paraId="42A9F373" w14:textId="77777777" w:rsidR="00E30FE6" w:rsidRDefault="002462F0" w:rsidP="007F27A5">
      <w:pPr>
        <w:ind w:left="2693"/>
        <w:rPr>
          <w:rtl/>
        </w:rPr>
      </w:pPr>
      <w:r>
        <w:rPr>
          <w:rFonts w:hint="cs"/>
          <w:rtl/>
        </w:rPr>
        <w:t>לפרוגרמה לספרייה יינתן משקל מ</w:t>
      </w:r>
      <w:r w:rsidR="00582C43">
        <w:rPr>
          <w:rFonts w:hint="cs"/>
          <w:rtl/>
        </w:rPr>
        <w:t>רובע</w:t>
      </w:r>
      <w:r>
        <w:rPr>
          <w:rFonts w:hint="cs"/>
          <w:rtl/>
        </w:rPr>
        <w:t xml:space="preserve"> בסעיף זה. </w:t>
      </w:r>
      <w:r w:rsidR="00146ED6">
        <w:rPr>
          <w:rFonts w:hint="cs"/>
          <w:rtl/>
        </w:rPr>
        <w:t>כלומר</w:t>
      </w:r>
      <w:r>
        <w:rPr>
          <w:rFonts w:hint="cs"/>
          <w:rtl/>
        </w:rPr>
        <w:t xml:space="preserve">, כל פרוגרמה לספרייה שכתב היועץ בחמש השנים האחרונות תחושב לצורך הניקוד </w:t>
      </w:r>
      <w:r w:rsidR="00146ED6">
        <w:rPr>
          <w:rFonts w:hint="cs"/>
          <w:rtl/>
        </w:rPr>
        <w:t>כ-</w:t>
      </w:r>
      <w:r>
        <w:rPr>
          <w:rFonts w:hint="cs"/>
          <w:rtl/>
        </w:rPr>
        <w:t xml:space="preserve"> </w:t>
      </w:r>
      <w:r w:rsidR="00582C43">
        <w:rPr>
          <w:rFonts w:hint="cs"/>
          <w:b/>
          <w:bCs/>
          <w:rtl/>
        </w:rPr>
        <w:t>4</w:t>
      </w:r>
      <w:r>
        <w:rPr>
          <w:rFonts w:hint="cs"/>
          <w:rtl/>
        </w:rPr>
        <w:t xml:space="preserve"> פרוגרמות.</w:t>
      </w:r>
    </w:p>
    <w:p w14:paraId="0CED599F" w14:textId="77777777" w:rsidR="005872A2" w:rsidRPr="005872A2" w:rsidRDefault="005872A2" w:rsidP="003B6CD6">
      <w:pPr>
        <w:ind w:left="2693"/>
        <w:rPr>
          <w:rtl/>
        </w:rPr>
      </w:pPr>
      <w:r>
        <w:rPr>
          <w:rFonts w:hint="cs"/>
          <w:rtl/>
        </w:rPr>
        <w:t xml:space="preserve">המציע יצרף </w:t>
      </w:r>
      <w:r w:rsidRPr="005872A2">
        <w:rPr>
          <w:rFonts w:hint="eastAsia"/>
          <w:rtl/>
        </w:rPr>
        <w:t>להצעתו</w:t>
      </w:r>
      <w:r w:rsidRPr="005872A2">
        <w:rPr>
          <w:rtl/>
        </w:rPr>
        <w:t xml:space="preserve"> </w:t>
      </w:r>
      <w:r w:rsidRPr="005872A2">
        <w:rPr>
          <w:rFonts w:hint="eastAsia"/>
          <w:rtl/>
        </w:rPr>
        <w:t>רשימה</w:t>
      </w:r>
      <w:r w:rsidRPr="005872A2">
        <w:rPr>
          <w:rtl/>
        </w:rPr>
        <w:t xml:space="preserve"> </w:t>
      </w:r>
      <w:r w:rsidRPr="005872A2">
        <w:rPr>
          <w:rFonts w:hint="eastAsia"/>
          <w:rtl/>
        </w:rPr>
        <w:t>של</w:t>
      </w:r>
      <w:r w:rsidRPr="005872A2">
        <w:rPr>
          <w:rtl/>
        </w:rPr>
        <w:t xml:space="preserve"> </w:t>
      </w:r>
      <w:r w:rsidRPr="005872A2">
        <w:rPr>
          <w:rFonts w:hint="eastAsia"/>
          <w:rtl/>
        </w:rPr>
        <w:t>לקוחות</w:t>
      </w:r>
      <w:r w:rsidRPr="005872A2">
        <w:rPr>
          <w:rFonts w:hint="cs"/>
          <w:rtl/>
        </w:rPr>
        <w:t xml:space="preserve"> אשר </w:t>
      </w:r>
      <w:r>
        <w:rPr>
          <w:rFonts w:hint="cs"/>
          <w:rtl/>
        </w:rPr>
        <w:t>עבורם כתב היועץ המוצע פרוגרמות כאמור</w:t>
      </w:r>
      <w:r w:rsidRPr="005872A2">
        <w:rPr>
          <w:rFonts w:hint="cs"/>
          <w:rtl/>
        </w:rPr>
        <w:t>, ואת פרטי ההתקשרות עמם</w:t>
      </w:r>
      <w:r w:rsidRPr="005872A2">
        <w:rPr>
          <w:rtl/>
        </w:rPr>
        <w:t>.</w:t>
      </w:r>
      <w:r>
        <w:rPr>
          <w:rFonts w:hint="cs"/>
          <w:rtl/>
        </w:rPr>
        <w:t xml:space="preserve"> המשרד רשאי ליצור קשר עם כל הלקוחות או עם חלקם, לפי שיקול דעתו.</w:t>
      </w:r>
    </w:p>
    <w:p w14:paraId="0893F03F" w14:textId="77777777" w:rsidR="002462F0" w:rsidRDefault="002462F0" w:rsidP="00CE4E68">
      <w:pPr>
        <w:numPr>
          <w:ilvl w:val="3"/>
          <w:numId w:val="26"/>
        </w:numPr>
        <w:ind w:left="2693" w:hanging="851"/>
        <w:rPr>
          <w:b/>
          <w:bCs/>
        </w:rPr>
      </w:pPr>
      <w:r w:rsidRPr="007F27A5">
        <w:rPr>
          <w:rFonts w:hint="eastAsia"/>
          <w:b/>
          <w:bCs/>
          <w:rtl/>
        </w:rPr>
        <w:t>ראיון</w:t>
      </w:r>
      <w:r w:rsidRPr="007F27A5">
        <w:rPr>
          <w:b/>
          <w:bCs/>
          <w:rtl/>
        </w:rPr>
        <w:t xml:space="preserve"> </w:t>
      </w:r>
      <w:r w:rsidRPr="007F27A5">
        <w:rPr>
          <w:rFonts w:hint="eastAsia"/>
          <w:b/>
          <w:bCs/>
          <w:rtl/>
        </w:rPr>
        <w:t>עם</w:t>
      </w:r>
      <w:r w:rsidRPr="007F27A5">
        <w:rPr>
          <w:b/>
          <w:bCs/>
          <w:rtl/>
        </w:rPr>
        <w:t xml:space="preserve"> </w:t>
      </w:r>
      <w:r w:rsidRPr="007F27A5">
        <w:rPr>
          <w:rFonts w:hint="eastAsia"/>
          <w:b/>
          <w:bCs/>
          <w:rtl/>
        </w:rPr>
        <w:t>היועץ</w:t>
      </w:r>
      <w:r w:rsidRPr="007F27A5">
        <w:rPr>
          <w:b/>
          <w:bCs/>
          <w:rtl/>
        </w:rPr>
        <w:t xml:space="preserve"> (</w:t>
      </w:r>
      <w:r w:rsidR="00001CC3">
        <w:rPr>
          <w:rFonts w:hint="cs"/>
          <w:b/>
          <w:bCs/>
          <w:rtl/>
        </w:rPr>
        <w:t>8</w:t>
      </w:r>
      <w:r w:rsidRPr="007F27A5">
        <w:rPr>
          <w:b/>
          <w:bCs/>
          <w:rtl/>
        </w:rPr>
        <w:t>%)</w:t>
      </w:r>
    </w:p>
    <w:p w14:paraId="2E745F4E" w14:textId="77777777" w:rsidR="002462F0" w:rsidRDefault="002462F0" w:rsidP="007F27A5">
      <w:pPr>
        <w:ind w:left="2693"/>
        <w:rPr>
          <w:rtl/>
        </w:rPr>
      </w:pPr>
      <w:r>
        <w:rPr>
          <w:rFonts w:hint="cs"/>
          <w:rtl/>
        </w:rPr>
        <w:t>היועץ המוצע יזומן לראיון במתקני המשרד.</w:t>
      </w:r>
      <w:r w:rsidRPr="00343A7E">
        <w:rPr>
          <w:rFonts w:hint="cs"/>
          <w:rtl/>
        </w:rPr>
        <w:t xml:space="preserve"> </w:t>
      </w:r>
      <w:r w:rsidRPr="00343A7E">
        <w:rPr>
          <w:rFonts w:hint="eastAsia"/>
          <w:rtl/>
        </w:rPr>
        <w:t>ועדת</w:t>
      </w:r>
      <w:r w:rsidRPr="00343A7E">
        <w:rPr>
          <w:rtl/>
        </w:rPr>
        <w:t xml:space="preserve"> </w:t>
      </w:r>
      <w:r w:rsidRPr="00343A7E">
        <w:rPr>
          <w:rFonts w:hint="eastAsia"/>
          <w:rtl/>
        </w:rPr>
        <w:t>המשנה</w:t>
      </w:r>
      <w:r w:rsidRPr="00343A7E">
        <w:rPr>
          <w:rtl/>
        </w:rPr>
        <w:t xml:space="preserve"> </w:t>
      </w:r>
      <w:r w:rsidRPr="00343A7E">
        <w:rPr>
          <w:rFonts w:hint="cs"/>
          <w:rtl/>
        </w:rPr>
        <w:t xml:space="preserve">מטעם המשרד תנקד את הראיון </w:t>
      </w:r>
      <w:r>
        <w:rPr>
          <w:rFonts w:hint="cs"/>
          <w:rtl/>
        </w:rPr>
        <w:t>לפי</w:t>
      </w:r>
      <w:r w:rsidRPr="002462F0">
        <w:rPr>
          <w:rFonts w:hint="cs"/>
          <w:rtl/>
        </w:rPr>
        <w:t xml:space="preserve"> </w:t>
      </w:r>
      <w:r>
        <w:rPr>
          <w:rFonts w:hint="cs"/>
          <w:rtl/>
        </w:rPr>
        <w:t xml:space="preserve">קריטריונים אחידים שייקבעו ע"י המשרד ועל בסיס התרשמות כללית. </w:t>
      </w:r>
      <w:r w:rsidRPr="00343A7E">
        <w:rPr>
          <w:rFonts w:hint="cs"/>
          <w:rtl/>
        </w:rPr>
        <w:t>הראיון י</w:t>
      </w:r>
      <w:r>
        <w:rPr>
          <w:rFonts w:hint="cs"/>
          <w:rtl/>
        </w:rPr>
        <w:t>י</w:t>
      </w:r>
      <w:r w:rsidRPr="00343A7E">
        <w:rPr>
          <w:rFonts w:hint="cs"/>
          <w:rtl/>
        </w:rPr>
        <w:t xml:space="preserve">משך </w:t>
      </w:r>
      <w:r>
        <w:rPr>
          <w:rFonts w:hint="cs"/>
          <w:rtl/>
        </w:rPr>
        <w:t>כחצי שעה</w:t>
      </w:r>
      <w:r w:rsidRPr="00343A7E">
        <w:rPr>
          <w:rFonts w:hint="cs"/>
          <w:rtl/>
        </w:rPr>
        <w:t>, הודעות בדבר מועד הראיון ת</w:t>
      </w:r>
      <w:r>
        <w:rPr>
          <w:rFonts w:hint="cs"/>
          <w:rtl/>
        </w:rPr>
        <w:t>י</w:t>
      </w:r>
      <w:r w:rsidRPr="00343A7E">
        <w:rPr>
          <w:rFonts w:hint="cs"/>
          <w:rtl/>
        </w:rPr>
        <w:t>שלח</w:t>
      </w:r>
      <w:r>
        <w:rPr>
          <w:rFonts w:hint="cs"/>
          <w:rtl/>
        </w:rPr>
        <w:t>נה</w:t>
      </w:r>
      <w:r w:rsidRPr="00343A7E">
        <w:rPr>
          <w:rFonts w:hint="cs"/>
          <w:rtl/>
        </w:rPr>
        <w:t xml:space="preserve"> למציעים.</w:t>
      </w:r>
    </w:p>
    <w:p w14:paraId="4178F293" w14:textId="77777777" w:rsidR="00152BC0" w:rsidRPr="007F27A5" w:rsidRDefault="00152BC0" w:rsidP="00CE4E68">
      <w:pPr>
        <w:numPr>
          <w:ilvl w:val="2"/>
          <w:numId w:val="26"/>
        </w:numPr>
        <w:ind w:left="1842" w:hanging="708"/>
        <w:rPr>
          <w:rFonts w:ascii="David" w:hAnsi="David"/>
          <w:b/>
          <w:bCs/>
          <w:lang w:eastAsia="en-US"/>
        </w:rPr>
      </w:pPr>
      <w:bookmarkStart w:id="70" w:name="_Ref259121270"/>
      <w:bookmarkStart w:id="71" w:name="_Ref301359342"/>
      <w:bookmarkEnd w:id="67"/>
      <w:r w:rsidRPr="007F27A5">
        <w:rPr>
          <w:rFonts w:ascii="David" w:hAnsi="David" w:hint="eastAsia"/>
          <w:b/>
          <w:bCs/>
          <w:rtl/>
          <w:lang w:eastAsia="en-US"/>
        </w:rPr>
        <w:t>רק</w:t>
      </w:r>
      <w:r w:rsidRPr="007F27A5">
        <w:rPr>
          <w:rFonts w:ascii="David" w:hAnsi="David"/>
          <w:b/>
          <w:bCs/>
          <w:rtl/>
          <w:lang w:eastAsia="en-US"/>
        </w:rPr>
        <w:t xml:space="preserve"> </w:t>
      </w:r>
      <w:r w:rsidRPr="007F27A5">
        <w:rPr>
          <w:rFonts w:ascii="David" w:hAnsi="David" w:hint="eastAsia"/>
          <w:b/>
          <w:bCs/>
          <w:rtl/>
          <w:lang w:eastAsia="en-US"/>
        </w:rPr>
        <w:t>הצעות</w:t>
      </w:r>
      <w:r w:rsidRPr="007F27A5">
        <w:rPr>
          <w:rFonts w:ascii="David" w:hAnsi="David"/>
          <w:b/>
          <w:bCs/>
          <w:rtl/>
          <w:lang w:eastAsia="en-US"/>
        </w:rPr>
        <w:t xml:space="preserve"> </w:t>
      </w:r>
      <w:r w:rsidRPr="007F27A5">
        <w:rPr>
          <w:rFonts w:ascii="David" w:hAnsi="David" w:hint="eastAsia"/>
          <w:b/>
          <w:bCs/>
          <w:rtl/>
          <w:lang w:eastAsia="en-US"/>
        </w:rPr>
        <w:t>בעלות</w:t>
      </w:r>
      <w:r w:rsidRPr="007F27A5">
        <w:rPr>
          <w:rFonts w:ascii="David" w:hAnsi="David"/>
          <w:b/>
          <w:bCs/>
          <w:rtl/>
          <w:lang w:eastAsia="en-US"/>
        </w:rPr>
        <w:t xml:space="preserve"> </w:t>
      </w:r>
      <w:r w:rsidRPr="007F27A5">
        <w:rPr>
          <w:rFonts w:ascii="David" w:hAnsi="David" w:hint="eastAsia"/>
          <w:b/>
          <w:bCs/>
          <w:rtl/>
          <w:lang w:eastAsia="en-US"/>
        </w:rPr>
        <w:t>ציון</w:t>
      </w:r>
      <w:r w:rsidRPr="007F27A5">
        <w:rPr>
          <w:rFonts w:ascii="David" w:hAnsi="David"/>
          <w:b/>
          <w:bCs/>
          <w:rtl/>
          <w:lang w:eastAsia="en-US"/>
        </w:rPr>
        <w:t xml:space="preserve"> </w:t>
      </w:r>
      <w:r w:rsidRPr="007F27A5">
        <w:rPr>
          <w:rFonts w:ascii="David" w:hAnsi="David" w:hint="eastAsia"/>
          <w:b/>
          <w:bCs/>
          <w:rtl/>
          <w:lang w:eastAsia="en-US"/>
        </w:rPr>
        <w:t>איכות</w:t>
      </w:r>
      <w:r w:rsidRPr="007F27A5">
        <w:rPr>
          <w:rFonts w:ascii="David" w:hAnsi="David"/>
          <w:b/>
          <w:bCs/>
          <w:rtl/>
          <w:lang w:eastAsia="en-US"/>
        </w:rPr>
        <w:t xml:space="preserve"> </w:t>
      </w:r>
      <w:r w:rsidRPr="007F27A5">
        <w:rPr>
          <w:rFonts w:ascii="David" w:hAnsi="David" w:hint="eastAsia"/>
          <w:b/>
          <w:bCs/>
          <w:rtl/>
          <w:lang w:eastAsia="en-US"/>
        </w:rPr>
        <w:t>כולל</w:t>
      </w:r>
      <w:r w:rsidRPr="007F27A5">
        <w:rPr>
          <w:rFonts w:ascii="David" w:hAnsi="David"/>
          <w:b/>
          <w:bCs/>
          <w:rtl/>
          <w:lang w:eastAsia="en-US"/>
        </w:rPr>
        <w:t xml:space="preserve"> </w:t>
      </w:r>
      <w:r w:rsidRPr="007F27A5">
        <w:rPr>
          <w:rFonts w:ascii="David" w:hAnsi="David" w:hint="eastAsia"/>
          <w:b/>
          <w:bCs/>
          <w:rtl/>
          <w:lang w:eastAsia="en-US"/>
        </w:rPr>
        <w:t>של</w:t>
      </w:r>
      <w:r w:rsidRPr="007F27A5">
        <w:rPr>
          <w:rFonts w:ascii="David" w:hAnsi="David"/>
          <w:b/>
          <w:bCs/>
          <w:rtl/>
          <w:lang w:eastAsia="en-US"/>
        </w:rPr>
        <w:t xml:space="preserve"> 70% </w:t>
      </w:r>
      <w:r w:rsidRPr="007F27A5">
        <w:rPr>
          <w:rFonts w:ascii="David" w:hAnsi="David" w:hint="eastAsia"/>
          <w:b/>
          <w:bCs/>
          <w:rtl/>
          <w:lang w:eastAsia="en-US"/>
        </w:rPr>
        <w:t>לפחות</w:t>
      </w:r>
      <w:r w:rsidRPr="007F27A5">
        <w:rPr>
          <w:rFonts w:ascii="David" w:hAnsi="David"/>
          <w:b/>
          <w:bCs/>
          <w:rtl/>
          <w:lang w:eastAsia="en-US"/>
        </w:rPr>
        <w:t xml:space="preserve"> </w:t>
      </w:r>
      <w:r w:rsidRPr="007F27A5">
        <w:rPr>
          <w:rFonts w:ascii="David" w:hAnsi="David" w:hint="eastAsia"/>
          <w:b/>
          <w:bCs/>
          <w:rtl/>
          <w:lang w:eastAsia="en-US"/>
        </w:rPr>
        <w:t>תועברנה</w:t>
      </w:r>
      <w:r w:rsidRPr="007F27A5">
        <w:rPr>
          <w:rFonts w:ascii="David" w:hAnsi="David"/>
          <w:b/>
          <w:bCs/>
          <w:rtl/>
          <w:lang w:eastAsia="en-US"/>
        </w:rPr>
        <w:t xml:space="preserve"> </w:t>
      </w:r>
      <w:r w:rsidRPr="007F27A5">
        <w:rPr>
          <w:rFonts w:ascii="David" w:hAnsi="David" w:hint="eastAsia"/>
          <w:b/>
          <w:bCs/>
          <w:rtl/>
          <w:lang w:eastAsia="en-US"/>
        </w:rPr>
        <w:t>לשלב</w:t>
      </w:r>
      <w:r w:rsidRPr="007F27A5">
        <w:rPr>
          <w:rFonts w:ascii="David" w:hAnsi="David"/>
          <w:b/>
          <w:bCs/>
          <w:rtl/>
          <w:lang w:eastAsia="en-US"/>
        </w:rPr>
        <w:t xml:space="preserve"> </w:t>
      </w:r>
      <w:r w:rsidRPr="007F27A5">
        <w:rPr>
          <w:rFonts w:ascii="David" w:hAnsi="David" w:hint="eastAsia"/>
          <w:b/>
          <w:bCs/>
          <w:rtl/>
          <w:lang w:eastAsia="en-US"/>
        </w:rPr>
        <w:t>הבא</w:t>
      </w:r>
      <w:r w:rsidRPr="007F27A5">
        <w:rPr>
          <w:rFonts w:ascii="David" w:hAnsi="David"/>
          <w:b/>
          <w:bCs/>
          <w:rtl/>
          <w:lang w:eastAsia="en-US"/>
        </w:rPr>
        <w:t xml:space="preserve">. </w:t>
      </w:r>
      <w:r w:rsidRPr="007F27A5">
        <w:rPr>
          <w:rFonts w:ascii="David" w:hAnsi="David" w:hint="eastAsia"/>
          <w:b/>
          <w:bCs/>
          <w:rtl/>
          <w:lang w:eastAsia="en-US"/>
        </w:rPr>
        <w:t>עם</w:t>
      </w:r>
      <w:r w:rsidRPr="007F27A5">
        <w:rPr>
          <w:rFonts w:ascii="David" w:hAnsi="David"/>
          <w:b/>
          <w:bCs/>
          <w:rtl/>
          <w:lang w:eastAsia="en-US"/>
        </w:rPr>
        <w:t xml:space="preserve"> </w:t>
      </w:r>
      <w:r w:rsidRPr="007F27A5">
        <w:rPr>
          <w:rFonts w:ascii="David" w:hAnsi="David" w:hint="eastAsia"/>
          <w:b/>
          <w:bCs/>
          <w:rtl/>
          <w:lang w:eastAsia="en-US"/>
        </w:rPr>
        <w:t>זאת</w:t>
      </w:r>
      <w:r w:rsidRPr="007F27A5">
        <w:rPr>
          <w:rFonts w:ascii="David" w:hAnsi="David"/>
          <w:b/>
          <w:bCs/>
          <w:rtl/>
          <w:lang w:eastAsia="en-US"/>
        </w:rPr>
        <w:t xml:space="preserve">, </w:t>
      </w:r>
      <w:r w:rsidRPr="007F27A5">
        <w:rPr>
          <w:rFonts w:ascii="David" w:hAnsi="David" w:hint="eastAsia"/>
          <w:b/>
          <w:bCs/>
          <w:rtl/>
          <w:lang w:eastAsia="en-US"/>
        </w:rPr>
        <w:t>במקרה</w:t>
      </w:r>
      <w:r w:rsidRPr="007F27A5">
        <w:rPr>
          <w:rFonts w:ascii="David" w:hAnsi="David"/>
          <w:b/>
          <w:bCs/>
          <w:lang w:eastAsia="en-US"/>
        </w:rPr>
        <w:t xml:space="preserve"> </w:t>
      </w:r>
      <w:r w:rsidRPr="007F27A5">
        <w:rPr>
          <w:rFonts w:ascii="David" w:hAnsi="David" w:hint="eastAsia"/>
          <w:b/>
          <w:bCs/>
          <w:rtl/>
          <w:lang w:eastAsia="en-US"/>
        </w:rPr>
        <w:t>שלא</w:t>
      </w:r>
      <w:r w:rsidRPr="007F27A5">
        <w:rPr>
          <w:rFonts w:ascii="David" w:hAnsi="David"/>
          <w:b/>
          <w:bCs/>
          <w:lang w:eastAsia="en-US"/>
        </w:rPr>
        <w:t xml:space="preserve"> </w:t>
      </w:r>
      <w:r w:rsidRPr="007F27A5">
        <w:rPr>
          <w:rFonts w:ascii="David" w:hAnsi="David" w:hint="eastAsia"/>
          <w:b/>
          <w:bCs/>
          <w:rtl/>
          <w:lang w:eastAsia="en-US"/>
        </w:rPr>
        <w:t>נותרה</w:t>
      </w:r>
      <w:r w:rsidRPr="007F27A5">
        <w:rPr>
          <w:rFonts w:ascii="David" w:hAnsi="David"/>
          <w:b/>
          <w:bCs/>
          <w:lang w:eastAsia="en-US"/>
        </w:rPr>
        <w:t xml:space="preserve"> </w:t>
      </w:r>
      <w:r w:rsidRPr="007F27A5">
        <w:rPr>
          <w:rFonts w:ascii="David" w:hAnsi="David" w:hint="eastAsia"/>
          <w:b/>
          <w:bCs/>
          <w:rtl/>
          <w:lang w:eastAsia="en-US"/>
        </w:rPr>
        <w:t>אף</w:t>
      </w:r>
      <w:r w:rsidRPr="007F27A5">
        <w:rPr>
          <w:rFonts w:ascii="David" w:hAnsi="David"/>
          <w:b/>
          <w:bCs/>
          <w:lang w:eastAsia="en-US"/>
        </w:rPr>
        <w:t xml:space="preserve"> </w:t>
      </w:r>
      <w:r w:rsidRPr="007F27A5">
        <w:rPr>
          <w:rFonts w:ascii="David" w:hAnsi="David" w:hint="eastAsia"/>
          <w:b/>
          <w:bCs/>
          <w:rtl/>
          <w:lang w:eastAsia="en-US"/>
        </w:rPr>
        <w:t>לא</w:t>
      </w:r>
      <w:r w:rsidRPr="007F27A5">
        <w:rPr>
          <w:rFonts w:ascii="David" w:hAnsi="David"/>
          <w:b/>
          <w:bCs/>
          <w:lang w:eastAsia="en-US"/>
        </w:rPr>
        <w:t xml:space="preserve"> </w:t>
      </w:r>
      <w:r w:rsidRPr="007F27A5">
        <w:rPr>
          <w:rFonts w:ascii="David" w:hAnsi="David" w:hint="eastAsia"/>
          <w:b/>
          <w:bCs/>
          <w:rtl/>
          <w:lang w:eastAsia="en-US"/>
        </w:rPr>
        <w:t>הצעה</w:t>
      </w:r>
      <w:r w:rsidRPr="007F27A5">
        <w:rPr>
          <w:rFonts w:ascii="David" w:hAnsi="David"/>
          <w:b/>
          <w:bCs/>
          <w:lang w:eastAsia="en-US"/>
        </w:rPr>
        <w:t xml:space="preserve"> </w:t>
      </w:r>
      <w:r w:rsidRPr="007F27A5">
        <w:rPr>
          <w:rFonts w:ascii="David" w:hAnsi="David" w:hint="eastAsia"/>
          <w:b/>
          <w:bCs/>
          <w:rtl/>
          <w:lang w:eastAsia="en-US"/>
        </w:rPr>
        <w:t>אחת</w:t>
      </w:r>
      <w:r w:rsidRPr="007F27A5">
        <w:rPr>
          <w:rFonts w:ascii="David" w:hAnsi="David"/>
          <w:b/>
          <w:bCs/>
          <w:lang w:eastAsia="en-US"/>
        </w:rPr>
        <w:t xml:space="preserve"> </w:t>
      </w:r>
      <w:r w:rsidRPr="007F27A5">
        <w:rPr>
          <w:rFonts w:ascii="David" w:hAnsi="David" w:hint="eastAsia"/>
          <w:b/>
          <w:bCs/>
          <w:rtl/>
          <w:lang w:eastAsia="en-US"/>
        </w:rPr>
        <w:t>העוברת</w:t>
      </w:r>
      <w:r w:rsidRPr="007F27A5">
        <w:rPr>
          <w:rFonts w:ascii="David" w:hAnsi="David"/>
          <w:b/>
          <w:bCs/>
          <w:lang w:eastAsia="en-US"/>
        </w:rPr>
        <w:t xml:space="preserve"> </w:t>
      </w:r>
      <w:r w:rsidRPr="007F27A5">
        <w:rPr>
          <w:rFonts w:ascii="David" w:hAnsi="David" w:hint="eastAsia"/>
          <w:b/>
          <w:bCs/>
          <w:rtl/>
          <w:lang w:eastAsia="en-US"/>
        </w:rPr>
        <w:t>את</w:t>
      </w:r>
      <w:r w:rsidRPr="007F27A5">
        <w:rPr>
          <w:rFonts w:ascii="David" w:hAnsi="David"/>
          <w:b/>
          <w:bCs/>
          <w:lang w:eastAsia="en-US"/>
        </w:rPr>
        <w:t xml:space="preserve"> </w:t>
      </w:r>
      <w:r w:rsidRPr="007F27A5">
        <w:rPr>
          <w:rFonts w:ascii="David" w:hAnsi="David" w:hint="eastAsia"/>
          <w:b/>
          <w:bCs/>
          <w:rtl/>
          <w:lang w:eastAsia="en-US"/>
        </w:rPr>
        <w:t>סף</w:t>
      </w:r>
      <w:r w:rsidRPr="007F27A5">
        <w:rPr>
          <w:rFonts w:ascii="David" w:hAnsi="David"/>
          <w:b/>
          <w:bCs/>
          <w:rtl/>
          <w:lang w:eastAsia="en-US"/>
        </w:rPr>
        <w:t xml:space="preserve"> </w:t>
      </w:r>
      <w:r w:rsidRPr="007F27A5">
        <w:rPr>
          <w:rFonts w:ascii="David" w:hAnsi="David" w:hint="eastAsia"/>
          <w:b/>
          <w:bCs/>
          <w:rtl/>
          <w:lang w:eastAsia="en-US"/>
        </w:rPr>
        <w:t>האיכות</w:t>
      </w:r>
      <w:r w:rsidRPr="007F27A5">
        <w:rPr>
          <w:rFonts w:ascii="David" w:hAnsi="David"/>
          <w:b/>
          <w:bCs/>
          <w:rtl/>
          <w:lang w:eastAsia="en-US"/>
        </w:rPr>
        <w:t xml:space="preserve"> </w:t>
      </w:r>
      <w:r w:rsidRPr="007F27A5">
        <w:rPr>
          <w:rFonts w:ascii="David" w:hAnsi="David" w:hint="eastAsia"/>
          <w:b/>
          <w:bCs/>
          <w:rtl/>
          <w:lang w:eastAsia="en-US"/>
        </w:rPr>
        <w:t>הנ</w:t>
      </w:r>
      <w:r w:rsidRPr="007F27A5">
        <w:rPr>
          <w:rFonts w:ascii="David" w:hAnsi="David"/>
          <w:b/>
          <w:bCs/>
          <w:rtl/>
          <w:lang w:eastAsia="en-US"/>
        </w:rPr>
        <w:t xml:space="preserve">"ל, </w:t>
      </w:r>
      <w:r w:rsidRPr="007F27A5">
        <w:rPr>
          <w:rFonts w:ascii="David" w:hAnsi="David" w:hint="eastAsia"/>
          <w:b/>
          <w:bCs/>
          <w:rtl/>
          <w:lang w:eastAsia="en-US"/>
        </w:rPr>
        <w:t>רשאי</w:t>
      </w:r>
      <w:r w:rsidRPr="007F27A5">
        <w:rPr>
          <w:rFonts w:ascii="David" w:hAnsi="David"/>
          <w:b/>
          <w:bCs/>
          <w:lang w:eastAsia="en-US"/>
        </w:rPr>
        <w:t xml:space="preserve"> </w:t>
      </w:r>
      <w:r w:rsidRPr="007F27A5">
        <w:rPr>
          <w:rFonts w:ascii="David" w:hAnsi="David" w:hint="eastAsia"/>
          <w:b/>
          <w:bCs/>
          <w:rtl/>
          <w:lang w:eastAsia="en-US"/>
        </w:rPr>
        <w:t>המזמין</w:t>
      </w:r>
      <w:r w:rsidRPr="007F27A5">
        <w:rPr>
          <w:rFonts w:ascii="David" w:hAnsi="David"/>
          <w:b/>
          <w:bCs/>
          <w:lang w:eastAsia="en-US"/>
        </w:rPr>
        <w:t xml:space="preserve"> </w:t>
      </w:r>
      <w:r w:rsidRPr="007F27A5">
        <w:rPr>
          <w:rFonts w:ascii="David" w:hAnsi="David" w:hint="eastAsia"/>
          <w:b/>
          <w:bCs/>
          <w:rtl/>
          <w:lang w:eastAsia="en-US"/>
        </w:rPr>
        <w:t>לפי</w:t>
      </w:r>
      <w:r w:rsidRPr="007F27A5">
        <w:rPr>
          <w:rFonts w:ascii="David" w:hAnsi="David"/>
          <w:b/>
          <w:bCs/>
          <w:lang w:eastAsia="en-US"/>
        </w:rPr>
        <w:t xml:space="preserve"> </w:t>
      </w:r>
      <w:r w:rsidRPr="007F27A5">
        <w:rPr>
          <w:rFonts w:ascii="David" w:hAnsi="David" w:hint="eastAsia"/>
          <w:b/>
          <w:bCs/>
          <w:rtl/>
          <w:lang w:eastAsia="en-US"/>
        </w:rPr>
        <w:t>שיקול</w:t>
      </w:r>
      <w:r w:rsidRPr="007F27A5">
        <w:rPr>
          <w:rFonts w:ascii="David" w:hAnsi="David"/>
          <w:b/>
          <w:bCs/>
          <w:lang w:eastAsia="en-US"/>
        </w:rPr>
        <w:t xml:space="preserve"> </w:t>
      </w:r>
      <w:r w:rsidRPr="007F27A5">
        <w:rPr>
          <w:rFonts w:ascii="David" w:hAnsi="David" w:hint="eastAsia"/>
          <w:b/>
          <w:bCs/>
          <w:rtl/>
          <w:lang w:eastAsia="en-US"/>
        </w:rPr>
        <w:lastRenderedPageBreak/>
        <w:t>דעתו</w:t>
      </w:r>
      <w:r w:rsidRPr="007F27A5">
        <w:rPr>
          <w:rFonts w:ascii="David" w:hAnsi="David"/>
          <w:b/>
          <w:bCs/>
          <w:rtl/>
          <w:lang w:eastAsia="en-US"/>
        </w:rPr>
        <w:t xml:space="preserve"> </w:t>
      </w:r>
      <w:r w:rsidRPr="007F27A5">
        <w:rPr>
          <w:rFonts w:ascii="David" w:hAnsi="David" w:hint="eastAsia"/>
          <w:b/>
          <w:bCs/>
          <w:rtl/>
          <w:lang w:eastAsia="en-US"/>
        </w:rPr>
        <w:t>הבלעדי</w:t>
      </w:r>
      <w:r w:rsidRPr="007F27A5">
        <w:rPr>
          <w:rFonts w:ascii="David" w:hAnsi="David"/>
          <w:b/>
          <w:bCs/>
          <w:rtl/>
          <w:lang w:eastAsia="en-US"/>
        </w:rPr>
        <w:t xml:space="preserve"> </w:t>
      </w:r>
      <w:r w:rsidRPr="007F27A5">
        <w:rPr>
          <w:rFonts w:ascii="David" w:hAnsi="David" w:hint="eastAsia"/>
          <w:b/>
          <w:bCs/>
          <w:rtl/>
          <w:lang w:eastAsia="en-US"/>
        </w:rPr>
        <w:t>שלא</w:t>
      </w:r>
      <w:r w:rsidRPr="007F27A5">
        <w:rPr>
          <w:rFonts w:ascii="David" w:hAnsi="David"/>
          <w:b/>
          <w:bCs/>
          <w:lang w:eastAsia="en-US"/>
        </w:rPr>
        <w:t xml:space="preserve"> </w:t>
      </w:r>
      <w:r w:rsidRPr="007F27A5">
        <w:rPr>
          <w:rFonts w:ascii="David" w:hAnsi="David" w:hint="eastAsia"/>
          <w:b/>
          <w:bCs/>
          <w:rtl/>
          <w:lang w:eastAsia="en-US"/>
        </w:rPr>
        <w:t>לפסול</w:t>
      </w:r>
      <w:r w:rsidRPr="007F27A5">
        <w:rPr>
          <w:rFonts w:ascii="David" w:hAnsi="David"/>
          <w:b/>
          <w:bCs/>
          <w:lang w:eastAsia="en-US"/>
        </w:rPr>
        <w:t xml:space="preserve"> </w:t>
      </w:r>
      <w:r w:rsidRPr="007F27A5">
        <w:rPr>
          <w:rFonts w:ascii="David" w:hAnsi="David" w:hint="eastAsia"/>
          <w:b/>
          <w:bCs/>
          <w:rtl/>
          <w:lang w:eastAsia="en-US"/>
        </w:rPr>
        <w:t>הצעות</w:t>
      </w:r>
      <w:r w:rsidRPr="007F27A5">
        <w:rPr>
          <w:rFonts w:ascii="David" w:hAnsi="David"/>
          <w:b/>
          <w:bCs/>
          <w:lang w:eastAsia="en-US"/>
        </w:rPr>
        <w:t xml:space="preserve"> </w:t>
      </w:r>
      <w:r w:rsidRPr="007F27A5">
        <w:rPr>
          <w:rFonts w:ascii="David" w:hAnsi="David" w:hint="eastAsia"/>
          <w:b/>
          <w:bCs/>
          <w:rtl/>
          <w:lang w:eastAsia="en-US"/>
        </w:rPr>
        <w:t>שציון</w:t>
      </w:r>
      <w:r w:rsidRPr="007F27A5">
        <w:rPr>
          <w:rFonts w:ascii="David" w:hAnsi="David"/>
          <w:b/>
          <w:bCs/>
          <w:lang w:eastAsia="en-US"/>
        </w:rPr>
        <w:t xml:space="preserve"> </w:t>
      </w:r>
      <w:r w:rsidRPr="007F27A5">
        <w:rPr>
          <w:rFonts w:ascii="David" w:hAnsi="David" w:hint="eastAsia"/>
          <w:b/>
          <w:bCs/>
          <w:rtl/>
          <w:lang w:eastAsia="en-US"/>
        </w:rPr>
        <w:t>האיכות</w:t>
      </w:r>
      <w:r w:rsidRPr="007F27A5">
        <w:rPr>
          <w:rFonts w:ascii="David" w:hAnsi="David"/>
          <w:b/>
          <w:bCs/>
          <w:rtl/>
          <w:lang w:eastAsia="en-US"/>
        </w:rPr>
        <w:t xml:space="preserve"> </w:t>
      </w:r>
      <w:r w:rsidRPr="007F27A5">
        <w:rPr>
          <w:rFonts w:ascii="David" w:hAnsi="David" w:hint="eastAsia"/>
          <w:b/>
          <w:bCs/>
          <w:rtl/>
          <w:lang w:eastAsia="en-US"/>
        </w:rPr>
        <w:t>המשוקלל</w:t>
      </w:r>
      <w:r w:rsidRPr="007F27A5">
        <w:rPr>
          <w:rFonts w:ascii="David" w:hAnsi="David"/>
          <w:b/>
          <w:bCs/>
          <w:lang w:eastAsia="en-US"/>
        </w:rPr>
        <w:t xml:space="preserve"> </w:t>
      </w:r>
      <w:r w:rsidRPr="007F27A5">
        <w:rPr>
          <w:rFonts w:ascii="David" w:hAnsi="David" w:hint="eastAsia"/>
          <w:b/>
          <w:bCs/>
          <w:rtl/>
          <w:lang w:eastAsia="en-US"/>
        </w:rPr>
        <w:t>שלהן</w:t>
      </w:r>
      <w:r w:rsidRPr="007F27A5">
        <w:rPr>
          <w:rFonts w:ascii="David" w:hAnsi="David"/>
          <w:b/>
          <w:bCs/>
          <w:lang w:eastAsia="en-US"/>
        </w:rPr>
        <w:t xml:space="preserve"> </w:t>
      </w:r>
      <w:r w:rsidRPr="007F27A5">
        <w:rPr>
          <w:rFonts w:ascii="David" w:hAnsi="David" w:hint="eastAsia"/>
          <w:b/>
          <w:bCs/>
          <w:rtl/>
          <w:lang w:eastAsia="en-US"/>
        </w:rPr>
        <w:t>נמוך</w:t>
      </w:r>
      <w:r w:rsidRPr="007F27A5">
        <w:rPr>
          <w:rFonts w:ascii="David" w:hAnsi="David"/>
          <w:b/>
          <w:bCs/>
          <w:lang w:eastAsia="en-US"/>
        </w:rPr>
        <w:t xml:space="preserve"> </w:t>
      </w:r>
      <w:r w:rsidRPr="007F27A5">
        <w:rPr>
          <w:rFonts w:ascii="David" w:hAnsi="David" w:hint="eastAsia"/>
          <w:b/>
          <w:bCs/>
          <w:rtl/>
          <w:lang w:eastAsia="en-US"/>
        </w:rPr>
        <w:t>מ</w:t>
      </w:r>
      <w:r w:rsidRPr="007F27A5">
        <w:rPr>
          <w:rFonts w:ascii="David" w:hAnsi="David"/>
          <w:b/>
          <w:bCs/>
          <w:rtl/>
          <w:lang w:eastAsia="en-US"/>
        </w:rPr>
        <w:t xml:space="preserve">-70%, </w:t>
      </w:r>
      <w:r w:rsidRPr="007F27A5">
        <w:rPr>
          <w:rFonts w:ascii="David" w:hAnsi="David" w:hint="eastAsia"/>
          <w:b/>
          <w:bCs/>
          <w:rtl/>
          <w:lang w:eastAsia="en-US"/>
        </w:rPr>
        <w:t>אך</w:t>
      </w:r>
      <w:r w:rsidRPr="007F27A5">
        <w:rPr>
          <w:rFonts w:ascii="David" w:hAnsi="David"/>
          <w:b/>
          <w:bCs/>
          <w:rtl/>
          <w:lang w:eastAsia="en-US"/>
        </w:rPr>
        <w:t xml:space="preserve"> </w:t>
      </w:r>
      <w:r w:rsidRPr="007F27A5">
        <w:rPr>
          <w:rFonts w:ascii="David" w:hAnsi="David" w:hint="eastAsia"/>
          <w:b/>
          <w:bCs/>
          <w:rtl/>
          <w:lang w:eastAsia="en-US"/>
        </w:rPr>
        <w:t>לא</w:t>
      </w:r>
      <w:r w:rsidRPr="007F27A5">
        <w:rPr>
          <w:rFonts w:ascii="David" w:hAnsi="David"/>
          <w:b/>
          <w:bCs/>
          <w:rtl/>
          <w:lang w:eastAsia="en-US"/>
        </w:rPr>
        <w:t xml:space="preserve"> </w:t>
      </w:r>
      <w:r w:rsidRPr="007F27A5">
        <w:rPr>
          <w:rFonts w:ascii="David" w:hAnsi="David" w:hint="eastAsia"/>
          <w:b/>
          <w:bCs/>
          <w:rtl/>
          <w:lang w:eastAsia="en-US"/>
        </w:rPr>
        <w:t>מ</w:t>
      </w:r>
      <w:r w:rsidRPr="007F27A5">
        <w:rPr>
          <w:rFonts w:ascii="David" w:hAnsi="David"/>
          <w:b/>
          <w:bCs/>
          <w:rtl/>
          <w:lang w:eastAsia="en-US"/>
        </w:rPr>
        <w:t>-</w:t>
      </w:r>
      <w:r w:rsidR="00001CC3" w:rsidRPr="007F27A5">
        <w:rPr>
          <w:rFonts w:ascii="David" w:hAnsi="David"/>
          <w:b/>
          <w:bCs/>
          <w:rtl/>
          <w:lang w:eastAsia="en-US"/>
        </w:rPr>
        <w:t>6</w:t>
      </w:r>
      <w:r w:rsidR="00F94C80">
        <w:rPr>
          <w:rFonts w:ascii="David" w:hAnsi="David" w:hint="cs"/>
          <w:b/>
          <w:bCs/>
          <w:rtl/>
          <w:lang w:eastAsia="en-US"/>
        </w:rPr>
        <w:t>0</w:t>
      </w:r>
      <w:r w:rsidRPr="007F27A5">
        <w:rPr>
          <w:rFonts w:ascii="David" w:hAnsi="David"/>
          <w:b/>
          <w:bCs/>
          <w:rtl/>
          <w:lang w:eastAsia="en-US"/>
        </w:rPr>
        <w:t>%.</w:t>
      </w:r>
    </w:p>
    <w:p w14:paraId="57FED6EE" w14:textId="77777777" w:rsidR="00152BC0" w:rsidRPr="0077553A" w:rsidRDefault="00152BC0" w:rsidP="00CE4E68">
      <w:pPr>
        <w:numPr>
          <w:ilvl w:val="1"/>
          <w:numId w:val="26"/>
        </w:numPr>
        <w:ind w:left="1134" w:hanging="567"/>
        <w:rPr>
          <w:b/>
          <w:bCs/>
          <w:u w:val="single"/>
          <w:lang w:eastAsia="en-US"/>
        </w:rPr>
      </w:pPr>
      <w:bookmarkStart w:id="72" w:name="_Ref256322934"/>
      <w:bookmarkEnd w:id="70"/>
      <w:bookmarkEnd w:id="71"/>
      <w:r w:rsidRPr="0077553A">
        <w:rPr>
          <w:rFonts w:hint="cs"/>
          <w:b/>
          <w:bCs/>
          <w:u w:val="single"/>
          <w:rtl/>
          <w:lang w:eastAsia="en-US"/>
        </w:rPr>
        <w:t xml:space="preserve">שלב ג': </w:t>
      </w:r>
      <w:r w:rsidRPr="0077553A">
        <w:rPr>
          <w:rFonts w:hint="eastAsia"/>
          <w:b/>
          <w:bCs/>
          <w:u w:val="single"/>
          <w:rtl/>
          <w:lang w:eastAsia="en-US"/>
        </w:rPr>
        <w:t>חישוב</w:t>
      </w:r>
      <w:r w:rsidRPr="0077553A">
        <w:rPr>
          <w:b/>
          <w:bCs/>
          <w:u w:val="single"/>
          <w:rtl/>
          <w:lang w:eastAsia="en-US"/>
        </w:rPr>
        <w:t xml:space="preserve"> </w:t>
      </w:r>
      <w:r w:rsidRPr="0077553A">
        <w:rPr>
          <w:rFonts w:hint="eastAsia"/>
          <w:b/>
          <w:bCs/>
          <w:u w:val="single"/>
          <w:rtl/>
          <w:lang w:eastAsia="en-US"/>
        </w:rPr>
        <w:t>ציון</w:t>
      </w:r>
      <w:r w:rsidRPr="0077553A">
        <w:rPr>
          <w:b/>
          <w:bCs/>
          <w:u w:val="single"/>
          <w:rtl/>
          <w:lang w:eastAsia="en-US"/>
        </w:rPr>
        <w:t xml:space="preserve"> </w:t>
      </w:r>
      <w:r w:rsidRPr="0077553A">
        <w:rPr>
          <w:rFonts w:hint="eastAsia"/>
          <w:b/>
          <w:bCs/>
          <w:u w:val="single"/>
          <w:rtl/>
          <w:lang w:eastAsia="en-US"/>
        </w:rPr>
        <w:t>המחיר</w:t>
      </w:r>
      <w:r w:rsidRPr="0077553A">
        <w:rPr>
          <w:rFonts w:hint="cs"/>
          <w:b/>
          <w:bCs/>
          <w:u w:val="single"/>
          <w:rtl/>
          <w:lang w:eastAsia="en-US"/>
        </w:rPr>
        <w:t xml:space="preserve"> (</w:t>
      </w:r>
      <w:r w:rsidR="00001CC3">
        <w:rPr>
          <w:rFonts w:hint="cs"/>
          <w:b/>
          <w:bCs/>
          <w:u w:val="single"/>
          <w:rtl/>
          <w:lang w:eastAsia="en-US"/>
        </w:rPr>
        <w:t>6</w:t>
      </w:r>
      <w:r w:rsidR="00001CC3" w:rsidRPr="0077553A">
        <w:rPr>
          <w:rFonts w:hint="cs"/>
          <w:b/>
          <w:bCs/>
          <w:u w:val="single"/>
          <w:rtl/>
          <w:lang w:eastAsia="en-US"/>
        </w:rPr>
        <w:t>0</w:t>
      </w:r>
      <w:r w:rsidRPr="0077553A">
        <w:rPr>
          <w:rFonts w:hint="cs"/>
          <w:b/>
          <w:bCs/>
          <w:u w:val="single"/>
          <w:rtl/>
          <w:lang w:eastAsia="en-US"/>
        </w:rPr>
        <w:t>%)</w:t>
      </w:r>
    </w:p>
    <w:p w14:paraId="66884705" w14:textId="77777777" w:rsidR="00152BC0" w:rsidRPr="0077553A" w:rsidRDefault="00152BC0" w:rsidP="002728E5">
      <w:pPr>
        <w:numPr>
          <w:ilvl w:val="2"/>
          <w:numId w:val="26"/>
        </w:numPr>
        <w:ind w:left="1842" w:hanging="708"/>
        <w:rPr>
          <w:rFonts w:ascii="David" w:hAnsi="David"/>
          <w:lang w:eastAsia="en-US"/>
        </w:rPr>
      </w:pPr>
      <w:r w:rsidRPr="0077553A">
        <w:rPr>
          <w:rFonts w:ascii="David" w:hAnsi="David" w:hint="cs"/>
          <w:rtl/>
          <w:lang w:eastAsia="en-US"/>
        </w:rPr>
        <w:t xml:space="preserve">עבור הצעות שעמדו בסף האיכות </w:t>
      </w:r>
      <w:r w:rsidRPr="0077553A">
        <w:rPr>
          <w:rFonts w:ascii="David" w:hAnsi="David"/>
          <w:rtl/>
          <w:lang w:eastAsia="en-US"/>
        </w:rPr>
        <w:t>–</w:t>
      </w:r>
      <w:r w:rsidRPr="0077553A">
        <w:rPr>
          <w:rFonts w:ascii="David" w:hAnsi="David" w:hint="cs"/>
          <w:rtl/>
          <w:lang w:eastAsia="en-US"/>
        </w:rPr>
        <w:t xml:space="preserve"> כהגדרתו לעיל בסעיף </w:t>
      </w:r>
      <w:r w:rsidRPr="0077553A">
        <w:rPr>
          <w:rFonts w:ascii="David" w:hAnsi="David"/>
          <w:lang w:eastAsia="en-US"/>
        </w:rPr>
        <w:fldChar w:fldCharType="begin"/>
      </w:r>
      <w:r w:rsidRPr="0077553A">
        <w:rPr>
          <w:rFonts w:ascii="David" w:hAnsi="David"/>
          <w:lang w:eastAsia="en-US"/>
        </w:rPr>
        <w:instrText xml:space="preserve"> REF _Ref301359342 \r \h  \* MERGEFORMAT </w:instrText>
      </w:r>
      <w:r w:rsidRPr="0077553A">
        <w:rPr>
          <w:rFonts w:ascii="David" w:hAnsi="David"/>
          <w:lang w:eastAsia="en-US"/>
        </w:rPr>
      </w:r>
      <w:r w:rsidRPr="0077553A">
        <w:rPr>
          <w:rFonts w:ascii="David" w:hAnsi="David"/>
          <w:lang w:eastAsia="en-US"/>
        </w:rPr>
        <w:fldChar w:fldCharType="separate"/>
      </w:r>
      <w:r w:rsidR="00DC32E5">
        <w:rPr>
          <w:rFonts w:ascii="David" w:hAnsi="David"/>
          <w:cs/>
          <w:lang w:eastAsia="en-US"/>
        </w:rPr>
        <w:t>‎</w:t>
      </w:r>
      <w:r w:rsidR="00DC32E5">
        <w:rPr>
          <w:rFonts w:ascii="David" w:hAnsi="David"/>
          <w:lang w:eastAsia="en-US"/>
        </w:rPr>
        <w:t>12.6.4</w:t>
      </w:r>
      <w:r w:rsidRPr="0077553A">
        <w:rPr>
          <w:rFonts w:ascii="David" w:hAnsi="David"/>
          <w:lang w:eastAsia="en-US"/>
        </w:rPr>
        <w:fldChar w:fldCharType="end"/>
      </w:r>
      <w:r w:rsidRPr="0077553A">
        <w:rPr>
          <w:rFonts w:ascii="David" w:hAnsi="David" w:hint="cs"/>
          <w:rtl/>
          <w:lang w:eastAsia="en-US"/>
        </w:rPr>
        <w:t xml:space="preserve"> </w:t>
      </w:r>
      <w:r w:rsidRPr="0077553A">
        <w:rPr>
          <w:rFonts w:ascii="David" w:hAnsi="David"/>
          <w:rtl/>
          <w:lang w:eastAsia="en-US"/>
        </w:rPr>
        <w:t>–</w:t>
      </w:r>
      <w:r w:rsidRPr="0077553A">
        <w:rPr>
          <w:rFonts w:ascii="David" w:hAnsi="David" w:hint="cs"/>
          <w:rtl/>
          <w:lang w:eastAsia="en-US"/>
        </w:rPr>
        <w:t xml:space="preserve"> יחושב ציון מחיר כמפורט בזאת.</w:t>
      </w:r>
    </w:p>
    <w:p w14:paraId="15196D80" w14:textId="77777777" w:rsidR="00152BC0" w:rsidRPr="0077553A" w:rsidRDefault="00152BC0" w:rsidP="00CE4E68">
      <w:pPr>
        <w:numPr>
          <w:ilvl w:val="2"/>
          <w:numId w:val="26"/>
        </w:numPr>
        <w:ind w:left="1842" w:hanging="708"/>
        <w:rPr>
          <w:rFonts w:ascii="David" w:hAnsi="David"/>
          <w:lang w:eastAsia="en-US"/>
        </w:rPr>
      </w:pPr>
      <w:r w:rsidRPr="0077553A">
        <w:rPr>
          <w:rFonts w:ascii="David" w:hAnsi="David" w:hint="cs"/>
          <w:rtl/>
          <w:lang w:eastAsia="en-US"/>
        </w:rPr>
        <w:t xml:space="preserve">המציע </w:t>
      </w:r>
      <w:r w:rsidR="00EF5B9F">
        <w:rPr>
          <w:rFonts w:ascii="David" w:hAnsi="David" w:hint="cs"/>
          <w:rtl/>
          <w:lang w:eastAsia="en-US"/>
        </w:rPr>
        <w:t>ימלא את ש</w:t>
      </w:r>
      <w:r w:rsidR="00F94C80">
        <w:rPr>
          <w:rFonts w:ascii="David" w:hAnsi="David" w:hint="cs"/>
          <w:rtl/>
          <w:lang w:eastAsia="en-US"/>
        </w:rPr>
        <w:t>לושת</w:t>
      </w:r>
      <w:r w:rsidR="00EF5B9F">
        <w:rPr>
          <w:rFonts w:ascii="David" w:hAnsi="David" w:hint="cs"/>
          <w:rtl/>
          <w:lang w:eastAsia="en-US"/>
        </w:rPr>
        <w:t xml:space="preserve"> רכיבי הצעת המחיר כמפורט</w:t>
      </w:r>
      <w:r w:rsidRPr="0077553A">
        <w:rPr>
          <w:rFonts w:ascii="David" w:hAnsi="David" w:hint="cs"/>
          <w:rtl/>
          <w:lang w:eastAsia="en-US"/>
        </w:rPr>
        <w:t xml:space="preserve"> בסעיף </w:t>
      </w:r>
      <w:r w:rsidR="00EF5B9F">
        <w:rPr>
          <w:rFonts w:ascii="David" w:hAnsi="David"/>
          <w:rtl/>
          <w:lang w:eastAsia="en-US"/>
        </w:rPr>
        <w:fldChar w:fldCharType="begin"/>
      </w:r>
      <w:r w:rsidR="00EF5B9F">
        <w:rPr>
          <w:rFonts w:ascii="David" w:hAnsi="David"/>
          <w:rtl/>
          <w:lang w:eastAsia="en-US"/>
        </w:rPr>
        <w:instrText xml:space="preserve"> </w:instrText>
      </w:r>
      <w:r w:rsidR="00EF5B9F">
        <w:rPr>
          <w:rFonts w:ascii="David" w:hAnsi="David" w:hint="cs"/>
          <w:lang w:eastAsia="en-US"/>
        </w:rPr>
        <w:instrText>REF</w:instrText>
      </w:r>
      <w:r w:rsidR="00EF5B9F">
        <w:rPr>
          <w:rFonts w:ascii="David" w:hAnsi="David" w:hint="cs"/>
          <w:rtl/>
          <w:lang w:eastAsia="en-US"/>
        </w:rPr>
        <w:instrText xml:space="preserve"> _</w:instrText>
      </w:r>
      <w:r w:rsidR="00EF5B9F">
        <w:rPr>
          <w:rFonts w:ascii="David" w:hAnsi="David" w:hint="cs"/>
          <w:lang w:eastAsia="en-US"/>
        </w:rPr>
        <w:instrText>Ref372195091 \r \h</w:instrText>
      </w:r>
      <w:r w:rsidR="00EF5B9F">
        <w:rPr>
          <w:rFonts w:ascii="David" w:hAnsi="David"/>
          <w:rtl/>
          <w:lang w:eastAsia="en-US"/>
        </w:rPr>
        <w:instrText xml:space="preserve"> </w:instrText>
      </w:r>
      <w:r w:rsidR="00EF5B9F">
        <w:rPr>
          <w:rFonts w:ascii="David" w:hAnsi="David"/>
          <w:rtl/>
          <w:lang w:eastAsia="en-US"/>
        </w:rPr>
      </w:r>
      <w:r w:rsidR="00EF5B9F">
        <w:rPr>
          <w:rFonts w:ascii="David" w:hAnsi="David"/>
          <w:rtl/>
          <w:lang w:eastAsia="en-US"/>
        </w:rPr>
        <w:fldChar w:fldCharType="separate"/>
      </w:r>
      <w:r w:rsidR="00DC32E5">
        <w:rPr>
          <w:rFonts w:ascii="David" w:hAnsi="David"/>
          <w:cs/>
          <w:lang w:eastAsia="en-US"/>
        </w:rPr>
        <w:t>‎</w:t>
      </w:r>
      <w:r w:rsidR="00DC32E5">
        <w:rPr>
          <w:rFonts w:ascii="David" w:hAnsi="David"/>
          <w:lang w:eastAsia="en-US"/>
        </w:rPr>
        <w:t>10.3</w:t>
      </w:r>
      <w:r w:rsidR="00EF5B9F">
        <w:rPr>
          <w:rFonts w:ascii="David" w:hAnsi="David"/>
          <w:rtl/>
          <w:lang w:eastAsia="en-US"/>
        </w:rPr>
        <w:fldChar w:fldCharType="end"/>
      </w:r>
      <w:r w:rsidR="00EF5B9F">
        <w:rPr>
          <w:rFonts w:ascii="David" w:hAnsi="David" w:hint="cs"/>
          <w:rtl/>
          <w:lang w:eastAsia="en-US"/>
        </w:rPr>
        <w:t xml:space="preserve"> </w:t>
      </w:r>
      <w:r w:rsidRPr="0077553A">
        <w:rPr>
          <w:rFonts w:ascii="David" w:hAnsi="David" w:hint="cs"/>
          <w:rtl/>
          <w:lang w:eastAsia="en-US"/>
        </w:rPr>
        <w:t>לעיל.</w:t>
      </w:r>
    </w:p>
    <w:p w14:paraId="0B8A8372" w14:textId="77777777" w:rsidR="00152BC0" w:rsidRPr="0077553A" w:rsidRDefault="00152BC0" w:rsidP="002728E5">
      <w:pPr>
        <w:numPr>
          <w:ilvl w:val="2"/>
          <w:numId w:val="26"/>
        </w:numPr>
        <w:ind w:left="1842" w:hanging="708"/>
        <w:rPr>
          <w:rFonts w:ascii="David" w:hAnsi="David"/>
          <w:lang w:eastAsia="en-US"/>
        </w:rPr>
      </w:pPr>
      <w:r w:rsidRPr="0077553A">
        <w:rPr>
          <w:rFonts w:ascii="David" w:hAnsi="David" w:hint="cs"/>
          <w:rtl/>
          <w:lang w:eastAsia="en-US"/>
        </w:rPr>
        <w:t xml:space="preserve">למען הסר ספק, </w:t>
      </w:r>
      <w:r w:rsidR="00DD11E5">
        <w:rPr>
          <w:rFonts w:ascii="David" w:hAnsi="David" w:hint="cs"/>
          <w:rtl/>
          <w:lang w:eastAsia="en-US"/>
        </w:rPr>
        <w:t>הסכומים</w:t>
      </w:r>
      <w:r w:rsidRPr="0077553A">
        <w:rPr>
          <w:rFonts w:ascii="David" w:hAnsi="David" w:hint="cs"/>
          <w:rtl/>
          <w:lang w:eastAsia="en-US"/>
        </w:rPr>
        <w:t xml:space="preserve"> האמור</w:t>
      </w:r>
      <w:r w:rsidR="00DD11E5">
        <w:rPr>
          <w:rFonts w:ascii="David" w:hAnsi="David" w:hint="cs"/>
          <w:rtl/>
          <w:lang w:eastAsia="en-US"/>
        </w:rPr>
        <w:t>ים</w:t>
      </w:r>
      <w:r w:rsidRPr="0077553A">
        <w:rPr>
          <w:rFonts w:ascii="David" w:hAnsi="David" w:hint="cs"/>
          <w:rtl/>
          <w:lang w:eastAsia="en-US"/>
        </w:rPr>
        <w:t xml:space="preserve"> בסעיף זה יחושב</w:t>
      </w:r>
      <w:r w:rsidR="00DD11E5">
        <w:rPr>
          <w:rFonts w:ascii="David" w:hAnsi="David" w:hint="cs"/>
          <w:rtl/>
          <w:lang w:eastAsia="en-US"/>
        </w:rPr>
        <w:t>ו</w:t>
      </w:r>
      <w:r w:rsidRPr="0077553A">
        <w:rPr>
          <w:rFonts w:ascii="David" w:hAnsi="David" w:hint="cs"/>
          <w:rtl/>
          <w:lang w:eastAsia="en-US"/>
        </w:rPr>
        <w:t xml:space="preserve"> בתוספת שיעור המע"מ לפי שיעורו במועד האחרון להגשת ההצעות.</w:t>
      </w:r>
    </w:p>
    <w:p w14:paraId="5BE16BE0" w14:textId="77777777" w:rsidR="00EF5B9F" w:rsidRDefault="00152BC0" w:rsidP="002728E5">
      <w:pPr>
        <w:numPr>
          <w:ilvl w:val="2"/>
          <w:numId w:val="26"/>
        </w:numPr>
        <w:ind w:left="1842" w:hanging="708"/>
        <w:rPr>
          <w:rFonts w:ascii="David" w:hAnsi="David"/>
          <w:lang w:eastAsia="en-US"/>
        </w:rPr>
      </w:pPr>
      <w:bookmarkStart w:id="73" w:name="_Ref360549923"/>
      <w:r w:rsidRPr="0077553A">
        <w:rPr>
          <w:rFonts w:ascii="David" w:hAnsi="David" w:hint="cs"/>
          <w:rtl/>
          <w:lang w:eastAsia="en-US"/>
        </w:rPr>
        <w:t>ציון המחיר</w:t>
      </w:r>
      <w:r w:rsidR="00EF5B9F">
        <w:rPr>
          <w:rFonts w:ascii="David" w:hAnsi="David" w:hint="cs"/>
          <w:rtl/>
          <w:lang w:eastAsia="en-US"/>
        </w:rPr>
        <w:t xml:space="preserve"> יחושב באופן הבא:</w:t>
      </w:r>
    </w:p>
    <w:p w14:paraId="71F46ACE" w14:textId="77777777" w:rsidR="0027093E" w:rsidRPr="0027093E" w:rsidRDefault="0027093E" w:rsidP="002D7436">
      <w:pPr>
        <w:ind w:left="1842"/>
        <w:rPr>
          <w:rFonts w:ascii="David" w:hAnsi="David"/>
          <w:rtl/>
          <w:lang w:eastAsia="en-US"/>
        </w:rPr>
      </w:pPr>
      <w:r w:rsidRPr="0027093E">
        <w:rPr>
          <w:rFonts w:ascii="David" w:hAnsi="David" w:hint="cs"/>
          <w:rtl/>
          <w:lang w:eastAsia="en-US"/>
        </w:rPr>
        <w:t>ראשית יחושב המחיר המשוקלל בהצעה, ע"פ הנוסחה הבאה:</w:t>
      </w:r>
    </w:p>
    <w:tbl>
      <w:tblPr>
        <w:bidiVisual/>
        <w:tblW w:w="4404" w:type="pct"/>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27"/>
        <w:gridCol w:w="285"/>
        <w:gridCol w:w="286"/>
        <w:gridCol w:w="941"/>
        <w:gridCol w:w="370"/>
        <w:gridCol w:w="950"/>
        <w:gridCol w:w="431"/>
        <w:gridCol w:w="566"/>
        <w:gridCol w:w="279"/>
        <w:gridCol w:w="2585"/>
      </w:tblGrid>
      <w:tr w:rsidR="0079556F" w:rsidRPr="00655781" w14:paraId="34456A71" w14:textId="77777777" w:rsidTr="002D7436">
        <w:trPr>
          <w:trHeight w:val="675"/>
        </w:trPr>
        <w:tc>
          <w:tcPr>
            <w:tcW w:w="898" w:type="pct"/>
            <w:vAlign w:val="center"/>
          </w:tcPr>
          <w:p w14:paraId="48B25965" w14:textId="77777777" w:rsidR="0027093E" w:rsidRPr="00655781" w:rsidRDefault="0027093E"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מחיר משוקלל</w:t>
            </w:r>
          </w:p>
        </w:tc>
        <w:tc>
          <w:tcPr>
            <w:tcW w:w="246" w:type="pct"/>
            <w:vAlign w:val="center"/>
          </w:tcPr>
          <w:p w14:paraId="7D1C5B91" w14:textId="77777777" w:rsidR="0027093E" w:rsidRPr="00655781" w:rsidRDefault="0027093E"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164" w:type="pct"/>
            <w:tcBorders>
              <w:right w:val="nil"/>
            </w:tcBorders>
            <w:vAlign w:val="center"/>
          </w:tcPr>
          <w:p w14:paraId="43F1CEC0" w14:textId="77777777" w:rsidR="0027093E" w:rsidRPr="00655781" w:rsidRDefault="0027093E"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4</w:t>
            </w:r>
          </w:p>
        </w:tc>
        <w:tc>
          <w:tcPr>
            <w:tcW w:w="165" w:type="pct"/>
            <w:tcBorders>
              <w:top w:val="single" w:sz="4" w:space="0" w:color="auto"/>
              <w:left w:val="nil"/>
              <w:bottom w:val="single" w:sz="4" w:space="0" w:color="auto"/>
              <w:right w:val="nil"/>
            </w:tcBorders>
            <w:vAlign w:val="center"/>
          </w:tcPr>
          <w:p w14:paraId="2E956601" w14:textId="77777777" w:rsidR="0027093E" w:rsidRPr="00655781" w:rsidRDefault="0027093E"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542" w:type="pct"/>
            <w:tcBorders>
              <w:left w:val="nil"/>
            </w:tcBorders>
            <w:vAlign w:val="center"/>
          </w:tcPr>
          <w:p w14:paraId="34770E6E" w14:textId="77777777" w:rsidR="0027093E" w:rsidRPr="002D7436" w:rsidRDefault="0027093E" w:rsidP="00B74A51">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2D7436">
              <w:rPr>
                <w:rFonts w:hint="eastAsia"/>
                <w:b/>
                <w:bCs/>
                <w:rtl/>
                <w:lang w:eastAsia="en-US"/>
              </w:rPr>
              <w:t>רכיב</w:t>
            </w:r>
            <w:r w:rsidRPr="002D7436">
              <w:rPr>
                <w:b/>
                <w:bCs/>
                <w:rtl/>
                <w:lang w:eastAsia="en-US"/>
              </w:rPr>
              <w:t xml:space="preserve"> </w:t>
            </w:r>
            <w:r w:rsidRPr="002D7436">
              <w:rPr>
                <w:rFonts w:hint="eastAsia"/>
                <w:b/>
                <w:bCs/>
                <w:rtl/>
                <w:lang w:eastAsia="en-US"/>
              </w:rPr>
              <w:t>ג</w:t>
            </w:r>
            <w:r w:rsidRPr="002D7436">
              <w:rPr>
                <w:b/>
                <w:bCs/>
                <w:rtl/>
                <w:lang w:eastAsia="en-US"/>
              </w:rPr>
              <w:t>'</w:t>
            </w:r>
          </w:p>
        </w:tc>
        <w:tc>
          <w:tcPr>
            <w:tcW w:w="213" w:type="pct"/>
            <w:vAlign w:val="center"/>
          </w:tcPr>
          <w:p w14:paraId="5671522C" w14:textId="77777777" w:rsidR="0027093E" w:rsidRPr="0027093E" w:rsidRDefault="0027093E" w:rsidP="002D7436">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rtl/>
                <w:lang w:eastAsia="en-US"/>
              </w:rPr>
              <w:t>+</w:t>
            </w:r>
          </w:p>
        </w:tc>
        <w:tc>
          <w:tcPr>
            <w:tcW w:w="547" w:type="pct"/>
            <w:vAlign w:val="center"/>
          </w:tcPr>
          <w:p w14:paraId="546A555F" w14:textId="77777777" w:rsidR="0027093E" w:rsidRPr="002D7436" w:rsidRDefault="0027093E"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2D7436">
              <w:rPr>
                <w:rFonts w:hint="eastAsia"/>
                <w:b/>
                <w:bCs/>
                <w:rtl/>
                <w:lang w:eastAsia="en-US"/>
              </w:rPr>
              <w:t>רכיב</w:t>
            </w:r>
            <w:r w:rsidRPr="002D7436">
              <w:rPr>
                <w:b/>
                <w:bCs/>
                <w:rtl/>
                <w:lang w:eastAsia="en-US"/>
              </w:rPr>
              <w:t xml:space="preserve"> </w:t>
            </w:r>
            <w:r w:rsidRPr="002D7436">
              <w:rPr>
                <w:rFonts w:hint="eastAsia"/>
                <w:b/>
                <w:bCs/>
                <w:rtl/>
                <w:lang w:eastAsia="en-US"/>
              </w:rPr>
              <w:t>ב</w:t>
            </w:r>
            <w:r w:rsidRPr="002D7436">
              <w:rPr>
                <w:b/>
                <w:bCs/>
                <w:rtl/>
                <w:lang w:eastAsia="en-US"/>
              </w:rPr>
              <w:t>'</w:t>
            </w:r>
          </w:p>
        </w:tc>
        <w:tc>
          <w:tcPr>
            <w:tcW w:w="248" w:type="pct"/>
            <w:vAlign w:val="center"/>
          </w:tcPr>
          <w:p w14:paraId="0E5A133A" w14:textId="77777777" w:rsidR="0027093E" w:rsidRPr="00655781" w:rsidRDefault="0027093E"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w:t>
            </w:r>
          </w:p>
        </w:tc>
        <w:tc>
          <w:tcPr>
            <w:tcW w:w="326" w:type="pct"/>
            <w:tcBorders>
              <w:right w:val="nil"/>
            </w:tcBorders>
            <w:vAlign w:val="center"/>
          </w:tcPr>
          <w:p w14:paraId="30A05942" w14:textId="0E65BAB1" w:rsidR="0027093E" w:rsidRPr="00655781" w:rsidRDefault="00DC32E5"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450</w:t>
            </w:r>
          </w:p>
        </w:tc>
        <w:tc>
          <w:tcPr>
            <w:tcW w:w="161" w:type="pct"/>
            <w:tcBorders>
              <w:top w:val="single" w:sz="4" w:space="0" w:color="auto"/>
              <w:left w:val="nil"/>
              <w:bottom w:val="single" w:sz="4" w:space="0" w:color="auto"/>
              <w:right w:val="nil"/>
            </w:tcBorders>
            <w:vAlign w:val="center"/>
          </w:tcPr>
          <w:p w14:paraId="128D13DE" w14:textId="77777777" w:rsidR="0027093E" w:rsidRPr="00655781" w:rsidRDefault="0027093E"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w:t>
            </w:r>
          </w:p>
        </w:tc>
        <w:tc>
          <w:tcPr>
            <w:tcW w:w="1489" w:type="pct"/>
            <w:tcBorders>
              <w:left w:val="nil"/>
            </w:tcBorders>
            <w:vAlign w:val="center"/>
          </w:tcPr>
          <w:p w14:paraId="493FEBC9" w14:textId="2070B6CA" w:rsidR="0027093E" w:rsidRPr="002D7436" w:rsidRDefault="0027093E" w:rsidP="0027093E">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2D7436">
              <w:rPr>
                <w:rFonts w:hint="eastAsia"/>
                <w:b/>
                <w:bCs/>
                <w:rtl/>
                <w:lang w:eastAsia="en-US"/>
              </w:rPr>
              <w:t>רכיב</w:t>
            </w:r>
            <w:r w:rsidRPr="002D7436">
              <w:rPr>
                <w:b/>
                <w:bCs/>
                <w:rtl/>
                <w:lang w:eastAsia="en-US"/>
              </w:rPr>
              <w:t xml:space="preserve"> </w:t>
            </w:r>
            <w:r w:rsidRPr="002D7436">
              <w:rPr>
                <w:rFonts w:hint="eastAsia"/>
                <w:b/>
                <w:bCs/>
                <w:rtl/>
                <w:lang w:eastAsia="en-US"/>
              </w:rPr>
              <w:t>א</w:t>
            </w:r>
            <w:r w:rsidRPr="002D7436">
              <w:rPr>
                <w:b/>
                <w:bCs/>
                <w:rtl/>
                <w:lang w:eastAsia="en-US"/>
              </w:rPr>
              <w:t>'</w:t>
            </w:r>
            <w:r w:rsidR="00B74A51">
              <w:rPr>
                <w:rFonts w:hint="cs"/>
                <w:b/>
                <w:bCs/>
                <w:rtl/>
                <w:lang w:eastAsia="en-US"/>
              </w:rPr>
              <w:t xml:space="preserve"> (במספר מוחלט)</w:t>
            </w:r>
          </w:p>
        </w:tc>
      </w:tr>
    </w:tbl>
    <w:p w14:paraId="66114485" w14:textId="77777777" w:rsidR="0027093E" w:rsidRDefault="0027093E" w:rsidP="002D7436">
      <w:pPr>
        <w:spacing w:line="240" w:lineRule="auto"/>
        <w:ind w:left="1843"/>
        <w:rPr>
          <w:rFonts w:ascii="David" w:hAnsi="David"/>
          <w:rtl/>
          <w:lang w:eastAsia="en-US"/>
        </w:rPr>
      </w:pPr>
    </w:p>
    <w:p w14:paraId="125BD141" w14:textId="6FB7CCF9" w:rsidR="00B74A51" w:rsidRDefault="00B74A51" w:rsidP="00DC32E5">
      <w:pPr>
        <w:ind w:left="1842"/>
        <w:rPr>
          <w:rFonts w:ascii="David" w:hAnsi="David"/>
          <w:rtl/>
          <w:lang w:eastAsia="en-US"/>
        </w:rPr>
      </w:pPr>
      <w:r w:rsidRPr="002D7436">
        <w:rPr>
          <w:rFonts w:ascii="David" w:hAnsi="David" w:hint="cs"/>
          <w:b/>
          <w:bCs/>
          <w:rtl/>
          <w:lang w:eastAsia="en-US"/>
        </w:rPr>
        <w:t xml:space="preserve">יובהר כי </w:t>
      </w:r>
      <w:r w:rsidR="00D70E19">
        <w:rPr>
          <w:rFonts w:ascii="David" w:hAnsi="David" w:hint="cs"/>
          <w:b/>
          <w:bCs/>
          <w:rtl/>
          <w:lang w:eastAsia="en-US"/>
        </w:rPr>
        <w:t>בנוסחה</w:t>
      </w:r>
      <w:r w:rsidR="00D70E19" w:rsidRPr="002D7436">
        <w:rPr>
          <w:rFonts w:ascii="David" w:hAnsi="David" w:hint="cs"/>
          <w:b/>
          <w:bCs/>
          <w:rtl/>
          <w:lang w:eastAsia="en-US"/>
        </w:rPr>
        <w:t xml:space="preserve"> שלעיל יחושב שיעור התקורה (רכיב א') כמספר מוחלט ולא כאחוז. לדוגמה, אם בהצעת המחיר יינקב שיעור תקורה של 10% רכיב זה יחושב כ: </w:t>
      </w:r>
      <w:r w:rsidR="00DC32E5">
        <w:rPr>
          <w:rFonts w:ascii="David" w:hAnsi="David" w:hint="cs"/>
          <w:b/>
          <w:bCs/>
          <w:rtl/>
          <w:lang w:eastAsia="en-US"/>
        </w:rPr>
        <w:t>4</w:t>
      </w:r>
      <w:r w:rsidR="00DC32E5" w:rsidRPr="002D7436">
        <w:rPr>
          <w:rFonts w:ascii="David" w:hAnsi="David" w:hint="cs"/>
          <w:b/>
          <w:bCs/>
          <w:rtl/>
          <w:lang w:eastAsia="en-US"/>
        </w:rPr>
        <w:t>50</w:t>
      </w:r>
      <w:r w:rsidR="00D70E19" w:rsidRPr="002D7436">
        <w:rPr>
          <w:rFonts w:ascii="David" w:hAnsi="David" w:hint="cs"/>
          <w:b/>
          <w:bCs/>
          <w:rtl/>
          <w:lang w:eastAsia="en-US"/>
        </w:rPr>
        <w:t>*10.</w:t>
      </w:r>
    </w:p>
    <w:p w14:paraId="3F7E897E" w14:textId="77777777" w:rsidR="00152BC0" w:rsidRPr="0077553A" w:rsidRDefault="00DD11E5" w:rsidP="00DD11E5">
      <w:pPr>
        <w:ind w:left="1842"/>
        <w:rPr>
          <w:rFonts w:ascii="David" w:hAnsi="David"/>
          <w:rtl/>
          <w:lang w:eastAsia="en-US"/>
        </w:rPr>
      </w:pPr>
      <w:r>
        <w:rPr>
          <w:rFonts w:ascii="David" w:hAnsi="David" w:hint="cs"/>
          <w:rtl/>
          <w:lang w:eastAsia="en-US"/>
        </w:rPr>
        <w:t>לאחר מכן יתבצע</w:t>
      </w:r>
      <w:r w:rsidR="00152BC0" w:rsidRPr="0077553A">
        <w:rPr>
          <w:rFonts w:ascii="David" w:hAnsi="David" w:hint="cs"/>
          <w:rtl/>
          <w:lang w:eastAsia="en-US"/>
        </w:rPr>
        <w:t xml:space="preserve"> נרמול של הצעות המחיר</w:t>
      </w:r>
      <w:r>
        <w:rPr>
          <w:rFonts w:ascii="David" w:hAnsi="David" w:hint="cs"/>
          <w:rtl/>
          <w:lang w:eastAsia="en-US"/>
        </w:rPr>
        <w:t xml:space="preserve"> המשוקללות</w:t>
      </w:r>
      <w:r w:rsidR="00152BC0" w:rsidRPr="0077553A">
        <w:rPr>
          <w:rFonts w:ascii="David" w:hAnsi="David" w:hint="cs"/>
          <w:rtl/>
          <w:lang w:eastAsia="en-US"/>
        </w:rPr>
        <w:t>,</w:t>
      </w:r>
      <w:r>
        <w:rPr>
          <w:rFonts w:ascii="David" w:hAnsi="David" w:hint="cs"/>
          <w:rtl/>
          <w:lang w:eastAsia="en-US"/>
        </w:rPr>
        <w:t xml:space="preserve"> כפי שתתקבלנה בחישוב לעיל,</w:t>
      </w:r>
      <w:r w:rsidR="00152BC0" w:rsidRPr="0077553A">
        <w:rPr>
          <w:rFonts w:ascii="David" w:hAnsi="David" w:hint="cs"/>
          <w:rtl/>
          <w:lang w:eastAsia="en-US"/>
        </w:rPr>
        <w:t xml:space="preserve"> על-ידי חלוקת מחיר ההצעה</w:t>
      </w:r>
      <w:r>
        <w:rPr>
          <w:rFonts w:ascii="David" w:hAnsi="David" w:hint="cs"/>
          <w:rtl/>
          <w:lang w:eastAsia="en-US"/>
        </w:rPr>
        <w:t xml:space="preserve"> הזולה ביותר במחיר ההצעה הנבחנת</w:t>
      </w:r>
      <w:r w:rsidR="00152BC0" w:rsidRPr="0077553A">
        <w:rPr>
          <w:rFonts w:ascii="David" w:hAnsi="David" w:hint="cs"/>
          <w:rtl/>
          <w:lang w:eastAsia="en-US"/>
        </w:rPr>
        <w:t xml:space="preserve"> והכפלת התוצאה ב- 100. באופן שכזה יתקבל ציון 100 (מקסימאלי) להצעה הזולה ביותר וציונים יחסיים קטנים מ- 100 להצעות האחרות.</w:t>
      </w:r>
      <w:bookmarkEnd w:id="73"/>
    </w:p>
    <w:tbl>
      <w:tblPr>
        <w:bidiVisual/>
        <w:tblW w:w="4028" w:type="pct"/>
        <w:tblInd w:w="1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67"/>
        <w:gridCol w:w="488"/>
        <w:gridCol w:w="684"/>
        <w:gridCol w:w="426"/>
        <w:gridCol w:w="3777"/>
        <w:gridCol w:w="597"/>
      </w:tblGrid>
      <w:tr w:rsidR="0093520F" w:rsidRPr="00655781" w14:paraId="4B27C85E" w14:textId="77777777" w:rsidTr="007F27A5">
        <w:tc>
          <w:tcPr>
            <w:tcW w:w="1238" w:type="pct"/>
            <w:vMerge w:val="restart"/>
            <w:vAlign w:val="center"/>
          </w:tcPr>
          <w:p w14:paraId="746D852E"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655781">
              <w:rPr>
                <w:rFonts w:hint="cs"/>
                <w:b/>
                <w:bCs/>
                <w:rtl/>
                <w:lang w:eastAsia="en-US"/>
              </w:rPr>
              <w:t>ציון</w:t>
            </w:r>
            <w:r w:rsidRPr="00655781">
              <w:rPr>
                <w:b/>
                <w:bCs/>
                <w:rtl/>
                <w:lang w:eastAsia="en-US"/>
              </w:rPr>
              <w:t xml:space="preserve"> </w:t>
            </w:r>
            <w:r>
              <w:rPr>
                <w:rFonts w:hint="cs"/>
                <w:b/>
                <w:bCs/>
                <w:rtl/>
                <w:lang w:eastAsia="en-US"/>
              </w:rPr>
              <w:t>מחיר מנורמל</w:t>
            </w:r>
          </w:p>
        </w:tc>
        <w:tc>
          <w:tcPr>
            <w:tcW w:w="307" w:type="pct"/>
            <w:vMerge w:val="restart"/>
            <w:vAlign w:val="center"/>
          </w:tcPr>
          <w:p w14:paraId="289B30D2"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431" w:type="pct"/>
            <w:vMerge w:val="restart"/>
            <w:vAlign w:val="center"/>
          </w:tcPr>
          <w:p w14:paraId="64ACAC8C"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100</w:t>
            </w:r>
          </w:p>
        </w:tc>
        <w:tc>
          <w:tcPr>
            <w:tcW w:w="268" w:type="pct"/>
            <w:vMerge w:val="restart"/>
            <w:vAlign w:val="center"/>
          </w:tcPr>
          <w:p w14:paraId="4F6462E8"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tl/>
                <w:lang w:eastAsia="en-US"/>
              </w:rPr>
              <w:t>*</w:t>
            </w:r>
          </w:p>
        </w:tc>
        <w:tc>
          <w:tcPr>
            <w:tcW w:w="2379" w:type="pct"/>
            <w:tcBorders>
              <w:top w:val="single" w:sz="4" w:space="0" w:color="auto"/>
              <w:bottom w:val="single" w:sz="4" w:space="0" w:color="auto"/>
            </w:tcBorders>
            <w:vAlign w:val="center"/>
          </w:tcPr>
          <w:p w14:paraId="59333546"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Fonts w:hint="cs"/>
                <w:rtl/>
                <w:lang w:eastAsia="en-US"/>
              </w:rPr>
              <w:t>עלות ההצעה</w:t>
            </w:r>
            <w:r w:rsidRPr="00655781">
              <w:rPr>
                <w:rtl/>
                <w:lang w:eastAsia="en-US"/>
              </w:rPr>
              <w:t xml:space="preserve"> </w:t>
            </w:r>
            <w:r w:rsidRPr="00655781">
              <w:rPr>
                <w:rFonts w:hint="cs"/>
                <w:rtl/>
                <w:lang w:eastAsia="en-US"/>
              </w:rPr>
              <w:t>הנמוכה ביותר</w:t>
            </w:r>
          </w:p>
        </w:tc>
        <w:tc>
          <w:tcPr>
            <w:tcW w:w="376" w:type="pct"/>
            <w:vMerge w:val="restart"/>
            <w:vAlign w:val="center"/>
          </w:tcPr>
          <w:p w14:paraId="1C8F93DA"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r w:rsidR="0093520F" w:rsidRPr="00655781" w14:paraId="3A67C9BF" w14:textId="77777777" w:rsidTr="007F27A5">
        <w:tc>
          <w:tcPr>
            <w:tcW w:w="1238" w:type="pct"/>
            <w:vMerge/>
            <w:vAlign w:val="center"/>
          </w:tcPr>
          <w:p w14:paraId="503EA480"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307" w:type="pct"/>
            <w:vMerge/>
            <w:vAlign w:val="center"/>
          </w:tcPr>
          <w:p w14:paraId="0E39A0FD"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431" w:type="pct"/>
            <w:vMerge/>
            <w:vAlign w:val="center"/>
          </w:tcPr>
          <w:p w14:paraId="53E1BF42"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68" w:type="pct"/>
            <w:vMerge/>
            <w:vAlign w:val="center"/>
          </w:tcPr>
          <w:p w14:paraId="16732D68"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379" w:type="pct"/>
            <w:tcBorders>
              <w:top w:val="single" w:sz="4" w:space="0" w:color="auto"/>
              <w:bottom w:val="single" w:sz="4" w:space="0" w:color="auto"/>
            </w:tcBorders>
            <w:vAlign w:val="center"/>
          </w:tcPr>
          <w:p w14:paraId="5BA1ADDF"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655781">
              <w:rPr>
                <w:rFonts w:hint="cs"/>
                <w:rtl/>
                <w:lang w:eastAsia="en-US"/>
              </w:rPr>
              <w:t>עלות ההצעה</w:t>
            </w:r>
            <w:r w:rsidRPr="00655781">
              <w:rPr>
                <w:rtl/>
                <w:lang w:eastAsia="en-US"/>
              </w:rPr>
              <w:t xml:space="preserve"> </w:t>
            </w:r>
            <w:r w:rsidRPr="00655781">
              <w:rPr>
                <w:rFonts w:hint="cs"/>
                <w:rtl/>
                <w:lang w:eastAsia="en-US"/>
              </w:rPr>
              <w:t>הנבחנת</w:t>
            </w:r>
          </w:p>
        </w:tc>
        <w:tc>
          <w:tcPr>
            <w:tcW w:w="376" w:type="pct"/>
            <w:vMerge/>
            <w:vAlign w:val="center"/>
          </w:tcPr>
          <w:p w14:paraId="64981B9A"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bl>
    <w:p w14:paraId="3AB38652" w14:textId="77777777" w:rsidR="00EF5B9F" w:rsidRDefault="00EF5B9F" w:rsidP="00152BC0">
      <w:pPr>
        <w:rPr>
          <w:b/>
          <w:bCs/>
          <w:u w:val="single"/>
          <w:lang w:eastAsia="en-US"/>
        </w:rPr>
      </w:pPr>
      <w:bookmarkStart w:id="74" w:name="_Ref275342773"/>
      <w:bookmarkEnd w:id="72"/>
    </w:p>
    <w:p w14:paraId="1434BAC7" w14:textId="77777777" w:rsidR="00152BC0" w:rsidRPr="000A3DFA" w:rsidRDefault="00152BC0" w:rsidP="00562296">
      <w:pPr>
        <w:numPr>
          <w:ilvl w:val="1"/>
          <w:numId w:val="26"/>
        </w:numPr>
        <w:ind w:left="1134" w:hanging="567"/>
        <w:rPr>
          <w:b/>
          <w:bCs/>
          <w:u w:val="single"/>
          <w:lang w:eastAsia="en-US"/>
        </w:rPr>
      </w:pPr>
      <w:r w:rsidRPr="000A3DFA">
        <w:rPr>
          <w:rFonts w:hint="eastAsia"/>
          <w:b/>
          <w:bCs/>
          <w:u w:val="single"/>
          <w:rtl/>
          <w:lang w:eastAsia="en-US"/>
        </w:rPr>
        <w:t>שלב</w:t>
      </w:r>
      <w:r w:rsidRPr="000A3DFA">
        <w:rPr>
          <w:b/>
          <w:bCs/>
          <w:u w:val="single"/>
          <w:rtl/>
          <w:lang w:eastAsia="en-US"/>
        </w:rPr>
        <w:t xml:space="preserve"> ד': </w:t>
      </w:r>
      <w:r w:rsidRPr="000A3DFA">
        <w:rPr>
          <w:rFonts w:hint="eastAsia"/>
          <w:b/>
          <w:bCs/>
          <w:u w:val="single"/>
          <w:rtl/>
          <w:lang w:eastAsia="en-US"/>
        </w:rPr>
        <w:t>חישוב</w:t>
      </w:r>
      <w:r w:rsidRPr="000A3DFA">
        <w:rPr>
          <w:b/>
          <w:bCs/>
          <w:u w:val="single"/>
          <w:rtl/>
          <w:lang w:eastAsia="en-US"/>
        </w:rPr>
        <w:t xml:space="preserve"> </w:t>
      </w:r>
      <w:r w:rsidRPr="000A3DFA">
        <w:rPr>
          <w:rFonts w:hint="eastAsia"/>
          <w:b/>
          <w:bCs/>
          <w:u w:val="single"/>
          <w:rtl/>
          <w:lang w:eastAsia="en-US"/>
        </w:rPr>
        <w:t>הציון</w:t>
      </w:r>
      <w:r w:rsidRPr="000A3DFA">
        <w:rPr>
          <w:b/>
          <w:bCs/>
          <w:u w:val="single"/>
          <w:rtl/>
          <w:lang w:eastAsia="en-US"/>
        </w:rPr>
        <w:t xml:space="preserve"> </w:t>
      </w:r>
      <w:r w:rsidRPr="000A3DFA">
        <w:rPr>
          <w:rFonts w:hint="eastAsia"/>
          <w:b/>
          <w:bCs/>
          <w:u w:val="single"/>
          <w:rtl/>
          <w:lang w:eastAsia="en-US"/>
        </w:rPr>
        <w:t>הכולל</w:t>
      </w:r>
      <w:r w:rsidRPr="000A3DFA">
        <w:rPr>
          <w:b/>
          <w:bCs/>
          <w:u w:val="single"/>
          <w:rtl/>
          <w:lang w:eastAsia="en-US"/>
        </w:rPr>
        <w:t xml:space="preserve"> (מחיר </w:t>
      </w:r>
      <w:r w:rsidRPr="000A3DFA">
        <w:rPr>
          <w:rFonts w:hint="eastAsia"/>
          <w:b/>
          <w:bCs/>
          <w:u w:val="single"/>
          <w:rtl/>
          <w:lang w:eastAsia="en-US"/>
        </w:rPr>
        <w:t>ואיכות</w:t>
      </w:r>
      <w:r w:rsidRPr="000A3DFA">
        <w:rPr>
          <w:b/>
          <w:bCs/>
          <w:u w:val="single"/>
          <w:rtl/>
          <w:lang w:eastAsia="en-US"/>
        </w:rPr>
        <w:t>)</w:t>
      </w:r>
      <w:r w:rsidRPr="000A3DFA">
        <w:rPr>
          <w:b/>
          <w:bCs/>
          <w:u w:val="single"/>
          <w:lang w:eastAsia="en-US"/>
        </w:rPr>
        <w:t xml:space="preserve"> </w:t>
      </w:r>
      <w:r w:rsidRPr="000A3DFA">
        <w:rPr>
          <w:rFonts w:hint="eastAsia"/>
          <w:b/>
          <w:bCs/>
          <w:u w:val="single"/>
          <w:rtl/>
          <w:lang w:eastAsia="en-US"/>
        </w:rPr>
        <w:t>ודירוג</w:t>
      </w:r>
      <w:r w:rsidRPr="000A3DFA">
        <w:rPr>
          <w:b/>
          <w:bCs/>
          <w:u w:val="single"/>
          <w:rtl/>
          <w:lang w:eastAsia="en-US"/>
        </w:rPr>
        <w:t xml:space="preserve"> </w:t>
      </w:r>
      <w:r w:rsidRPr="000A3DFA">
        <w:rPr>
          <w:rFonts w:hint="eastAsia"/>
          <w:b/>
          <w:bCs/>
          <w:u w:val="single"/>
          <w:rtl/>
          <w:lang w:eastAsia="en-US"/>
        </w:rPr>
        <w:t>ההצעות</w:t>
      </w:r>
      <w:bookmarkEnd w:id="74"/>
    </w:p>
    <w:p w14:paraId="45EE269B" w14:textId="77777777" w:rsidR="00152BC0" w:rsidRPr="00935CBF" w:rsidRDefault="00152BC0" w:rsidP="00935CBF">
      <w:pPr>
        <w:numPr>
          <w:ilvl w:val="2"/>
          <w:numId w:val="26"/>
        </w:numPr>
        <w:ind w:left="1842" w:hanging="708"/>
        <w:rPr>
          <w:rFonts w:ascii="David" w:hAnsi="David"/>
          <w:rtl/>
          <w:lang w:eastAsia="en-US"/>
        </w:rPr>
      </w:pPr>
      <w:r w:rsidRPr="00935CBF">
        <w:rPr>
          <w:rFonts w:ascii="David" w:hAnsi="David" w:hint="eastAsia"/>
          <w:rtl/>
          <w:lang w:eastAsia="en-US"/>
        </w:rPr>
        <w:t>הציון</w:t>
      </w:r>
      <w:r w:rsidRPr="00935CBF">
        <w:rPr>
          <w:rFonts w:ascii="David" w:hAnsi="David"/>
          <w:rtl/>
          <w:lang w:eastAsia="en-US"/>
        </w:rPr>
        <w:t xml:space="preserve"> </w:t>
      </w:r>
      <w:r w:rsidRPr="00935CBF">
        <w:rPr>
          <w:rFonts w:ascii="David" w:hAnsi="David" w:hint="eastAsia"/>
          <w:rtl/>
          <w:lang w:eastAsia="en-US"/>
        </w:rPr>
        <w:t>הכולל</w:t>
      </w:r>
      <w:r w:rsidRPr="00935CBF">
        <w:rPr>
          <w:rFonts w:ascii="David" w:hAnsi="David"/>
          <w:rtl/>
          <w:lang w:eastAsia="en-US"/>
        </w:rPr>
        <w:t xml:space="preserve"> </w:t>
      </w:r>
      <w:r w:rsidRPr="00935CBF">
        <w:rPr>
          <w:rFonts w:ascii="David" w:hAnsi="David" w:hint="eastAsia"/>
          <w:rtl/>
          <w:lang w:eastAsia="en-US"/>
        </w:rPr>
        <w:t>במכרז</w:t>
      </w:r>
      <w:r w:rsidRPr="00935CBF">
        <w:rPr>
          <w:rFonts w:ascii="David" w:hAnsi="David"/>
          <w:rtl/>
          <w:lang w:eastAsia="en-US"/>
        </w:rPr>
        <w:t xml:space="preserve"> </w:t>
      </w:r>
      <w:r w:rsidRPr="00935CBF">
        <w:rPr>
          <w:rFonts w:ascii="David" w:hAnsi="David" w:hint="eastAsia"/>
          <w:rtl/>
          <w:lang w:eastAsia="en-US"/>
        </w:rPr>
        <w:t>יחושב</w:t>
      </w:r>
      <w:r w:rsidRPr="00935CBF">
        <w:rPr>
          <w:rFonts w:ascii="David" w:hAnsi="David"/>
          <w:rtl/>
          <w:lang w:eastAsia="en-US"/>
        </w:rPr>
        <w:t xml:space="preserve"> </w:t>
      </w:r>
      <w:r w:rsidRPr="00935CBF">
        <w:rPr>
          <w:rFonts w:ascii="David" w:hAnsi="David" w:hint="eastAsia"/>
          <w:rtl/>
          <w:lang w:eastAsia="en-US"/>
        </w:rPr>
        <w:t>על</w:t>
      </w:r>
      <w:r w:rsidRPr="00935CBF">
        <w:rPr>
          <w:rFonts w:ascii="David" w:hAnsi="David"/>
          <w:rtl/>
          <w:lang w:eastAsia="en-US"/>
        </w:rPr>
        <w:t xml:space="preserve"> </w:t>
      </w:r>
      <w:r w:rsidRPr="00935CBF">
        <w:rPr>
          <w:rFonts w:ascii="David" w:hAnsi="David" w:hint="eastAsia"/>
          <w:rtl/>
          <w:lang w:eastAsia="en-US"/>
        </w:rPr>
        <w:t>ידי</w:t>
      </w:r>
      <w:r w:rsidRPr="00935CBF">
        <w:rPr>
          <w:rFonts w:ascii="David" w:hAnsi="David"/>
          <w:rtl/>
          <w:lang w:eastAsia="en-US"/>
        </w:rPr>
        <w:t xml:space="preserve"> </w:t>
      </w:r>
      <w:r w:rsidRPr="00935CBF">
        <w:rPr>
          <w:rFonts w:ascii="David" w:hAnsi="David" w:hint="eastAsia"/>
          <w:rtl/>
          <w:lang w:eastAsia="en-US"/>
        </w:rPr>
        <w:t>שקלול</w:t>
      </w:r>
      <w:r w:rsidRPr="00935CBF">
        <w:rPr>
          <w:rFonts w:ascii="David" w:hAnsi="David"/>
          <w:rtl/>
          <w:lang w:eastAsia="en-US"/>
        </w:rPr>
        <w:t xml:space="preserve"> </w:t>
      </w:r>
      <w:r w:rsidRPr="00935CBF">
        <w:rPr>
          <w:rFonts w:ascii="David" w:hAnsi="David" w:hint="eastAsia"/>
          <w:rtl/>
          <w:lang w:eastAsia="en-US"/>
        </w:rPr>
        <w:t>ציון</w:t>
      </w:r>
      <w:r w:rsidRPr="00935CBF">
        <w:rPr>
          <w:rFonts w:ascii="David" w:hAnsi="David"/>
          <w:rtl/>
          <w:lang w:eastAsia="en-US"/>
        </w:rPr>
        <w:t xml:space="preserve"> </w:t>
      </w:r>
      <w:r w:rsidRPr="00935CBF">
        <w:rPr>
          <w:rFonts w:ascii="David" w:hAnsi="David" w:hint="eastAsia"/>
          <w:rtl/>
          <w:lang w:eastAsia="en-US"/>
        </w:rPr>
        <w:t>האיכות</w:t>
      </w:r>
      <w:r w:rsidRPr="00935CBF">
        <w:rPr>
          <w:rFonts w:ascii="David" w:hAnsi="David"/>
          <w:rtl/>
          <w:lang w:eastAsia="en-US"/>
        </w:rPr>
        <w:t xml:space="preserve"> </w:t>
      </w:r>
      <w:r w:rsidRPr="00935CBF">
        <w:rPr>
          <w:rFonts w:ascii="David" w:hAnsi="David" w:hint="eastAsia"/>
          <w:rtl/>
          <w:lang w:eastAsia="en-US"/>
        </w:rPr>
        <w:t>המשוקלל</w:t>
      </w:r>
      <w:r w:rsidRPr="00935CBF">
        <w:rPr>
          <w:rFonts w:ascii="David" w:hAnsi="David"/>
          <w:rtl/>
          <w:lang w:eastAsia="en-US"/>
        </w:rPr>
        <w:t xml:space="preserve"> (</w:t>
      </w:r>
      <w:r w:rsidRPr="00935CBF">
        <w:rPr>
          <w:rFonts w:ascii="David" w:hAnsi="David" w:hint="eastAsia"/>
          <w:rtl/>
          <w:lang w:eastAsia="en-US"/>
        </w:rPr>
        <w:t>כפי</w:t>
      </w:r>
      <w:r w:rsidRPr="00935CBF">
        <w:rPr>
          <w:rFonts w:ascii="David" w:hAnsi="David"/>
          <w:rtl/>
          <w:lang w:eastAsia="en-US"/>
        </w:rPr>
        <w:t xml:space="preserve"> </w:t>
      </w:r>
      <w:r w:rsidRPr="00935CBF">
        <w:rPr>
          <w:rFonts w:ascii="David" w:hAnsi="David" w:hint="eastAsia"/>
          <w:rtl/>
          <w:lang w:eastAsia="en-US"/>
        </w:rPr>
        <w:t>שהתקבל</w:t>
      </w:r>
      <w:r w:rsidRPr="00935CBF">
        <w:rPr>
          <w:rFonts w:ascii="David" w:hAnsi="David"/>
          <w:rtl/>
          <w:lang w:eastAsia="en-US"/>
        </w:rPr>
        <w:t xml:space="preserve"> </w:t>
      </w:r>
      <w:r w:rsidRPr="00935CBF">
        <w:rPr>
          <w:rFonts w:ascii="David" w:hAnsi="David" w:hint="eastAsia"/>
          <w:rtl/>
          <w:lang w:eastAsia="en-US"/>
        </w:rPr>
        <w:t>בחישוב</w:t>
      </w:r>
      <w:r w:rsidRPr="00935CBF">
        <w:rPr>
          <w:rFonts w:ascii="David" w:hAnsi="David"/>
          <w:rtl/>
          <w:lang w:eastAsia="en-US"/>
        </w:rPr>
        <w:t xml:space="preserve"> </w:t>
      </w:r>
      <w:r w:rsidRPr="00935CBF">
        <w:rPr>
          <w:rFonts w:ascii="David" w:hAnsi="David" w:hint="eastAsia"/>
          <w:rtl/>
          <w:lang w:eastAsia="en-US"/>
        </w:rPr>
        <w:t>שבסעיף</w:t>
      </w:r>
      <w:r w:rsidR="003F617B" w:rsidRPr="00935CBF">
        <w:rPr>
          <w:rFonts w:ascii="David" w:hAnsi="David"/>
          <w:rtl/>
          <w:lang w:eastAsia="en-US"/>
        </w:rPr>
        <w:t xml:space="preserve"> </w:t>
      </w:r>
      <w:r w:rsidR="003F617B" w:rsidRPr="00935CBF">
        <w:rPr>
          <w:rFonts w:ascii="David" w:hAnsi="David"/>
          <w:rtl/>
          <w:lang w:eastAsia="en-US"/>
        </w:rPr>
        <w:fldChar w:fldCharType="begin"/>
      </w:r>
      <w:r w:rsidR="003F617B" w:rsidRPr="00935CBF">
        <w:rPr>
          <w:rFonts w:ascii="David" w:hAnsi="David"/>
          <w:rtl/>
          <w:lang w:eastAsia="en-US"/>
        </w:rPr>
        <w:instrText xml:space="preserve"> </w:instrText>
      </w:r>
      <w:r w:rsidR="003F617B" w:rsidRPr="00935CBF">
        <w:rPr>
          <w:rFonts w:ascii="David" w:hAnsi="David"/>
          <w:lang w:eastAsia="en-US"/>
        </w:rPr>
        <w:instrText>REF</w:instrText>
      </w:r>
      <w:r w:rsidR="003F617B" w:rsidRPr="00935CBF">
        <w:rPr>
          <w:rFonts w:ascii="David" w:hAnsi="David"/>
          <w:rtl/>
          <w:lang w:eastAsia="en-US"/>
        </w:rPr>
        <w:instrText xml:space="preserve"> _</w:instrText>
      </w:r>
      <w:r w:rsidR="003F617B" w:rsidRPr="00935CBF">
        <w:rPr>
          <w:rFonts w:ascii="David" w:hAnsi="David"/>
          <w:lang w:eastAsia="en-US"/>
        </w:rPr>
        <w:instrText>Ref373696740 \r \h</w:instrText>
      </w:r>
      <w:r w:rsidR="003F617B" w:rsidRPr="00935CBF">
        <w:rPr>
          <w:rFonts w:ascii="David" w:hAnsi="David"/>
          <w:rtl/>
          <w:lang w:eastAsia="en-US"/>
        </w:rPr>
        <w:instrText xml:space="preserve"> </w:instrText>
      </w:r>
      <w:r w:rsidR="00C37671">
        <w:rPr>
          <w:rFonts w:ascii="David" w:hAnsi="David"/>
          <w:rtl/>
          <w:lang w:eastAsia="en-US"/>
        </w:rPr>
        <w:instrText xml:space="preserve"> \* </w:instrText>
      </w:r>
      <w:r w:rsidR="00C37671">
        <w:rPr>
          <w:rFonts w:ascii="David" w:hAnsi="David"/>
          <w:lang w:eastAsia="en-US"/>
        </w:rPr>
        <w:instrText>MERGEFORMAT</w:instrText>
      </w:r>
      <w:r w:rsidR="00C37671">
        <w:rPr>
          <w:rFonts w:ascii="David" w:hAnsi="David"/>
          <w:rtl/>
          <w:lang w:eastAsia="en-US"/>
        </w:rPr>
        <w:instrText xml:space="preserve"> </w:instrText>
      </w:r>
      <w:r w:rsidR="003F617B" w:rsidRPr="00935CBF">
        <w:rPr>
          <w:rFonts w:ascii="David" w:hAnsi="David"/>
          <w:rtl/>
          <w:lang w:eastAsia="en-US"/>
        </w:rPr>
      </w:r>
      <w:r w:rsidR="003F617B" w:rsidRPr="00935CBF">
        <w:rPr>
          <w:rFonts w:ascii="David" w:hAnsi="David"/>
          <w:rtl/>
          <w:lang w:eastAsia="en-US"/>
        </w:rPr>
        <w:fldChar w:fldCharType="separate"/>
      </w:r>
      <w:r w:rsidR="00DC32E5">
        <w:rPr>
          <w:rFonts w:ascii="David" w:hAnsi="David"/>
          <w:cs/>
          <w:lang w:eastAsia="en-US"/>
        </w:rPr>
        <w:t>‎</w:t>
      </w:r>
      <w:r w:rsidR="00DC32E5">
        <w:rPr>
          <w:rFonts w:ascii="David" w:hAnsi="David"/>
          <w:lang w:eastAsia="en-US"/>
        </w:rPr>
        <w:t>12.6</w:t>
      </w:r>
      <w:r w:rsidR="003F617B" w:rsidRPr="00935CBF">
        <w:rPr>
          <w:rFonts w:ascii="David" w:hAnsi="David"/>
          <w:rtl/>
          <w:lang w:eastAsia="en-US"/>
        </w:rPr>
        <w:fldChar w:fldCharType="end"/>
      </w:r>
      <w:r w:rsidRPr="00935CBF">
        <w:rPr>
          <w:rFonts w:ascii="David" w:hAnsi="David"/>
          <w:rtl/>
          <w:lang w:eastAsia="en-US"/>
        </w:rPr>
        <w:t xml:space="preserve">) </w:t>
      </w:r>
      <w:r w:rsidRPr="00935CBF">
        <w:rPr>
          <w:rFonts w:ascii="David" w:hAnsi="David" w:hint="eastAsia"/>
          <w:rtl/>
          <w:lang w:eastAsia="en-US"/>
        </w:rPr>
        <w:t>וציון</w:t>
      </w:r>
      <w:r w:rsidRPr="00935CBF">
        <w:rPr>
          <w:rFonts w:ascii="David" w:hAnsi="David"/>
          <w:rtl/>
          <w:lang w:eastAsia="en-US"/>
        </w:rPr>
        <w:t xml:space="preserve"> </w:t>
      </w:r>
      <w:r w:rsidRPr="00935CBF">
        <w:rPr>
          <w:rFonts w:ascii="David" w:hAnsi="David" w:hint="eastAsia"/>
          <w:rtl/>
          <w:lang w:eastAsia="en-US"/>
        </w:rPr>
        <w:t>המחיר</w:t>
      </w:r>
      <w:r w:rsidRPr="00935CBF">
        <w:rPr>
          <w:rFonts w:ascii="David" w:hAnsi="David"/>
          <w:rtl/>
          <w:lang w:eastAsia="en-US"/>
        </w:rPr>
        <w:t xml:space="preserve"> (</w:t>
      </w:r>
      <w:r w:rsidRPr="00935CBF">
        <w:rPr>
          <w:rFonts w:ascii="David" w:hAnsi="David" w:hint="eastAsia"/>
          <w:rtl/>
          <w:lang w:eastAsia="en-US"/>
        </w:rPr>
        <w:t>כפי</w:t>
      </w:r>
      <w:r w:rsidRPr="00935CBF">
        <w:rPr>
          <w:rFonts w:ascii="David" w:hAnsi="David"/>
          <w:rtl/>
          <w:lang w:eastAsia="en-US"/>
        </w:rPr>
        <w:t xml:space="preserve"> </w:t>
      </w:r>
      <w:r w:rsidRPr="00935CBF">
        <w:rPr>
          <w:rFonts w:ascii="David" w:hAnsi="David" w:hint="eastAsia"/>
          <w:rtl/>
          <w:lang w:eastAsia="en-US"/>
        </w:rPr>
        <w:t>שהתקבל</w:t>
      </w:r>
      <w:r w:rsidRPr="00935CBF">
        <w:rPr>
          <w:rFonts w:ascii="David" w:hAnsi="David"/>
          <w:rtl/>
          <w:lang w:eastAsia="en-US"/>
        </w:rPr>
        <w:t xml:space="preserve"> </w:t>
      </w:r>
      <w:r w:rsidRPr="00935CBF">
        <w:rPr>
          <w:rFonts w:ascii="David" w:hAnsi="David" w:hint="eastAsia"/>
          <w:rtl/>
          <w:lang w:eastAsia="en-US"/>
        </w:rPr>
        <w:t>בחישוב</w:t>
      </w:r>
      <w:r w:rsidRPr="00935CBF">
        <w:rPr>
          <w:rFonts w:ascii="David" w:hAnsi="David"/>
          <w:rtl/>
          <w:lang w:eastAsia="en-US"/>
        </w:rPr>
        <w:t xml:space="preserve"> </w:t>
      </w:r>
      <w:r w:rsidRPr="00935CBF">
        <w:rPr>
          <w:rFonts w:ascii="David" w:hAnsi="David" w:hint="eastAsia"/>
          <w:rtl/>
          <w:lang w:eastAsia="en-US"/>
        </w:rPr>
        <w:t>שבסעיף</w:t>
      </w:r>
      <w:r w:rsidRPr="00935CBF">
        <w:rPr>
          <w:rFonts w:ascii="David" w:hAnsi="David"/>
          <w:rtl/>
          <w:lang w:eastAsia="en-US"/>
        </w:rPr>
        <w:t xml:space="preserve"> </w:t>
      </w:r>
      <w:r w:rsidRPr="00935CBF">
        <w:rPr>
          <w:rFonts w:ascii="David" w:hAnsi="David"/>
          <w:rtl/>
          <w:lang w:eastAsia="en-US"/>
        </w:rPr>
        <w:fldChar w:fldCharType="begin"/>
      </w:r>
      <w:r w:rsidRPr="00935CBF">
        <w:rPr>
          <w:rFonts w:ascii="David" w:hAnsi="David"/>
          <w:rtl/>
          <w:lang w:eastAsia="en-US"/>
        </w:rPr>
        <w:instrText xml:space="preserve"> </w:instrText>
      </w:r>
      <w:r w:rsidRPr="00935CBF">
        <w:rPr>
          <w:rFonts w:ascii="David" w:hAnsi="David"/>
          <w:lang w:eastAsia="en-US"/>
        </w:rPr>
        <w:instrText>REF</w:instrText>
      </w:r>
      <w:r w:rsidRPr="00935CBF">
        <w:rPr>
          <w:rFonts w:ascii="David" w:hAnsi="David"/>
          <w:rtl/>
          <w:lang w:eastAsia="en-US"/>
        </w:rPr>
        <w:instrText xml:space="preserve"> _</w:instrText>
      </w:r>
      <w:r w:rsidRPr="00935CBF">
        <w:rPr>
          <w:rFonts w:ascii="David" w:hAnsi="David"/>
          <w:lang w:eastAsia="en-US"/>
        </w:rPr>
        <w:instrText>Ref360549923 \r \h</w:instrText>
      </w:r>
      <w:r w:rsidRPr="00935CBF">
        <w:rPr>
          <w:rFonts w:ascii="David" w:hAnsi="David"/>
          <w:rtl/>
          <w:lang w:eastAsia="en-US"/>
        </w:rPr>
        <w:instrText xml:space="preserve"> </w:instrText>
      </w:r>
      <w:r w:rsidR="00C37671">
        <w:rPr>
          <w:rFonts w:ascii="David" w:hAnsi="David"/>
          <w:rtl/>
          <w:lang w:eastAsia="en-US"/>
        </w:rPr>
        <w:instrText xml:space="preserve"> \* </w:instrText>
      </w:r>
      <w:r w:rsidR="00C37671">
        <w:rPr>
          <w:rFonts w:ascii="David" w:hAnsi="David"/>
          <w:lang w:eastAsia="en-US"/>
        </w:rPr>
        <w:instrText>MERGEFORMAT</w:instrText>
      </w:r>
      <w:r w:rsidR="00C37671">
        <w:rPr>
          <w:rFonts w:ascii="David" w:hAnsi="David"/>
          <w:rtl/>
          <w:lang w:eastAsia="en-US"/>
        </w:rPr>
        <w:instrText xml:space="preserve"> </w:instrText>
      </w:r>
      <w:r w:rsidRPr="00935CBF">
        <w:rPr>
          <w:rFonts w:ascii="David" w:hAnsi="David"/>
          <w:rtl/>
          <w:lang w:eastAsia="en-US"/>
        </w:rPr>
      </w:r>
      <w:r w:rsidRPr="00935CBF">
        <w:rPr>
          <w:rFonts w:ascii="David" w:hAnsi="David"/>
          <w:rtl/>
          <w:lang w:eastAsia="en-US"/>
        </w:rPr>
        <w:fldChar w:fldCharType="separate"/>
      </w:r>
      <w:r w:rsidR="00DC32E5">
        <w:rPr>
          <w:rFonts w:ascii="David" w:hAnsi="David"/>
          <w:cs/>
          <w:lang w:eastAsia="en-US"/>
        </w:rPr>
        <w:t>‎</w:t>
      </w:r>
      <w:r w:rsidR="00DC32E5">
        <w:rPr>
          <w:rFonts w:ascii="David" w:hAnsi="David"/>
          <w:lang w:eastAsia="en-US"/>
        </w:rPr>
        <w:t>12.7.4</w:t>
      </w:r>
      <w:r w:rsidRPr="00935CBF">
        <w:rPr>
          <w:rFonts w:ascii="David" w:hAnsi="David"/>
          <w:rtl/>
          <w:lang w:eastAsia="en-US"/>
        </w:rPr>
        <w:fldChar w:fldCharType="end"/>
      </w:r>
      <w:r w:rsidRPr="00935CBF">
        <w:rPr>
          <w:rFonts w:ascii="David" w:hAnsi="David"/>
          <w:rtl/>
          <w:lang w:eastAsia="en-US"/>
        </w:rPr>
        <w:t xml:space="preserve">), </w:t>
      </w:r>
      <w:r w:rsidRPr="00935CBF">
        <w:rPr>
          <w:rFonts w:ascii="David" w:hAnsi="David" w:hint="eastAsia"/>
          <w:rtl/>
          <w:lang w:eastAsia="en-US"/>
        </w:rPr>
        <w:t>עבור</w:t>
      </w:r>
      <w:r w:rsidRPr="00935CBF">
        <w:rPr>
          <w:rFonts w:ascii="David" w:hAnsi="David"/>
          <w:rtl/>
          <w:lang w:eastAsia="en-US"/>
        </w:rPr>
        <w:t xml:space="preserve"> </w:t>
      </w:r>
      <w:r w:rsidRPr="00935CBF">
        <w:rPr>
          <w:rFonts w:ascii="David" w:hAnsi="David" w:hint="eastAsia"/>
          <w:rtl/>
          <w:lang w:eastAsia="en-US"/>
        </w:rPr>
        <w:t>כל</w:t>
      </w:r>
      <w:r w:rsidRPr="00935CBF">
        <w:rPr>
          <w:rFonts w:ascii="David" w:hAnsi="David"/>
          <w:rtl/>
          <w:lang w:eastAsia="en-US"/>
        </w:rPr>
        <w:t xml:space="preserve"> </w:t>
      </w:r>
      <w:r w:rsidRPr="00935CBF">
        <w:rPr>
          <w:rFonts w:ascii="David" w:hAnsi="David" w:hint="eastAsia"/>
          <w:rtl/>
          <w:lang w:eastAsia="en-US"/>
        </w:rPr>
        <w:t>אחד</w:t>
      </w:r>
      <w:r w:rsidRPr="00935CBF">
        <w:rPr>
          <w:rFonts w:ascii="David" w:hAnsi="David"/>
          <w:rtl/>
          <w:lang w:eastAsia="en-US"/>
        </w:rPr>
        <w:t xml:space="preserve"> </w:t>
      </w:r>
      <w:r w:rsidRPr="00935CBF">
        <w:rPr>
          <w:rFonts w:ascii="David" w:hAnsi="David" w:hint="eastAsia"/>
          <w:rtl/>
          <w:lang w:eastAsia="en-US"/>
        </w:rPr>
        <w:t>מההצעות</w:t>
      </w:r>
      <w:r w:rsidRPr="00935CBF">
        <w:rPr>
          <w:rFonts w:ascii="David" w:hAnsi="David"/>
          <w:rtl/>
          <w:lang w:eastAsia="en-US"/>
        </w:rPr>
        <w:t xml:space="preserve"> </w:t>
      </w:r>
      <w:r w:rsidRPr="00935CBF">
        <w:rPr>
          <w:rFonts w:ascii="David" w:hAnsi="David" w:hint="eastAsia"/>
          <w:rtl/>
          <w:lang w:eastAsia="en-US"/>
        </w:rPr>
        <w:t>בנפרד</w:t>
      </w:r>
      <w:r w:rsidRPr="00935CBF">
        <w:rPr>
          <w:rFonts w:ascii="David" w:hAnsi="David"/>
          <w:rtl/>
          <w:lang w:eastAsia="en-US"/>
        </w:rPr>
        <w:t xml:space="preserve">, </w:t>
      </w:r>
      <w:r w:rsidRPr="00935CBF">
        <w:rPr>
          <w:rFonts w:ascii="David" w:hAnsi="David" w:hint="eastAsia"/>
          <w:rtl/>
          <w:lang w:eastAsia="en-US"/>
        </w:rPr>
        <w:t>בהתאם</w:t>
      </w:r>
      <w:r w:rsidRPr="00935CBF">
        <w:rPr>
          <w:rFonts w:ascii="David" w:hAnsi="David"/>
          <w:rtl/>
          <w:lang w:eastAsia="en-US"/>
        </w:rPr>
        <w:t xml:space="preserve"> </w:t>
      </w:r>
      <w:r w:rsidRPr="00935CBF">
        <w:rPr>
          <w:rFonts w:ascii="David" w:hAnsi="David" w:hint="eastAsia"/>
          <w:rtl/>
          <w:lang w:eastAsia="en-US"/>
        </w:rPr>
        <w:t>לנוסחת</w:t>
      </w:r>
      <w:r w:rsidRPr="00935CBF">
        <w:rPr>
          <w:rFonts w:ascii="David" w:hAnsi="David"/>
          <w:rtl/>
          <w:lang w:eastAsia="en-US"/>
        </w:rPr>
        <w:t xml:space="preserve"> </w:t>
      </w:r>
      <w:r w:rsidRPr="00935CBF">
        <w:rPr>
          <w:rFonts w:ascii="David" w:hAnsi="David" w:hint="eastAsia"/>
          <w:rtl/>
          <w:lang w:eastAsia="en-US"/>
        </w:rPr>
        <w:t>החישוב</w:t>
      </w:r>
      <w:r w:rsidRPr="00935CBF">
        <w:rPr>
          <w:rFonts w:ascii="David" w:hAnsi="David"/>
          <w:rtl/>
          <w:lang w:eastAsia="en-US"/>
        </w:rPr>
        <w:t xml:space="preserve"> </w:t>
      </w:r>
      <w:r w:rsidRPr="00935CBF">
        <w:rPr>
          <w:rFonts w:ascii="David" w:hAnsi="David" w:hint="eastAsia"/>
          <w:rtl/>
          <w:lang w:eastAsia="en-US"/>
        </w:rPr>
        <w:t>הבאה</w:t>
      </w:r>
      <w:r w:rsidRPr="00935CBF">
        <w:rPr>
          <w:rFonts w:ascii="David" w:hAnsi="David"/>
          <w:rtl/>
          <w:lang w:eastAsia="en-US"/>
        </w:rPr>
        <w:t>:</w:t>
      </w:r>
    </w:p>
    <w:tbl>
      <w:tblPr>
        <w:bidiVisual/>
        <w:tblW w:w="9048" w:type="dxa"/>
        <w:tblInd w:w="958"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985"/>
        <w:gridCol w:w="540"/>
        <w:gridCol w:w="6523"/>
      </w:tblGrid>
      <w:tr w:rsidR="0093520F" w:rsidRPr="00655781" w14:paraId="76CC8C97" w14:textId="77777777" w:rsidTr="007F27A5">
        <w:trPr>
          <w:trHeight w:val="406"/>
        </w:trPr>
        <w:tc>
          <w:tcPr>
            <w:tcW w:w="1985" w:type="dxa"/>
            <w:shd w:val="clear" w:color="auto" w:fill="D9D9D9"/>
            <w:vAlign w:val="center"/>
          </w:tcPr>
          <w:p w14:paraId="5C4BD8A1"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240" w:lineRule="auto"/>
              <w:ind w:left="0" w:firstLine="0"/>
              <w:jc w:val="center"/>
              <w:rPr>
                <w:b/>
                <w:bCs/>
                <w:rtl/>
                <w:lang w:eastAsia="en-US"/>
              </w:rPr>
            </w:pPr>
            <w:r w:rsidRPr="00655781">
              <w:rPr>
                <w:rFonts w:hint="eastAsia"/>
                <w:b/>
                <w:bCs/>
                <w:rtl/>
                <w:lang w:eastAsia="en-US"/>
              </w:rPr>
              <w:t>ציון</w:t>
            </w:r>
            <w:r w:rsidRPr="00655781">
              <w:rPr>
                <w:b/>
                <w:bCs/>
                <w:rtl/>
                <w:lang w:eastAsia="en-US"/>
              </w:rPr>
              <w:t xml:space="preserve"> </w:t>
            </w:r>
            <w:r w:rsidRPr="00655781">
              <w:rPr>
                <w:rFonts w:hint="eastAsia"/>
                <w:b/>
                <w:bCs/>
                <w:rtl/>
                <w:lang w:eastAsia="en-US"/>
              </w:rPr>
              <w:t>כולל</w:t>
            </w:r>
          </w:p>
        </w:tc>
        <w:tc>
          <w:tcPr>
            <w:tcW w:w="540" w:type="dxa"/>
            <w:shd w:val="clear" w:color="auto" w:fill="D9D9D9"/>
            <w:vAlign w:val="center"/>
          </w:tcPr>
          <w:p w14:paraId="64C28DE6" w14:textId="77777777" w:rsidR="00152BC0" w:rsidRPr="00655781" w:rsidRDefault="00152BC0" w:rsidP="004C2B23">
            <w:pPr>
              <w:pStyle w:val="aff"/>
              <w:widowControl w:val="0"/>
              <w:tabs>
                <w:tab w:val="clear" w:pos="1134"/>
                <w:tab w:val="clear" w:pos="1701"/>
                <w:tab w:val="clear" w:pos="2268"/>
                <w:tab w:val="clear" w:pos="2835"/>
                <w:tab w:val="clear" w:pos="6804"/>
                <w:tab w:val="clear" w:pos="7371"/>
                <w:tab w:val="clear" w:pos="7938"/>
              </w:tabs>
              <w:spacing w:line="240" w:lineRule="auto"/>
              <w:ind w:left="0" w:firstLine="0"/>
              <w:jc w:val="center"/>
              <w:rPr>
                <w:rtl/>
                <w:lang w:eastAsia="en-US"/>
              </w:rPr>
            </w:pPr>
            <w:r>
              <w:rPr>
                <w:rFonts w:hint="cs"/>
                <w:rtl/>
                <w:lang w:eastAsia="en-US"/>
              </w:rPr>
              <w:t>=</w:t>
            </w:r>
          </w:p>
        </w:tc>
        <w:tc>
          <w:tcPr>
            <w:tcW w:w="6523" w:type="dxa"/>
            <w:shd w:val="clear" w:color="auto" w:fill="D9D9D9"/>
            <w:vAlign w:val="center"/>
          </w:tcPr>
          <w:p w14:paraId="16CAA299" w14:textId="77777777" w:rsidR="00152BC0" w:rsidRPr="00655781" w:rsidRDefault="00152BC0" w:rsidP="00CE4E68">
            <w:pPr>
              <w:pStyle w:val="aff"/>
              <w:widowControl w:val="0"/>
              <w:tabs>
                <w:tab w:val="clear" w:pos="1134"/>
                <w:tab w:val="clear" w:pos="1701"/>
                <w:tab w:val="clear" w:pos="2268"/>
                <w:tab w:val="clear" w:pos="2835"/>
                <w:tab w:val="clear" w:pos="6804"/>
                <w:tab w:val="clear" w:pos="7371"/>
                <w:tab w:val="clear" w:pos="7938"/>
              </w:tabs>
              <w:spacing w:line="240" w:lineRule="auto"/>
              <w:ind w:left="0" w:firstLine="0"/>
              <w:jc w:val="center"/>
              <w:rPr>
                <w:rtl/>
                <w:lang w:eastAsia="en-US"/>
              </w:rPr>
            </w:pPr>
            <w:r w:rsidRPr="00655781">
              <w:rPr>
                <w:rtl/>
                <w:lang w:eastAsia="en-US"/>
              </w:rPr>
              <w:t>(</w:t>
            </w:r>
            <w:r w:rsidR="00001CC3">
              <w:rPr>
                <w:rFonts w:hint="cs"/>
                <w:rtl/>
                <w:lang w:eastAsia="en-US"/>
              </w:rPr>
              <w:t>40</w:t>
            </w:r>
            <w:r>
              <w:rPr>
                <w:rFonts w:hint="cs"/>
                <w:rtl/>
                <w:lang w:eastAsia="en-US"/>
              </w:rPr>
              <w:t xml:space="preserve">% </w:t>
            </w:r>
            <w:r w:rsidRPr="00655781">
              <w:rPr>
                <w:rtl/>
                <w:lang w:eastAsia="en-US"/>
              </w:rPr>
              <w:t>*</w:t>
            </w:r>
            <w:r>
              <w:rPr>
                <w:rFonts w:hint="cs"/>
                <w:rtl/>
                <w:lang w:eastAsia="en-US"/>
              </w:rPr>
              <w:t xml:space="preserve"> </w:t>
            </w:r>
            <w:r w:rsidRPr="00655781">
              <w:rPr>
                <w:rFonts w:hint="eastAsia"/>
                <w:rtl/>
                <w:lang w:eastAsia="en-US"/>
              </w:rPr>
              <w:t>ציון</w:t>
            </w:r>
            <w:r w:rsidRPr="00655781">
              <w:rPr>
                <w:rtl/>
                <w:lang w:eastAsia="en-US"/>
              </w:rPr>
              <w:t xml:space="preserve"> </w:t>
            </w:r>
            <w:r w:rsidRPr="00655781">
              <w:rPr>
                <w:rFonts w:hint="eastAsia"/>
                <w:rtl/>
                <w:lang w:eastAsia="en-US"/>
              </w:rPr>
              <w:t>איכות</w:t>
            </w:r>
            <w:r w:rsidRPr="00655781">
              <w:rPr>
                <w:rtl/>
                <w:lang w:eastAsia="en-US"/>
              </w:rPr>
              <w:t xml:space="preserve"> </w:t>
            </w:r>
            <w:r w:rsidRPr="00655781">
              <w:rPr>
                <w:rFonts w:hint="eastAsia"/>
                <w:rtl/>
                <w:lang w:eastAsia="en-US"/>
              </w:rPr>
              <w:t>משוקלל</w:t>
            </w:r>
            <w:r w:rsidRPr="00655781">
              <w:rPr>
                <w:rtl/>
                <w:lang w:eastAsia="en-US"/>
              </w:rPr>
              <w:t>)</w:t>
            </w:r>
            <w:r>
              <w:rPr>
                <w:rFonts w:hint="cs"/>
                <w:rtl/>
                <w:lang w:eastAsia="en-US"/>
              </w:rPr>
              <w:t xml:space="preserve"> </w:t>
            </w:r>
            <w:r w:rsidRPr="00655781">
              <w:rPr>
                <w:rtl/>
                <w:lang w:eastAsia="en-US"/>
              </w:rPr>
              <w:t>+</w:t>
            </w:r>
            <w:r>
              <w:rPr>
                <w:rFonts w:hint="cs"/>
                <w:rtl/>
                <w:lang w:eastAsia="en-US"/>
              </w:rPr>
              <w:t xml:space="preserve"> </w:t>
            </w:r>
            <w:r w:rsidRPr="00655781">
              <w:rPr>
                <w:rtl/>
                <w:lang w:eastAsia="en-US"/>
              </w:rPr>
              <w:t>(</w:t>
            </w:r>
            <w:r w:rsidR="00001CC3">
              <w:rPr>
                <w:rFonts w:hint="cs"/>
                <w:rtl/>
                <w:lang w:eastAsia="en-US"/>
              </w:rPr>
              <w:t>60</w:t>
            </w:r>
            <w:r>
              <w:rPr>
                <w:rFonts w:hint="cs"/>
                <w:rtl/>
                <w:lang w:eastAsia="en-US"/>
              </w:rPr>
              <w:t xml:space="preserve">% </w:t>
            </w:r>
            <w:r w:rsidRPr="00655781">
              <w:rPr>
                <w:rtl/>
                <w:lang w:eastAsia="en-US"/>
              </w:rPr>
              <w:t>*</w:t>
            </w:r>
            <w:r>
              <w:rPr>
                <w:rFonts w:hint="cs"/>
                <w:rtl/>
                <w:lang w:eastAsia="en-US"/>
              </w:rPr>
              <w:t xml:space="preserve"> </w:t>
            </w:r>
            <w:r w:rsidRPr="00655781">
              <w:rPr>
                <w:rFonts w:hint="eastAsia"/>
                <w:rtl/>
                <w:lang w:eastAsia="en-US"/>
              </w:rPr>
              <w:t>ציון</w:t>
            </w:r>
            <w:r w:rsidRPr="00655781">
              <w:rPr>
                <w:rtl/>
                <w:lang w:eastAsia="en-US"/>
              </w:rPr>
              <w:t xml:space="preserve"> </w:t>
            </w:r>
            <w:r w:rsidRPr="00655781">
              <w:rPr>
                <w:rFonts w:hint="eastAsia"/>
                <w:rtl/>
                <w:lang w:eastAsia="en-US"/>
              </w:rPr>
              <w:t>מחיר</w:t>
            </w:r>
            <w:r>
              <w:rPr>
                <w:rFonts w:hint="cs"/>
                <w:rtl/>
                <w:lang w:eastAsia="en-US"/>
              </w:rPr>
              <w:t xml:space="preserve"> משוקלל</w:t>
            </w:r>
            <w:r w:rsidRPr="00655781">
              <w:rPr>
                <w:rtl/>
                <w:lang w:eastAsia="en-US"/>
              </w:rPr>
              <w:t>)</w:t>
            </w:r>
          </w:p>
        </w:tc>
      </w:tr>
    </w:tbl>
    <w:p w14:paraId="203A61DC" w14:textId="77777777" w:rsidR="00152BC0"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57"/>
        <w:rPr>
          <w:rtl/>
          <w:lang w:eastAsia="en-US"/>
        </w:rPr>
      </w:pPr>
    </w:p>
    <w:p w14:paraId="7AC90910" w14:textId="77777777" w:rsidR="00152BC0" w:rsidRPr="00655781" w:rsidRDefault="00152BC0" w:rsidP="00935CBF">
      <w:pPr>
        <w:ind w:left="1842"/>
        <w:rPr>
          <w:rtl/>
          <w:lang w:eastAsia="en-US"/>
        </w:rPr>
      </w:pPr>
      <w:r w:rsidRPr="00655781">
        <w:rPr>
          <w:rFonts w:hint="cs"/>
          <w:rtl/>
          <w:lang w:eastAsia="en-US"/>
        </w:rPr>
        <w:t>המציע שיקבל את הציון הכולל הגבוה ביותר ידורג ראשון.</w:t>
      </w:r>
    </w:p>
    <w:p w14:paraId="0D6DAA58" w14:textId="77777777" w:rsidR="00152BC0" w:rsidRPr="00935CBF" w:rsidRDefault="00152BC0" w:rsidP="00935CBF">
      <w:pPr>
        <w:numPr>
          <w:ilvl w:val="2"/>
          <w:numId w:val="26"/>
        </w:numPr>
        <w:ind w:left="1842" w:hanging="708"/>
        <w:rPr>
          <w:rFonts w:ascii="David" w:hAnsi="David"/>
          <w:lang w:eastAsia="en-US"/>
        </w:rPr>
      </w:pPr>
      <w:r w:rsidRPr="00562296">
        <w:rPr>
          <w:rFonts w:ascii="David" w:hAnsi="David" w:hint="cs"/>
          <w:rtl/>
          <w:lang w:eastAsia="en-US"/>
        </w:rPr>
        <w:t>אם לאחר שקלול התוצאות, קיבלו שתי הצעות או יותר תוצאה משוקללת זהה שהיא התוצאה</w:t>
      </w:r>
      <w:r w:rsidRPr="00935CBF">
        <w:rPr>
          <w:rFonts w:ascii="David" w:hAnsi="David"/>
          <w:rtl/>
          <w:lang w:eastAsia="en-US"/>
        </w:rPr>
        <w:t xml:space="preserve"> הגבוהה ביותר, ואחת מן ההצעות היא של "עסק בשליטת אישה", כהגדרתו בסעיף </w:t>
      </w:r>
      <w:r w:rsidR="00C37671">
        <w:rPr>
          <w:rFonts w:ascii="David" w:hAnsi="David"/>
          <w:lang w:eastAsia="en-US"/>
        </w:rPr>
        <w:fldChar w:fldCharType="begin"/>
      </w:r>
      <w:r w:rsidR="00C37671">
        <w:rPr>
          <w:rFonts w:ascii="David" w:hAnsi="David"/>
          <w:lang w:eastAsia="en-US"/>
        </w:rPr>
        <w:instrText xml:space="preserve"> REF _Ref386472705 \r \h </w:instrText>
      </w:r>
      <w:r w:rsidR="00C37671">
        <w:rPr>
          <w:rFonts w:ascii="David" w:hAnsi="David"/>
          <w:lang w:eastAsia="en-US"/>
        </w:rPr>
      </w:r>
      <w:r w:rsidR="00C37671">
        <w:rPr>
          <w:rFonts w:ascii="David" w:hAnsi="David"/>
          <w:lang w:eastAsia="en-US"/>
        </w:rPr>
        <w:fldChar w:fldCharType="separate"/>
      </w:r>
      <w:r w:rsidR="00C37671">
        <w:rPr>
          <w:rFonts w:ascii="David" w:hAnsi="David"/>
          <w:cs/>
          <w:lang w:eastAsia="en-US"/>
        </w:rPr>
        <w:t>‎</w:t>
      </w:r>
      <w:r w:rsidR="00C37671">
        <w:rPr>
          <w:rFonts w:ascii="David" w:hAnsi="David"/>
          <w:lang w:eastAsia="en-US"/>
        </w:rPr>
        <w:t>7.18</w:t>
      </w:r>
      <w:r w:rsidR="00C37671">
        <w:rPr>
          <w:rFonts w:ascii="David" w:hAnsi="David"/>
          <w:lang w:eastAsia="en-US"/>
        </w:rPr>
        <w:fldChar w:fldCharType="end"/>
      </w:r>
      <w:r w:rsidRPr="00935CBF">
        <w:rPr>
          <w:rFonts w:ascii="David" w:hAnsi="David" w:hint="eastAsia"/>
          <w:rtl/>
          <w:lang w:eastAsia="en-US"/>
        </w:rPr>
        <w:t>לעיל</w:t>
      </w:r>
      <w:r w:rsidRPr="00935CBF">
        <w:rPr>
          <w:rFonts w:ascii="David" w:hAnsi="David"/>
          <w:rtl/>
          <w:lang w:eastAsia="en-US"/>
        </w:rPr>
        <w:t xml:space="preserve">, </w:t>
      </w:r>
      <w:r w:rsidRPr="00935CBF">
        <w:rPr>
          <w:rFonts w:ascii="David" w:hAnsi="David" w:hint="eastAsia"/>
          <w:rtl/>
          <w:lang w:eastAsia="en-US"/>
        </w:rPr>
        <w:t>תיבחר</w:t>
      </w:r>
      <w:r w:rsidRPr="00935CBF">
        <w:rPr>
          <w:rFonts w:ascii="David" w:hAnsi="David"/>
          <w:rtl/>
          <w:lang w:eastAsia="en-US"/>
        </w:rPr>
        <w:t xml:space="preserve"> </w:t>
      </w:r>
      <w:r w:rsidRPr="00935CBF">
        <w:rPr>
          <w:rFonts w:ascii="David" w:hAnsi="David" w:hint="eastAsia"/>
          <w:rtl/>
          <w:lang w:eastAsia="en-US"/>
        </w:rPr>
        <w:t>ההצעה</w:t>
      </w:r>
      <w:r w:rsidRPr="00935CBF">
        <w:rPr>
          <w:rFonts w:ascii="David" w:hAnsi="David"/>
          <w:rtl/>
          <w:lang w:eastAsia="en-US"/>
        </w:rPr>
        <w:t xml:space="preserve"> </w:t>
      </w:r>
      <w:r w:rsidRPr="00935CBF">
        <w:rPr>
          <w:rFonts w:ascii="David" w:hAnsi="David" w:hint="eastAsia"/>
          <w:rtl/>
          <w:lang w:eastAsia="en-US"/>
        </w:rPr>
        <w:t>האמורה</w:t>
      </w:r>
      <w:r w:rsidRPr="00935CBF">
        <w:rPr>
          <w:rFonts w:ascii="David" w:hAnsi="David"/>
          <w:rtl/>
          <w:lang w:eastAsia="en-US"/>
        </w:rPr>
        <w:t xml:space="preserve"> </w:t>
      </w:r>
      <w:r w:rsidRPr="00935CBF">
        <w:rPr>
          <w:rFonts w:ascii="David" w:hAnsi="David" w:hint="eastAsia"/>
          <w:rtl/>
          <w:lang w:eastAsia="en-US"/>
        </w:rPr>
        <w:t>כזוכה</w:t>
      </w:r>
      <w:r w:rsidRPr="00935CBF">
        <w:rPr>
          <w:rFonts w:ascii="David" w:hAnsi="David"/>
          <w:rtl/>
          <w:lang w:eastAsia="en-US"/>
        </w:rPr>
        <w:t xml:space="preserve"> </w:t>
      </w:r>
      <w:r w:rsidRPr="00935CBF">
        <w:rPr>
          <w:rFonts w:ascii="David" w:hAnsi="David" w:hint="eastAsia"/>
          <w:rtl/>
          <w:lang w:eastAsia="en-US"/>
        </w:rPr>
        <w:t>במכרז</w:t>
      </w:r>
      <w:r w:rsidRPr="00935CBF">
        <w:rPr>
          <w:rFonts w:ascii="David" w:hAnsi="David"/>
          <w:rtl/>
          <w:lang w:eastAsia="en-US"/>
        </w:rPr>
        <w:t xml:space="preserve"> </w:t>
      </w:r>
      <w:r w:rsidRPr="00935CBF">
        <w:rPr>
          <w:rFonts w:ascii="David" w:hAnsi="David" w:hint="eastAsia"/>
          <w:rtl/>
          <w:lang w:eastAsia="en-US"/>
        </w:rPr>
        <w:t>ובלבד</w:t>
      </w:r>
      <w:r w:rsidRPr="00935CBF">
        <w:rPr>
          <w:rFonts w:ascii="David" w:hAnsi="David"/>
          <w:rtl/>
          <w:lang w:eastAsia="en-US"/>
        </w:rPr>
        <w:t xml:space="preserve"> </w:t>
      </w:r>
      <w:r w:rsidRPr="00935CBF">
        <w:rPr>
          <w:rFonts w:ascii="David" w:hAnsi="David" w:hint="eastAsia"/>
          <w:rtl/>
          <w:lang w:eastAsia="en-US"/>
        </w:rPr>
        <w:t>שצורף</w:t>
      </w:r>
      <w:r w:rsidRPr="00935CBF">
        <w:rPr>
          <w:rFonts w:ascii="David" w:hAnsi="David"/>
          <w:rtl/>
          <w:lang w:eastAsia="en-US"/>
        </w:rPr>
        <w:t xml:space="preserve"> </w:t>
      </w:r>
      <w:r w:rsidRPr="00935CBF">
        <w:rPr>
          <w:rFonts w:ascii="David" w:hAnsi="David" w:hint="eastAsia"/>
          <w:rtl/>
          <w:lang w:eastAsia="en-US"/>
        </w:rPr>
        <w:t>לה</w:t>
      </w:r>
      <w:r w:rsidRPr="00935CBF">
        <w:rPr>
          <w:rFonts w:ascii="David" w:hAnsi="David"/>
          <w:rtl/>
          <w:lang w:eastAsia="en-US"/>
        </w:rPr>
        <w:t xml:space="preserve"> </w:t>
      </w:r>
      <w:r w:rsidRPr="00935CBF">
        <w:rPr>
          <w:rFonts w:ascii="David" w:hAnsi="David" w:hint="eastAsia"/>
          <w:rtl/>
          <w:lang w:eastAsia="en-US"/>
        </w:rPr>
        <w:t>בעת</w:t>
      </w:r>
      <w:r w:rsidRPr="00935CBF">
        <w:rPr>
          <w:rFonts w:ascii="David" w:hAnsi="David"/>
          <w:rtl/>
          <w:lang w:eastAsia="en-US"/>
        </w:rPr>
        <w:t xml:space="preserve"> </w:t>
      </w:r>
      <w:r w:rsidRPr="00935CBF">
        <w:rPr>
          <w:rFonts w:ascii="David" w:hAnsi="David" w:hint="eastAsia"/>
          <w:rtl/>
          <w:lang w:eastAsia="en-US"/>
        </w:rPr>
        <w:t>הגשתה</w:t>
      </w:r>
      <w:r w:rsidRPr="00935CBF">
        <w:rPr>
          <w:rFonts w:ascii="David" w:hAnsi="David"/>
          <w:rtl/>
          <w:lang w:eastAsia="en-US"/>
        </w:rPr>
        <w:t xml:space="preserve">, </w:t>
      </w:r>
      <w:r w:rsidRPr="00935CBF">
        <w:rPr>
          <w:rFonts w:ascii="David" w:hAnsi="David" w:hint="eastAsia"/>
          <w:rtl/>
          <w:lang w:eastAsia="en-US"/>
        </w:rPr>
        <w:t>אישור</w:t>
      </w:r>
      <w:r w:rsidRPr="00935CBF">
        <w:rPr>
          <w:rFonts w:ascii="David" w:hAnsi="David"/>
          <w:rtl/>
          <w:lang w:eastAsia="en-US"/>
        </w:rPr>
        <w:t xml:space="preserve"> </w:t>
      </w:r>
      <w:r w:rsidRPr="00935CBF">
        <w:rPr>
          <w:rFonts w:ascii="David" w:hAnsi="David" w:hint="eastAsia"/>
          <w:rtl/>
          <w:lang w:eastAsia="en-US"/>
        </w:rPr>
        <w:t>ותצהיר</w:t>
      </w:r>
      <w:r w:rsidRPr="00935CBF">
        <w:rPr>
          <w:rFonts w:ascii="David" w:hAnsi="David"/>
          <w:rtl/>
          <w:lang w:eastAsia="en-US"/>
        </w:rPr>
        <w:t>.</w:t>
      </w:r>
    </w:p>
    <w:p w14:paraId="432CAB70" w14:textId="77777777" w:rsidR="00152BC0" w:rsidRPr="00935CBF" w:rsidRDefault="00152BC0" w:rsidP="00935CBF">
      <w:pPr>
        <w:numPr>
          <w:ilvl w:val="2"/>
          <w:numId w:val="26"/>
        </w:numPr>
        <w:ind w:left="1842" w:hanging="708"/>
        <w:rPr>
          <w:rFonts w:ascii="David" w:hAnsi="David"/>
          <w:lang w:eastAsia="en-US"/>
        </w:rPr>
      </w:pPr>
      <w:r w:rsidRPr="00935CBF">
        <w:rPr>
          <w:rFonts w:ascii="David" w:hAnsi="David" w:hint="eastAsia"/>
          <w:rtl/>
          <w:lang w:eastAsia="en-US"/>
        </w:rPr>
        <w:t>ו</w:t>
      </w:r>
      <w:r w:rsidRPr="00935CBF">
        <w:rPr>
          <w:rFonts w:ascii="David" w:hAnsi="David"/>
          <w:rtl/>
          <w:lang w:eastAsia="en-US"/>
        </w:rPr>
        <w:t xml:space="preserve">עדת המכרזים רשאית לדרג מציע או מציעים נוספים, מלבד </w:t>
      </w:r>
      <w:r w:rsidRPr="00935CBF">
        <w:rPr>
          <w:rFonts w:ascii="David" w:hAnsi="David" w:hint="eastAsia"/>
          <w:rtl/>
          <w:lang w:eastAsia="en-US"/>
        </w:rPr>
        <w:t>ה</w:t>
      </w:r>
      <w:r w:rsidRPr="00935CBF">
        <w:rPr>
          <w:rFonts w:ascii="David" w:hAnsi="David"/>
          <w:rtl/>
          <w:lang w:eastAsia="en-US"/>
        </w:rPr>
        <w:t>זוכ</w:t>
      </w:r>
      <w:r w:rsidRPr="00935CBF">
        <w:rPr>
          <w:rFonts w:ascii="David" w:hAnsi="David" w:hint="eastAsia"/>
          <w:rtl/>
          <w:lang w:eastAsia="en-US"/>
        </w:rPr>
        <w:t>ה</w:t>
      </w:r>
      <w:r w:rsidRPr="00935CBF">
        <w:rPr>
          <w:rFonts w:ascii="David" w:hAnsi="David"/>
          <w:rtl/>
          <w:lang w:eastAsia="en-US"/>
        </w:rPr>
        <w:t xml:space="preserve"> </w:t>
      </w:r>
      <w:r w:rsidRPr="00935CBF">
        <w:rPr>
          <w:rFonts w:ascii="David" w:hAnsi="David" w:hint="eastAsia"/>
          <w:rtl/>
          <w:lang w:eastAsia="en-US"/>
        </w:rPr>
        <w:t>שנבחר</w:t>
      </w:r>
      <w:r w:rsidRPr="00935CBF">
        <w:rPr>
          <w:rFonts w:ascii="David" w:hAnsi="David"/>
          <w:rtl/>
          <w:lang w:eastAsia="en-US"/>
        </w:rPr>
        <w:t xml:space="preserve"> </w:t>
      </w:r>
      <w:r w:rsidRPr="00935CBF">
        <w:rPr>
          <w:rFonts w:ascii="David" w:hAnsi="David" w:hint="eastAsia"/>
          <w:rtl/>
          <w:lang w:eastAsia="en-US"/>
        </w:rPr>
        <w:t>באופן</w:t>
      </w:r>
      <w:r w:rsidRPr="00935CBF">
        <w:rPr>
          <w:rFonts w:ascii="David" w:hAnsi="David"/>
          <w:rtl/>
          <w:lang w:eastAsia="en-US"/>
        </w:rPr>
        <w:t xml:space="preserve"> </w:t>
      </w:r>
      <w:r w:rsidRPr="00935CBF">
        <w:rPr>
          <w:rFonts w:ascii="David" w:hAnsi="David" w:hint="eastAsia"/>
          <w:rtl/>
          <w:lang w:eastAsia="en-US"/>
        </w:rPr>
        <w:t>הנ</w:t>
      </w:r>
      <w:r w:rsidRPr="00935CBF">
        <w:rPr>
          <w:rFonts w:ascii="David" w:hAnsi="David"/>
          <w:rtl/>
          <w:lang w:eastAsia="en-US"/>
        </w:rPr>
        <w:t>"ל, ולקבוע כי במקרה ש</w:t>
      </w:r>
      <w:r w:rsidRPr="00935CBF">
        <w:rPr>
          <w:rFonts w:ascii="David" w:hAnsi="David" w:hint="eastAsia"/>
          <w:rtl/>
          <w:lang w:eastAsia="en-US"/>
        </w:rPr>
        <w:t>הזוכה</w:t>
      </w:r>
      <w:r w:rsidRPr="00935CBF">
        <w:rPr>
          <w:rFonts w:ascii="David" w:hAnsi="David"/>
          <w:rtl/>
          <w:lang w:eastAsia="en-US"/>
        </w:rPr>
        <w:t xml:space="preserve"> לא יעמוד בתנאי כלשהו או לא יתקשר מאיזו סיבה שהיא עם </w:t>
      </w:r>
      <w:r w:rsidRPr="00935CBF">
        <w:rPr>
          <w:rFonts w:ascii="David" w:hAnsi="David" w:hint="eastAsia"/>
          <w:rtl/>
          <w:lang w:eastAsia="en-US"/>
        </w:rPr>
        <w:t>המזמין</w:t>
      </w:r>
      <w:r w:rsidRPr="00935CBF">
        <w:rPr>
          <w:rFonts w:ascii="David" w:hAnsi="David"/>
          <w:rtl/>
          <w:lang w:eastAsia="en-US"/>
        </w:rPr>
        <w:t xml:space="preserve">, יבוא במקומו המציע שידורג אחריו. הצעות המציעים </w:t>
      </w:r>
      <w:r w:rsidRPr="00935CBF">
        <w:rPr>
          <w:rFonts w:ascii="David" w:hAnsi="David" w:hint="eastAsia"/>
          <w:rtl/>
          <w:lang w:eastAsia="en-US"/>
        </w:rPr>
        <w:t>לא</w:t>
      </w:r>
      <w:r w:rsidRPr="00935CBF">
        <w:rPr>
          <w:rFonts w:ascii="David" w:hAnsi="David"/>
          <w:rtl/>
          <w:lang w:eastAsia="en-US"/>
        </w:rPr>
        <w:t xml:space="preserve"> </w:t>
      </w:r>
      <w:r w:rsidRPr="00935CBF">
        <w:rPr>
          <w:rFonts w:ascii="David" w:hAnsi="David" w:hint="eastAsia"/>
          <w:rtl/>
          <w:lang w:eastAsia="en-US"/>
        </w:rPr>
        <w:t>יפקעו</w:t>
      </w:r>
      <w:r w:rsidRPr="00935CBF">
        <w:rPr>
          <w:rFonts w:ascii="David" w:hAnsi="David"/>
          <w:rtl/>
          <w:lang w:eastAsia="en-US"/>
        </w:rPr>
        <w:t xml:space="preserve"> </w:t>
      </w:r>
      <w:r w:rsidRPr="00935CBF">
        <w:rPr>
          <w:rFonts w:ascii="David" w:hAnsi="David" w:hint="eastAsia"/>
          <w:rtl/>
          <w:lang w:eastAsia="en-US"/>
        </w:rPr>
        <w:t>ו</w:t>
      </w:r>
      <w:r w:rsidRPr="00935CBF">
        <w:rPr>
          <w:rFonts w:ascii="David" w:hAnsi="David"/>
          <w:rtl/>
          <w:lang w:eastAsia="en-US"/>
        </w:rPr>
        <w:t xml:space="preserve">יהיו תקפות </w:t>
      </w:r>
      <w:r w:rsidRPr="00935CBF">
        <w:rPr>
          <w:rFonts w:ascii="David" w:hAnsi="David" w:hint="eastAsia"/>
          <w:rtl/>
          <w:lang w:eastAsia="en-US"/>
        </w:rPr>
        <w:t>למשך</w:t>
      </w:r>
      <w:r w:rsidRPr="00935CBF">
        <w:rPr>
          <w:rFonts w:ascii="David" w:hAnsi="David"/>
          <w:rtl/>
          <w:lang w:eastAsia="en-US"/>
        </w:rPr>
        <w:t xml:space="preserve"> 120 </w:t>
      </w:r>
      <w:r w:rsidRPr="00935CBF">
        <w:rPr>
          <w:rFonts w:ascii="David" w:hAnsi="David" w:hint="eastAsia"/>
          <w:rtl/>
          <w:lang w:eastAsia="en-US"/>
        </w:rPr>
        <w:t>יום</w:t>
      </w:r>
      <w:r w:rsidRPr="00935CBF">
        <w:rPr>
          <w:rFonts w:ascii="David" w:hAnsi="David"/>
          <w:rtl/>
          <w:lang w:eastAsia="en-US"/>
        </w:rPr>
        <w:t xml:space="preserve"> </w:t>
      </w:r>
      <w:r w:rsidRPr="00935CBF">
        <w:rPr>
          <w:rFonts w:ascii="David" w:hAnsi="David" w:hint="eastAsia"/>
          <w:rtl/>
          <w:lang w:eastAsia="en-US"/>
        </w:rPr>
        <w:t>מיום</w:t>
      </w:r>
      <w:r w:rsidRPr="00935CBF">
        <w:rPr>
          <w:rFonts w:ascii="David" w:hAnsi="David"/>
          <w:rtl/>
          <w:lang w:eastAsia="en-US"/>
        </w:rPr>
        <w:t xml:space="preserve"> </w:t>
      </w:r>
      <w:r w:rsidRPr="00935CBF">
        <w:rPr>
          <w:rFonts w:ascii="David" w:hAnsi="David" w:hint="eastAsia"/>
          <w:rtl/>
          <w:lang w:eastAsia="en-US"/>
        </w:rPr>
        <w:t>הודעת</w:t>
      </w:r>
      <w:r w:rsidRPr="00935CBF">
        <w:rPr>
          <w:rFonts w:ascii="David" w:hAnsi="David"/>
          <w:rtl/>
          <w:lang w:eastAsia="en-US"/>
        </w:rPr>
        <w:t xml:space="preserve"> </w:t>
      </w:r>
      <w:r w:rsidRPr="00935CBF">
        <w:rPr>
          <w:rFonts w:ascii="David" w:hAnsi="David" w:hint="eastAsia"/>
          <w:rtl/>
          <w:lang w:eastAsia="en-US"/>
        </w:rPr>
        <w:t>הזכייה</w:t>
      </w:r>
      <w:r w:rsidRPr="00935CBF">
        <w:rPr>
          <w:rFonts w:ascii="David" w:hAnsi="David"/>
          <w:rtl/>
          <w:lang w:eastAsia="en-US"/>
        </w:rPr>
        <w:t>, וזאת למקרה ש</w:t>
      </w:r>
      <w:r w:rsidRPr="00935CBF">
        <w:rPr>
          <w:rFonts w:ascii="David" w:hAnsi="David" w:hint="eastAsia"/>
          <w:rtl/>
          <w:lang w:eastAsia="en-US"/>
        </w:rPr>
        <w:t>הזוכה</w:t>
      </w:r>
      <w:r w:rsidRPr="00935CBF">
        <w:rPr>
          <w:rFonts w:ascii="David" w:hAnsi="David"/>
          <w:rtl/>
          <w:lang w:eastAsia="en-US"/>
        </w:rPr>
        <w:t xml:space="preserve"> לא יעמוד בתנאי כלשהו מתנאי </w:t>
      </w:r>
      <w:r w:rsidRPr="00935CBF">
        <w:rPr>
          <w:rFonts w:ascii="David" w:hAnsi="David"/>
          <w:rtl/>
          <w:lang w:eastAsia="en-US"/>
        </w:rPr>
        <w:lastRenderedPageBreak/>
        <w:t xml:space="preserve">המכרז או הציג מצג מוטעה שהיווה שיקול לזכייתו או לא ימלא אחר ההסכם שיחתם עם </w:t>
      </w:r>
      <w:r w:rsidRPr="00935CBF">
        <w:rPr>
          <w:rFonts w:ascii="David" w:hAnsi="David" w:hint="eastAsia"/>
          <w:rtl/>
          <w:lang w:eastAsia="en-US"/>
        </w:rPr>
        <w:t>המזמין</w:t>
      </w:r>
      <w:r w:rsidRPr="00935CBF">
        <w:rPr>
          <w:rFonts w:ascii="David" w:hAnsi="David"/>
          <w:rtl/>
          <w:lang w:eastAsia="en-US"/>
        </w:rPr>
        <w:t>, מכל סיבה שהיא וההסכם יבוטל.</w:t>
      </w:r>
    </w:p>
    <w:p w14:paraId="23B9CDBE" w14:textId="77777777" w:rsidR="00152BC0" w:rsidRPr="00935CBF" w:rsidRDefault="00152BC0" w:rsidP="00935CBF">
      <w:pPr>
        <w:numPr>
          <w:ilvl w:val="2"/>
          <w:numId w:val="26"/>
        </w:numPr>
        <w:ind w:left="1842" w:hanging="708"/>
        <w:rPr>
          <w:rFonts w:ascii="David" w:hAnsi="David"/>
          <w:rtl/>
          <w:lang w:eastAsia="en-US"/>
        </w:rPr>
      </w:pPr>
      <w:r w:rsidRPr="00935CBF">
        <w:rPr>
          <w:rFonts w:ascii="David" w:hAnsi="David" w:hint="eastAsia"/>
          <w:rtl/>
          <w:lang w:eastAsia="en-US"/>
        </w:rPr>
        <w:t>על</w:t>
      </w:r>
      <w:r w:rsidRPr="00935CBF">
        <w:rPr>
          <w:rFonts w:ascii="David" w:hAnsi="David"/>
          <w:rtl/>
          <w:lang w:eastAsia="en-US"/>
        </w:rPr>
        <w:t xml:space="preserve"> אף האמור לעיל, ועדת המכרזים רשאית שלא לבחור באף אחת מן ההצעות, וכן שלא לבחור בהצעה בה הוצע</w:t>
      </w:r>
      <w:r w:rsidRPr="00935CBF">
        <w:rPr>
          <w:rFonts w:ascii="David" w:hAnsi="David" w:hint="eastAsia"/>
          <w:rtl/>
          <w:lang w:eastAsia="en-US"/>
        </w:rPr>
        <w:t>ו</w:t>
      </w:r>
      <w:r w:rsidRPr="00935CBF">
        <w:rPr>
          <w:rFonts w:ascii="David" w:hAnsi="David"/>
          <w:rtl/>
          <w:lang w:eastAsia="en-US"/>
        </w:rPr>
        <w:t xml:space="preserve"> </w:t>
      </w:r>
      <w:r w:rsidRPr="00935CBF">
        <w:rPr>
          <w:rFonts w:ascii="David" w:hAnsi="David" w:hint="eastAsia"/>
          <w:rtl/>
          <w:lang w:eastAsia="en-US"/>
        </w:rPr>
        <w:t>המחירים</w:t>
      </w:r>
      <w:r w:rsidRPr="00935CBF">
        <w:rPr>
          <w:rFonts w:ascii="David" w:hAnsi="David"/>
          <w:rtl/>
          <w:lang w:eastAsia="en-US"/>
        </w:rPr>
        <w:t xml:space="preserve"> הנמו</w:t>
      </w:r>
      <w:r w:rsidRPr="00935CBF">
        <w:rPr>
          <w:rFonts w:ascii="David" w:hAnsi="David" w:hint="eastAsia"/>
          <w:rtl/>
          <w:lang w:eastAsia="en-US"/>
        </w:rPr>
        <w:t>כים</w:t>
      </w:r>
      <w:r w:rsidRPr="00935CBF">
        <w:rPr>
          <w:rFonts w:ascii="David" w:hAnsi="David"/>
          <w:rtl/>
          <w:lang w:eastAsia="en-US"/>
        </w:rPr>
        <w:t xml:space="preserve"> ביותר, הכ</w:t>
      </w:r>
      <w:r w:rsidRPr="00935CBF">
        <w:rPr>
          <w:rFonts w:ascii="David" w:hAnsi="David" w:hint="eastAsia"/>
          <w:rtl/>
          <w:lang w:eastAsia="en-US"/>
        </w:rPr>
        <w:t>ו</w:t>
      </w:r>
      <w:r w:rsidRPr="00935CBF">
        <w:rPr>
          <w:rFonts w:ascii="David" w:hAnsi="David"/>
          <w:rtl/>
          <w:lang w:eastAsia="en-US"/>
        </w:rPr>
        <w:t>ל לפי שיקול דעתה הבלעדי ומבלי חובת הנמקה, בפרט, אך לא רק, בשל חשש ממשי כי ההצעה אינה כדאית כלכלית למציע כך שהמציע עלול שלא לעמוד בהתחייבויותיו למשרד, הכ</w:t>
      </w:r>
      <w:r w:rsidRPr="00935CBF">
        <w:rPr>
          <w:rFonts w:ascii="David" w:hAnsi="David" w:hint="eastAsia"/>
          <w:rtl/>
          <w:lang w:eastAsia="en-US"/>
        </w:rPr>
        <w:t>ו</w:t>
      </w:r>
      <w:r w:rsidRPr="00935CBF">
        <w:rPr>
          <w:rFonts w:ascii="David" w:hAnsi="David"/>
          <w:rtl/>
          <w:lang w:eastAsia="en-US"/>
        </w:rPr>
        <w:t xml:space="preserve">ל לפי שיקול דעת </w:t>
      </w:r>
      <w:r w:rsidRPr="00935CBF">
        <w:rPr>
          <w:rFonts w:ascii="David" w:hAnsi="David" w:hint="eastAsia"/>
          <w:rtl/>
          <w:lang w:eastAsia="en-US"/>
        </w:rPr>
        <w:t>המזמין</w:t>
      </w:r>
      <w:r w:rsidRPr="00935CBF">
        <w:rPr>
          <w:rFonts w:ascii="David" w:hAnsi="David"/>
          <w:rtl/>
          <w:lang w:eastAsia="en-US"/>
        </w:rPr>
        <w:t>. כן רשאית היא להתנות את הזכ</w:t>
      </w:r>
      <w:r w:rsidRPr="00935CBF">
        <w:rPr>
          <w:rFonts w:ascii="David" w:hAnsi="David" w:hint="eastAsia"/>
          <w:rtl/>
          <w:lang w:eastAsia="en-US"/>
        </w:rPr>
        <w:t>י</w:t>
      </w:r>
      <w:r w:rsidRPr="00935CBF">
        <w:rPr>
          <w:rFonts w:ascii="David" w:hAnsi="David"/>
          <w:rtl/>
          <w:lang w:eastAsia="en-US"/>
        </w:rPr>
        <w:t xml:space="preserve">יה בתנאים ללא חובת הנמקה. במיוחד אין </w:t>
      </w:r>
      <w:r w:rsidRPr="00935CBF">
        <w:rPr>
          <w:rFonts w:ascii="David" w:hAnsi="David" w:hint="eastAsia"/>
          <w:rtl/>
          <w:lang w:eastAsia="en-US"/>
        </w:rPr>
        <w:t>המזמין</w:t>
      </w:r>
      <w:r w:rsidRPr="00935CBF">
        <w:rPr>
          <w:rFonts w:ascii="David" w:hAnsi="David"/>
          <w:rtl/>
          <w:lang w:eastAsia="en-US"/>
        </w:rPr>
        <w:t xml:space="preserve"> מתחייב לקבל הצעה כלשהי אם על-ידי קבלתה ה</w:t>
      </w:r>
      <w:r w:rsidRPr="00935CBF">
        <w:rPr>
          <w:rFonts w:ascii="David" w:hAnsi="David" w:hint="eastAsia"/>
          <w:rtl/>
          <w:lang w:eastAsia="en-US"/>
        </w:rPr>
        <w:t>ו</w:t>
      </w:r>
      <w:r w:rsidRPr="00935CBF">
        <w:rPr>
          <w:rFonts w:ascii="David" w:hAnsi="David"/>
          <w:rtl/>
          <w:lang w:eastAsia="en-US"/>
        </w:rPr>
        <w:t xml:space="preserve">א עלול לחרוג מהסכום המאושר בתקציב </w:t>
      </w:r>
      <w:r w:rsidRPr="00935CBF">
        <w:rPr>
          <w:rFonts w:ascii="David" w:hAnsi="David" w:hint="eastAsia"/>
          <w:rtl/>
          <w:lang w:eastAsia="en-US"/>
        </w:rPr>
        <w:t>המזמין</w:t>
      </w:r>
      <w:r w:rsidRPr="00935CBF">
        <w:rPr>
          <w:rFonts w:ascii="David" w:hAnsi="David"/>
          <w:rtl/>
          <w:lang w:eastAsia="en-US"/>
        </w:rPr>
        <w:t xml:space="preserve"> או מהאומדן שעש</w:t>
      </w:r>
      <w:r w:rsidRPr="00935CBF">
        <w:rPr>
          <w:rFonts w:ascii="David" w:hAnsi="David" w:hint="eastAsia"/>
          <w:rtl/>
          <w:lang w:eastAsia="en-US"/>
        </w:rPr>
        <w:t>ה</w:t>
      </w:r>
      <w:r w:rsidRPr="00935CBF">
        <w:rPr>
          <w:rFonts w:ascii="David" w:hAnsi="David"/>
          <w:rtl/>
          <w:lang w:eastAsia="en-US"/>
        </w:rPr>
        <w:t xml:space="preserve"> (ככל </w:t>
      </w:r>
      <w:r w:rsidRPr="00935CBF">
        <w:rPr>
          <w:rFonts w:ascii="David" w:hAnsi="David" w:hint="eastAsia"/>
          <w:rtl/>
          <w:lang w:eastAsia="en-US"/>
        </w:rPr>
        <w:t>שיעשה</w:t>
      </w:r>
      <w:r w:rsidRPr="00935CBF">
        <w:rPr>
          <w:rFonts w:ascii="David" w:hAnsi="David"/>
          <w:rtl/>
          <w:lang w:eastAsia="en-US"/>
        </w:rPr>
        <w:t xml:space="preserve"> </w:t>
      </w:r>
      <w:r w:rsidRPr="00935CBF">
        <w:rPr>
          <w:rFonts w:ascii="David" w:hAnsi="David" w:hint="eastAsia"/>
          <w:rtl/>
          <w:lang w:eastAsia="en-US"/>
        </w:rPr>
        <w:t>אומדן</w:t>
      </w:r>
      <w:r w:rsidRPr="00935CBF">
        <w:rPr>
          <w:rFonts w:ascii="David" w:hAnsi="David"/>
          <w:rtl/>
          <w:lang w:eastAsia="en-US"/>
        </w:rPr>
        <w:t xml:space="preserve"> </w:t>
      </w:r>
      <w:r w:rsidRPr="00935CBF">
        <w:rPr>
          <w:rFonts w:ascii="David" w:hAnsi="David" w:hint="eastAsia"/>
          <w:rtl/>
          <w:lang w:eastAsia="en-US"/>
        </w:rPr>
        <w:t>שכזה</w:t>
      </w:r>
      <w:r w:rsidRPr="00935CBF">
        <w:rPr>
          <w:rFonts w:ascii="David" w:hAnsi="David"/>
          <w:rtl/>
          <w:lang w:eastAsia="en-US"/>
        </w:rPr>
        <w:t>).</w:t>
      </w:r>
    </w:p>
    <w:p w14:paraId="2A16B4A3" w14:textId="77777777" w:rsidR="00152BC0" w:rsidRPr="00655781" w:rsidRDefault="00152BC0" w:rsidP="00935CBF">
      <w:pPr>
        <w:numPr>
          <w:ilvl w:val="0"/>
          <w:numId w:val="26"/>
        </w:numPr>
        <w:spacing w:before="240"/>
        <w:ind w:left="357" w:hanging="357"/>
        <w:rPr>
          <w:b/>
          <w:bCs/>
          <w:u w:val="single"/>
          <w:lang w:eastAsia="en-US"/>
        </w:rPr>
      </w:pPr>
      <w:bookmarkStart w:id="75" w:name="_Ref274746289"/>
      <w:bookmarkStart w:id="76" w:name="_Ref299614441"/>
      <w:r w:rsidRPr="00655781">
        <w:rPr>
          <w:rFonts w:hint="cs"/>
          <w:b/>
          <w:bCs/>
          <w:u w:val="single"/>
          <w:rtl/>
          <w:lang w:eastAsia="en-US"/>
        </w:rPr>
        <w:t>הבהרות, שינויים ותיקון פגמים</w:t>
      </w:r>
    </w:p>
    <w:p w14:paraId="441C970C"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360" w:firstLine="0"/>
        <w:rPr>
          <w:rtl/>
        </w:rPr>
      </w:pPr>
      <w:r w:rsidRPr="00655781">
        <w:rPr>
          <w:rFonts w:hint="cs"/>
          <w:rtl/>
        </w:rPr>
        <w:t>הליך פניית הספקים</w:t>
      </w:r>
      <w:r w:rsidRPr="00655781">
        <w:rPr>
          <w:rtl/>
        </w:rPr>
        <w:t xml:space="preserve"> </w:t>
      </w:r>
      <w:r w:rsidRPr="00655781">
        <w:rPr>
          <w:rFonts w:hint="cs"/>
          <w:rtl/>
        </w:rPr>
        <w:t>ב</w:t>
      </w:r>
      <w:r w:rsidRPr="00655781">
        <w:rPr>
          <w:rtl/>
        </w:rPr>
        <w:t xml:space="preserve">שאלות </w:t>
      </w:r>
      <w:r w:rsidRPr="00655781">
        <w:rPr>
          <w:rFonts w:hint="cs"/>
          <w:rtl/>
        </w:rPr>
        <w:t>הבהרה</w:t>
      </w:r>
      <w:r w:rsidRPr="00655781">
        <w:rPr>
          <w:rtl/>
        </w:rPr>
        <w:t xml:space="preserve"> </w:t>
      </w:r>
      <w:r w:rsidRPr="00655781">
        <w:rPr>
          <w:rFonts w:hint="cs"/>
          <w:rtl/>
        </w:rPr>
        <w:t>הנוגעות למכרז</w:t>
      </w:r>
      <w:r w:rsidRPr="00655781">
        <w:rPr>
          <w:rtl/>
        </w:rPr>
        <w:t xml:space="preserve"> ו</w:t>
      </w:r>
      <w:r w:rsidRPr="00655781">
        <w:rPr>
          <w:rFonts w:hint="cs"/>
          <w:rtl/>
        </w:rPr>
        <w:t>אופן קבלת המענה</w:t>
      </w:r>
      <w:r w:rsidRPr="00655781">
        <w:rPr>
          <w:rtl/>
        </w:rPr>
        <w:t xml:space="preserve"> </w:t>
      </w:r>
      <w:r w:rsidRPr="00655781">
        <w:rPr>
          <w:rFonts w:hint="cs"/>
          <w:rtl/>
        </w:rPr>
        <w:t>מ</w:t>
      </w:r>
      <w:r w:rsidRPr="00655781">
        <w:rPr>
          <w:rtl/>
        </w:rPr>
        <w:t>משרד התרבות והספורט הם כדלהלן:</w:t>
      </w:r>
    </w:p>
    <w:p w14:paraId="17DB8C4A" w14:textId="1BD65C51" w:rsidR="00152BC0" w:rsidRPr="00655781" w:rsidRDefault="00152BC0" w:rsidP="00935CBF">
      <w:pPr>
        <w:numPr>
          <w:ilvl w:val="1"/>
          <w:numId w:val="26"/>
        </w:numPr>
        <w:ind w:left="1134" w:hanging="567"/>
        <w:rPr>
          <w:lang w:eastAsia="en-US"/>
        </w:rPr>
      </w:pPr>
      <w:r w:rsidRPr="00655781">
        <w:rPr>
          <w:rFonts w:hint="cs"/>
          <w:rtl/>
          <w:lang w:eastAsia="en-US"/>
        </w:rPr>
        <w:t xml:space="preserve">שאלות הבהרה הנוגעות לפרטי המכרז, יש להפנות בכתב באמצעות הדוא"ל: </w:t>
      </w:r>
      <w:r w:rsidRPr="00655781">
        <w:rPr>
          <w:lang w:eastAsia="en-US"/>
        </w:rPr>
        <w:t>shlomoit@most.gov.il</w:t>
      </w:r>
      <w:r w:rsidRPr="00655781">
        <w:rPr>
          <w:rFonts w:hint="cs"/>
          <w:rtl/>
          <w:lang w:eastAsia="en-US"/>
        </w:rPr>
        <w:t xml:space="preserve"> </w:t>
      </w:r>
      <w:r w:rsidRPr="00655781">
        <w:rPr>
          <w:rtl/>
          <w:lang w:eastAsia="en-US"/>
        </w:rPr>
        <w:t>(</w:t>
      </w:r>
      <w:r w:rsidRPr="00655781">
        <w:rPr>
          <w:rFonts w:hint="cs"/>
          <w:rtl/>
          <w:lang w:eastAsia="en-US"/>
        </w:rPr>
        <w:t>ש</w:t>
      </w:r>
      <w:r w:rsidRPr="00655781">
        <w:rPr>
          <w:rtl/>
          <w:lang w:eastAsia="en-US"/>
        </w:rPr>
        <w:t>א</w:t>
      </w:r>
      <w:r w:rsidRPr="00655781">
        <w:rPr>
          <w:rFonts w:hint="cs"/>
          <w:rtl/>
          <w:lang w:eastAsia="en-US"/>
        </w:rPr>
        <w:t>לות שיופנו בעל פה או בטלפון לא י</w:t>
      </w:r>
      <w:r w:rsidR="00DC32E5">
        <w:rPr>
          <w:rFonts w:hint="cs"/>
          <w:rtl/>
          <w:lang w:eastAsia="en-US"/>
        </w:rPr>
        <w:t>י</w:t>
      </w:r>
      <w:r w:rsidRPr="00655781">
        <w:rPr>
          <w:rFonts w:hint="cs"/>
          <w:rtl/>
          <w:lang w:eastAsia="en-US"/>
        </w:rPr>
        <w:t>ענו ולא יחייב</w:t>
      </w:r>
      <w:r w:rsidRPr="00655781">
        <w:rPr>
          <w:rFonts w:hint="eastAsia"/>
          <w:rtl/>
          <w:lang w:eastAsia="en-US"/>
        </w:rPr>
        <w:t>ו</w:t>
      </w:r>
      <w:r w:rsidRPr="00655781">
        <w:rPr>
          <w:rFonts w:hint="cs"/>
          <w:rtl/>
          <w:lang w:eastAsia="en-US"/>
        </w:rPr>
        <w:t xml:space="preserve"> את המזמין). יש לוודא הגעת ה</w:t>
      </w:r>
      <w:r>
        <w:rPr>
          <w:rFonts w:hint="cs"/>
          <w:rtl/>
          <w:lang w:eastAsia="en-US"/>
        </w:rPr>
        <w:t>מייל</w:t>
      </w:r>
      <w:r w:rsidRPr="00655781">
        <w:rPr>
          <w:rFonts w:hint="cs"/>
          <w:rtl/>
          <w:lang w:eastAsia="en-US"/>
        </w:rPr>
        <w:t xml:space="preserve"> בטלפון מס' </w:t>
      </w:r>
      <w:r w:rsidRPr="00DE500C">
        <w:rPr>
          <w:rFonts w:hint="cs"/>
          <w:rtl/>
          <w:lang w:eastAsia="en-US"/>
        </w:rPr>
        <w:t>02-5601739</w:t>
      </w:r>
      <w:r w:rsidRPr="00655781">
        <w:rPr>
          <w:rFonts w:hint="cs"/>
          <w:rtl/>
          <w:lang w:eastAsia="en-US"/>
        </w:rPr>
        <w:t>.</w:t>
      </w:r>
    </w:p>
    <w:p w14:paraId="5CA1C00F" w14:textId="77777777" w:rsidR="00152BC0" w:rsidRPr="00655781" w:rsidRDefault="00152BC0" w:rsidP="00935CBF">
      <w:pPr>
        <w:numPr>
          <w:ilvl w:val="1"/>
          <w:numId w:val="26"/>
        </w:numPr>
        <w:ind w:left="1134" w:hanging="567"/>
        <w:rPr>
          <w:lang w:eastAsia="en-US"/>
        </w:rPr>
      </w:pPr>
      <w:r w:rsidRPr="00655781">
        <w:rPr>
          <w:rFonts w:hint="cs"/>
          <w:rtl/>
          <w:lang w:eastAsia="en-US"/>
        </w:rPr>
        <w:t>הפנייה תכלול את שם המכרז, מספר הסעיף במכרז אליו מתייחסת השאלה, פ</w:t>
      </w:r>
      <w:r w:rsidR="004A615A">
        <w:rPr>
          <w:rFonts w:hint="cs"/>
          <w:rtl/>
          <w:lang w:eastAsia="en-US"/>
        </w:rPr>
        <w:t>י</w:t>
      </w:r>
      <w:r w:rsidRPr="00655781">
        <w:rPr>
          <w:rFonts w:hint="cs"/>
          <w:rtl/>
          <w:lang w:eastAsia="en-US"/>
        </w:rPr>
        <w:t>רוט השאלה, פרטי השואל, מס' טלפון, מס' פקס וכתובת דואר אלקטרוני.</w:t>
      </w:r>
    </w:p>
    <w:p w14:paraId="4451DCBC" w14:textId="77777777" w:rsidR="00152BC0" w:rsidRPr="00655781" w:rsidRDefault="00152BC0" w:rsidP="00935CBF">
      <w:pPr>
        <w:numPr>
          <w:ilvl w:val="1"/>
          <w:numId w:val="26"/>
        </w:numPr>
        <w:ind w:left="1134" w:hanging="567"/>
        <w:rPr>
          <w:lang w:eastAsia="en-US"/>
        </w:rPr>
      </w:pPr>
      <w:r w:rsidRPr="00655781">
        <w:rPr>
          <w:rtl/>
          <w:lang w:eastAsia="en-US"/>
        </w:rPr>
        <w:t>על המציע לבדוק את מסמכי המכרז השונים ביסודיות. אם ימצא המציע אי בהירויות, סתירות</w:t>
      </w:r>
      <w:r w:rsidRPr="00655781">
        <w:rPr>
          <w:rFonts w:hint="cs"/>
          <w:rtl/>
          <w:lang w:eastAsia="en-US"/>
        </w:rPr>
        <w:t>,</w:t>
      </w:r>
      <w:r w:rsidRPr="00655781">
        <w:rPr>
          <w:rtl/>
          <w:lang w:eastAsia="en-US"/>
        </w:rPr>
        <w:t xml:space="preserve"> אי התאמות בין מסמכי המכרז, או לא יבין המציע פרט כלשהו מהכתוב במכרז, עליו לפנות ל</w:t>
      </w:r>
      <w:r w:rsidRPr="00655781">
        <w:rPr>
          <w:rFonts w:hint="cs"/>
          <w:rtl/>
          <w:lang w:eastAsia="en-US"/>
        </w:rPr>
        <w:t>משרד</w:t>
      </w:r>
      <w:r w:rsidRPr="00655781">
        <w:rPr>
          <w:rtl/>
          <w:lang w:eastAsia="en-US"/>
        </w:rPr>
        <w:t xml:space="preserve"> ולפרט על כך בכתב.</w:t>
      </w:r>
    </w:p>
    <w:p w14:paraId="138DF79C" w14:textId="499B271B" w:rsidR="00152BC0" w:rsidRPr="00655781" w:rsidRDefault="00152BC0" w:rsidP="00C977EC">
      <w:pPr>
        <w:numPr>
          <w:ilvl w:val="1"/>
          <w:numId w:val="26"/>
        </w:numPr>
        <w:ind w:left="1134" w:hanging="567"/>
        <w:rPr>
          <w:lang w:eastAsia="en-US"/>
        </w:rPr>
      </w:pPr>
      <w:bookmarkStart w:id="77" w:name="_Ref299620278"/>
      <w:r w:rsidRPr="00655781">
        <w:rPr>
          <w:rtl/>
          <w:lang w:eastAsia="en-US"/>
        </w:rPr>
        <w:t>פני</w:t>
      </w:r>
      <w:r>
        <w:rPr>
          <w:rFonts w:hint="cs"/>
          <w:rtl/>
          <w:lang w:eastAsia="en-US"/>
        </w:rPr>
        <w:t>י</w:t>
      </w:r>
      <w:r w:rsidRPr="00655781">
        <w:rPr>
          <w:rtl/>
          <w:lang w:eastAsia="en-US"/>
        </w:rPr>
        <w:t>ה ובה פירוט כאמור תימסר ל</w:t>
      </w:r>
      <w:r w:rsidRPr="00655781">
        <w:rPr>
          <w:rFonts w:hint="cs"/>
          <w:rtl/>
          <w:lang w:eastAsia="en-US"/>
        </w:rPr>
        <w:t>משרד</w:t>
      </w:r>
      <w:r w:rsidRPr="00655781">
        <w:rPr>
          <w:rtl/>
          <w:lang w:eastAsia="en-US"/>
        </w:rPr>
        <w:t xml:space="preserve"> לא </w:t>
      </w:r>
      <w:r w:rsidRPr="00042FDC">
        <w:rPr>
          <w:rtl/>
          <w:lang w:eastAsia="en-US"/>
        </w:rPr>
        <w:t xml:space="preserve">יאוחר </w:t>
      </w:r>
      <w:r>
        <w:rPr>
          <w:rFonts w:hint="cs"/>
          <w:rtl/>
          <w:lang w:eastAsia="en-US"/>
        </w:rPr>
        <w:t>מ</w:t>
      </w:r>
      <w:r w:rsidRPr="00042FDC">
        <w:rPr>
          <w:rFonts w:hint="cs"/>
          <w:rtl/>
          <w:lang w:eastAsia="en-US"/>
        </w:rPr>
        <w:t xml:space="preserve">- </w:t>
      </w:r>
      <w:r w:rsidR="00C977EC">
        <w:rPr>
          <w:rFonts w:hint="cs"/>
          <w:rtl/>
          <w:lang w:eastAsia="en-US"/>
        </w:rPr>
        <w:t>11.08.2016</w:t>
      </w:r>
      <w:r w:rsidRPr="00042FDC">
        <w:rPr>
          <w:rFonts w:hint="cs"/>
          <w:rtl/>
          <w:lang w:eastAsia="en-US"/>
        </w:rPr>
        <w:t xml:space="preserve"> בשעה</w:t>
      </w:r>
      <w:r w:rsidRPr="00042FDC">
        <w:rPr>
          <w:rtl/>
          <w:lang w:eastAsia="en-US"/>
        </w:rPr>
        <w:t xml:space="preserve"> </w:t>
      </w:r>
      <w:r w:rsidRPr="00042FDC">
        <w:rPr>
          <w:rFonts w:hint="cs"/>
          <w:rtl/>
          <w:lang w:eastAsia="en-US"/>
        </w:rPr>
        <w:t>12:00</w:t>
      </w:r>
      <w:r w:rsidRPr="00042FDC">
        <w:rPr>
          <w:rtl/>
          <w:lang w:eastAsia="en-US"/>
        </w:rPr>
        <w:t xml:space="preserve">. </w:t>
      </w:r>
      <w:r w:rsidRPr="00042FDC">
        <w:rPr>
          <w:rFonts w:hint="cs"/>
          <w:rtl/>
          <w:lang w:eastAsia="en-US"/>
        </w:rPr>
        <w:t>מציע</w:t>
      </w:r>
      <w:r w:rsidRPr="00042FDC">
        <w:rPr>
          <w:rtl/>
          <w:lang w:eastAsia="en-US"/>
        </w:rPr>
        <w:t xml:space="preserve"> </w:t>
      </w:r>
      <w:r w:rsidRPr="00042FDC">
        <w:rPr>
          <w:rFonts w:hint="cs"/>
          <w:rtl/>
          <w:lang w:eastAsia="en-US"/>
        </w:rPr>
        <w:t>אשר</w:t>
      </w:r>
      <w:r w:rsidRPr="00042FDC">
        <w:rPr>
          <w:rtl/>
          <w:lang w:eastAsia="en-US"/>
        </w:rPr>
        <w:t xml:space="preserve"> </w:t>
      </w:r>
      <w:r w:rsidRPr="00042FDC">
        <w:rPr>
          <w:rFonts w:hint="cs"/>
          <w:rtl/>
          <w:lang w:eastAsia="en-US"/>
        </w:rPr>
        <w:t>לא</w:t>
      </w:r>
      <w:r w:rsidRPr="00042FDC">
        <w:rPr>
          <w:rtl/>
          <w:lang w:eastAsia="en-US"/>
        </w:rPr>
        <w:t xml:space="preserve"> </w:t>
      </w:r>
      <w:r w:rsidRPr="00042FDC">
        <w:rPr>
          <w:rFonts w:hint="cs"/>
          <w:rtl/>
          <w:lang w:eastAsia="en-US"/>
        </w:rPr>
        <w:t>יפנה</w:t>
      </w:r>
      <w:r w:rsidRPr="00042FDC">
        <w:rPr>
          <w:rtl/>
          <w:lang w:eastAsia="en-US"/>
        </w:rPr>
        <w:t xml:space="preserve"> </w:t>
      </w:r>
      <w:r w:rsidRPr="00042FDC">
        <w:rPr>
          <w:rFonts w:hint="cs"/>
          <w:rtl/>
          <w:lang w:eastAsia="en-US"/>
        </w:rPr>
        <w:t>לקבלת</w:t>
      </w:r>
      <w:r w:rsidRPr="00042FDC">
        <w:rPr>
          <w:rtl/>
          <w:lang w:eastAsia="en-US"/>
        </w:rPr>
        <w:t xml:space="preserve"> </w:t>
      </w:r>
      <w:r w:rsidRPr="00042FDC">
        <w:rPr>
          <w:rFonts w:hint="cs"/>
          <w:rtl/>
          <w:lang w:eastAsia="en-US"/>
        </w:rPr>
        <w:t>הבהרות</w:t>
      </w:r>
      <w:r w:rsidRPr="00042FDC">
        <w:rPr>
          <w:rtl/>
          <w:lang w:eastAsia="en-US"/>
        </w:rPr>
        <w:t xml:space="preserve"> </w:t>
      </w:r>
      <w:r w:rsidRPr="00042FDC">
        <w:rPr>
          <w:rFonts w:hint="cs"/>
          <w:rtl/>
          <w:lang w:eastAsia="en-US"/>
        </w:rPr>
        <w:t>בתוך</w:t>
      </w:r>
      <w:r w:rsidRPr="00042FDC">
        <w:rPr>
          <w:rtl/>
          <w:lang w:eastAsia="en-US"/>
        </w:rPr>
        <w:t xml:space="preserve"> </w:t>
      </w:r>
      <w:r w:rsidRPr="00042FDC">
        <w:rPr>
          <w:rFonts w:hint="cs"/>
          <w:rtl/>
          <w:lang w:eastAsia="en-US"/>
        </w:rPr>
        <w:t>המועד</w:t>
      </w:r>
      <w:r w:rsidRPr="00042FDC">
        <w:rPr>
          <w:rtl/>
          <w:lang w:eastAsia="en-US"/>
        </w:rPr>
        <w:t xml:space="preserve"> האמור, יהיה מנוע מלטעון</w:t>
      </w:r>
      <w:r w:rsidRPr="00655781">
        <w:rPr>
          <w:rtl/>
          <w:lang w:eastAsia="en-US"/>
        </w:rPr>
        <w:t xml:space="preserve"> בעתיד כל טענה בדבר אי בהירות, סתירה אי התאמה או אי הבנה כאמור.</w:t>
      </w:r>
      <w:bookmarkEnd w:id="77"/>
      <w:r w:rsidRPr="00655781">
        <w:rPr>
          <w:rFonts w:hint="cs"/>
          <w:rtl/>
          <w:lang w:eastAsia="en-US"/>
        </w:rPr>
        <w:t xml:space="preserve"> </w:t>
      </w:r>
    </w:p>
    <w:p w14:paraId="4860D0F2" w14:textId="77777777" w:rsidR="00152BC0" w:rsidRPr="00655781" w:rsidRDefault="00152BC0" w:rsidP="00935CBF">
      <w:pPr>
        <w:numPr>
          <w:ilvl w:val="1"/>
          <w:numId w:val="26"/>
        </w:numPr>
        <w:ind w:left="1134" w:hanging="567"/>
        <w:rPr>
          <w:rtl/>
          <w:lang w:eastAsia="en-US"/>
        </w:rPr>
      </w:pPr>
      <w:r w:rsidRPr="00655781">
        <w:rPr>
          <w:rFonts w:hint="cs"/>
          <w:rtl/>
          <w:lang w:eastAsia="en-US"/>
        </w:rPr>
        <w:t>המענה לפניות הספקים יפורסם באתר האינטרנט של המזמין. עד לשבעה ימי עסקים לפני המועד האחרון להגשת ההצעות יעדכן המזמין פרוטוקול מענה לשאלות הבהרה שהתקבלו עד למועד הנקוב בסעיף</w:t>
      </w:r>
      <w:r>
        <w:rPr>
          <w:rFonts w:hint="cs"/>
          <w:rtl/>
          <w:lang w:eastAsia="en-US"/>
        </w:rPr>
        <w:t xml:space="preserve"> </w:t>
      </w:r>
      <w:r>
        <w:rPr>
          <w:lang w:eastAsia="en-US"/>
        </w:rPr>
        <w:fldChar w:fldCharType="begin"/>
      </w:r>
      <w:r>
        <w:rPr>
          <w:lang w:eastAsia="en-US"/>
        </w:rPr>
        <w:instrText xml:space="preserve"> REF _Ref299620278 \r \h  \* MERGEFORMAT </w:instrText>
      </w:r>
      <w:r>
        <w:rPr>
          <w:lang w:eastAsia="en-US"/>
        </w:rPr>
      </w:r>
      <w:r>
        <w:rPr>
          <w:lang w:eastAsia="en-US"/>
        </w:rPr>
        <w:fldChar w:fldCharType="separate"/>
      </w:r>
      <w:r w:rsidR="00DC32E5">
        <w:rPr>
          <w:cs/>
          <w:lang w:eastAsia="en-US"/>
        </w:rPr>
        <w:t>‎</w:t>
      </w:r>
      <w:r w:rsidR="00DC32E5">
        <w:rPr>
          <w:lang w:eastAsia="en-US"/>
        </w:rPr>
        <w:t>13.4</w:t>
      </w:r>
      <w:r>
        <w:rPr>
          <w:lang w:eastAsia="en-US"/>
        </w:rPr>
        <w:fldChar w:fldCharType="end"/>
      </w:r>
      <w:r>
        <w:rPr>
          <w:rFonts w:hint="cs"/>
          <w:rtl/>
          <w:lang w:eastAsia="en-US"/>
        </w:rPr>
        <w:t xml:space="preserve"> לעיל.</w:t>
      </w:r>
      <w:r w:rsidRPr="00655781">
        <w:rPr>
          <w:rFonts w:hint="cs"/>
          <w:rtl/>
          <w:lang w:eastAsia="en-US"/>
        </w:rPr>
        <w:t xml:space="preserve"> למען הסר ספק המסמך ירכז את כלל השאלות שהופנו למשרד לצד המענה. הפרוטוקול יחייב את הספקים וייחשב כחלק ממסמכי המכרז. יש לצרפו להצעה כשהוא חתום בתחתית כל עמוד.  </w:t>
      </w:r>
    </w:p>
    <w:p w14:paraId="453CB35F" w14:textId="77777777" w:rsidR="00152BC0" w:rsidRPr="00CE4E68" w:rsidRDefault="00152BC0" w:rsidP="00935CBF">
      <w:pPr>
        <w:numPr>
          <w:ilvl w:val="1"/>
          <w:numId w:val="26"/>
        </w:numPr>
        <w:ind w:left="1134" w:hanging="567"/>
        <w:rPr>
          <w:b/>
          <w:bCs/>
          <w:lang w:eastAsia="en-US"/>
        </w:rPr>
      </w:pPr>
      <w:r w:rsidRPr="00CE4E68">
        <w:rPr>
          <w:rFonts w:hint="cs"/>
          <w:b/>
          <w:bCs/>
          <w:rtl/>
          <w:lang w:eastAsia="en-US"/>
        </w:rPr>
        <w:t xml:space="preserve">באחריות המציעים להתעדכן במענה לשאלות ובפרוטוקול כנס הספקים </w:t>
      </w:r>
      <w:r w:rsidRPr="00CE4E68">
        <w:rPr>
          <w:b/>
          <w:bCs/>
          <w:rtl/>
          <w:lang w:eastAsia="en-US"/>
        </w:rPr>
        <w:t>–</w:t>
      </w:r>
      <w:r w:rsidRPr="00CE4E68">
        <w:rPr>
          <w:rFonts w:hint="cs"/>
          <w:b/>
          <w:bCs/>
          <w:rtl/>
          <w:lang w:eastAsia="en-US"/>
        </w:rPr>
        <w:t xml:space="preserve"> ככל שיהיה כזה </w:t>
      </w:r>
      <w:r w:rsidRPr="00CE4E68">
        <w:rPr>
          <w:b/>
          <w:bCs/>
          <w:rtl/>
          <w:lang w:eastAsia="en-US"/>
        </w:rPr>
        <w:t>–</w:t>
      </w:r>
      <w:r w:rsidRPr="00CE4E68">
        <w:rPr>
          <w:rFonts w:hint="cs"/>
          <w:b/>
          <w:bCs/>
          <w:rtl/>
          <w:lang w:eastAsia="en-US"/>
        </w:rPr>
        <w:t xml:space="preserve"> ולצרפם להצעתם.</w:t>
      </w:r>
    </w:p>
    <w:p w14:paraId="44BA2D16" w14:textId="77777777" w:rsidR="00152BC0" w:rsidRPr="00655781" w:rsidRDefault="00152BC0" w:rsidP="00935CBF">
      <w:pPr>
        <w:numPr>
          <w:ilvl w:val="1"/>
          <w:numId w:val="26"/>
        </w:numPr>
        <w:ind w:left="1134" w:hanging="567"/>
        <w:rPr>
          <w:rtl/>
          <w:lang w:eastAsia="en-US"/>
        </w:rPr>
      </w:pPr>
      <w:r w:rsidRPr="00655781">
        <w:rPr>
          <w:rtl/>
          <w:lang w:eastAsia="en-US"/>
        </w:rPr>
        <w:t xml:space="preserve">יובהר כי הבהרות, תיקונים או שינויים כלשהם שיעשו בקשר עם המכרז לא יחייבו את </w:t>
      </w:r>
      <w:r w:rsidRPr="00655781">
        <w:rPr>
          <w:rFonts w:hint="cs"/>
          <w:rtl/>
          <w:lang w:eastAsia="en-US"/>
        </w:rPr>
        <w:t>המזמין</w:t>
      </w:r>
      <w:r w:rsidRPr="00655781">
        <w:rPr>
          <w:rtl/>
          <w:lang w:eastAsia="en-US"/>
        </w:rPr>
        <w:t xml:space="preserve"> אלא אם נערכו בכתב על ידי </w:t>
      </w:r>
      <w:r w:rsidRPr="00655781">
        <w:rPr>
          <w:rFonts w:hint="cs"/>
          <w:rtl/>
          <w:lang w:eastAsia="en-US"/>
        </w:rPr>
        <w:t>המזמין</w:t>
      </w:r>
      <w:r w:rsidRPr="00655781">
        <w:rPr>
          <w:rtl/>
          <w:lang w:eastAsia="en-US"/>
        </w:rPr>
        <w:t xml:space="preserve"> או מי שהוסמך על יד</w:t>
      </w:r>
      <w:r w:rsidRPr="00655781">
        <w:rPr>
          <w:rFonts w:hint="cs"/>
          <w:rtl/>
          <w:lang w:eastAsia="en-US"/>
        </w:rPr>
        <w:t>ו</w:t>
      </w:r>
      <w:r w:rsidRPr="00655781">
        <w:rPr>
          <w:rtl/>
          <w:lang w:eastAsia="en-US"/>
        </w:rPr>
        <w:t xml:space="preserve"> לצורך כך. מסמכי הבהרה או תיקון כאמור יהיו מחייבים וייחשבו כחלק ממסמכי המכרז. כל הבהרה שניתנה על ידי </w:t>
      </w:r>
      <w:r w:rsidRPr="00655781">
        <w:rPr>
          <w:rFonts w:hint="cs"/>
          <w:rtl/>
          <w:lang w:eastAsia="en-US"/>
        </w:rPr>
        <w:t>המזמין</w:t>
      </w:r>
      <w:r w:rsidRPr="00655781">
        <w:rPr>
          <w:rtl/>
          <w:lang w:eastAsia="en-US"/>
        </w:rPr>
        <w:t xml:space="preserve"> תועבר לכל המציעים בכתב. </w:t>
      </w:r>
    </w:p>
    <w:p w14:paraId="35607C36" w14:textId="77777777" w:rsidR="00152BC0" w:rsidRPr="00655781" w:rsidRDefault="00152BC0" w:rsidP="00935CBF">
      <w:pPr>
        <w:numPr>
          <w:ilvl w:val="1"/>
          <w:numId w:val="26"/>
        </w:numPr>
        <w:ind w:left="1134" w:hanging="567"/>
        <w:rPr>
          <w:rtl/>
          <w:lang w:eastAsia="en-US"/>
        </w:rPr>
      </w:pPr>
      <w:r w:rsidRPr="00655781">
        <w:rPr>
          <w:rtl/>
          <w:lang w:eastAsia="en-US"/>
        </w:rPr>
        <w:t xml:space="preserve">כל תשובה של </w:t>
      </w:r>
      <w:r w:rsidRPr="00655781">
        <w:rPr>
          <w:rFonts w:hint="cs"/>
          <w:rtl/>
          <w:lang w:eastAsia="en-US"/>
        </w:rPr>
        <w:t>המזמין</w:t>
      </w:r>
      <w:r w:rsidRPr="00655781">
        <w:rPr>
          <w:rtl/>
          <w:lang w:eastAsia="en-US"/>
        </w:rPr>
        <w:t xml:space="preserve"> או מי שהוסמך לצורך כך, שלא תינתן בכתב, לא תיצור בסיס לטענת השתק או מניעות. </w:t>
      </w:r>
    </w:p>
    <w:p w14:paraId="5189E794" w14:textId="77777777" w:rsidR="00152BC0" w:rsidRPr="00655781" w:rsidRDefault="00152BC0" w:rsidP="00935CBF">
      <w:pPr>
        <w:numPr>
          <w:ilvl w:val="1"/>
          <w:numId w:val="26"/>
        </w:numPr>
        <w:ind w:left="1134" w:hanging="567"/>
        <w:rPr>
          <w:rtl/>
          <w:lang w:eastAsia="en-US"/>
        </w:rPr>
      </w:pPr>
      <w:r w:rsidRPr="00655781">
        <w:rPr>
          <w:rtl/>
          <w:lang w:eastAsia="en-US"/>
        </w:rPr>
        <w:lastRenderedPageBreak/>
        <w:t>עם הגשת הצעתו במכרז</w:t>
      </w:r>
      <w:r w:rsidRPr="00655781">
        <w:rPr>
          <w:rFonts w:hint="cs"/>
          <w:rtl/>
          <w:lang w:eastAsia="en-US"/>
        </w:rPr>
        <w:t>,</w:t>
      </w:r>
      <w:r w:rsidRPr="00655781">
        <w:rPr>
          <w:rtl/>
          <w:lang w:eastAsia="en-US"/>
        </w:rPr>
        <w:t xml:space="preserve"> מצהיר המציע כי ראה ובדק את כל מסמכי המכרז ואת כל הנתונים הרלבנטיים מכל סוג ומין שהוא,</w:t>
      </w:r>
      <w:r w:rsidRPr="00655781">
        <w:rPr>
          <w:rFonts w:hint="cs"/>
          <w:rtl/>
          <w:lang w:eastAsia="en-US"/>
        </w:rPr>
        <w:t xml:space="preserve"> כי הייתה לו הזדמנות לקבל כל הבהרה או הסבר לצורך הגשת הצעתו </w:t>
      </w:r>
      <w:r w:rsidRPr="00655781">
        <w:rPr>
          <w:rtl/>
          <w:lang w:eastAsia="en-US"/>
        </w:rPr>
        <w:t>וכי הגיש את הצעתו על בסיס זה</w:t>
      </w:r>
      <w:r w:rsidRPr="00655781">
        <w:rPr>
          <w:rFonts w:hint="cs"/>
          <w:rtl/>
          <w:lang w:eastAsia="en-US"/>
        </w:rPr>
        <w:t xml:space="preserve"> ולא יהיו לו טענות בכל הנוגע לנוסח המכרז ותנאיו</w:t>
      </w:r>
      <w:r w:rsidRPr="00655781">
        <w:rPr>
          <w:rtl/>
          <w:lang w:eastAsia="en-US"/>
        </w:rPr>
        <w:t>. מציע שהגיש הצעה במכרז יהיה מנוע מלטעון כי לא היה מודע לפרט כלשהו הקשור למכרז או לתנאיו.</w:t>
      </w:r>
    </w:p>
    <w:p w14:paraId="3285E8F1" w14:textId="77777777" w:rsidR="00152BC0" w:rsidRPr="00655781" w:rsidRDefault="00152BC0" w:rsidP="00935CBF">
      <w:pPr>
        <w:numPr>
          <w:ilvl w:val="1"/>
          <w:numId w:val="26"/>
        </w:numPr>
        <w:ind w:left="1134" w:hanging="567"/>
        <w:rPr>
          <w:rtl/>
          <w:lang w:eastAsia="en-US"/>
        </w:rPr>
      </w:pPr>
      <w:r w:rsidRPr="00655781">
        <w:rPr>
          <w:rtl/>
          <w:lang w:eastAsia="en-US"/>
        </w:rPr>
        <w:t xml:space="preserve">למען הסר ספק, בכל מקרה של סתירה, אי התאמה או אי בהירות בין מסמכי המכרז או בהם, </w:t>
      </w:r>
      <w:r w:rsidRPr="00655781">
        <w:rPr>
          <w:rFonts w:hint="cs"/>
          <w:rtl/>
          <w:lang w:eastAsia="en-US"/>
        </w:rPr>
        <w:t>הפרשנות שי</w:t>
      </w:r>
      <w:r w:rsidRPr="00655781">
        <w:rPr>
          <w:rtl/>
          <w:lang w:eastAsia="en-US"/>
        </w:rPr>
        <w:t>קבע</w:t>
      </w:r>
      <w:r w:rsidRPr="00655781">
        <w:rPr>
          <w:rFonts w:hint="cs"/>
          <w:rtl/>
          <w:lang w:eastAsia="en-US"/>
        </w:rPr>
        <w:t xml:space="preserve"> המזמין תהא</w:t>
      </w:r>
      <w:r w:rsidRPr="00655781">
        <w:rPr>
          <w:rtl/>
          <w:lang w:eastAsia="en-US"/>
        </w:rPr>
        <w:t xml:space="preserve"> הפרשנות המחייבת. למציע לא תהא כל טענה או תביעה הנובעת מאי בהירות או סתירה במסמכי המכרז או בגין הפרשנות שבחר</w:t>
      </w:r>
      <w:r w:rsidRPr="00655781">
        <w:rPr>
          <w:rFonts w:hint="cs"/>
          <w:rtl/>
          <w:lang w:eastAsia="en-US"/>
        </w:rPr>
        <w:t xml:space="preserve"> המזמין</w:t>
      </w:r>
      <w:r w:rsidRPr="00655781">
        <w:rPr>
          <w:rtl/>
          <w:lang w:eastAsia="en-US"/>
        </w:rPr>
        <w:t>.</w:t>
      </w:r>
      <w:r w:rsidRPr="00655781">
        <w:rPr>
          <w:rFonts w:hint="cs"/>
          <w:rtl/>
          <w:lang w:eastAsia="en-US"/>
        </w:rPr>
        <w:t xml:space="preserve"> ככלל, כל סתירה, אי התאמה או אי בהירות תפורש באופן המרחיב את חובות המציע ואת זכויות המזמין.</w:t>
      </w:r>
    </w:p>
    <w:p w14:paraId="564626AA" w14:textId="77777777" w:rsidR="00152BC0" w:rsidRPr="00655781" w:rsidRDefault="00152BC0" w:rsidP="00935CBF">
      <w:pPr>
        <w:numPr>
          <w:ilvl w:val="1"/>
          <w:numId w:val="26"/>
        </w:numPr>
        <w:ind w:left="1134" w:hanging="567"/>
        <w:rPr>
          <w:rtl/>
          <w:lang w:eastAsia="en-US"/>
        </w:rPr>
      </w:pPr>
      <w:r w:rsidRPr="00655781">
        <w:rPr>
          <w:rFonts w:hint="cs"/>
          <w:rtl/>
          <w:lang w:eastAsia="en-US"/>
        </w:rPr>
        <w:t xml:space="preserve">המציע לא יוסיף, יתנה או ישנה תנאי מתנאי המכרז ו\או כל פרט המוזכר במסמכי המכרז השונים. במידה ועל אף האמור, התגלה פגם בהצעת המציע לרבות </w:t>
      </w:r>
      <w:r w:rsidRPr="00655781">
        <w:rPr>
          <w:rtl/>
          <w:lang w:eastAsia="en-US"/>
        </w:rPr>
        <w:t>תוספת,</w:t>
      </w:r>
      <w:r w:rsidRPr="00655781">
        <w:rPr>
          <w:rFonts w:hint="cs"/>
          <w:rtl/>
          <w:lang w:eastAsia="en-US"/>
        </w:rPr>
        <w:t xml:space="preserve"> חוסר,</w:t>
      </w:r>
      <w:r w:rsidRPr="00655781">
        <w:rPr>
          <w:rtl/>
          <w:lang w:eastAsia="en-US"/>
        </w:rPr>
        <w:t xml:space="preserve"> שינוי</w:t>
      </w:r>
      <w:r w:rsidRPr="00655781">
        <w:rPr>
          <w:rFonts w:hint="cs"/>
          <w:rtl/>
          <w:lang w:eastAsia="en-US"/>
        </w:rPr>
        <w:t xml:space="preserve"> או</w:t>
      </w:r>
      <w:r w:rsidRPr="00655781">
        <w:rPr>
          <w:rtl/>
          <w:lang w:eastAsia="en-US"/>
        </w:rPr>
        <w:t xml:space="preserve"> </w:t>
      </w:r>
      <w:r w:rsidRPr="00655781">
        <w:rPr>
          <w:rFonts w:hint="eastAsia"/>
          <w:rtl/>
          <w:lang w:eastAsia="en-US"/>
        </w:rPr>
        <w:t>הסתייגות</w:t>
      </w:r>
      <w:r w:rsidRPr="00655781">
        <w:rPr>
          <w:rFonts w:hint="cs"/>
          <w:rtl/>
          <w:lang w:eastAsia="en-US"/>
        </w:rPr>
        <w:t xml:space="preserve"> </w:t>
      </w:r>
      <w:r w:rsidRPr="00655781">
        <w:rPr>
          <w:rtl/>
          <w:lang w:eastAsia="en-US"/>
        </w:rPr>
        <w:t xml:space="preserve">בין בגוף המסמכים בין במסמכים </w:t>
      </w:r>
      <w:r w:rsidRPr="00655781">
        <w:rPr>
          <w:rFonts w:hint="eastAsia"/>
          <w:rtl/>
          <w:lang w:eastAsia="en-US"/>
        </w:rPr>
        <w:t>נלווים</w:t>
      </w:r>
      <w:r w:rsidRPr="00655781">
        <w:rPr>
          <w:rtl/>
          <w:lang w:eastAsia="en-US"/>
        </w:rPr>
        <w:t xml:space="preserve"> ובין בדרך אחרת, </w:t>
      </w:r>
      <w:r w:rsidRPr="00655781">
        <w:rPr>
          <w:rFonts w:hint="cs"/>
          <w:rtl/>
          <w:lang w:eastAsia="en-US"/>
        </w:rPr>
        <w:t>ת</w:t>
      </w:r>
      <w:r w:rsidRPr="00655781">
        <w:rPr>
          <w:rtl/>
          <w:lang w:eastAsia="en-US"/>
        </w:rPr>
        <w:t xml:space="preserve">נהג </w:t>
      </w:r>
      <w:r w:rsidRPr="00655781">
        <w:rPr>
          <w:rFonts w:hint="cs"/>
          <w:rtl/>
          <w:lang w:eastAsia="en-US"/>
        </w:rPr>
        <w:t>ועדת המכרזים</w:t>
      </w:r>
      <w:r w:rsidRPr="00655781">
        <w:rPr>
          <w:rtl/>
          <w:lang w:eastAsia="en-US"/>
        </w:rPr>
        <w:t xml:space="preserve"> בהתאם לשיקול דעת</w:t>
      </w:r>
      <w:r w:rsidRPr="00655781">
        <w:rPr>
          <w:rFonts w:hint="cs"/>
          <w:rtl/>
          <w:lang w:eastAsia="en-US"/>
        </w:rPr>
        <w:t>ה</w:t>
      </w:r>
      <w:r w:rsidRPr="00655781">
        <w:rPr>
          <w:rtl/>
          <w:lang w:eastAsia="en-US"/>
        </w:rPr>
        <w:t xml:space="preserve"> המוחלט, ו</w:t>
      </w:r>
      <w:r w:rsidRPr="00655781">
        <w:rPr>
          <w:rFonts w:hint="cs"/>
          <w:rtl/>
          <w:lang w:eastAsia="en-US"/>
        </w:rPr>
        <w:t>תהא</w:t>
      </w:r>
      <w:r w:rsidRPr="00655781">
        <w:rPr>
          <w:rtl/>
          <w:lang w:eastAsia="en-US"/>
        </w:rPr>
        <w:t xml:space="preserve"> רשאי</w:t>
      </w:r>
      <w:r w:rsidRPr="00655781">
        <w:rPr>
          <w:rFonts w:hint="cs"/>
          <w:rtl/>
          <w:lang w:eastAsia="en-US"/>
        </w:rPr>
        <w:t>ת</w:t>
      </w:r>
      <w:r w:rsidRPr="00655781">
        <w:rPr>
          <w:rtl/>
          <w:lang w:eastAsia="en-US"/>
        </w:rPr>
        <w:t xml:space="preserve">, בין היתר, </w:t>
      </w:r>
      <w:r w:rsidRPr="00655781">
        <w:rPr>
          <w:rFonts w:hint="eastAsia"/>
          <w:rtl/>
          <w:lang w:eastAsia="en-US"/>
        </w:rPr>
        <w:t>לפסול</w:t>
      </w:r>
      <w:r w:rsidRPr="00655781">
        <w:rPr>
          <w:rtl/>
          <w:lang w:eastAsia="en-US"/>
        </w:rPr>
        <w:t xml:space="preserve"> את ההצעה או להתעלם מכל שינוי, תוספת או הסתייגות כאמור ולראותם כאילו לא </w:t>
      </w:r>
      <w:r w:rsidRPr="00655781">
        <w:rPr>
          <w:rFonts w:hint="eastAsia"/>
          <w:rtl/>
          <w:lang w:eastAsia="en-US"/>
        </w:rPr>
        <w:t>נעשו</w:t>
      </w:r>
      <w:r w:rsidRPr="00655781">
        <w:rPr>
          <w:rtl/>
          <w:lang w:eastAsia="en-US"/>
        </w:rPr>
        <w:t>.</w:t>
      </w:r>
      <w:r w:rsidRPr="00655781">
        <w:rPr>
          <w:rFonts w:hint="cs"/>
          <w:rtl/>
          <w:lang w:eastAsia="en-US"/>
        </w:rPr>
        <w:t xml:space="preserve"> כמו-כן תהיה הועדה רשאית לתקן את הצעת המציע ככל שנפלה בה טעות או פגם.</w:t>
      </w:r>
    </w:p>
    <w:p w14:paraId="5C461BAD" w14:textId="77777777" w:rsidR="00152BC0" w:rsidRPr="00655781" w:rsidRDefault="00152BC0" w:rsidP="00935CBF">
      <w:pPr>
        <w:numPr>
          <w:ilvl w:val="1"/>
          <w:numId w:val="26"/>
        </w:numPr>
        <w:ind w:left="1134" w:hanging="567"/>
        <w:rPr>
          <w:lang w:eastAsia="en-US"/>
        </w:rPr>
      </w:pPr>
      <w:r w:rsidRPr="00655781">
        <w:rPr>
          <w:rFonts w:hint="eastAsia"/>
          <w:rtl/>
          <w:lang w:eastAsia="en-US"/>
        </w:rPr>
        <w:t>בהגשת</w:t>
      </w:r>
      <w:r w:rsidRPr="00655781">
        <w:rPr>
          <w:rtl/>
          <w:lang w:eastAsia="en-US"/>
        </w:rPr>
        <w:t xml:space="preserve"> הצעתו מסכים המציע לכך </w:t>
      </w:r>
      <w:r w:rsidRPr="00655781">
        <w:rPr>
          <w:rFonts w:hint="cs"/>
          <w:rtl/>
          <w:lang w:eastAsia="en-US"/>
        </w:rPr>
        <w:t>שהמזמין י</w:t>
      </w:r>
      <w:r w:rsidRPr="00655781">
        <w:rPr>
          <w:rtl/>
          <w:lang w:eastAsia="en-US"/>
        </w:rPr>
        <w:t xml:space="preserve">היה רשאי, אך לא חייב, לאפשר למציע שהצעתו מסויגת, חסרה או פגומה, לתקן או </w:t>
      </w:r>
      <w:r w:rsidRPr="00655781">
        <w:rPr>
          <w:rFonts w:hint="eastAsia"/>
          <w:rtl/>
          <w:lang w:eastAsia="en-US"/>
        </w:rPr>
        <w:t>להשלים</w:t>
      </w:r>
      <w:r w:rsidRPr="00655781">
        <w:rPr>
          <w:rtl/>
          <w:lang w:eastAsia="en-US"/>
        </w:rPr>
        <w:t xml:space="preserve"> את הצעתו, או אף לאפשר למציע להותירה כפי שהיא. הכ</w:t>
      </w:r>
      <w:r w:rsidRPr="00655781">
        <w:rPr>
          <w:rFonts w:hint="cs"/>
          <w:rtl/>
          <w:lang w:eastAsia="en-US"/>
        </w:rPr>
        <w:t>ו</w:t>
      </w:r>
      <w:r w:rsidRPr="00655781">
        <w:rPr>
          <w:rtl/>
          <w:lang w:eastAsia="en-US"/>
        </w:rPr>
        <w:t>ל לפי שיקול דעת</w:t>
      </w:r>
      <w:r w:rsidRPr="00655781">
        <w:rPr>
          <w:rFonts w:hint="cs"/>
          <w:rtl/>
          <w:lang w:eastAsia="en-US"/>
        </w:rPr>
        <w:t>ו</w:t>
      </w:r>
      <w:r w:rsidRPr="00655781">
        <w:rPr>
          <w:rtl/>
          <w:lang w:eastAsia="en-US"/>
        </w:rPr>
        <w:t xml:space="preserve"> המוחלט </w:t>
      </w:r>
      <w:r w:rsidRPr="00655781">
        <w:rPr>
          <w:rFonts w:hint="eastAsia"/>
          <w:rtl/>
          <w:lang w:eastAsia="en-US"/>
        </w:rPr>
        <w:t>של</w:t>
      </w:r>
      <w:r w:rsidRPr="00655781">
        <w:rPr>
          <w:rtl/>
          <w:lang w:eastAsia="en-US"/>
        </w:rPr>
        <w:t xml:space="preserve"> </w:t>
      </w:r>
      <w:r w:rsidRPr="00655781">
        <w:rPr>
          <w:rFonts w:hint="cs"/>
          <w:rtl/>
          <w:lang w:eastAsia="en-US"/>
        </w:rPr>
        <w:t>המזמין</w:t>
      </w:r>
      <w:r w:rsidRPr="00655781">
        <w:rPr>
          <w:rtl/>
          <w:lang w:eastAsia="en-US"/>
        </w:rPr>
        <w:t>, בדרך ובתנאים ש</w:t>
      </w:r>
      <w:r w:rsidRPr="00655781">
        <w:rPr>
          <w:rFonts w:hint="cs"/>
          <w:rtl/>
          <w:lang w:eastAsia="en-US"/>
        </w:rPr>
        <w:t>י</w:t>
      </w:r>
      <w:r w:rsidRPr="00655781">
        <w:rPr>
          <w:rtl/>
          <w:lang w:eastAsia="en-US"/>
        </w:rPr>
        <w:t>קבע.</w:t>
      </w:r>
    </w:p>
    <w:p w14:paraId="08A0A679" w14:textId="77777777" w:rsidR="00152BC0" w:rsidRPr="00655781" w:rsidRDefault="00152BC0" w:rsidP="00935CBF">
      <w:pPr>
        <w:numPr>
          <w:ilvl w:val="0"/>
          <w:numId w:val="26"/>
        </w:numPr>
        <w:spacing w:before="240"/>
        <w:ind w:left="357" w:hanging="357"/>
        <w:rPr>
          <w:b/>
          <w:bCs/>
          <w:u w:val="single"/>
          <w:lang w:eastAsia="en-US"/>
        </w:rPr>
      </w:pPr>
      <w:r>
        <w:rPr>
          <w:rFonts w:hint="cs"/>
          <w:b/>
          <w:bCs/>
          <w:u w:val="single"/>
          <w:rtl/>
          <w:lang w:eastAsia="en-US"/>
        </w:rPr>
        <w:t>גיל</w:t>
      </w:r>
      <w:r w:rsidRPr="00655781">
        <w:rPr>
          <w:rFonts w:hint="cs"/>
          <w:b/>
          <w:bCs/>
          <w:u w:val="single"/>
          <w:rtl/>
          <w:lang w:eastAsia="en-US"/>
        </w:rPr>
        <w:t>וי מידע</w:t>
      </w:r>
    </w:p>
    <w:p w14:paraId="161F35A5" w14:textId="77777777" w:rsidR="00152BC0" w:rsidRPr="00655781" w:rsidRDefault="00152BC0" w:rsidP="00935CBF">
      <w:pPr>
        <w:numPr>
          <w:ilvl w:val="1"/>
          <w:numId w:val="26"/>
        </w:numPr>
        <w:ind w:left="1134" w:hanging="567"/>
        <w:rPr>
          <w:rtl/>
          <w:lang w:eastAsia="en-US"/>
        </w:rPr>
      </w:pPr>
      <w:r w:rsidRPr="00655781">
        <w:rPr>
          <w:rFonts w:hint="cs"/>
          <w:rtl/>
          <w:lang w:eastAsia="en-US"/>
        </w:rPr>
        <w:t>ו</w:t>
      </w:r>
      <w:r w:rsidRPr="00655781">
        <w:rPr>
          <w:rtl/>
          <w:lang w:eastAsia="en-US"/>
        </w:rPr>
        <w:t>עדת המכרזים או מי ש</w:t>
      </w:r>
      <w:r w:rsidRPr="00655781">
        <w:rPr>
          <w:rFonts w:hint="cs"/>
          <w:rtl/>
          <w:lang w:eastAsia="en-US"/>
        </w:rPr>
        <w:t xml:space="preserve">היא </w:t>
      </w:r>
      <w:r w:rsidRPr="00655781">
        <w:rPr>
          <w:rtl/>
          <w:lang w:eastAsia="en-US"/>
        </w:rPr>
        <w:t>תורה רשאים לדרוש ממציע לגלות פרטים מלאים ומדויקים בדבר זהותו, עסקיו, מבנה ההון שלו, מקורות המימון שלו או של בעלי עניין בו, וכן כל מידע אחר שלדעתם יש עניין בגילויו.</w:t>
      </w:r>
      <w:r w:rsidRPr="00655781">
        <w:rPr>
          <w:rFonts w:hint="cs"/>
          <w:rtl/>
          <w:lang w:eastAsia="en-US"/>
        </w:rPr>
        <w:t xml:space="preserve"> </w:t>
      </w:r>
      <w:r w:rsidRPr="00655781">
        <w:rPr>
          <w:rtl/>
          <w:lang w:eastAsia="en-US"/>
        </w:rPr>
        <w:t>מציע אשר נמנע מלמסור לו</w:t>
      </w:r>
      <w:r w:rsidR="008326D5">
        <w:rPr>
          <w:rFonts w:hint="cs"/>
          <w:rtl/>
          <w:lang w:eastAsia="en-US"/>
        </w:rPr>
        <w:t>ו</w:t>
      </w:r>
      <w:r w:rsidRPr="00655781">
        <w:rPr>
          <w:rtl/>
          <w:lang w:eastAsia="en-US"/>
        </w:rPr>
        <w:t>עדת המכרזים את המידע הדרוש או מסר מידע לא נכון, רשאית ועדת המכרזים שלא לדון בהצעתו או לפס</w:t>
      </w:r>
      <w:r w:rsidRPr="00655781">
        <w:rPr>
          <w:rFonts w:hint="cs"/>
          <w:rtl/>
          <w:lang w:eastAsia="en-US"/>
        </w:rPr>
        <w:t>ו</w:t>
      </w:r>
      <w:r w:rsidRPr="00655781">
        <w:rPr>
          <w:rtl/>
          <w:lang w:eastAsia="en-US"/>
        </w:rPr>
        <w:t>לה.</w:t>
      </w:r>
      <w:r w:rsidRPr="00655781">
        <w:rPr>
          <w:rFonts w:hint="cs"/>
          <w:rtl/>
          <w:lang w:eastAsia="en-US"/>
        </w:rPr>
        <w:t xml:space="preserve"> </w:t>
      </w:r>
      <w:r w:rsidRPr="00655781">
        <w:rPr>
          <w:rtl/>
          <w:lang w:eastAsia="en-US"/>
        </w:rPr>
        <w:t>זכה המציע, ולאחר מכן התברר ל</w:t>
      </w:r>
      <w:r w:rsidRPr="00655781">
        <w:rPr>
          <w:rFonts w:hint="cs"/>
          <w:rtl/>
          <w:lang w:eastAsia="en-US"/>
        </w:rPr>
        <w:t>משרד</w:t>
      </w:r>
      <w:r w:rsidRPr="00655781">
        <w:rPr>
          <w:rtl/>
          <w:lang w:eastAsia="en-US"/>
        </w:rPr>
        <w:t xml:space="preserve"> כי הוא נמנע מלמסור מידע נכון ו/או מסר מידע חלקי</w:t>
      </w:r>
      <w:r w:rsidRPr="00655781">
        <w:rPr>
          <w:rFonts w:hint="cs"/>
          <w:rtl/>
          <w:lang w:eastAsia="en-US"/>
        </w:rPr>
        <w:t xml:space="preserve"> </w:t>
      </w:r>
      <w:r w:rsidRPr="00655781">
        <w:rPr>
          <w:rtl/>
          <w:lang w:eastAsia="en-US"/>
        </w:rPr>
        <w:t xml:space="preserve">בלבד, או מידע מטעה, רשאי </w:t>
      </w:r>
      <w:r w:rsidRPr="00655781">
        <w:rPr>
          <w:rFonts w:hint="cs"/>
          <w:rtl/>
          <w:lang w:eastAsia="en-US"/>
        </w:rPr>
        <w:t>המזמין</w:t>
      </w:r>
      <w:r w:rsidRPr="00655781">
        <w:rPr>
          <w:rtl/>
          <w:lang w:eastAsia="en-US"/>
        </w:rPr>
        <w:t xml:space="preserve"> לבטל את זכייתו מעיקרא מבלי שהמציע יהא זכאי לפיצוי או החזר הוצאות כלשהו.</w:t>
      </w:r>
    </w:p>
    <w:p w14:paraId="4659AB92" w14:textId="77777777" w:rsidR="00152BC0" w:rsidRPr="00655781" w:rsidRDefault="00152BC0" w:rsidP="00935CBF">
      <w:pPr>
        <w:numPr>
          <w:ilvl w:val="1"/>
          <w:numId w:val="26"/>
        </w:numPr>
        <w:ind w:left="1134" w:hanging="567"/>
        <w:rPr>
          <w:rtl/>
          <w:lang w:eastAsia="en-US"/>
        </w:rPr>
      </w:pPr>
      <w:r w:rsidRPr="00655781">
        <w:rPr>
          <w:rtl/>
          <w:lang w:eastAsia="en-US"/>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7917D574" w14:textId="77777777" w:rsidR="00152BC0" w:rsidRPr="00655781" w:rsidRDefault="00152BC0" w:rsidP="00935CBF">
      <w:pPr>
        <w:numPr>
          <w:ilvl w:val="1"/>
          <w:numId w:val="26"/>
        </w:numPr>
        <w:ind w:left="1134" w:hanging="567"/>
        <w:rPr>
          <w:lang w:eastAsia="en-US"/>
        </w:rPr>
      </w:pPr>
      <w:r w:rsidRPr="00655781">
        <w:rPr>
          <w:rtl/>
          <w:lang w:eastAsia="en-US"/>
        </w:rPr>
        <w:t>ועדת המכרזים ו</w:t>
      </w:r>
      <w:r w:rsidRPr="00655781">
        <w:rPr>
          <w:rFonts w:hint="cs"/>
          <w:rtl/>
          <w:lang w:eastAsia="en-US"/>
        </w:rPr>
        <w:t>המזמין</w:t>
      </w:r>
      <w:r w:rsidRPr="00655781">
        <w:rPr>
          <w:rtl/>
          <w:lang w:eastAsia="en-US"/>
        </w:rPr>
        <w:t xml:space="preserve"> שומרים לעצמ</w:t>
      </w:r>
      <w:r w:rsidRPr="00655781">
        <w:rPr>
          <w:rFonts w:hint="cs"/>
          <w:rtl/>
          <w:lang w:eastAsia="en-US"/>
        </w:rPr>
        <w:t>ם</w:t>
      </w:r>
      <w:r w:rsidRPr="00655781">
        <w:rPr>
          <w:rtl/>
          <w:lang w:eastAsia="en-US"/>
        </w:rPr>
        <w:t xml:space="preserve"> את הזכות לוודא ממקורותיהם אמיתות מידע שימסור המציע. בהגשת הבקשה יראו את המציע ואת כל בעלי העניין בו כמסכימים לכך שו</w:t>
      </w:r>
      <w:r w:rsidR="00BF6DF2">
        <w:rPr>
          <w:rFonts w:hint="cs"/>
          <w:rtl/>
          <w:lang w:eastAsia="en-US"/>
        </w:rPr>
        <w:t>ו</w:t>
      </w:r>
      <w:r w:rsidRPr="00655781">
        <w:rPr>
          <w:rtl/>
          <w:lang w:eastAsia="en-US"/>
        </w:rPr>
        <w:t>עדת המכרזים ו</w:t>
      </w:r>
      <w:r w:rsidRPr="00655781">
        <w:rPr>
          <w:rFonts w:hint="cs"/>
          <w:rtl/>
          <w:lang w:eastAsia="en-US"/>
        </w:rPr>
        <w:t>המזמין</w:t>
      </w:r>
      <w:r w:rsidRPr="00655781">
        <w:rPr>
          <w:rtl/>
          <w:lang w:eastAsia="en-US"/>
        </w:rPr>
        <w:t xml:space="preserve"> יקבלו לגביהם מידע הקשור למכרז, מרשויות המדינה.</w:t>
      </w:r>
    </w:p>
    <w:p w14:paraId="2264C60B" w14:textId="77777777" w:rsidR="00152BC0" w:rsidRDefault="00152BC0" w:rsidP="00935CBF">
      <w:pPr>
        <w:numPr>
          <w:ilvl w:val="1"/>
          <w:numId w:val="26"/>
        </w:numPr>
        <w:ind w:left="1134" w:hanging="567"/>
        <w:rPr>
          <w:lang w:eastAsia="en-US"/>
        </w:rPr>
      </w:pPr>
      <w:r w:rsidRPr="00655781">
        <w:rPr>
          <w:rFonts w:hint="cs"/>
          <w:rtl/>
          <w:lang w:eastAsia="en-US"/>
        </w:rPr>
        <w:t>ה</w:t>
      </w:r>
      <w:r w:rsidRPr="00655781">
        <w:rPr>
          <w:rtl/>
          <w:lang w:eastAsia="en-US"/>
        </w:rPr>
        <w:t>מציע חייב לעדכן את ועדת המכרזים ללא דיחוי בכל שינוי אשר יחול, אם יחול, במידע שמסר לו</w:t>
      </w:r>
      <w:r w:rsidR="00BF6DF2">
        <w:rPr>
          <w:rFonts w:hint="cs"/>
          <w:rtl/>
          <w:lang w:eastAsia="en-US"/>
        </w:rPr>
        <w:t>ו</w:t>
      </w:r>
      <w:r w:rsidRPr="00655781">
        <w:rPr>
          <w:rtl/>
          <w:lang w:eastAsia="en-US"/>
        </w:rPr>
        <w:t>עדת המכרזים או ל</w:t>
      </w:r>
      <w:r w:rsidRPr="00655781">
        <w:rPr>
          <w:rFonts w:hint="cs"/>
          <w:rtl/>
          <w:lang w:eastAsia="en-US"/>
        </w:rPr>
        <w:t>משרד</w:t>
      </w:r>
      <w:r w:rsidRPr="00655781">
        <w:rPr>
          <w:rtl/>
          <w:lang w:eastAsia="en-US"/>
        </w:rPr>
        <w:t>.</w:t>
      </w:r>
    </w:p>
    <w:p w14:paraId="0F0E5410" w14:textId="77777777" w:rsidR="00152BC0" w:rsidRDefault="00152BC0" w:rsidP="00935CBF">
      <w:pPr>
        <w:numPr>
          <w:ilvl w:val="1"/>
          <w:numId w:val="26"/>
        </w:numPr>
        <w:ind w:left="1134" w:hanging="567"/>
        <w:rPr>
          <w:rtl/>
          <w:lang w:eastAsia="en-US"/>
        </w:rPr>
      </w:pPr>
      <w:r w:rsidRPr="00655781">
        <w:rPr>
          <w:rtl/>
          <w:lang w:eastAsia="en-US"/>
        </w:rPr>
        <w:t>ועדת המכרזים רשאית לקבוע הסדרי סודיות מיוחדים, בין ככלל ובין לגבי נושאים מסוימים, אם תבוא בקשה כזאת מצד מ</w:t>
      </w:r>
      <w:r>
        <w:rPr>
          <w:rtl/>
          <w:lang w:eastAsia="en-US"/>
        </w:rPr>
        <w:t>ציע, אולם היא לא חייבת לעשות כן</w:t>
      </w:r>
      <w:r>
        <w:rPr>
          <w:rFonts w:hint="cs"/>
          <w:rtl/>
          <w:lang w:eastAsia="en-US"/>
        </w:rPr>
        <w:t>.</w:t>
      </w:r>
    </w:p>
    <w:bookmarkEnd w:id="75"/>
    <w:bookmarkEnd w:id="76"/>
    <w:p w14:paraId="33BBA8E7" w14:textId="77777777" w:rsidR="00152BC0" w:rsidRPr="004E1538" w:rsidRDefault="00152BC0" w:rsidP="002D7436">
      <w:pPr>
        <w:numPr>
          <w:ilvl w:val="0"/>
          <w:numId w:val="26"/>
        </w:numPr>
        <w:spacing w:before="240"/>
        <w:ind w:left="357" w:hanging="357"/>
        <w:rPr>
          <w:b/>
          <w:bCs/>
          <w:u w:val="single"/>
          <w:lang w:eastAsia="en-US"/>
        </w:rPr>
      </w:pPr>
      <w:r w:rsidRPr="004E1538">
        <w:rPr>
          <w:rFonts w:hint="cs"/>
          <w:b/>
          <w:bCs/>
          <w:u w:val="single"/>
          <w:rtl/>
          <w:lang w:eastAsia="en-US"/>
        </w:rPr>
        <w:t>זכויות המזמין</w:t>
      </w:r>
    </w:p>
    <w:p w14:paraId="414B7D82" w14:textId="77777777" w:rsidR="00152BC0" w:rsidRPr="00CC120B" w:rsidRDefault="00152BC0" w:rsidP="00935CBF">
      <w:pPr>
        <w:numPr>
          <w:ilvl w:val="1"/>
          <w:numId w:val="26"/>
        </w:numPr>
        <w:ind w:left="1134" w:hanging="567"/>
        <w:rPr>
          <w:lang w:eastAsia="en-US"/>
        </w:rPr>
      </w:pPr>
      <w:r>
        <w:rPr>
          <w:rFonts w:hint="cs"/>
          <w:rtl/>
          <w:lang w:eastAsia="en-US"/>
        </w:rPr>
        <w:t xml:space="preserve">המזמין רשאי </w:t>
      </w:r>
      <w:r>
        <w:rPr>
          <w:rtl/>
          <w:lang w:eastAsia="en-US"/>
        </w:rPr>
        <w:t>לא להתחשב כלל בהצעה שהיא בלתי סבירה מבחינת המחיר לעומת מהות ההצעה, תנאיה</w:t>
      </w:r>
      <w:r>
        <w:rPr>
          <w:rFonts w:hint="cs"/>
          <w:rtl/>
          <w:lang w:eastAsia="en-US"/>
        </w:rPr>
        <w:t xml:space="preserve"> או</w:t>
      </w:r>
      <w:r>
        <w:rPr>
          <w:rtl/>
          <w:lang w:eastAsia="en-US"/>
        </w:rPr>
        <w:t xml:space="preserve"> חוסר התייחסות מפורטת לסעיף מסעיפי המכרז, שלדעת </w:t>
      </w:r>
      <w:r>
        <w:rPr>
          <w:rFonts w:hint="cs"/>
          <w:rtl/>
          <w:lang w:eastAsia="en-US"/>
        </w:rPr>
        <w:t>המזמין</w:t>
      </w:r>
      <w:r>
        <w:rPr>
          <w:rtl/>
          <w:lang w:eastAsia="en-US"/>
        </w:rPr>
        <w:t xml:space="preserve"> מונע</w:t>
      </w:r>
      <w:r>
        <w:rPr>
          <w:rFonts w:hint="cs"/>
          <w:rtl/>
          <w:lang w:eastAsia="en-US"/>
        </w:rPr>
        <w:t>ת</w:t>
      </w:r>
      <w:r>
        <w:rPr>
          <w:rtl/>
          <w:lang w:eastAsia="en-US"/>
        </w:rPr>
        <w:t xml:space="preserve"> </w:t>
      </w:r>
      <w:r>
        <w:rPr>
          <w:rFonts w:hint="cs"/>
          <w:rtl/>
          <w:lang w:eastAsia="en-US"/>
        </w:rPr>
        <w:t xml:space="preserve">מלהעריך את </w:t>
      </w:r>
      <w:r>
        <w:rPr>
          <w:rtl/>
          <w:lang w:eastAsia="en-US"/>
        </w:rPr>
        <w:lastRenderedPageBreak/>
        <w:t xml:space="preserve">ההצעה </w:t>
      </w:r>
      <w:r w:rsidRPr="00CC120B">
        <w:rPr>
          <w:rtl/>
          <w:lang w:eastAsia="en-US"/>
        </w:rPr>
        <w:t>כדבעי</w:t>
      </w:r>
      <w:r w:rsidRPr="00CC120B">
        <w:rPr>
          <w:rFonts w:hint="cs"/>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שתהיינה</w:t>
      </w:r>
      <w:r w:rsidRPr="00A8335F">
        <w:rPr>
          <w:rtl/>
          <w:lang w:eastAsia="en-US"/>
        </w:rPr>
        <w:t xml:space="preserve"> </w:t>
      </w:r>
      <w:r w:rsidRPr="00A8335F">
        <w:rPr>
          <w:rFonts w:hint="eastAsia"/>
          <w:rtl/>
          <w:lang w:eastAsia="en-US"/>
        </w:rPr>
        <w:t>בה</w:t>
      </w:r>
      <w:r w:rsidRPr="00A8335F">
        <w:rPr>
          <w:rtl/>
          <w:lang w:eastAsia="en-US"/>
        </w:rPr>
        <w:t xml:space="preserve"> </w:t>
      </w:r>
      <w:r w:rsidRPr="00A8335F">
        <w:rPr>
          <w:rFonts w:hint="eastAsia"/>
          <w:rtl/>
          <w:lang w:eastAsia="en-US"/>
        </w:rPr>
        <w:t>הסתייגויות</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שינויים</w:t>
      </w:r>
      <w:r w:rsidRPr="00A8335F">
        <w:rPr>
          <w:rtl/>
          <w:lang w:eastAsia="en-US"/>
        </w:rPr>
        <w:t xml:space="preserve"> </w:t>
      </w:r>
      <w:r w:rsidRPr="00A8335F">
        <w:rPr>
          <w:rFonts w:hint="eastAsia"/>
          <w:rtl/>
          <w:lang w:eastAsia="en-US"/>
        </w:rPr>
        <w:t>כלשהם</w:t>
      </w:r>
      <w:r w:rsidRPr="00A8335F">
        <w:rPr>
          <w:rtl/>
          <w:lang w:eastAsia="en-US"/>
        </w:rPr>
        <w:t xml:space="preserve"> </w:t>
      </w:r>
      <w:r w:rsidRPr="00A8335F">
        <w:rPr>
          <w:rFonts w:hint="eastAsia"/>
          <w:rtl/>
          <w:lang w:eastAsia="en-US"/>
        </w:rPr>
        <w:t>מהאמור</w:t>
      </w:r>
      <w:r w:rsidRPr="00A8335F">
        <w:rPr>
          <w:rtl/>
          <w:lang w:eastAsia="en-US"/>
        </w:rPr>
        <w:t xml:space="preserve"> </w:t>
      </w:r>
      <w:r w:rsidRPr="00A8335F">
        <w:rPr>
          <w:rFonts w:hint="eastAsia"/>
          <w:rtl/>
          <w:lang w:eastAsia="en-US"/>
        </w:rPr>
        <w:t>במפרט</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בהסכם</w:t>
      </w:r>
      <w:r w:rsidRPr="00A8335F">
        <w:rPr>
          <w:rtl/>
          <w:lang w:eastAsia="en-US"/>
        </w:rPr>
        <w:t xml:space="preserve">. </w:t>
      </w:r>
      <w:r w:rsidRPr="00A8335F">
        <w:rPr>
          <w:rFonts w:hint="eastAsia"/>
          <w:rtl/>
          <w:lang w:eastAsia="en-US"/>
        </w:rPr>
        <w:t>היה</w:t>
      </w:r>
      <w:r w:rsidRPr="00A8335F">
        <w:rPr>
          <w:rtl/>
          <w:lang w:eastAsia="en-US"/>
        </w:rPr>
        <w:t xml:space="preserve"> </w:t>
      </w:r>
      <w:r w:rsidRPr="00A8335F">
        <w:rPr>
          <w:rFonts w:hint="eastAsia"/>
          <w:rtl/>
          <w:lang w:eastAsia="en-US"/>
        </w:rPr>
        <w:t>והמזמין</w:t>
      </w:r>
      <w:r w:rsidRPr="00A8335F">
        <w:rPr>
          <w:rtl/>
          <w:lang w:eastAsia="en-US"/>
        </w:rPr>
        <w:t xml:space="preserve"> </w:t>
      </w:r>
      <w:r w:rsidRPr="00A8335F">
        <w:rPr>
          <w:rFonts w:hint="eastAsia"/>
          <w:rtl/>
          <w:lang w:eastAsia="en-US"/>
        </w:rPr>
        <w:t>יבחר</w:t>
      </w:r>
      <w:r w:rsidRPr="00A8335F">
        <w:rPr>
          <w:rtl/>
          <w:lang w:eastAsia="en-US"/>
        </w:rPr>
        <w:t xml:space="preserve"> </w:t>
      </w:r>
      <w:r w:rsidRPr="00A8335F">
        <w:rPr>
          <w:rFonts w:hint="eastAsia"/>
          <w:rtl/>
          <w:lang w:eastAsia="en-US"/>
        </w:rPr>
        <w:t>בהצעה</w:t>
      </w:r>
      <w:r w:rsidRPr="00A8335F">
        <w:rPr>
          <w:rtl/>
          <w:lang w:eastAsia="en-US"/>
        </w:rPr>
        <w:t xml:space="preserve"> </w:t>
      </w:r>
      <w:r w:rsidRPr="00A8335F">
        <w:rPr>
          <w:rFonts w:hint="eastAsia"/>
          <w:rtl/>
          <w:lang w:eastAsia="en-US"/>
        </w:rPr>
        <w:t>בה</w:t>
      </w:r>
      <w:r w:rsidRPr="00A8335F">
        <w:rPr>
          <w:rtl/>
          <w:lang w:eastAsia="en-US"/>
        </w:rPr>
        <w:t xml:space="preserve"> </w:t>
      </w:r>
      <w:r w:rsidRPr="00A8335F">
        <w:rPr>
          <w:rFonts w:hint="eastAsia"/>
          <w:rtl/>
          <w:lang w:eastAsia="en-US"/>
        </w:rPr>
        <w:t>יהיו</w:t>
      </w:r>
      <w:r w:rsidRPr="00A8335F">
        <w:rPr>
          <w:rtl/>
          <w:lang w:eastAsia="en-US"/>
        </w:rPr>
        <w:t xml:space="preserve"> </w:t>
      </w:r>
      <w:r w:rsidRPr="00A8335F">
        <w:rPr>
          <w:rFonts w:hint="eastAsia"/>
          <w:rtl/>
          <w:lang w:eastAsia="en-US"/>
        </w:rPr>
        <w:t>שינויים</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הסתייגויות</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תוספות</w:t>
      </w:r>
      <w:r w:rsidRPr="00A8335F">
        <w:rPr>
          <w:rtl/>
          <w:lang w:eastAsia="en-US"/>
        </w:rPr>
        <w:t xml:space="preserve"> </w:t>
      </w:r>
      <w:r w:rsidRPr="00A8335F">
        <w:rPr>
          <w:rFonts w:hint="eastAsia"/>
          <w:rtl/>
          <w:lang w:eastAsia="en-US"/>
        </w:rPr>
        <w:t>מעבר</w:t>
      </w:r>
      <w:r w:rsidRPr="00A8335F">
        <w:rPr>
          <w:rtl/>
          <w:lang w:eastAsia="en-US"/>
        </w:rPr>
        <w:t xml:space="preserve"> </w:t>
      </w:r>
      <w:r w:rsidRPr="00A8335F">
        <w:rPr>
          <w:rFonts w:hint="eastAsia"/>
          <w:rtl/>
          <w:lang w:eastAsia="en-US"/>
        </w:rPr>
        <w:t>לאמור</w:t>
      </w:r>
      <w:r w:rsidRPr="00A8335F">
        <w:rPr>
          <w:rtl/>
          <w:lang w:eastAsia="en-US"/>
        </w:rPr>
        <w:t xml:space="preserve"> </w:t>
      </w:r>
      <w:r w:rsidRPr="00A8335F">
        <w:rPr>
          <w:rFonts w:hint="eastAsia"/>
          <w:rtl/>
          <w:lang w:eastAsia="en-US"/>
        </w:rPr>
        <w:t>במפרט</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בהסכם</w:t>
      </w:r>
      <w:r w:rsidRPr="00A8335F">
        <w:rPr>
          <w:rtl/>
          <w:lang w:eastAsia="en-US"/>
        </w:rPr>
        <w:t xml:space="preserve">, </w:t>
      </w:r>
      <w:r w:rsidRPr="00A8335F">
        <w:rPr>
          <w:rFonts w:hint="eastAsia"/>
          <w:rtl/>
          <w:lang w:eastAsia="en-US"/>
        </w:rPr>
        <w:t>יראו</w:t>
      </w:r>
      <w:r w:rsidRPr="00A8335F">
        <w:rPr>
          <w:rtl/>
          <w:lang w:eastAsia="en-US"/>
        </w:rPr>
        <w:t xml:space="preserve"> </w:t>
      </w:r>
      <w:r w:rsidRPr="00A8335F">
        <w:rPr>
          <w:rFonts w:hint="eastAsia"/>
          <w:rtl/>
          <w:lang w:eastAsia="en-US"/>
        </w:rPr>
        <w:t>אלו</w:t>
      </w:r>
      <w:r w:rsidRPr="00A8335F">
        <w:rPr>
          <w:rtl/>
          <w:lang w:eastAsia="en-US"/>
        </w:rPr>
        <w:t xml:space="preserve"> </w:t>
      </w:r>
      <w:r w:rsidRPr="00A8335F">
        <w:rPr>
          <w:rFonts w:hint="eastAsia"/>
          <w:rtl/>
          <w:lang w:eastAsia="en-US"/>
        </w:rPr>
        <w:t>כבטלים</w:t>
      </w:r>
      <w:r w:rsidRPr="00A8335F">
        <w:rPr>
          <w:rtl/>
          <w:lang w:eastAsia="en-US"/>
        </w:rPr>
        <w:t xml:space="preserve"> </w:t>
      </w:r>
      <w:r w:rsidRPr="00A8335F">
        <w:rPr>
          <w:rFonts w:hint="eastAsia"/>
          <w:rtl/>
          <w:lang w:eastAsia="en-US"/>
        </w:rPr>
        <w:t>ולא</w:t>
      </w:r>
      <w:r w:rsidRPr="00A8335F">
        <w:rPr>
          <w:rtl/>
          <w:lang w:eastAsia="en-US"/>
        </w:rPr>
        <w:t xml:space="preserve"> </w:t>
      </w:r>
      <w:r w:rsidRPr="00A8335F">
        <w:rPr>
          <w:rFonts w:hint="eastAsia"/>
          <w:rtl/>
          <w:lang w:eastAsia="en-US"/>
        </w:rPr>
        <w:t>יחייבו</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המזמין</w:t>
      </w:r>
      <w:r w:rsidRPr="00A8335F">
        <w:rPr>
          <w:rtl/>
          <w:lang w:eastAsia="en-US"/>
        </w:rPr>
        <w:t>.</w:t>
      </w:r>
    </w:p>
    <w:p w14:paraId="081ACB08" w14:textId="77777777" w:rsidR="00152BC0" w:rsidRPr="00A8335F" w:rsidRDefault="00152BC0" w:rsidP="00935CBF">
      <w:pPr>
        <w:numPr>
          <w:ilvl w:val="1"/>
          <w:numId w:val="26"/>
        </w:numPr>
        <w:ind w:left="1134" w:hanging="567"/>
        <w:rPr>
          <w:rtl/>
          <w:lang w:eastAsia="en-US"/>
        </w:rPr>
      </w:pPr>
      <w:r w:rsidRPr="00A8335F">
        <w:rPr>
          <w:rFonts w:hint="cs"/>
          <w:rtl/>
          <w:lang w:eastAsia="en-US"/>
        </w:rPr>
        <w:t>למזמין</w:t>
      </w:r>
      <w:r w:rsidRPr="00A8335F">
        <w:rPr>
          <w:rtl/>
          <w:lang w:eastAsia="en-US"/>
        </w:rPr>
        <w:t xml:space="preserve"> נשמרת הזכות לפנות במהלך הבדיקה וההערכה אל הגוף המציע, בכדי לקבל הבהרות להצעתו, או בכדי להסיר אי בהירויות שעלולות להתעורר בבדיקת ההצעות או לבדוק את התאמתם, </w:t>
      </w:r>
      <w:r w:rsidRPr="00A8335F">
        <w:rPr>
          <w:rFonts w:hint="cs"/>
          <w:rtl/>
          <w:lang w:eastAsia="en-US"/>
        </w:rPr>
        <w:t>הכל ב</w:t>
      </w:r>
      <w:r w:rsidRPr="00A8335F">
        <w:rPr>
          <w:rtl/>
          <w:lang w:eastAsia="en-US"/>
        </w:rPr>
        <w:t>כפוף לכללי חוק חובת המכרזים והתכ"ם.</w:t>
      </w:r>
      <w:r w:rsidRPr="00A8335F">
        <w:rPr>
          <w:rFonts w:hint="cs"/>
          <w:rtl/>
          <w:lang w:eastAsia="en-US"/>
        </w:rPr>
        <w:t xml:space="preserve"> </w:t>
      </w:r>
      <w:r w:rsidRPr="00A8335F">
        <w:rPr>
          <w:rtl/>
          <w:lang w:eastAsia="en-US"/>
        </w:rPr>
        <w:t>כמו כן, יהיה המזמין רשאי לברר פרטים במקומות אחרים להם סיפקו המציעים שירות דומה.</w:t>
      </w:r>
    </w:p>
    <w:p w14:paraId="06EBAD7A" w14:textId="77777777" w:rsidR="00152BC0" w:rsidRDefault="00152BC0" w:rsidP="00935CBF">
      <w:pPr>
        <w:numPr>
          <w:ilvl w:val="1"/>
          <w:numId w:val="26"/>
        </w:numPr>
        <w:ind w:left="1134" w:hanging="567"/>
        <w:rPr>
          <w:lang w:eastAsia="en-US"/>
        </w:rPr>
      </w:pPr>
      <w:r w:rsidRPr="00A8335F">
        <w:rPr>
          <w:rFonts w:hint="eastAsia"/>
          <w:rtl/>
          <w:lang w:eastAsia="en-US"/>
        </w:rPr>
        <w:t>המזמין</w:t>
      </w:r>
      <w:r w:rsidRPr="00A8335F">
        <w:rPr>
          <w:rtl/>
          <w:lang w:eastAsia="en-US"/>
        </w:rPr>
        <w:t xml:space="preserve"> אינו מתחייב לקבל את ההצעה </w:t>
      </w:r>
      <w:r w:rsidRPr="00A8335F">
        <w:rPr>
          <w:rFonts w:hint="cs"/>
          <w:rtl/>
          <w:lang w:eastAsia="en-US"/>
        </w:rPr>
        <w:t>הזולה</w:t>
      </w:r>
      <w:r w:rsidRPr="00A8335F">
        <w:rPr>
          <w:rtl/>
          <w:lang w:eastAsia="en-US"/>
        </w:rPr>
        <w:t xml:space="preserve"> </w:t>
      </w:r>
      <w:r w:rsidRPr="00A8335F">
        <w:rPr>
          <w:rFonts w:hint="eastAsia"/>
          <w:rtl/>
          <w:lang w:eastAsia="en-US"/>
        </w:rPr>
        <w:t>ביותר</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הצעה</w:t>
      </w:r>
      <w:r w:rsidRPr="00A8335F">
        <w:rPr>
          <w:rtl/>
          <w:lang w:eastAsia="en-US"/>
        </w:rPr>
        <w:t xml:space="preserve">. </w:t>
      </w:r>
      <w:r w:rsidRPr="00A8335F">
        <w:rPr>
          <w:rFonts w:hint="eastAsia"/>
          <w:rtl/>
          <w:lang w:eastAsia="en-US"/>
        </w:rPr>
        <w:t>המזמין</w:t>
      </w:r>
      <w:r w:rsidRPr="00A8335F">
        <w:rPr>
          <w:rtl/>
          <w:lang w:eastAsia="en-US"/>
        </w:rPr>
        <w:t xml:space="preserve"> </w:t>
      </w:r>
      <w:r w:rsidRPr="00A8335F">
        <w:rPr>
          <w:rFonts w:hint="eastAsia"/>
          <w:rtl/>
          <w:lang w:eastAsia="en-US"/>
        </w:rPr>
        <w:t>רשאי</w:t>
      </w:r>
      <w:r w:rsidRPr="00A8335F">
        <w:rPr>
          <w:rtl/>
          <w:lang w:eastAsia="en-US"/>
        </w:rPr>
        <w:t xml:space="preserve"> </w:t>
      </w:r>
      <w:r w:rsidRPr="00A8335F">
        <w:rPr>
          <w:rFonts w:hint="eastAsia"/>
          <w:rtl/>
          <w:lang w:eastAsia="en-US"/>
        </w:rPr>
        <w:t>להרחיב</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לצמצם</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היקף</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ו</w:t>
      </w:r>
      <w:r w:rsidRPr="00A8335F">
        <w:rPr>
          <w:rtl/>
          <w:lang w:eastAsia="en-US"/>
        </w:rPr>
        <w:t xml:space="preserve">/או </w:t>
      </w:r>
      <w:r w:rsidRPr="00A8335F">
        <w:rPr>
          <w:rFonts w:hint="eastAsia"/>
          <w:rtl/>
          <w:lang w:eastAsia="en-US"/>
        </w:rPr>
        <w:t>העבודה</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לבטלו</w:t>
      </w:r>
      <w:r w:rsidRPr="00A8335F">
        <w:rPr>
          <w:rtl/>
          <w:lang w:eastAsia="en-US"/>
        </w:rPr>
        <w:t xml:space="preserve"> </w:t>
      </w:r>
      <w:r w:rsidRPr="00A8335F">
        <w:rPr>
          <w:rFonts w:hint="eastAsia"/>
          <w:rtl/>
          <w:lang w:eastAsia="en-US"/>
        </w:rPr>
        <w:t>מסיבות</w:t>
      </w:r>
      <w:r w:rsidRPr="00A8335F">
        <w:rPr>
          <w:rtl/>
          <w:lang w:eastAsia="en-US"/>
        </w:rPr>
        <w:t xml:space="preserve"> </w:t>
      </w:r>
      <w:r w:rsidRPr="00A8335F">
        <w:rPr>
          <w:rFonts w:hint="eastAsia"/>
          <w:rtl/>
          <w:lang w:eastAsia="en-US"/>
        </w:rPr>
        <w:t>ארגוניות</w:t>
      </w:r>
      <w:r w:rsidRPr="00A8335F">
        <w:rPr>
          <w:rtl/>
          <w:lang w:eastAsia="en-US"/>
        </w:rPr>
        <w:t xml:space="preserve">, </w:t>
      </w:r>
      <w:r w:rsidRPr="00A8335F">
        <w:rPr>
          <w:rFonts w:hint="eastAsia"/>
          <w:rtl/>
          <w:lang w:eastAsia="en-US"/>
        </w:rPr>
        <w:t>תקציביות</w:t>
      </w:r>
      <w:r w:rsidRPr="00A8335F">
        <w:rPr>
          <w:rtl/>
          <w:lang w:eastAsia="en-US"/>
        </w:rPr>
        <w:t xml:space="preserve"> </w:t>
      </w:r>
      <w:r w:rsidRPr="00A8335F">
        <w:rPr>
          <w:rFonts w:hint="eastAsia"/>
          <w:rtl/>
          <w:lang w:eastAsia="en-US"/>
        </w:rPr>
        <w:t>או</w:t>
      </w:r>
      <w:r w:rsidRPr="00A8335F">
        <w:rPr>
          <w:rtl/>
          <w:lang w:eastAsia="en-US"/>
        </w:rPr>
        <w:t xml:space="preserve"> </w:t>
      </w:r>
      <w:r w:rsidRPr="00A8335F">
        <w:rPr>
          <w:rFonts w:hint="eastAsia"/>
          <w:rtl/>
          <w:lang w:eastAsia="en-US"/>
        </w:rPr>
        <w:t>אחרות</w:t>
      </w:r>
      <w:r w:rsidRPr="00A8335F">
        <w:rPr>
          <w:rtl/>
          <w:lang w:eastAsia="en-US"/>
        </w:rPr>
        <w:t xml:space="preserve">, </w:t>
      </w:r>
      <w:r w:rsidRPr="00A8335F">
        <w:rPr>
          <w:rFonts w:hint="eastAsia"/>
          <w:rtl/>
          <w:lang w:eastAsia="en-US"/>
        </w:rPr>
        <w:t>וזאת</w:t>
      </w:r>
      <w:r w:rsidRPr="00A8335F">
        <w:rPr>
          <w:rtl/>
          <w:lang w:eastAsia="en-US"/>
        </w:rPr>
        <w:t xml:space="preserve"> </w:t>
      </w:r>
      <w:r w:rsidRPr="00A8335F">
        <w:rPr>
          <w:rFonts w:hint="eastAsia"/>
          <w:rtl/>
          <w:lang w:eastAsia="en-US"/>
        </w:rPr>
        <w:t>גם</w:t>
      </w:r>
      <w:r w:rsidRPr="00A8335F">
        <w:rPr>
          <w:rtl/>
          <w:lang w:eastAsia="en-US"/>
        </w:rPr>
        <w:t xml:space="preserve"> </w:t>
      </w:r>
      <w:r w:rsidRPr="00A8335F">
        <w:rPr>
          <w:rFonts w:hint="eastAsia"/>
          <w:rtl/>
          <w:lang w:eastAsia="en-US"/>
        </w:rPr>
        <w:t>לאחר</w:t>
      </w:r>
      <w:r w:rsidRPr="00A8335F">
        <w:rPr>
          <w:rtl/>
          <w:lang w:eastAsia="en-US"/>
        </w:rPr>
        <w:t xml:space="preserve"> </w:t>
      </w:r>
      <w:r w:rsidRPr="00A8335F">
        <w:rPr>
          <w:rFonts w:hint="eastAsia"/>
          <w:rtl/>
          <w:lang w:eastAsia="en-US"/>
        </w:rPr>
        <w:t>שיוכרז</w:t>
      </w:r>
      <w:r w:rsidRPr="00A8335F">
        <w:rPr>
          <w:rtl/>
          <w:lang w:eastAsia="en-US"/>
        </w:rPr>
        <w:t xml:space="preserve"> </w:t>
      </w:r>
      <w:r w:rsidRPr="00A8335F">
        <w:rPr>
          <w:rFonts w:hint="eastAsia"/>
          <w:rtl/>
          <w:lang w:eastAsia="en-US"/>
        </w:rPr>
        <w:t>על</w:t>
      </w:r>
      <w:r w:rsidRPr="00A8335F">
        <w:rPr>
          <w:rtl/>
          <w:lang w:eastAsia="en-US"/>
        </w:rPr>
        <w:t xml:space="preserve"> </w:t>
      </w:r>
      <w:r w:rsidRPr="00A8335F">
        <w:rPr>
          <w:rFonts w:hint="eastAsia"/>
          <w:rtl/>
          <w:lang w:eastAsia="en-US"/>
        </w:rPr>
        <w:t>הזוכה</w:t>
      </w:r>
      <w:r w:rsidRPr="00A8335F">
        <w:rPr>
          <w:rtl/>
          <w:lang w:eastAsia="en-US"/>
        </w:rPr>
        <w:t xml:space="preserve"> </w:t>
      </w:r>
      <w:r w:rsidRPr="00A8335F">
        <w:rPr>
          <w:rFonts w:hint="eastAsia"/>
          <w:rtl/>
          <w:lang w:eastAsia="en-US"/>
        </w:rPr>
        <w:t>במכרז</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צורך</w:t>
      </w:r>
      <w:r w:rsidRPr="00A8335F">
        <w:rPr>
          <w:rtl/>
          <w:lang w:eastAsia="en-US"/>
        </w:rPr>
        <w:t xml:space="preserve"> </w:t>
      </w:r>
      <w:r w:rsidRPr="00A8335F">
        <w:rPr>
          <w:rFonts w:hint="eastAsia"/>
          <w:rtl/>
          <w:lang w:eastAsia="en-US"/>
        </w:rPr>
        <w:t>בנימוק</w:t>
      </w:r>
      <w:r w:rsidRPr="00A8335F">
        <w:rPr>
          <w:rtl/>
          <w:lang w:eastAsia="en-US"/>
        </w:rPr>
        <w:t xml:space="preserve"> </w:t>
      </w:r>
      <w:r w:rsidRPr="00A8335F">
        <w:rPr>
          <w:rFonts w:hint="eastAsia"/>
          <w:rtl/>
          <w:lang w:eastAsia="en-US"/>
        </w:rPr>
        <w:t>החלטתו</w:t>
      </w:r>
      <w:r w:rsidRPr="00A8335F">
        <w:rPr>
          <w:rtl/>
          <w:lang w:eastAsia="en-US"/>
        </w:rPr>
        <w:t xml:space="preserve">, </w:t>
      </w:r>
      <w:r w:rsidRPr="00A8335F">
        <w:rPr>
          <w:rFonts w:hint="eastAsia"/>
          <w:rtl/>
          <w:lang w:eastAsia="en-US"/>
        </w:rPr>
        <w:t>ללא</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מוקדמת</w:t>
      </w:r>
      <w:r w:rsidRPr="00A8335F">
        <w:rPr>
          <w:rtl/>
          <w:lang w:eastAsia="en-US"/>
        </w:rPr>
        <w:t xml:space="preserve"> </w:t>
      </w:r>
      <w:r w:rsidRPr="00A8335F">
        <w:rPr>
          <w:rFonts w:hint="eastAsia"/>
          <w:rtl/>
          <w:lang w:eastAsia="en-US"/>
        </w:rPr>
        <w:t>וללא</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פיצוי</w:t>
      </w:r>
      <w:r w:rsidRPr="00A8335F">
        <w:rPr>
          <w:rtl/>
          <w:lang w:eastAsia="en-US"/>
        </w:rPr>
        <w:t xml:space="preserve">. </w:t>
      </w:r>
      <w:r w:rsidRPr="00A8335F">
        <w:rPr>
          <w:rFonts w:hint="eastAsia"/>
          <w:rtl/>
          <w:lang w:eastAsia="en-US"/>
        </w:rPr>
        <w:t>במקרה</w:t>
      </w:r>
      <w:r w:rsidRPr="00A8335F">
        <w:rPr>
          <w:rtl/>
          <w:lang w:eastAsia="en-US"/>
        </w:rPr>
        <w:t xml:space="preserve"> </w:t>
      </w:r>
      <w:r w:rsidRPr="00A8335F">
        <w:rPr>
          <w:rFonts w:hint="eastAsia"/>
          <w:rtl/>
          <w:lang w:eastAsia="en-US"/>
        </w:rPr>
        <w:t>זה</w:t>
      </w:r>
      <w:r w:rsidRPr="00A8335F">
        <w:rPr>
          <w:rtl/>
          <w:lang w:eastAsia="en-US"/>
        </w:rPr>
        <w:t xml:space="preserve"> </w:t>
      </w:r>
      <w:r w:rsidRPr="00A8335F">
        <w:rPr>
          <w:rFonts w:hint="eastAsia"/>
          <w:rtl/>
          <w:lang w:eastAsia="en-US"/>
        </w:rPr>
        <w:t>תימסר</w:t>
      </w:r>
      <w:r w:rsidRPr="00A8335F">
        <w:rPr>
          <w:rtl/>
          <w:lang w:eastAsia="en-US"/>
        </w:rPr>
        <w:t xml:space="preserve"> </w:t>
      </w:r>
      <w:r w:rsidRPr="00A8335F">
        <w:rPr>
          <w:rFonts w:hint="eastAsia"/>
          <w:rtl/>
          <w:lang w:eastAsia="en-US"/>
        </w:rPr>
        <w:t>הודעה</w:t>
      </w:r>
      <w:r w:rsidRPr="00A8335F">
        <w:rPr>
          <w:rtl/>
          <w:lang w:eastAsia="en-US"/>
        </w:rPr>
        <w:t xml:space="preserve"> </w:t>
      </w:r>
      <w:r w:rsidRPr="00A8335F">
        <w:rPr>
          <w:rFonts w:hint="eastAsia"/>
          <w:rtl/>
          <w:lang w:eastAsia="en-US"/>
        </w:rPr>
        <w:t>מתאימה</w:t>
      </w:r>
      <w:r w:rsidRPr="00A8335F">
        <w:rPr>
          <w:rtl/>
          <w:lang w:eastAsia="en-US"/>
        </w:rPr>
        <w:t xml:space="preserve"> </w:t>
      </w:r>
      <w:r w:rsidRPr="00A8335F">
        <w:rPr>
          <w:rFonts w:hint="eastAsia"/>
          <w:rtl/>
          <w:lang w:eastAsia="en-US"/>
        </w:rPr>
        <w:t>למציעים</w:t>
      </w:r>
      <w:r w:rsidRPr="00A8335F">
        <w:rPr>
          <w:rtl/>
          <w:lang w:eastAsia="en-US"/>
        </w:rPr>
        <w:t>.</w:t>
      </w:r>
    </w:p>
    <w:p w14:paraId="1A6AE44F" w14:textId="77777777" w:rsidR="008326D5" w:rsidRPr="00A8335F" w:rsidRDefault="008326D5" w:rsidP="00935CBF">
      <w:pPr>
        <w:numPr>
          <w:ilvl w:val="1"/>
          <w:numId w:val="26"/>
        </w:numPr>
        <w:ind w:left="1134" w:hanging="567"/>
        <w:rPr>
          <w:lang w:eastAsia="en-US"/>
        </w:rPr>
      </w:pPr>
      <w:r w:rsidRPr="008326D5">
        <w:rPr>
          <w:rFonts w:hint="cs"/>
          <w:rtl/>
          <w:lang w:eastAsia="en-US"/>
        </w:rPr>
        <w:t xml:space="preserve">המשרד לא מתחייב לסיים הליכי המכרז ולקבוע זוכה תוך תקופה מסוימת. </w:t>
      </w:r>
      <w:r>
        <w:rPr>
          <w:rFonts w:hint="cs"/>
          <w:rtl/>
          <w:lang w:eastAsia="en-US"/>
        </w:rPr>
        <w:t xml:space="preserve">הצעות </w:t>
      </w:r>
      <w:r w:rsidRPr="008326D5">
        <w:rPr>
          <w:rFonts w:hint="cs"/>
          <w:rtl/>
          <w:lang w:eastAsia="en-US"/>
        </w:rPr>
        <w:t>המציעים</w:t>
      </w:r>
      <w:r w:rsidRPr="008326D5">
        <w:rPr>
          <w:lang w:eastAsia="en-US"/>
        </w:rPr>
        <w:t xml:space="preserve"> </w:t>
      </w:r>
      <w:r>
        <w:rPr>
          <w:rFonts w:hint="cs"/>
          <w:rtl/>
          <w:lang w:eastAsia="en-US"/>
        </w:rPr>
        <w:t>תהיינה</w:t>
      </w:r>
      <w:r w:rsidRPr="008326D5">
        <w:rPr>
          <w:lang w:eastAsia="en-US"/>
        </w:rPr>
        <w:t xml:space="preserve"> </w:t>
      </w:r>
      <w:r w:rsidRPr="008326D5">
        <w:rPr>
          <w:rFonts w:hint="cs"/>
          <w:rtl/>
          <w:lang w:eastAsia="en-US"/>
        </w:rPr>
        <w:t>תקפות</w:t>
      </w:r>
      <w:r w:rsidRPr="008326D5">
        <w:rPr>
          <w:lang w:eastAsia="en-US"/>
        </w:rPr>
        <w:t xml:space="preserve"> </w:t>
      </w:r>
      <w:r>
        <w:rPr>
          <w:rFonts w:hint="cs"/>
          <w:rtl/>
          <w:lang w:eastAsia="en-US"/>
        </w:rPr>
        <w:t xml:space="preserve">למשך 120 </w:t>
      </w:r>
      <w:r w:rsidRPr="008326D5">
        <w:rPr>
          <w:rFonts w:hint="cs"/>
          <w:rtl/>
          <w:lang w:eastAsia="en-US"/>
        </w:rPr>
        <w:t>יום</w:t>
      </w:r>
      <w:r w:rsidRPr="008326D5">
        <w:rPr>
          <w:lang w:eastAsia="en-US"/>
        </w:rPr>
        <w:t xml:space="preserve"> </w:t>
      </w:r>
      <w:r w:rsidRPr="008326D5">
        <w:rPr>
          <w:rFonts w:hint="cs"/>
          <w:rtl/>
          <w:lang w:eastAsia="en-US"/>
        </w:rPr>
        <w:t>מיום</w:t>
      </w:r>
      <w:r w:rsidRPr="008326D5">
        <w:rPr>
          <w:lang w:eastAsia="en-US"/>
        </w:rPr>
        <w:t xml:space="preserve"> </w:t>
      </w:r>
      <w:r w:rsidRPr="008326D5">
        <w:rPr>
          <w:rFonts w:hint="cs"/>
          <w:rtl/>
          <w:lang w:eastAsia="en-US"/>
        </w:rPr>
        <w:t>הודעת</w:t>
      </w:r>
      <w:r w:rsidRPr="008326D5">
        <w:rPr>
          <w:lang w:eastAsia="en-US"/>
        </w:rPr>
        <w:t xml:space="preserve"> </w:t>
      </w:r>
      <w:r>
        <w:rPr>
          <w:rFonts w:hint="cs"/>
          <w:rtl/>
          <w:lang w:eastAsia="en-US"/>
        </w:rPr>
        <w:t xml:space="preserve">הזכייה, וזאת </w:t>
      </w:r>
      <w:r w:rsidRPr="008326D5">
        <w:rPr>
          <w:rFonts w:hint="cs"/>
          <w:rtl/>
          <w:lang w:eastAsia="en-US"/>
        </w:rPr>
        <w:t>למקרה</w:t>
      </w:r>
      <w:r w:rsidRPr="008326D5">
        <w:rPr>
          <w:lang w:eastAsia="en-US"/>
        </w:rPr>
        <w:t xml:space="preserve"> </w:t>
      </w:r>
      <w:r w:rsidRPr="008326D5">
        <w:rPr>
          <w:rFonts w:hint="cs"/>
          <w:rtl/>
          <w:lang w:eastAsia="en-US"/>
        </w:rPr>
        <w:t>שהזוכה</w:t>
      </w:r>
      <w:r w:rsidRPr="008326D5">
        <w:rPr>
          <w:lang w:eastAsia="en-US"/>
        </w:rPr>
        <w:t xml:space="preserve"> </w:t>
      </w:r>
      <w:r w:rsidRPr="008326D5">
        <w:rPr>
          <w:rFonts w:hint="cs"/>
          <w:rtl/>
          <w:lang w:eastAsia="en-US"/>
        </w:rPr>
        <w:t>לא</w:t>
      </w:r>
      <w:r w:rsidRPr="008326D5">
        <w:rPr>
          <w:lang w:eastAsia="en-US"/>
        </w:rPr>
        <w:t xml:space="preserve"> </w:t>
      </w:r>
      <w:r w:rsidRPr="008326D5">
        <w:rPr>
          <w:rFonts w:hint="cs"/>
          <w:rtl/>
          <w:lang w:eastAsia="en-US"/>
        </w:rPr>
        <w:t>יעמוד</w:t>
      </w:r>
      <w:r w:rsidRPr="008326D5">
        <w:rPr>
          <w:lang w:eastAsia="en-US"/>
        </w:rPr>
        <w:t xml:space="preserve"> </w:t>
      </w:r>
      <w:r w:rsidRPr="008326D5">
        <w:rPr>
          <w:rFonts w:hint="cs"/>
          <w:rtl/>
          <w:lang w:eastAsia="en-US"/>
        </w:rPr>
        <w:t>בתנאי</w:t>
      </w:r>
      <w:r w:rsidRPr="008326D5">
        <w:rPr>
          <w:lang w:eastAsia="en-US"/>
        </w:rPr>
        <w:t xml:space="preserve"> </w:t>
      </w:r>
      <w:r w:rsidRPr="008326D5">
        <w:rPr>
          <w:rFonts w:hint="cs"/>
          <w:rtl/>
          <w:lang w:eastAsia="en-US"/>
        </w:rPr>
        <w:t>כלשהו</w:t>
      </w:r>
      <w:r w:rsidRPr="008326D5">
        <w:rPr>
          <w:lang w:eastAsia="en-US"/>
        </w:rPr>
        <w:t xml:space="preserve"> </w:t>
      </w:r>
      <w:r w:rsidRPr="008326D5">
        <w:rPr>
          <w:rFonts w:hint="cs"/>
          <w:rtl/>
          <w:lang w:eastAsia="en-US"/>
        </w:rPr>
        <w:t>מתנאי</w:t>
      </w:r>
      <w:r w:rsidRPr="008326D5">
        <w:rPr>
          <w:lang w:eastAsia="en-US"/>
        </w:rPr>
        <w:t xml:space="preserve"> </w:t>
      </w:r>
      <w:r w:rsidRPr="008326D5">
        <w:rPr>
          <w:rFonts w:hint="cs"/>
          <w:rtl/>
          <w:lang w:eastAsia="en-US"/>
        </w:rPr>
        <w:t>המכרז</w:t>
      </w:r>
      <w:r w:rsidRPr="008326D5">
        <w:rPr>
          <w:lang w:eastAsia="en-US"/>
        </w:rPr>
        <w:t xml:space="preserve"> </w:t>
      </w:r>
      <w:r w:rsidRPr="008326D5">
        <w:rPr>
          <w:rFonts w:hint="cs"/>
          <w:rtl/>
          <w:lang w:eastAsia="en-US"/>
        </w:rPr>
        <w:t>או</w:t>
      </w:r>
      <w:r w:rsidRPr="008326D5">
        <w:rPr>
          <w:lang w:eastAsia="en-US"/>
        </w:rPr>
        <w:t xml:space="preserve"> </w:t>
      </w:r>
      <w:r>
        <w:rPr>
          <w:rFonts w:hint="cs"/>
          <w:rtl/>
          <w:lang w:eastAsia="en-US"/>
        </w:rPr>
        <w:t>י</w:t>
      </w:r>
      <w:r w:rsidRPr="008326D5">
        <w:rPr>
          <w:rFonts w:hint="cs"/>
          <w:rtl/>
          <w:lang w:eastAsia="en-US"/>
        </w:rPr>
        <w:t>ציג</w:t>
      </w:r>
      <w:r w:rsidRPr="008326D5">
        <w:rPr>
          <w:lang w:eastAsia="en-US"/>
        </w:rPr>
        <w:t xml:space="preserve"> </w:t>
      </w:r>
      <w:r w:rsidRPr="008326D5">
        <w:rPr>
          <w:rFonts w:hint="cs"/>
          <w:rtl/>
          <w:lang w:eastAsia="en-US"/>
        </w:rPr>
        <w:t>מצג</w:t>
      </w:r>
      <w:r w:rsidRPr="008326D5">
        <w:rPr>
          <w:lang w:eastAsia="en-US"/>
        </w:rPr>
        <w:t xml:space="preserve"> </w:t>
      </w:r>
      <w:r w:rsidRPr="008326D5">
        <w:rPr>
          <w:rFonts w:hint="cs"/>
          <w:rtl/>
          <w:lang w:eastAsia="en-US"/>
        </w:rPr>
        <w:t>מוטעה</w:t>
      </w:r>
      <w:r>
        <w:rPr>
          <w:rFonts w:hint="cs"/>
          <w:rtl/>
          <w:lang w:eastAsia="en-US"/>
        </w:rPr>
        <w:t xml:space="preserve"> </w:t>
      </w:r>
      <w:r w:rsidRPr="008326D5">
        <w:rPr>
          <w:rFonts w:hint="cs"/>
          <w:rtl/>
          <w:lang w:eastAsia="en-US"/>
        </w:rPr>
        <w:t>שהיווה</w:t>
      </w:r>
      <w:r w:rsidRPr="008326D5">
        <w:rPr>
          <w:lang w:eastAsia="en-US"/>
        </w:rPr>
        <w:t xml:space="preserve"> </w:t>
      </w:r>
      <w:r w:rsidRPr="008326D5">
        <w:rPr>
          <w:rFonts w:hint="cs"/>
          <w:rtl/>
          <w:lang w:eastAsia="en-US"/>
        </w:rPr>
        <w:t>שיקול</w:t>
      </w:r>
      <w:r w:rsidRPr="008326D5">
        <w:rPr>
          <w:lang w:eastAsia="en-US"/>
        </w:rPr>
        <w:t xml:space="preserve"> </w:t>
      </w:r>
      <w:r w:rsidRPr="008326D5">
        <w:rPr>
          <w:rFonts w:hint="cs"/>
          <w:rtl/>
          <w:lang w:eastAsia="en-US"/>
        </w:rPr>
        <w:t>לזכייתו</w:t>
      </w:r>
      <w:r w:rsidRPr="008326D5">
        <w:rPr>
          <w:lang w:eastAsia="en-US"/>
        </w:rPr>
        <w:t xml:space="preserve"> </w:t>
      </w:r>
      <w:r w:rsidRPr="008326D5">
        <w:rPr>
          <w:rFonts w:hint="cs"/>
          <w:rtl/>
          <w:lang w:eastAsia="en-US"/>
        </w:rPr>
        <w:t>או</w:t>
      </w:r>
      <w:r w:rsidRPr="008326D5">
        <w:rPr>
          <w:lang w:eastAsia="en-US"/>
        </w:rPr>
        <w:t xml:space="preserve"> </w:t>
      </w:r>
      <w:r w:rsidRPr="008326D5">
        <w:rPr>
          <w:rFonts w:hint="cs"/>
          <w:rtl/>
          <w:lang w:eastAsia="en-US"/>
        </w:rPr>
        <w:t>לא</w:t>
      </w:r>
      <w:r w:rsidRPr="008326D5">
        <w:rPr>
          <w:lang w:eastAsia="en-US"/>
        </w:rPr>
        <w:t xml:space="preserve"> </w:t>
      </w:r>
      <w:r w:rsidRPr="008326D5">
        <w:rPr>
          <w:rFonts w:hint="cs"/>
          <w:rtl/>
          <w:lang w:eastAsia="en-US"/>
        </w:rPr>
        <w:t>ימלא</w:t>
      </w:r>
      <w:r w:rsidRPr="008326D5">
        <w:rPr>
          <w:lang w:eastAsia="en-US"/>
        </w:rPr>
        <w:t xml:space="preserve"> </w:t>
      </w:r>
      <w:r w:rsidRPr="008326D5">
        <w:rPr>
          <w:rFonts w:hint="cs"/>
          <w:rtl/>
          <w:lang w:eastAsia="en-US"/>
        </w:rPr>
        <w:t>אחר</w:t>
      </w:r>
      <w:r w:rsidRPr="008326D5">
        <w:rPr>
          <w:lang w:eastAsia="en-US"/>
        </w:rPr>
        <w:t xml:space="preserve"> </w:t>
      </w:r>
      <w:r w:rsidRPr="008326D5">
        <w:rPr>
          <w:rFonts w:hint="cs"/>
          <w:rtl/>
          <w:lang w:eastAsia="en-US"/>
        </w:rPr>
        <w:t>ההסכם</w:t>
      </w:r>
      <w:r w:rsidRPr="008326D5">
        <w:rPr>
          <w:lang w:eastAsia="en-US"/>
        </w:rPr>
        <w:t xml:space="preserve"> </w:t>
      </w:r>
      <w:r w:rsidRPr="008326D5">
        <w:rPr>
          <w:rFonts w:hint="cs"/>
          <w:rtl/>
          <w:lang w:eastAsia="en-US"/>
        </w:rPr>
        <w:t>שי</w:t>
      </w:r>
      <w:r>
        <w:rPr>
          <w:rFonts w:hint="cs"/>
          <w:rtl/>
          <w:lang w:eastAsia="en-US"/>
        </w:rPr>
        <w:t>י</w:t>
      </w:r>
      <w:r w:rsidRPr="008326D5">
        <w:rPr>
          <w:rFonts w:hint="cs"/>
          <w:rtl/>
          <w:lang w:eastAsia="en-US"/>
        </w:rPr>
        <w:t>חתם</w:t>
      </w:r>
      <w:r w:rsidRPr="008326D5">
        <w:rPr>
          <w:lang w:eastAsia="en-US"/>
        </w:rPr>
        <w:t xml:space="preserve"> </w:t>
      </w:r>
      <w:r w:rsidRPr="008326D5">
        <w:rPr>
          <w:rFonts w:hint="cs"/>
          <w:rtl/>
          <w:lang w:eastAsia="en-US"/>
        </w:rPr>
        <w:t>עם</w:t>
      </w:r>
      <w:r w:rsidRPr="008326D5">
        <w:rPr>
          <w:lang w:eastAsia="en-US"/>
        </w:rPr>
        <w:t xml:space="preserve"> </w:t>
      </w:r>
      <w:r>
        <w:rPr>
          <w:rFonts w:hint="cs"/>
          <w:rtl/>
          <w:lang w:eastAsia="en-US"/>
        </w:rPr>
        <w:t xml:space="preserve">המשרד, </w:t>
      </w:r>
      <w:r w:rsidRPr="008326D5">
        <w:rPr>
          <w:rFonts w:hint="cs"/>
          <w:rtl/>
          <w:lang w:eastAsia="en-US"/>
        </w:rPr>
        <w:t>מכל</w:t>
      </w:r>
      <w:r>
        <w:rPr>
          <w:rFonts w:hint="cs"/>
          <w:rtl/>
          <w:lang w:eastAsia="en-US"/>
        </w:rPr>
        <w:t xml:space="preserve"> </w:t>
      </w:r>
      <w:r w:rsidRPr="008326D5">
        <w:rPr>
          <w:rFonts w:hint="cs"/>
          <w:rtl/>
          <w:lang w:eastAsia="en-US"/>
        </w:rPr>
        <w:t>סיבה</w:t>
      </w:r>
      <w:r w:rsidRPr="008326D5">
        <w:rPr>
          <w:lang w:eastAsia="en-US"/>
        </w:rPr>
        <w:t xml:space="preserve"> </w:t>
      </w:r>
      <w:r w:rsidRPr="008326D5">
        <w:rPr>
          <w:rFonts w:hint="cs"/>
          <w:rtl/>
          <w:lang w:eastAsia="en-US"/>
        </w:rPr>
        <w:t>שהיא</w:t>
      </w:r>
      <w:r>
        <w:rPr>
          <w:rFonts w:hint="cs"/>
          <w:rtl/>
          <w:lang w:eastAsia="en-US"/>
        </w:rPr>
        <w:t xml:space="preserve"> </w:t>
      </w:r>
      <w:r>
        <w:rPr>
          <w:rtl/>
          <w:lang w:eastAsia="en-US"/>
        </w:rPr>
        <w:t>–</w:t>
      </w:r>
      <w:r w:rsidRPr="008326D5">
        <w:rPr>
          <w:lang w:eastAsia="en-US"/>
        </w:rPr>
        <w:t xml:space="preserve"> </w:t>
      </w:r>
      <w:r w:rsidRPr="008326D5">
        <w:rPr>
          <w:rFonts w:hint="cs"/>
          <w:rtl/>
          <w:lang w:eastAsia="en-US"/>
        </w:rPr>
        <w:t>וההסכם</w:t>
      </w:r>
      <w:r w:rsidRPr="008326D5">
        <w:rPr>
          <w:lang w:eastAsia="en-US"/>
        </w:rPr>
        <w:t xml:space="preserve"> </w:t>
      </w:r>
      <w:r w:rsidRPr="008326D5">
        <w:rPr>
          <w:rFonts w:hint="cs"/>
          <w:rtl/>
          <w:lang w:eastAsia="en-US"/>
        </w:rPr>
        <w:t>יבוטל</w:t>
      </w:r>
      <w:r w:rsidRPr="008326D5">
        <w:rPr>
          <w:lang w:eastAsia="en-US"/>
        </w:rPr>
        <w:t>.</w:t>
      </w:r>
    </w:p>
    <w:p w14:paraId="11C56D04" w14:textId="77777777" w:rsidR="00152BC0" w:rsidRPr="00A8335F" w:rsidRDefault="00152BC0" w:rsidP="00935CBF">
      <w:pPr>
        <w:numPr>
          <w:ilvl w:val="1"/>
          <w:numId w:val="26"/>
        </w:numPr>
        <w:ind w:left="1134" w:hanging="567"/>
        <w:rPr>
          <w:lang w:eastAsia="en-US"/>
        </w:rPr>
      </w:pPr>
      <w:r w:rsidRPr="00A8335F">
        <w:rPr>
          <w:rFonts w:hint="eastAsia"/>
          <w:rtl/>
          <w:lang w:eastAsia="en-US"/>
        </w:rPr>
        <w:t>המזמין</w:t>
      </w:r>
      <w:r w:rsidRPr="00A8335F">
        <w:rPr>
          <w:rtl/>
          <w:lang w:eastAsia="en-US"/>
        </w:rPr>
        <w:t xml:space="preserve"> שומר לעצמו </w:t>
      </w:r>
      <w:r w:rsidRPr="00A8335F">
        <w:rPr>
          <w:rFonts w:hint="eastAsia"/>
          <w:rtl/>
          <w:lang w:eastAsia="en-US"/>
        </w:rPr>
        <w:t>את</w:t>
      </w:r>
      <w:r w:rsidRPr="00A8335F">
        <w:rPr>
          <w:rtl/>
          <w:lang w:eastAsia="en-US"/>
        </w:rPr>
        <w:t xml:space="preserve"> הזכות לקיים מו"מ עם כל אחד מן המציעים, לרבות לגבי </w:t>
      </w:r>
      <w:r w:rsidRPr="00A8335F">
        <w:rPr>
          <w:rFonts w:hint="eastAsia"/>
          <w:rtl/>
          <w:lang w:eastAsia="en-US"/>
        </w:rPr>
        <w:t>המחירים</w:t>
      </w:r>
      <w:r w:rsidRPr="00A8335F">
        <w:rPr>
          <w:rtl/>
          <w:lang w:eastAsia="en-US"/>
        </w:rPr>
        <w:t xml:space="preserve"> </w:t>
      </w:r>
      <w:r w:rsidRPr="00A8335F">
        <w:rPr>
          <w:rFonts w:hint="eastAsia"/>
          <w:rtl/>
          <w:lang w:eastAsia="en-US"/>
        </w:rPr>
        <w:t>המוצעים</w:t>
      </w:r>
      <w:r w:rsidRPr="00A8335F">
        <w:rPr>
          <w:rtl/>
          <w:lang w:eastAsia="en-US"/>
        </w:rPr>
        <w:t xml:space="preserve"> ו</w:t>
      </w:r>
      <w:r w:rsidRPr="00A8335F">
        <w:rPr>
          <w:rFonts w:hint="eastAsia"/>
          <w:rtl/>
          <w:lang w:eastAsia="en-US"/>
        </w:rPr>
        <w:t>לגבי</w:t>
      </w:r>
      <w:r w:rsidRPr="00A8335F">
        <w:rPr>
          <w:rtl/>
          <w:lang w:eastAsia="en-US"/>
        </w:rPr>
        <w:t xml:space="preserve"> יתר התנאים.</w:t>
      </w:r>
    </w:p>
    <w:p w14:paraId="5DF3DC69" w14:textId="77777777" w:rsidR="00152BC0" w:rsidRPr="00A8335F" w:rsidRDefault="00152BC0" w:rsidP="00935CBF">
      <w:pPr>
        <w:numPr>
          <w:ilvl w:val="1"/>
          <w:numId w:val="26"/>
        </w:numPr>
        <w:ind w:left="1134" w:hanging="567"/>
        <w:rPr>
          <w:lang w:eastAsia="en-US"/>
        </w:rPr>
      </w:pPr>
      <w:r w:rsidRPr="00A8335F">
        <w:rPr>
          <w:rFonts w:hint="eastAsia"/>
          <w:rtl/>
          <w:lang w:eastAsia="en-US"/>
        </w:rPr>
        <w:t>ככל</w:t>
      </w:r>
      <w:r w:rsidRPr="00A8335F">
        <w:rPr>
          <w:rtl/>
          <w:lang w:eastAsia="en-US"/>
        </w:rPr>
        <w:t xml:space="preserve"> </w:t>
      </w:r>
      <w:r w:rsidRPr="00A8335F">
        <w:rPr>
          <w:rFonts w:hint="eastAsia"/>
          <w:rtl/>
          <w:lang w:eastAsia="en-US"/>
        </w:rPr>
        <w:t>שאף</w:t>
      </w:r>
      <w:r w:rsidRPr="00A8335F">
        <w:rPr>
          <w:rtl/>
          <w:lang w:eastAsia="en-US"/>
        </w:rPr>
        <w:t xml:space="preserve"> </w:t>
      </w:r>
      <w:r w:rsidRPr="00A8335F">
        <w:rPr>
          <w:rFonts w:hint="eastAsia"/>
          <w:rtl/>
          <w:lang w:eastAsia="en-US"/>
        </w:rPr>
        <w:t>אחת</w:t>
      </w:r>
      <w:r w:rsidRPr="00A8335F">
        <w:rPr>
          <w:rtl/>
          <w:lang w:eastAsia="en-US"/>
        </w:rPr>
        <w:t xml:space="preserve"> </w:t>
      </w:r>
      <w:r w:rsidRPr="00A8335F">
        <w:rPr>
          <w:rFonts w:hint="eastAsia"/>
          <w:rtl/>
          <w:lang w:eastAsia="en-US"/>
        </w:rPr>
        <w:t>מההצעות</w:t>
      </w:r>
      <w:r w:rsidRPr="00A8335F">
        <w:rPr>
          <w:rtl/>
          <w:lang w:eastAsia="en-US"/>
        </w:rPr>
        <w:t xml:space="preserve"> </w:t>
      </w:r>
      <w:r w:rsidRPr="00A8335F">
        <w:rPr>
          <w:rFonts w:hint="eastAsia"/>
          <w:rtl/>
          <w:lang w:eastAsia="en-US"/>
        </w:rPr>
        <w:t>לא</w:t>
      </w:r>
      <w:r w:rsidRPr="00A8335F">
        <w:rPr>
          <w:rtl/>
          <w:lang w:eastAsia="en-US"/>
        </w:rPr>
        <w:t xml:space="preserve"> </w:t>
      </w:r>
      <w:r w:rsidRPr="00A8335F">
        <w:rPr>
          <w:rFonts w:hint="eastAsia"/>
          <w:rtl/>
          <w:lang w:eastAsia="en-US"/>
        </w:rPr>
        <w:t>תשביע</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רצון</w:t>
      </w:r>
      <w:r w:rsidRPr="00A8335F">
        <w:rPr>
          <w:rtl/>
          <w:lang w:eastAsia="en-US"/>
        </w:rPr>
        <w:t xml:space="preserve"> </w:t>
      </w:r>
      <w:r w:rsidRPr="00A8335F">
        <w:rPr>
          <w:rFonts w:hint="eastAsia"/>
          <w:rtl/>
          <w:lang w:eastAsia="en-US"/>
        </w:rPr>
        <w:t>המזמין</w:t>
      </w:r>
      <w:r w:rsidRPr="00A8335F">
        <w:rPr>
          <w:rtl/>
          <w:lang w:eastAsia="en-US"/>
        </w:rPr>
        <w:t xml:space="preserve"> </w:t>
      </w:r>
      <w:r w:rsidRPr="00A8335F">
        <w:rPr>
          <w:rFonts w:hint="eastAsia"/>
          <w:rtl/>
          <w:lang w:eastAsia="en-US"/>
        </w:rPr>
        <w:t>מבחינת</w:t>
      </w:r>
      <w:r w:rsidRPr="00A8335F">
        <w:rPr>
          <w:rtl/>
          <w:lang w:eastAsia="en-US"/>
        </w:rPr>
        <w:t xml:space="preserve"> </w:t>
      </w:r>
      <w:r w:rsidRPr="00A8335F">
        <w:rPr>
          <w:rFonts w:hint="eastAsia"/>
          <w:rtl/>
          <w:lang w:eastAsia="en-US"/>
        </w:rPr>
        <w:t>מחיר</w:t>
      </w:r>
      <w:r w:rsidRPr="00A8335F">
        <w:rPr>
          <w:rtl/>
          <w:lang w:eastAsia="en-US"/>
        </w:rPr>
        <w:t xml:space="preserve"> </w:t>
      </w:r>
      <w:r w:rsidRPr="00A8335F">
        <w:rPr>
          <w:rFonts w:hint="eastAsia"/>
          <w:rtl/>
          <w:lang w:eastAsia="en-US"/>
        </w:rPr>
        <w:t>ההצעה</w:t>
      </w:r>
      <w:r w:rsidRPr="00A8335F">
        <w:rPr>
          <w:rtl/>
          <w:lang w:eastAsia="en-US"/>
        </w:rPr>
        <w:t xml:space="preserve">, </w:t>
      </w:r>
      <w:r w:rsidRPr="00A8335F">
        <w:rPr>
          <w:rFonts w:hint="eastAsia"/>
          <w:rtl/>
          <w:lang w:eastAsia="en-US"/>
        </w:rPr>
        <w:t>רשאי</w:t>
      </w:r>
      <w:r w:rsidRPr="00A8335F">
        <w:rPr>
          <w:rtl/>
          <w:lang w:eastAsia="en-US"/>
        </w:rPr>
        <w:t xml:space="preserve"> </w:t>
      </w:r>
      <w:r w:rsidRPr="00A8335F">
        <w:rPr>
          <w:rFonts w:hint="eastAsia"/>
          <w:rtl/>
          <w:lang w:eastAsia="en-US"/>
        </w:rPr>
        <w:t>המזמין</w:t>
      </w:r>
      <w:r w:rsidRPr="00A8335F">
        <w:rPr>
          <w:rtl/>
          <w:lang w:eastAsia="en-US"/>
        </w:rPr>
        <w:t xml:space="preserve"> </w:t>
      </w:r>
      <w:r w:rsidRPr="00A8335F">
        <w:rPr>
          <w:rFonts w:hint="eastAsia"/>
          <w:rtl/>
          <w:lang w:eastAsia="en-US"/>
        </w:rPr>
        <w:t>לאפשר</w:t>
      </w:r>
      <w:r w:rsidRPr="00A8335F">
        <w:rPr>
          <w:rtl/>
          <w:lang w:eastAsia="en-US"/>
        </w:rPr>
        <w:t xml:space="preserve"> </w:t>
      </w:r>
      <w:r w:rsidRPr="00A8335F">
        <w:rPr>
          <w:rFonts w:hint="eastAsia"/>
          <w:rtl/>
          <w:lang w:eastAsia="en-US"/>
        </w:rPr>
        <w:t>הגשת</w:t>
      </w:r>
      <w:r w:rsidRPr="00A8335F">
        <w:rPr>
          <w:rtl/>
          <w:lang w:eastAsia="en-US"/>
        </w:rPr>
        <w:t xml:space="preserve"> </w:t>
      </w:r>
      <w:r w:rsidRPr="00A8335F">
        <w:rPr>
          <w:rFonts w:hint="eastAsia"/>
          <w:rtl/>
          <w:lang w:eastAsia="en-US"/>
        </w:rPr>
        <w:t>הצעות</w:t>
      </w:r>
      <w:r w:rsidRPr="00A8335F">
        <w:rPr>
          <w:rtl/>
          <w:lang w:eastAsia="en-US"/>
        </w:rPr>
        <w:t xml:space="preserve"> </w:t>
      </w:r>
      <w:r w:rsidRPr="00A8335F">
        <w:rPr>
          <w:rFonts w:hint="eastAsia"/>
          <w:rtl/>
          <w:lang w:eastAsia="en-US"/>
        </w:rPr>
        <w:t>מחיר</w:t>
      </w:r>
      <w:r w:rsidRPr="00A8335F">
        <w:rPr>
          <w:rtl/>
          <w:lang w:eastAsia="en-US"/>
        </w:rPr>
        <w:t xml:space="preserve"> </w:t>
      </w:r>
      <w:r w:rsidRPr="00A8335F">
        <w:rPr>
          <w:rFonts w:hint="eastAsia"/>
          <w:rtl/>
          <w:lang w:eastAsia="en-US"/>
        </w:rPr>
        <w:t>חדשות</w:t>
      </w:r>
      <w:r w:rsidRPr="00A8335F">
        <w:rPr>
          <w:rtl/>
          <w:lang w:eastAsia="en-US"/>
        </w:rPr>
        <w:t xml:space="preserve"> </w:t>
      </w:r>
      <w:r w:rsidRPr="00A8335F">
        <w:rPr>
          <w:rFonts w:hint="eastAsia"/>
          <w:rtl/>
          <w:lang w:eastAsia="en-US"/>
        </w:rPr>
        <w:t>לכל</w:t>
      </w:r>
      <w:r w:rsidRPr="00A8335F">
        <w:rPr>
          <w:rtl/>
          <w:lang w:eastAsia="en-US"/>
        </w:rPr>
        <w:t xml:space="preserve"> </w:t>
      </w:r>
      <w:r w:rsidRPr="00A8335F">
        <w:rPr>
          <w:rFonts w:hint="eastAsia"/>
          <w:rtl/>
          <w:lang w:eastAsia="en-US"/>
        </w:rPr>
        <w:t>החברות</w:t>
      </w:r>
      <w:r w:rsidRPr="00A8335F">
        <w:rPr>
          <w:rtl/>
          <w:lang w:eastAsia="en-US"/>
        </w:rPr>
        <w:t xml:space="preserve"> </w:t>
      </w:r>
      <w:r w:rsidRPr="00A8335F">
        <w:rPr>
          <w:rFonts w:hint="eastAsia"/>
          <w:rtl/>
          <w:lang w:eastAsia="en-US"/>
        </w:rPr>
        <w:t>שעברו</w:t>
      </w:r>
      <w:r w:rsidRPr="00A8335F">
        <w:rPr>
          <w:rtl/>
          <w:lang w:eastAsia="en-US"/>
        </w:rPr>
        <w:t xml:space="preserve"> </w:t>
      </w:r>
      <w:r w:rsidRPr="00A8335F">
        <w:rPr>
          <w:rFonts w:hint="eastAsia"/>
          <w:rtl/>
          <w:lang w:eastAsia="en-US"/>
        </w:rPr>
        <w:t>את</w:t>
      </w:r>
      <w:r w:rsidRPr="00A8335F">
        <w:rPr>
          <w:rtl/>
          <w:lang w:eastAsia="en-US"/>
        </w:rPr>
        <w:t xml:space="preserve"> </w:t>
      </w:r>
      <w:r w:rsidRPr="00A8335F">
        <w:rPr>
          <w:rFonts w:hint="eastAsia"/>
          <w:rtl/>
          <w:lang w:eastAsia="en-US"/>
        </w:rPr>
        <w:t>כל</w:t>
      </w:r>
      <w:r w:rsidRPr="00A8335F">
        <w:rPr>
          <w:rtl/>
          <w:lang w:eastAsia="en-US"/>
        </w:rPr>
        <w:t xml:space="preserve"> </w:t>
      </w:r>
      <w:r w:rsidRPr="00A8335F">
        <w:rPr>
          <w:rFonts w:hint="eastAsia"/>
          <w:rtl/>
          <w:lang w:eastAsia="en-US"/>
        </w:rPr>
        <w:t>התנאים</w:t>
      </w:r>
      <w:r w:rsidRPr="00A8335F">
        <w:rPr>
          <w:rtl/>
          <w:lang w:eastAsia="en-US"/>
        </w:rPr>
        <w:t xml:space="preserve"> </w:t>
      </w:r>
      <w:r w:rsidRPr="00A8335F">
        <w:rPr>
          <w:rFonts w:hint="eastAsia"/>
          <w:rtl/>
          <w:lang w:eastAsia="en-US"/>
        </w:rPr>
        <w:t>המקדימים</w:t>
      </w:r>
      <w:r w:rsidRPr="00A8335F">
        <w:rPr>
          <w:rtl/>
          <w:lang w:eastAsia="en-US"/>
        </w:rPr>
        <w:t xml:space="preserve"> </w:t>
      </w:r>
      <w:r w:rsidRPr="00A8335F">
        <w:rPr>
          <w:rFonts w:hint="eastAsia"/>
          <w:rtl/>
          <w:lang w:eastAsia="en-US"/>
        </w:rPr>
        <w:t>של</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בפרק</w:t>
      </w:r>
      <w:r w:rsidRPr="00A8335F">
        <w:rPr>
          <w:rtl/>
          <w:lang w:eastAsia="en-US"/>
        </w:rPr>
        <w:t xml:space="preserve"> </w:t>
      </w:r>
      <w:r w:rsidRPr="00A8335F">
        <w:rPr>
          <w:rFonts w:hint="eastAsia"/>
          <w:rtl/>
          <w:lang w:eastAsia="en-US"/>
        </w:rPr>
        <w:t>זמן</w:t>
      </w:r>
      <w:r w:rsidRPr="00A8335F">
        <w:rPr>
          <w:rtl/>
          <w:lang w:eastAsia="en-US"/>
        </w:rPr>
        <w:t xml:space="preserve"> </w:t>
      </w:r>
      <w:r w:rsidRPr="00A8335F">
        <w:rPr>
          <w:rFonts w:hint="eastAsia"/>
          <w:rtl/>
          <w:lang w:eastAsia="en-US"/>
        </w:rPr>
        <w:t>שתקבע</w:t>
      </w:r>
      <w:r w:rsidRPr="00A8335F">
        <w:rPr>
          <w:rtl/>
          <w:lang w:eastAsia="en-US"/>
        </w:rPr>
        <w:t xml:space="preserve"> </w:t>
      </w:r>
      <w:r w:rsidRPr="00A8335F">
        <w:rPr>
          <w:rFonts w:hint="eastAsia"/>
          <w:rtl/>
          <w:lang w:eastAsia="en-US"/>
        </w:rPr>
        <w:t>ועדת</w:t>
      </w:r>
      <w:r w:rsidRPr="00A8335F">
        <w:rPr>
          <w:rtl/>
          <w:lang w:eastAsia="en-US"/>
        </w:rPr>
        <w:t xml:space="preserve"> </w:t>
      </w:r>
      <w:r w:rsidRPr="00A8335F">
        <w:rPr>
          <w:rFonts w:hint="eastAsia"/>
          <w:rtl/>
          <w:lang w:eastAsia="en-US"/>
        </w:rPr>
        <w:t>המכרזים</w:t>
      </w:r>
      <w:r w:rsidRPr="00A8335F">
        <w:rPr>
          <w:rtl/>
          <w:lang w:eastAsia="en-US"/>
        </w:rPr>
        <w:t xml:space="preserve"> </w:t>
      </w:r>
      <w:r w:rsidRPr="00A8335F">
        <w:rPr>
          <w:rFonts w:hint="eastAsia"/>
          <w:rtl/>
          <w:lang w:eastAsia="en-US"/>
        </w:rPr>
        <w:t>ובלבד</w:t>
      </w:r>
      <w:r w:rsidRPr="00A8335F">
        <w:rPr>
          <w:rtl/>
          <w:lang w:eastAsia="en-US"/>
        </w:rPr>
        <w:t xml:space="preserve"> </w:t>
      </w:r>
      <w:r w:rsidRPr="00A8335F">
        <w:rPr>
          <w:rFonts w:hint="eastAsia"/>
          <w:rtl/>
          <w:lang w:eastAsia="en-US"/>
        </w:rPr>
        <w:t>שמדובר</w:t>
      </w:r>
      <w:r w:rsidRPr="00A8335F">
        <w:rPr>
          <w:rtl/>
          <w:lang w:eastAsia="en-US"/>
        </w:rPr>
        <w:t xml:space="preserve"> </w:t>
      </w:r>
      <w:r w:rsidRPr="00A8335F">
        <w:rPr>
          <w:rFonts w:hint="eastAsia"/>
          <w:rtl/>
          <w:lang w:eastAsia="en-US"/>
        </w:rPr>
        <w:t>בהצעה</w:t>
      </w:r>
      <w:r w:rsidRPr="00A8335F">
        <w:rPr>
          <w:rtl/>
          <w:lang w:eastAsia="en-US"/>
        </w:rPr>
        <w:t xml:space="preserve"> </w:t>
      </w:r>
      <w:r w:rsidRPr="00A8335F">
        <w:rPr>
          <w:rFonts w:hint="eastAsia"/>
          <w:rtl/>
          <w:lang w:eastAsia="en-US"/>
        </w:rPr>
        <w:t>המיטיבה</w:t>
      </w:r>
      <w:r w:rsidRPr="00A8335F">
        <w:rPr>
          <w:rtl/>
          <w:lang w:eastAsia="en-US"/>
        </w:rPr>
        <w:t xml:space="preserve"> </w:t>
      </w:r>
      <w:r w:rsidRPr="00A8335F">
        <w:rPr>
          <w:rFonts w:hint="eastAsia"/>
          <w:rtl/>
          <w:lang w:eastAsia="en-US"/>
        </w:rPr>
        <w:t>עם</w:t>
      </w:r>
      <w:r w:rsidRPr="00A8335F">
        <w:rPr>
          <w:rtl/>
          <w:lang w:eastAsia="en-US"/>
        </w:rPr>
        <w:t xml:space="preserve"> </w:t>
      </w:r>
      <w:r w:rsidRPr="00A8335F">
        <w:rPr>
          <w:rFonts w:hint="eastAsia"/>
          <w:rtl/>
          <w:lang w:eastAsia="en-US"/>
        </w:rPr>
        <w:t>עורך</w:t>
      </w:r>
      <w:r w:rsidRPr="00A8335F">
        <w:rPr>
          <w:rtl/>
          <w:lang w:eastAsia="en-US"/>
        </w:rPr>
        <w:t xml:space="preserve"> </w:t>
      </w:r>
      <w:r w:rsidRPr="00A8335F">
        <w:rPr>
          <w:rFonts w:hint="eastAsia"/>
          <w:rtl/>
          <w:lang w:eastAsia="en-US"/>
        </w:rPr>
        <w:t>המכרז</w:t>
      </w:r>
      <w:r w:rsidRPr="00A8335F">
        <w:rPr>
          <w:rtl/>
          <w:lang w:eastAsia="en-US"/>
        </w:rPr>
        <w:t xml:space="preserve"> </w:t>
      </w:r>
      <w:r w:rsidRPr="00A8335F">
        <w:rPr>
          <w:rFonts w:hint="eastAsia"/>
          <w:rtl/>
          <w:lang w:eastAsia="en-US"/>
        </w:rPr>
        <w:t>ביחס</w:t>
      </w:r>
      <w:r w:rsidRPr="00A8335F">
        <w:rPr>
          <w:rtl/>
          <w:lang w:eastAsia="en-US"/>
        </w:rPr>
        <w:t xml:space="preserve"> </w:t>
      </w:r>
      <w:r w:rsidRPr="00A8335F">
        <w:rPr>
          <w:rFonts w:hint="eastAsia"/>
          <w:rtl/>
          <w:lang w:eastAsia="en-US"/>
        </w:rPr>
        <w:t>להצעה</w:t>
      </w:r>
      <w:r w:rsidRPr="00A8335F">
        <w:rPr>
          <w:rtl/>
          <w:lang w:eastAsia="en-US"/>
        </w:rPr>
        <w:t xml:space="preserve"> </w:t>
      </w:r>
      <w:r w:rsidRPr="00A8335F">
        <w:rPr>
          <w:rFonts w:hint="eastAsia"/>
          <w:rtl/>
          <w:lang w:eastAsia="en-US"/>
        </w:rPr>
        <w:t>המקורית</w:t>
      </w:r>
      <w:r w:rsidRPr="00A8335F">
        <w:rPr>
          <w:rtl/>
          <w:lang w:eastAsia="en-US"/>
        </w:rPr>
        <w:t xml:space="preserve">. </w:t>
      </w:r>
      <w:r w:rsidRPr="00A8335F">
        <w:rPr>
          <w:rFonts w:hint="eastAsia"/>
          <w:rtl/>
          <w:lang w:eastAsia="en-US"/>
        </w:rPr>
        <w:t>ככל</w:t>
      </w:r>
      <w:r w:rsidRPr="00A8335F">
        <w:rPr>
          <w:rtl/>
          <w:lang w:eastAsia="en-US"/>
        </w:rPr>
        <w:t xml:space="preserve"> </w:t>
      </w:r>
      <w:r w:rsidRPr="00A8335F">
        <w:rPr>
          <w:rFonts w:hint="eastAsia"/>
          <w:rtl/>
          <w:lang w:eastAsia="en-US"/>
        </w:rPr>
        <w:t>שלא</w:t>
      </w:r>
      <w:r w:rsidRPr="00A8335F">
        <w:rPr>
          <w:rtl/>
          <w:lang w:eastAsia="en-US"/>
        </w:rPr>
        <w:t xml:space="preserve"> </w:t>
      </w:r>
      <w:r w:rsidRPr="00A8335F">
        <w:rPr>
          <w:rFonts w:hint="eastAsia"/>
          <w:rtl/>
          <w:lang w:eastAsia="en-US"/>
        </w:rPr>
        <w:t>יממש</w:t>
      </w:r>
      <w:r w:rsidRPr="00A8335F">
        <w:rPr>
          <w:rtl/>
          <w:lang w:eastAsia="en-US"/>
        </w:rPr>
        <w:t xml:space="preserve"> </w:t>
      </w:r>
      <w:r w:rsidRPr="00A8335F">
        <w:rPr>
          <w:rFonts w:hint="eastAsia"/>
          <w:rtl/>
          <w:lang w:eastAsia="en-US"/>
        </w:rPr>
        <w:t>מציע</w:t>
      </w:r>
      <w:r w:rsidRPr="00A8335F">
        <w:rPr>
          <w:rtl/>
          <w:lang w:eastAsia="en-US"/>
        </w:rPr>
        <w:t xml:space="preserve"> </w:t>
      </w:r>
      <w:r w:rsidRPr="00A8335F">
        <w:rPr>
          <w:rFonts w:hint="eastAsia"/>
          <w:rtl/>
          <w:lang w:eastAsia="en-US"/>
        </w:rPr>
        <w:t>זכות</w:t>
      </w:r>
      <w:r w:rsidRPr="00A8335F">
        <w:rPr>
          <w:rtl/>
          <w:lang w:eastAsia="en-US"/>
        </w:rPr>
        <w:t xml:space="preserve"> </w:t>
      </w:r>
      <w:r w:rsidRPr="00A8335F">
        <w:rPr>
          <w:rFonts w:hint="eastAsia"/>
          <w:rtl/>
          <w:lang w:eastAsia="en-US"/>
        </w:rPr>
        <w:t>זו</w:t>
      </w:r>
      <w:r w:rsidRPr="00A8335F">
        <w:rPr>
          <w:rtl/>
          <w:lang w:eastAsia="en-US"/>
        </w:rPr>
        <w:t xml:space="preserve"> </w:t>
      </w:r>
      <w:r w:rsidRPr="00A8335F">
        <w:rPr>
          <w:rFonts w:hint="eastAsia"/>
          <w:rtl/>
          <w:lang w:eastAsia="en-US"/>
        </w:rPr>
        <w:t>תיבחן</w:t>
      </w:r>
      <w:r w:rsidRPr="00A8335F">
        <w:rPr>
          <w:rtl/>
          <w:lang w:eastAsia="en-US"/>
        </w:rPr>
        <w:t xml:space="preserve"> </w:t>
      </w:r>
      <w:r w:rsidRPr="00A8335F">
        <w:rPr>
          <w:rFonts w:hint="eastAsia"/>
          <w:rtl/>
          <w:lang w:eastAsia="en-US"/>
        </w:rPr>
        <w:t>הצעתו</w:t>
      </w:r>
      <w:r w:rsidRPr="00A8335F">
        <w:rPr>
          <w:rtl/>
          <w:lang w:eastAsia="en-US"/>
        </w:rPr>
        <w:t xml:space="preserve"> </w:t>
      </w:r>
      <w:r w:rsidRPr="00A8335F">
        <w:rPr>
          <w:rFonts w:hint="eastAsia"/>
          <w:rtl/>
          <w:lang w:eastAsia="en-US"/>
        </w:rPr>
        <w:t>בהתאם</w:t>
      </w:r>
      <w:r w:rsidRPr="00A8335F">
        <w:rPr>
          <w:rtl/>
          <w:lang w:eastAsia="en-US"/>
        </w:rPr>
        <w:t xml:space="preserve"> </w:t>
      </w:r>
      <w:r w:rsidRPr="00A8335F">
        <w:rPr>
          <w:rFonts w:hint="eastAsia"/>
          <w:rtl/>
          <w:lang w:eastAsia="en-US"/>
        </w:rPr>
        <w:t>למתכונת</w:t>
      </w:r>
      <w:r w:rsidRPr="00A8335F">
        <w:rPr>
          <w:rtl/>
          <w:lang w:eastAsia="en-US"/>
        </w:rPr>
        <w:t xml:space="preserve"> </w:t>
      </w:r>
      <w:r w:rsidRPr="00A8335F">
        <w:rPr>
          <w:rFonts w:hint="eastAsia"/>
          <w:rtl/>
          <w:lang w:eastAsia="en-US"/>
        </w:rPr>
        <w:t>שהוגשה</w:t>
      </w:r>
      <w:r w:rsidRPr="00A8335F">
        <w:rPr>
          <w:rtl/>
          <w:lang w:eastAsia="en-US"/>
        </w:rPr>
        <w:t xml:space="preserve"> </w:t>
      </w:r>
      <w:r w:rsidRPr="00A8335F">
        <w:rPr>
          <w:rFonts w:hint="eastAsia"/>
          <w:rtl/>
          <w:lang w:eastAsia="en-US"/>
        </w:rPr>
        <w:t>במועד</w:t>
      </w:r>
      <w:r w:rsidRPr="00A8335F">
        <w:rPr>
          <w:rtl/>
          <w:lang w:eastAsia="en-US"/>
        </w:rPr>
        <w:t xml:space="preserve"> </w:t>
      </w:r>
      <w:r w:rsidRPr="00A8335F">
        <w:rPr>
          <w:rFonts w:hint="eastAsia"/>
          <w:rtl/>
          <w:lang w:eastAsia="en-US"/>
        </w:rPr>
        <w:t>הגשת</w:t>
      </w:r>
      <w:r w:rsidRPr="00A8335F">
        <w:rPr>
          <w:rtl/>
          <w:lang w:eastAsia="en-US"/>
        </w:rPr>
        <w:t xml:space="preserve"> </w:t>
      </w:r>
      <w:r w:rsidRPr="00A8335F">
        <w:rPr>
          <w:rFonts w:hint="eastAsia"/>
          <w:rtl/>
          <w:lang w:eastAsia="en-US"/>
        </w:rPr>
        <w:t>ההצעות</w:t>
      </w:r>
      <w:r w:rsidRPr="00A8335F">
        <w:rPr>
          <w:rtl/>
          <w:lang w:eastAsia="en-US"/>
        </w:rPr>
        <w:t xml:space="preserve"> </w:t>
      </w:r>
      <w:r w:rsidRPr="00A8335F">
        <w:rPr>
          <w:rFonts w:hint="eastAsia"/>
          <w:rtl/>
          <w:lang w:eastAsia="en-US"/>
        </w:rPr>
        <w:t>במכרז</w:t>
      </w:r>
      <w:r w:rsidRPr="00A8335F">
        <w:rPr>
          <w:rtl/>
          <w:lang w:eastAsia="en-US"/>
        </w:rPr>
        <w:t>.</w:t>
      </w:r>
    </w:p>
    <w:p w14:paraId="6F5B9D8E" w14:textId="77777777" w:rsidR="00152BC0" w:rsidRPr="00A8335F" w:rsidRDefault="00152BC0" w:rsidP="00935CBF">
      <w:pPr>
        <w:numPr>
          <w:ilvl w:val="1"/>
          <w:numId w:val="26"/>
        </w:numPr>
        <w:ind w:left="1134" w:hanging="567"/>
        <w:rPr>
          <w:rtl/>
          <w:lang w:eastAsia="en-US"/>
        </w:rPr>
      </w:pPr>
      <w:r w:rsidRPr="00A8335F">
        <w:rPr>
          <w:rtl/>
          <w:lang w:eastAsia="en-US"/>
        </w:rPr>
        <w:t>מציע שזכה בעבר במכרז של המשרד</w:t>
      </w:r>
      <w:r w:rsidRPr="00A8335F">
        <w:rPr>
          <w:rFonts w:hint="cs"/>
          <w:rtl/>
          <w:lang w:eastAsia="en-US"/>
        </w:rPr>
        <w:t xml:space="preserve"> או שלמשרד היכרות אחרת עמו או מידע לגביו</w:t>
      </w:r>
      <w:r w:rsidRPr="00A8335F">
        <w:rPr>
          <w:rtl/>
          <w:lang w:eastAsia="en-US"/>
        </w:rPr>
        <w:t>, י</w:t>
      </w:r>
      <w:r w:rsidR="008326D5">
        <w:rPr>
          <w:rFonts w:hint="cs"/>
          <w:rtl/>
          <w:lang w:eastAsia="en-US"/>
        </w:rPr>
        <w:t>י</w:t>
      </w:r>
      <w:r w:rsidRPr="00A8335F">
        <w:rPr>
          <w:rtl/>
          <w:lang w:eastAsia="en-US"/>
        </w:rPr>
        <w:t>לקח בחשבון, כאחד מהשיקולים המכריעים, אופן ביצוע התחייבויות המציע, לרבות עמידה בלוח זמנים ואיכות העבודות ורמת השירות.</w:t>
      </w:r>
    </w:p>
    <w:p w14:paraId="28B842A1" w14:textId="77777777" w:rsidR="00152BC0" w:rsidRPr="00A8335F" w:rsidRDefault="00152BC0" w:rsidP="00935CBF">
      <w:pPr>
        <w:numPr>
          <w:ilvl w:val="1"/>
          <w:numId w:val="26"/>
        </w:numPr>
        <w:ind w:left="1134" w:hanging="567"/>
        <w:rPr>
          <w:rtl/>
          <w:lang w:eastAsia="en-US"/>
        </w:rPr>
      </w:pPr>
      <w:r w:rsidRPr="00A8335F">
        <w:rPr>
          <w:rFonts w:hint="cs"/>
          <w:rtl/>
          <w:lang w:eastAsia="en-US"/>
        </w:rPr>
        <w:t>אם וככל שהמציע הינו קבלן הש</w:t>
      </w:r>
      <w:r w:rsidR="008326D5">
        <w:rPr>
          <w:rFonts w:hint="cs"/>
          <w:rtl/>
          <w:lang w:eastAsia="en-US"/>
        </w:rPr>
        <w:t>י</w:t>
      </w:r>
      <w:r w:rsidRPr="00A8335F">
        <w:rPr>
          <w:rFonts w:hint="cs"/>
          <w:rtl/>
          <w:lang w:eastAsia="en-US"/>
        </w:rPr>
        <w:t>רותים נשוא</w:t>
      </w:r>
      <w:r w:rsidR="008326D5">
        <w:rPr>
          <w:rFonts w:hint="cs"/>
          <w:rtl/>
          <w:lang w:eastAsia="en-US"/>
        </w:rPr>
        <w:t>י</w:t>
      </w:r>
      <w:r w:rsidRPr="00A8335F">
        <w:rPr>
          <w:rFonts w:hint="cs"/>
          <w:rtl/>
          <w:lang w:eastAsia="en-US"/>
        </w:rPr>
        <w:t xml:space="preserve"> המכרז שקדם למכרז זה, אזי חוות הדעת של היחידה מקבלת הש</w:t>
      </w:r>
      <w:r w:rsidR="008326D5">
        <w:rPr>
          <w:rFonts w:hint="cs"/>
          <w:rtl/>
          <w:lang w:eastAsia="en-US"/>
        </w:rPr>
        <w:t>י</w:t>
      </w:r>
      <w:r w:rsidRPr="00A8335F">
        <w:rPr>
          <w:rFonts w:hint="cs"/>
          <w:rtl/>
          <w:lang w:eastAsia="en-US"/>
        </w:rPr>
        <w:t>רות תהיה מכריעה.</w:t>
      </w:r>
    </w:p>
    <w:p w14:paraId="3FE0DFA6" w14:textId="77777777" w:rsidR="00152BC0" w:rsidRPr="00A8335F" w:rsidRDefault="00152BC0" w:rsidP="00935CBF">
      <w:pPr>
        <w:numPr>
          <w:ilvl w:val="1"/>
          <w:numId w:val="26"/>
        </w:numPr>
        <w:ind w:left="1134" w:hanging="567"/>
        <w:rPr>
          <w:lang w:eastAsia="en-US"/>
        </w:rPr>
      </w:pPr>
      <w:r>
        <w:rPr>
          <w:rFonts w:hint="cs"/>
          <w:rtl/>
          <w:lang w:eastAsia="en-US"/>
        </w:rPr>
        <w:t xml:space="preserve">המזמין רשאי </w:t>
      </w:r>
      <w:r w:rsidRPr="00A8335F">
        <w:rPr>
          <w:rtl/>
          <w:lang w:eastAsia="en-US"/>
        </w:rPr>
        <w:t>לקבוע מס</w:t>
      </w:r>
      <w:r w:rsidRPr="00A8335F">
        <w:rPr>
          <w:rFonts w:hint="cs"/>
          <w:rtl/>
          <w:lang w:eastAsia="en-US"/>
        </w:rPr>
        <w:t>פר</w:t>
      </w:r>
      <w:r w:rsidRPr="00A8335F">
        <w:rPr>
          <w:rtl/>
          <w:lang w:eastAsia="en-US"/>
        </w:rPr>
        <w:t xml:space="preserve"> זוכים </w:t>
      </w:r>
      <w:r w:rsidRPr="00A8335F">
        <w:rPr>
          <w:rFonts w:hint="cs"/>
          <w:rtl/>
          <w:lang w:eastAsia="en-US"/>
        </w:rPr>
        <w:t xml:space="preserve">במכרז </w:t>
      </w:r>
      <w:r w:rsidRPr="00A8335F">
        <w:rPr>
          <w:rtl/>
          <w:lang w:eastAsia="en-US"/>
        </w:rPr>
        <w:t>ולחלק</w:t>
      </w:r>
      <w:r w:rsidRPr="00A8335F">
        <w:rPr>
          <w:rFonts w:hint="cs"/>
          <w:rtl/>
          <w:lang w:eastAsia="en-US"/>
        </w:rPr>
        <w:t xml:space="preserve"> ביניהם את העבודה.</w:t>
      </w:r>
    </w:p>
    <w:p w14:paraId="30F0AFE2" w14:textId="77777777" w:rsidR="00152BC0" w:rsidRPr="00A8335F" w:rsidRDefault="00152BC0" w:rsidP="00935CBF">
      <w:pPr>
        <w:numPr>
          <w:ilvl w:val="1"/>
          <w:numId w:val="26"/>
        </w:numPr>
        <w:ind w:left="1134" w:hanging="567"/>
        <w:rPr>
          <w:rtl/>
          <w:lang w:eastAsia="en-US"/>
        </w:rPr>
      </w:pPr>
      <w:r>
        <w:rPr>
          <w:rFonts w:hint="cs"/>
          <w:rtl/>
          <w:lang w:eastAsia="en-US"/>
        </w:rPr>
        <w:t xml:space="preserve">המזמין רשאי </w:t>
      </w:r>
      <w:r w:rsidRPr="00A8335F">
        <w:rPr>
          <w:rtl/>
          <w:lang w:eastAsia="en-US"/>
        </w:rPr>
        <w:t>לבטל</w:t>
      </w:r>
      <w:r w:rsidRPr="00A8335F">
        <w:rPr>
          <w:rFonts w:hint="cs"/>
          <w:rtl/>
          <w:lang w:eastAsia="en-US"/>
        </w:rPr>
        <w:t xml:space="preserve"> </w:t>
      </w:r>
      <w:r w:rsidRPr="00A8335F">
        <w:rPr>
          <w:rtl/>
          <w:lang w:eastAsia="en-US"/>
        </w:rPr>
        <w:t xml:space="preserve">את </w:t>
      </w:r>
      <w:r w:rsidRPr="00A8335F">
        <w:rPr>
          <w:rFonts w:hint="cs"/>
          <w:rtl/>
          <w:lang w:eastAsia="en-US"/>
        </w:rPr>
        <w:t>המכרז</w:t>
      </w:r>
      <w:r w:rsidRPr="00A8335F">
        <w:rPr>
          <w:rtl/>
          <w:lang w:eastAsia="en-US"/>
        </w:rPr>
        <w:t>.</w:t>
      </w:r>
    </w:p>
    <w:p w14:paraId="1C983D02" w14:textId="77777777" w:rsidR="00152BC0" w:rsidRPr="00A8335F" w:rsidRDefault="00152BC0" w:rsidP="00935CBF">
      <w:pPr>
        <w:numPr>
          <w:ilvl w:val="1"/>
          <w:numId w:val="26"/>
        </w:numPr>
        <w:ind w:left="1134" w:hanging="567"/>
        <w:rPr>
          <w:rtl/>
          <w:lang w:eastAsia="en-US"/>
        </w:rPr>
      </w:pPr>
      <w:r>
        <w:rPr>
          <w:rFonts w:hint="cs"/>
          <w:rtl/>
          <w:lang w:eastAsia="en-US"/>
        </w:rPr>
        <w:t xml:space="preserve">המזמין רשאי </w:t>
      </w:r>
      <w:r w:rsidRPr="00A8335F">
        <w:rPr>
          <w:rtl/>
          <w:lang w:eastAsia="en-US"/>
        </w:rPr>
        <w:t>לצמצם או להרחיב את היקף הפעילות.</w:t>
      </w:r>
    </w:p>
    <w:p w14:paraId="17692948" w14:textId="77777777" w:rsidR="00152BC0" w:rsidRPr="00935CBF" w:rsidRDefault="00152BC0" w:rsidP="00935CBF">
      <w:pPr>
        <w:numPr>
          <w:ilvl w:val="1"/>
          <w:numId w:val="26"/>
        </w:numPr>
        <w:ind w:left="1134" w:hanging="567"/>
        <w:rPr>
          <w:rtl/>
          <w:lang w:eastAsia="en-US"/>
        </w:rPr>
      </w:pPr>
      <w:r w:rsidRPr="00935CBF">
        <w:rPr>
          <w:rFonts w:hint="eastAsia"/>
          <w:rtl/>
          <w:lang w:eastAsia="en-US"/>
        </w:rPr>
        <w:t>בכל</w:t>
      </w:r>
      <w:r w:rsidRPr="00935CBF">
        <w:rPr>
          <w:rtl/>
          <w:lang w:eastAsia="en-US"/>
        </w:rPr>
        <w:t xml:space="preserve"> מקרה של הרחבה יש לקבל מסמך חתום מראש ע"י מורשי החתימה במשרד, הכל לפי שיקול דעתו המוחלט של המשרד.</w:t>
      </w:r>
    </w:p>
    <w:p w14:paraId="3861616F" w14:textId="77777777" w:rsidR="00152BC0" w:rsidRPr="00A8335F" w:rsidRDefault="00152BC0" w:rsidP="00935CBF">
      <w:pPr>
        <w:numPr>
          <w:ilvl w:val="1"/>
          <w:numId w:val="26"/>
        </w:numPr>
        <w:ind w:left="1134" w:hanging="567"/>
        <w:rPr>
          <w:lang w:eastAsia="en-US"/>
        </w:rPr>
      </w:pPr>
      <w:r w:rsidRPr="00A8335F">
        <w:rPr>
          <w:rtl/>
          <w:lang w:eastAsia="en-US"/>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0AE3B499" w14:textId="77777777" w:rsidR="00152BC0" w:rsidRDefault="00152BC0" w:rsidP="00935CBF">
      <w:pPr>
        <w:numPr>
          <w:ilvl w:val="1"/>
          <w:numId w:val="26"/>
        </w:numPr>
        <w:ind w:left="1134" w:hanging="567"/>
        <w:rPr>
          <w:lang w:eastAsia="en-US"/>
        </w:rPr>
      </w:pPr>
      <w:r w:rsidRPr="00A8335F">
        <w:rPr>
          <w:rtl/>
          <w:lang w:eastAsia="en-US"/>
        </w:rPr>
        <w:t>אין בסעיפי המכרז כדי לגרוע מזכויות הצדדים על פי כל דין.</w:t>
      </w:r>
    </w:p>
    <w:p w14:paraId="71061F8A" w14:textId="77777777" w:rsidR="00152BC0" w:rsidRPr="004E1538" w:rsidRDefault="00152BC0" w:rsidP="00935CBF">
      <w:pPr>
        <w:numPr>
          <w:ilvl w:val="0"/>
          <w:numId w:val="26"/>
        </w:numPr>
        <w:spacing w:before="240"/>
        <w:ind w:left="357" w:hanging="357"/>
        <w:rPr>
          <w:b/>
          <w:bCs/>
          <w:u w:val="single"/>
          <w:rtl/>
          <w:lang w:eastAsia="en-US"/>
        </w:rPr>
      </w:pPr>
      <w:r>
        <w:rPr>
          <w:b/>
          <w:bCs/>
          <w:u w:val="single"/>
          <w:rtl/>
          <w:lang w:eastAsia="en-US"/>
        </w:rPr>
        <w:lastRenderedPageBreak/>
        <w:t>פיקו</w:t>
      </w:r>
      <w:r>
        <w:rPr>
          <w:rFonts w:hint="cs"/>
          <w:b/>
          <w:bCs/>
          <w:u w:val="single"/>
          <w:rtl/>
          <w:lang w:eastAsia="en-US"/>
        </w:rPr>
        <w:t>ח</w:t>
      </w:r>
    </w:p>
    <w:p w14:paraId="12F4E62D" w14:textId="77777777" w:rsidR="00152BC0" w:rsidRPr="00A8335F" w:rsidRDefault="00152BC0" w:rsidP="00935CBF">
      <w:pPr>
        <w:numPr>
          <w:ilvl w:val="1"/>
          <w:numId w:val="26"/>
        </w:numPr>
        <w:ind w:left="1134" w:hanging="567"/>
        <w:rPr>
          <w:rtl/>
          <w:lang w:eastAsia="en-US"/>
        </w:rPr>
      </w:pPr>
      <w:r w:rsidRPr="00A8335F">
        <w:rPr>
          <w:rtl/>
          <w:lang w:eastAsia="en-US"/>
        </w:rPr>
        <w:t>העבודה תוזמן על ידי</w:t>
      </w:r>
      <w:r w:rsidRPr="00A8335F">
        <w:rPr>
          <w:rFonts w:hint="cs"/>
          <w:rtl/>
          <w:lang w:eastAsia="en-US"/>
        </w:rPr>
        <w:t xml:space="preserve"> מינהל התרבות </w:t>
      </w:r>
      <w:r w:rsidRPr="00A8335F">
        <w:rPr>
          <w:rtl/>
          <w:lang w:eastAsia="en-US"/>
        </w:rPr>
        <w:t>וכל הודעה או מסמך</w:t>
      </w:r>
      <w:r w:rsidRPr="00A8335F">
        <w:rPr>
          <w:rFonts w:hint="cs"/>
          <w:rtl/>
          <w:lang w:eastAsia="en-US"/>
        </w:rPr>
        <w:t xml:space="preserve"> או הנחיה</w:t>
      </w:r>
      <w:r w:rsidRPr="00A8335F">
        <w:rPr>
          <w:rtl/>
          <w:lang w:eastAsia="en-US"/>
        </w:rPr>
        <w:t xml:space="preserve"> אשר צריכים להינתן לפי תנאי מכרז זה, תינתנה על ידי </w:t>
      </w:r>
      <w:r w:rsidRPr="00A8335F">
        <w:rPr>
          <w:rFonts w:hint="cs"/>
          <w:rtl/>
          <w:lang w:eastAsia="en-US"/>
        </w:rPr>
        <w:t>המינהל</w:t>
      </w:r>
      <w:r w:rsidRPr="00A8335F">
        <w:rPr>
          <w:rtl/>
          <w:lang w:eastAsia="en-US"/>
        </w:rPr>
        <w:t>.</w:t>
      </w:r>
    </w:p>
    <w:p w14:paraId="582EF555" w14:textId="77777777" w:rsidR="00152BC0" w:rsidRPr="00A8335F" w:rsidRDefault="00152BC0" w:rsidP="00935CBF">
      <w:pPr>
        <w:numPr>
          <w:ilvl w:val="1"/>
          <w:numId w:val="26"/>
        </w:numPr>
        <w:ind w:left="1134" w:hanging="567"/>
        <w:rPr>
          <w:rtl/>
          <w:lang w:eastAsia="en-US"/>
        </w:rPr>
      </w:pPr>
      <w:r w:rsidRPr="00A8335F">
        <w:rPr>
          <w:rFonts w:hint="cs"/>
          <w:rtl/>
          <w:lang w:eastAsia="en-US"/>
        </w:rPr>
        <w:t>המזמין</w:t>
      </w:r>
      <w:r>
        <w:rPr>
          <w:rFonts w:hint="cs"/>
          <w:rtl/>
          <w:lang w:eastAsia="en-US"/>
        </w:rPr>
        <w:t xml:space="preserve">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w:t>
      </w:r>
      <w:r w:rsidRPr="00A8335F">
        <w:rPr>
          <w:rFonts w:hint="cs"/>
          <w:rtl/>
          <w:lang w:eastAsia="en-US"/>
        </w:rPr>
        <w:t xml:space="preserve"> ו/או נציגו.</w:t>
      </w:r>
    </w:p>
    <w:p w14:paraId="1C86A56F" w14:textId="77777777" w:rsidR="00152BC0" w:rsidRDefault="00152BC0" w:rsidP="00935CBF">
      <w:pPr>
        <w:numPr>
          <w:ilvl w:val="1"/>
          <w:numId w:val="26"/>
        </w:numPr>
        <w:ind w:left="1134" w:hanging="567"/>
        <w:rPr>
          <w:rtl/>
          <w:lang w:eastAsia="en-US"/>
        </w:rPr>
      </w:pPr>
      <w:r>
        <w:rPr>
          <w:rFonts w:hint="cs"/>
          <w:rtl/>
          <w:lang w:eastAsia="en-US"/>
        </w:rPr>
        <w:t>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w:t>
      </w:r>
      <w:r w:rsidR="004438AC">
        <w:rPr>
          <w:rFonts w:hint="cs"/>
          <w:rtl/>
          <w:lang w:eastAsia="en-US"/>
        </w:rPr>
        <w:t xml:space="preserve"> הפסקת עבודתו של כל עובד בפרוי</w:t>
      </w:r>
      <w:r>
        <w:rPr>
          <w:rFonts w:hint="cs"/>
          <w:rtl/>
          <w:lang w:eastAsia="en-US"/>
        </w:rPr>
        <w:t xml:space="preserve">קט הקשור למכרז. </w:t>
      </w:r>
    </w:p>
    <w:p w14:paraId="748547D9" w14:textId="77777777" w:rsidR="00152BC0" w:rsidRDefault="00152BC0" w:rsidP="00935CBF">
      <w:pPr>
        <w:numPr>
          <w:ilvl w:val="1"/>
          <w:numId w:val="26"/>
        </w:numPr>
        <w:ind w:left="1134" w:hanging="567"/>
        <w:rPr>
          <w:rtl/>
          <w:lang w:eastAsia="en-US"/>
        </w:rPr>
      </w:pPr>
      <w:r>
        <w:rPr>
          <w:rFonts w:hint="cs"/>
          <w:rtl/>
          <w:lang w:eastAsia="en-US"/>
        </w:rPr>
        <w:t xml:space="preserve">פיקוח מטעם המזמין לא פוטר את הספק מהתחייבויותיו ואחריותו כלפי המזמין למילוי כל תנאי מכרז זה. </w:t>
      </w:r>
    </w:p>
    <w:p w14:paraId="38223656" w14:textId="77777777" w:rsidR="00152BC0" w:rsidRPr="004E1538" w:rsidRDefault="00152BC0" w:rsidP="00935CBF">
      <w:pPr>
        <w:numPr>
          <w:ilvl w:val="1"/>
          <w:numId w:val="26"/>
        </w:numPr>
        <w:ind w:left="1134" w:hanging="567"/>
        <w:rPr>
          <w:rtl/>
          <w:lang w:eastAsia="en-US"/>
        </w:rPr>
      </w:pPr>
      <w:r>
        <w:rPr>
          <w:rFonts w:hint="cs"/>
          <w:rtl/>
          <w:lang w:eastAsia="en-US"/>
        </w:rPr>
        <w:t>בביצוע השירותים מתחייב הספק לפעול בהתאם להנחיות כלליות שיקבל מעת לעת מאת המזמין, אך מוצהר בזאת, כי אין לראות בכל זכות הניתנת על פי מכרז זה למדינה או</w:t>
      </w:r>
      <w:r>
        <w:rPr>
          <w:rtl/>
          <w:lang w:eastAsia="en-US"/>
        </w:rPr>
        <w:t xml:space="preserve"> ל</w:t>
      </w:r>
      <w:r>
        <w:rPr>
          <w:rFonts w:hint="cs"/>
          <w:rtl/>
          <w:lang w:eastAsia="en-US"/>
        </w:rPr>
        <w:t>ספק</w:t>
      </w:r>
      <w:r>
        <w:rPr>
          <w:rtl/>
          <w:lang w:eastAsia="en-US"/>
        </w:rPr>
        <w:t xml:space="preserve"> להורות או לכל אחד מהמועסקים על ידו, אלא אמצעי ביצוע הוראות מכרז זה במלואו.</w:t>
      </w:r>
    </w:p>
    <w:p w14:paraId="138B474E" w14:textId="77777777" w:rsidR="00152BC0" w:rsidRPr="004E1538" w:rsidRDefault="00152BC0" w:rsidP="00935CBF">
      <w:pPr>
        <w:numPr>
          <w:ilvl w:val="0"/>
          <w:numId w:val="26"/>
        </w:numPr>
        <w:spacing w:before="240"/>
        <w:ind w:left="357" w:hanging="357"/>
        <w:rPr>
          <w:b/>
          <w:bCs/>
          <w:u w:val="single"/>
          <w:lang w:eastAsia="en-US"/>
        </w:rPr>
      </w:pPr>
      <w:r w:rsidRPr="004E1538">
        <w:rPr>
          <w:rFonts w:hint="cs"/>
          <w:b/>
          <w:bCs/>
          <w:u w:val="single"/>
          <w:rtl/>
          <w:lang w:eastAsia="en-US"/>
        </w:rPr>
        <w:t>ניגודי עניינים</w:t>
      </w:r>
    </w:p>
    <w:p w14:paraId="613B2871" w14:textId="77777777" w:rsidR="00152BC0" w:rsidRPr="00A8335F" w:rsidRDefault="00152BC0" w:rsidP="00935CBF">
      <w:pPr>
        <w:numPr>
          <w:ilvl w:val="1"/>
          <w:numId w:val="26"/>
        </w:numPr>
        <w:ind w:left="1134" w:hanging="567"/>
        <w:rPr>
          <w:rtl/>
          <w:lang w:eastAsia="en-US"/>
        </w:rPr>
      </w:pPr>
      <w:r>
        <w:rPr>
          <w:rFonts w:hint="cs"/>
          <w:rtl/>
          <w:lang w:eastAsia="en-US"/>
        </w:rPr>
        <w:t>הספק</w:t>
      </w:r>
      <w:r w:rsidRPr="00A8335F">
        <w:rPr>
          <w:rFonts w:hint="cs"/>
          <w:rtl/>
          <w:lang w:eastAsia="en-US"/>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Pr>
          <w:rFonts w:hint="cs"/>
          <w:rtl/>
          <w:lang w:eastAsia="en-US"/>
        </w:rPr>
        <w:t>ספק</w:t>
      </w:r>
      <w:r w:rsidRPr="00A8335F">
        <w:rPr>
          <w:rFonts w:hint="cs"/>
          <w:rtl/>
          <w:lang w:eastAsia="en-US"/>
        </w:rPr>
        <w:t xml:space="preserve"> להודיע מראש למשרד על קיום ניגוד עניינים ולפרט את מהותו.</w:t>
      </w:r>
    </w:p>
    <w:p w14:paraId="358B5E3A" w14:textId="77777777" w:rsidR="00152BC0" w:rsidRPr="00A8335F" w:rsidRDefault="00152BC0" w:rsidP="00935CBF">
      <w:pPr>
        <w:numPr>
          <w:ilvl w:val="1"/>
          <w:numId w:val="26"/>
        </w:numPr>
        <w:ind w:left="1134" w:hanging="567"/>
        <w:rPr>
          <w:rtl/>
          <w:lang w:eastAsia="en-US"/>
        </w:rPr>
      </w:pPr>
      <w:r>
        <w:rPr>
          <w:rFonts w:hint="cs"/>
          <w:rtl/>
          <w:lang w:eastAsia="en-US"/>
        </w:rPr>
        <w:t>הספק</w:t>
      </w:r>
      <w:r w:rsidRPr="00A8335F">
        <w:rPr>
          <w:rFonts w:hint="cs"/>
          <w:rtl/>
          <w:lang w:eastAsia="en-US"/>
        </w:rPr>
        <w:t xml:space="preserve"> יחתים את עובדיו וכן כל עובד אשר יחליף במהלך ההתקשרות עובד קיים על הצהרה ברוח זאת.</w:t>
      </w:r>
    </w:p>
    <w:p w14:paraId="3EAAB57B" w14:textId="77777777" w:rsidR="00152BC0" w:rsidRPr="004E1538" w:rsidRDefault="00152BC0" w:rsidP="00935CBF">
      <w:pPr>
        <w:numPr>
          <w:ilvl w:val="1"/>
          <w:numId w:val="26"/>
        </w:numPr>
        <w:ind w:left="1134" w:hanging="567"/>
        <w:rPr>
          <w:rtl/>
          <w:lang w:eastAsia="en-US"/>
        </w:rPr>
      </w:pPr>
      <w:r w:rsidRPr="00A8335F">
        <w:rPr>
          <w:rFonts w:hint="cs"/>
          <w:rtl/>
          <w:lang w:eastAsia="en-US"/>
        </w:rPr>
        <w:t>כמו כן, במקרים בהם הגיע המשרד למסקנה כי קיים חשש לניגוד עניינים, יפעל המשרד כמתחייב מן העניין.</w:t>
      </w:r>
    </w:p>
    <w:p w14:paraId="3601046E" w14:textId="77777777" w:rsidR="00152BC0" w:rsidRPr="004E1538" w:rsidRDefault="00152BC0" w:rsidP="002D7436">
      <w:pPr>
        <w:keepNext/>
        <w:numPr>
          <w:ilvl w:val="0"/>
          <w:numId w:val="26"/>
        </w:numPr>
        <w:spacing w:before="240"/>
        <w:ind w:left="357" w:hanging="357"/>
        <w:rPr>
          <w:b/>
          <w:bCs/>
          <w:u w:val="single"/>
          <w:rtl/>
          <w:lang w:eastAsia="en-US"/>
        </w:rPr>
      </w:pPr>
      <w:r w:rsidRPr="004E1538">
        <w:rPr>
          <w:rFonts w:hint="cs"/>
          <w:b/>
          <w:bCs/>
          <w:u w:val="single"/>
          <w:rtl/>
          <w:lang w:eastAsia="en-US"/>
        </w:rPr>
        <w:t>התחייבויות</w:t>
      </w:r>
      <w:r w:rsidRPr="004E1538">
        <w:rPr>
          <w:b/>
          <w:bCs/>
          <w:u w:val="single"/>
          <w:rtl/>
          <w:lang w:eastAsia="en-US"/>
        </w:rPr>
        <w:t xml:space="preserve"> ופעילויות הנדרשות</w:t>
      </w:r>
      <w:r w:rsidRPr="004E1538">
        <w:rPr>
          <w:rFonts w:hint="cs"/>
          <w:b/>
          <w:bCs/>
          <w:u w:val="single"/>
          <w:rtl/>
          <w:lang w:eastAsia="en-US"/>
        </w:rPr>
        <w:t xml:space="preserve"> מהזוכה במכרז</w:t>
      </w:r>
    </w:p>
    <w:p w14:paraId="6013B425" w14:textId="77777777" w:rsidR="00152BC0" w:rsidRPr="00A8335F" w:rsidRDefault="00152BC0" w:rsidP="00935CBF">
      <w:pPr>
        <w:numPr>
          <w:ilvl w:val="1"/>
          <w:numId w:val="26"/>
        </w:numPr>
        <w:ind w:left="1134" w:hanging="567"/>
        <w:rPr>
          <w:lang w:eastAsia="en-US"/>
        </w:rPr>
      </w:pPr>
      <w:bookmarkStart w:id="78" w:name="_Ref288120306"/>
      <w:r w:rsidRPr="00A8335F">
        <w:rPr>
          <w:rtl/>
          <w:lang w:eastAsia="en-US"/>
        </w:rPr>
        <w:t xml:space="preserve">עם הזוכה ייחתם הסכם בנוסח ההסכם הרצ"ב, בתוספת דרישות ותנאים שיתואמו בין הצדדים ובלבד שאין בהם כדי לחרוג מהותית מהוראות מכרז זה, או להטיל על </w:t>
      </w:r>
      <w:r w:rsidRPr="00A8335F">
        <w:rPr>
          <w:rFonts w:hint="cs"/>
          <w:rtl/>
          <w:lang w:eastAsia="en-US"/>
        </w:rPr>
        <w:t>המזמין</w:t>
      </w:r>
      <w:r w:rsidRPr="00A8335F">
        <w:rPr>
          <w:rtl/>
          <w:lang w:eastAsia="en-US"/>
        </w:rPr>
        <w:t xml:space="preserve"> חיובים נוספים מעבר להצעת הזוכה. לא חתם הזוכה על ההסכם תוך 14 יום מיום שנמסר לו </w:t>
      </w:r>
      <w:r w:rsidRPr="00A8335F">
        <w:rPr>
          <w:rFonts w:hint="eastAsia"/>
          <w:rtl/>
          <w:lang w:eastAsia="en-US"/>
        </w:rPr>
        <w:t>ההסכם</w:t>
      </w:r>
      <w:r w:rsidRPr="00A8335F">
        <w:rPr>
          <w:rtl/>
          <w:lang w:eastAsia="en-US"/>
        </w:rPr>
        <w:t xml:space="preserve"> </w:t>
      </w:r>
      <w:r w:rsidRPr="00A8335F">
        <w:rPr>
          <w:rFonts w:hint="eastAsia"/>
          <w:rtl/>
          <w:lang w:eastAsia="en-US"/>
        </w:rPr>
        <w:t>לחתימה</w:t>
      </w:r>
      <w:r w:rsidRPr="00A8335F">
        <w:rPr>
          <w:rtl/>
          <w:lang w:eastAsia="en-US"/>
        </w:rPr>
        <w:t>, יהיה המ</w:t>
      </w:r>
      <w:r w:rsidRPr="00A8335F">
        <w:rPr>
          <w:rFonts w:hint="eastAsia"/>
          <w:rtl/>
          <w:lang w:eastAsia="en-US"/>
        </w:rPr>
        <w:t>זמין</w:t>
      </w:r>
      <w:r w:rsidRPr="00A8335F">
        <w:rPr>
          <w:rtl/>
          <w:lang w:eastAsia="en-US"/>
        </w:rPr>
        <w:t xml:space="preserve"> רשאי לבטל את זכייתו.</w:t>
      </w:r>
      <w:bookmarkEnd w:id="78"/>
    </w:p>
    <w:p w14:paraId="6EF2D484" w14:textId="77777777" w:rsidR="00152BC0" w:rsidRPr="00A8335F" w:rsidRDefault="00152BC0" w:rsidP="00935CBF">
      <w:pPr>
        <w:numPr>
          <w:ilvl w:val="1"/>
          <w:numId w:val="26"/>
        </w:numPr>
        <w:ind w:left="1134" w:hanging="567"/>
        <w:rPr>
          <w:rtl/>
          <w:lang w:eastAsia="en-US"/>
        </w:rPr>
      </w:pPr>
      <w:r w:rsidRPr="00A8335F">
        <w:rPr>
          <w:rFonts w:hint="cs"/>
          <w:rtl/>
          <w:lang w:eastAsia="en-US"/>
        </w:rPr>
        <w:t>המ</w:t>
      </w:r>
      <w:r>
        <w:rPr>
          <w:rFonts w:hint="cs"/>
          <w:rtl/>
          <w:lang w:eastAsia="en-US"/>
        </w:rPr>
        <w:t>ציע הזוכה</w:t>
      </w:r>
      <w:r w:rsidRPr="00A8335F">
        <w:rPr>
          <w:rFonts w:hint="cs"/>
          <w:rtl/>
          <w:lang w:eastAsia="en-US"/>
        </w:rPr>
        <w:t xml:space="preserve"> ימציא ערבות בנקאית או ערבות חברת ביטוח לפקודת המשרד על-פי הסכום המפורט בנספח ג'</w:t>
      </w:r>
      <w:r>
        <w:rPr>
          <w:rFonts w:hint="cs"/>
          <w:rtl/>
          <w:lang w:eastAsia="en-US"/>
        </w:rPr>
        <w:t>2</w:t>
      </w:r>
      <w:r w:rsidRPr="00A8335F">
        <w:rPr>
          <w:rFonts w:hint="cs"/>
          <w:rtl/>
          <w:lang w:eastAsia="en-US"/>
        </w:rPr>
        <w:t>, בתוקף למשך תקופת ההתקשרות ועוד שלושה חודשים</w:t>
      </w:r>
      <w:r>
        <w:rPr>
          <w:rFonts w:hint="cs"/>
          <w:rtl/>
          <w:lang w:eastAsia="en-US"/>
        </w:rPr>
        <w:t>.</w:t>
      </w:r>
    </w:p>
    <w:p w14:paraId="74CFCD6D" w14:textId="77777777" w:rsidR="00152BC0" w:rsidRPr="000D5F0B" w:rsidRDefault="00152BC0" w:rsidP="000D5F0B">
      <w:pPr>
        <w:numPr>
          <w:ilvl w:val="2"/>
          <w:numId w:val="26"/>
        </w:numPr>
        <w:ind w:left="1842" w:hanging="708"/>
        <w:rPr>
          <w:rFonts w:ascii="David" w:hAnsi="David"/>
          <w:rtl/>
          <w:lang w:eastAsia="en-US"/>
        </w:rPr>
      </w:pPr>
      <w:r w:rsidRPr="000D5F0B">
        <w:rPr>
          <w:rFonts w:ascii="David" w:hAnsi="David" w:hint="cs"/>
          <w:rtl/>
          <w:lang w:eastAsia="en-US"/>
        </w:rPr>
        <w:t>ערבות הביצוע לאבטחת מילוי התחייבויותיו על פי תנאי מכרז שימציא הספק, כמפורט לעיל תוחזק בידי המשרד אשר יהיה רשאי לממשה בכל מקרה שהספק לא יעמוד בהתחייבויותיו.</w:t>
      </w:r>
    </w:p>
    <w:p w14:paraId="6308CA01" w14:textId="6524248E" w:rsidR="00152BC0" w:rsidRPr="000D5F0B" w:rsidRDefault="00152BC0" w:rsidP="000D5F0B">
      <w:pPr>
        <w:numPr>
          <w:ilvl w:val="2"/>
          <w:numId w:val="26"/>
        </w:numPr>
        <w:ind w:left="1842" w:hanging="708"/>
        <w:rPr>
          <w:rFonts w:ascii="David" w:hAnsi="David"/>
          <w:rtl/>
          <w:lang w:eastAsia="en-US"/>
        </w:rPr>
      </w:pPr>
      <w:r w:rsidRPr="000D5F0B">
        <w:rPr>
          <w:rFonts w:ascii="David" w:hAnsi="David" w:hint="cs"/>
          <w:rtl/>
          <w:lang w:eastAsia="en-US"/>
        </w:rPr>
        <w:t>בכל מקרה בו הספק לא יעמוד בהתחייבויותיו על פי תנאי החוזה ומכרז זה, רשאי המשרד לבטל את זכייתו של הספק במכרז ו/או בחוזה בהודעה בכתב ל</w:t>
      </w:r>
      <w:r w:rsidR="000D5F0B">
        <w:rPr>
          <w:rFonts w:ascii="David" w:hAnsi="David" w:hint="cs"/>
          <w:rtl/>
          <w:lang w:eastAsia="en-US"/>
        </w:rPr>
        <w:t>ספק</w:t>
      </w:r>
      <w:r w:rsidRPr="000D5F0B">
        <w:rPr>
          <w:rFonts w:ascii="David" w:hAnsi="David" w:hint="cs"/>
          <w:rtl/>
          <w:lang w:eastAsia="en-US"/>
        </w:rPr>
        <w:t xml:space="preserve">, החל בתאריך שייקבע על ידי המשרד בהודעה, זאת לאחר שניתנה למפיק הודעה בה נדרש לתקן את המעוות </w:t>
      </w:r>
      <w:r w:rsidRPr="000D5F0B">
        <w:rPr>
          <w:rFonts w:ascii="David" w:hAnsi="David" w:hint="cs"/>
          <w:rtl/>
          <w:lang w:eastAsia="en-US"/>
        </w:rPr>
        <w:lastRenderedPageBreak/>
        <w:t>והספק לא תיקן את המעוות בהתאם להודעה תוך הזמן שנקבע בהודעה. אין בסעיף זה כדי לגרוע מזכויות הצדדים על פי כל דין.</w:t>
      </w:r>
    </w:p>
    <w:p w14:paraId="633A687F" w14:textId="77777777" w:rsidR="00152BC0" w:rsidRPr="000D5F0B" w:rsidRDefault="00152BC0" w:rsidP="000D5F0B">
      <w:pPr>
        <w:numPr>
          <w:ilvl w:val="2"/>
          <w:numId w:val="26"/>
        </w:numPr>
        <w:ind w:left="1842" w:hanging="708"/>
        <w:rPr>
          <w:rFonts w:ascii="David" w:hAnsi="David"/>
          <w:lang w:eastAsia="en-US"/>
        </w:rPr>
      </w:pPr>
      <w:r w:rsidRPr="000D5F0B">
        <w:rPr>
          <w:rFonts w:ascii="David" w:hAnsi="David" w:hint="cs"/>
          <w:rtl/>
          <w:lang w:eastAsia="en-US"/>
        </w:rPr>
        <w:t>המשרד יהיה רשאי לחלט את הערבות, כולה או חלקה, אם סבר המשרד כי הספק לא מילא את התחייבויותיו לפי הסכם זה.</w:t>
      </w:r>
    </w:p>
    <w:p w14:paraId="52C7ABB3" w14:textId="77777777" w:rsidR="00152BC0" w:rsidRPr="000D5F0B" w:rsidRDefault="00152BC0" w:rsidP="000D5F0B">
      <w:pPr>
        <w:numPr>
          <w:ilvl w:val="2"/>
          <w:numId w:val="26"/>
        </w:numPr>
        <w:ind w:left="1842" w:hanging="708"/>
        <w:rPr>
          <w:rFonts w:ascii="David" w:hAnsi="David"/>
          <w:lang w:eastAsia="en-US"/>
        </w:rPr>
      </w:pPr>
      <w:r w:rsidRPr="000D5F0B">
        <w:rPr>
          <w:rFonts w:ascii="David" w:hAnsi="David" w:hint="cs"/>
          <w:rtl/>
          <w:lang w:eastAsia="en-US"/>
        </w:rPr>
        <w:t>הספק יגיש למשרד את הערבות הנ"ל, בצירוף הסכם חתום ע"י המורשים מטעמו, תוך שבוע מקבלת ההסכם החתום בראשי תיבות ע"י המורשים מטעם המשרד.</w:t>
      </w:r>
    </w:p>
    <w:p w14:paraId="6F14C2DA" w14:textId="216D4759" w:rsidR="000D5F0B" w:rsidRPr="000D5F0B" w:rsidRDefault="000D5F0B" w:rsidP="008B0B46">
      <w:pPr>
        <w:numPr>
          <w:ilvl w:val="1"/>
          <w:numId w:val="26"/>
        </w:numPr>
        <w:ind w:left="1134" w:hanging="567"/>
        <w:rPr>
          <w:lang w:eastAsia="en-US"/>
        </w:rPr>
      </w:pPr>
      <w:bookmarkStart w:id="79" w:name="_Ref206221466"/>
      <w:bookmarkStart w:id="80" w:name="_Ref455570736"/>
      <w:r w:rsidRPr="000D5F0B">
        <w:rPr>
          <w:rFonts w:hint="cs"/>
          <w:rtl/>
          <w:lang w:eastAsia="en-US"/>
        </w:rPr>
        <w:t>המציע הזוכה יגיש</w:t>
      </w:r>
      <w:r w:rsidRPr="000D5F0B">
        <w:rPr>
          <w:rtl/>
          <w:lang w:eastAsia="en-US"/>
        </w:rPr>
        <w:t xml:space="preserve"> אישור בדבר עריכת ביטוחים (נספח ג'</w:t>
      </w:r>
      <w:r w:rsidRPr="000D5F0B">
        <w:rPr>
          <w:rFonts w:hint="cs"/>
          <w:rtl/>
          <w:lang w:eastAsia="en-US"/>
        </w:rPr>
        <w:t>1</w:t>
      </w:r>
      <w:r w:rsidRPr="000D5F0B">
        <w:rPr>
          <w:rtl/>
          <w:lang w:eastAsia="en-US"/>
        </w:rPr>
        <w:t>), תוך 14 ימים מיום הודעת הזכייה</w:t>
      </w:r>
      <w:bookmarkEnd w:id="79"/>
      <w:r w:rsidRPr="000D5F0B">
        <w:rPr>
          <w:rFonts w:hint="cs"/>
          <w:rtl/>
          <w:lang w:eastAsia="en-US"/>
        </w:rPr>
        <w:t xml:space="preserve"> </w:t>
      </w:r>
      <w:r w:rsidRPr="000D5F0B">
        <w:rPr>
          <w:rtl/>
          <w:lang w:eastAsia="en-US"/>
        </w:rPr>
        <w:t>–</w:t>
      </w:r>
      <w:r w:rsidRPr="000D5F0B">
        <w:rPr>
          <w:rFonts w:hint="cs"/>
          <w:rtl/>
          <w:lang w:eastAsia="en-US"/>
        </w:rPr>
        <w:t xml:space="preserve"> המהווה אישור לכך שערך את הביטוחים הנדרשים.</w:t>
      </w:r>
      <w:bookmarkEnd w:id="80"/>
    </w:p>
    <w:p w14:paraId="5DC1CE50" w14:textId="5ECE0A48" w:rsidR="000D5F0B" w:rsidRPr="00A8335F" w:rsidRDefault="000D5F0B" w:rsidP="000D5F0B">
      <w:pPr>
        <w:numPr>
          <w:ilvl w:val="1"/>
          <w:numId w:val="26"/>
        </w:numPr>
        <w:ind w:left="1134" w:hanging="567"/>
        <w:rPr>
          <w:rtl/>
          <w:lang w:eastAsia="en-US"/>
        </w:rPr>
      </w:pPr>
      <w:bookmarkStart w:id="81" w:name="_Ref287955945"/>
      <w:r w:rsidRPr="000D5F0B">
        <w:rPr>
          <w:rtl/>
          <w:lang w:eastAsia="en-US"/>
        </w:rPr>
        <w:t>מילוי דרישות סעיפים</w:t>
      </w:r>
      <w:r w:rsidRPr="000D5F0B">
        <w:rPr>
          <w:rFonts w:hint="cs"/>
          <w:rtl/>
          <w:lang w:eastAsia="en-US"/>
        </w:rPr>
        <w:t xml:space="preserve"> </w:t>
      </w:r>
      <w:r w:rsidR="008B0B46">
        <w:rPr>
          <w:rtl/>
          <w:lang w:eastAsia="en-US"/>
        </w:rPr>
        <w:fldChar w:fldCharType="begin"/>
      </w:r>
      <w:r w:rsidR="008B0B46">
        <w:rPr>
          <w:rtl/>
          <w:lang w:eastAsia="en-US"/>
        </w:rPr>
        <w:instrText xml:space="preserve"> </w:instrText>
      </w:r>
      <w:r w:rsidR="008B0B46">
        <w:rPr>
          <w:rFonts w:hint="cs"/>
          <w:lang w:eastAsia="en-US"/>
        </w:rPr>
        <w:instrText>REF</w:instrText>
      </w:r>
      <w:r w:rsidR="008B0B46">
        <w:rPr>
          <w:rFonts w:hint="cs"/>
          <w:rtl/>
          <w:lang w:eastAsia="en-US"/>
        </w:rPr>
        <w:instrText xml:space="preserve"> _</w:instrText>
      </w:r>
      <w:r w:rsidR="008B0B46">
        <w:rPr>
          <w:rFonts w:hint="cs"/>
          <w:lang w:eastAsia="en-US"/>
        </w:rPr>
        <w:instrText>Ref288120306 \r \h</w:instrText>
      </w:r>
      <w:r w:rsidR="008B0B46">
        <w:rPr>
          <w:rtl/>
          <w:lang w:eastAsia="en-US"/>
        </w:rPr>
        <w:instrText xml:space="preserve"> </w:instrText>
      </w:r>
      <w:r w:rsidR="008B0B46">
        <w:rPr>
          <w:rtl/>
          <w:lang w:eastAsia="en-US"/>
        </w:rPr>
      </w:r>
      <w:r w:rsidR="008B0B46">
        <w:rPr>
          <w:rtl/>
          <w:lang w:eastAsia="en-US"/>
        </w:rPr>
        <w:fldChar w:fldCharType="separate"/>
      </w:r>
      <w:r w:rsidR="008B0B46">
        <w:rPr>
          <w:cs/>
          <w:lang w:eastAsia="en-US"/>
        </w:rPr>
        <w:t>‎</w:t>
      </w:r>
      <w:r w:rsidR="008B0B46">
        <w:rPr>
          <w:lang w:eastAsia="en-US"/>
        </w:rPr>
        <w:t>18.1</w:t>
      </w:r>
      <w:r w:rsidR="008B0B46">
        <w:rPr>
          <w:rtl/>
          <w:lang w:eastAsia="en-US"/>
        </w:rPr>
        <w:fldChar w:fldCharType="end"/>
      </w:r>
      <w:r w:rsidR="008B0B46">
        <w:rPr>
          <w:rFonts w:hint="cs"/>
          <w:rtl/>
          <w:lang w:eastAsia="en-US"/>
        </w:rPr>
        <w:t>-</w:t>
      </w:r>
      <w:r w:rsidR="008B0B46">
        <w:rPr>
          <w:rtl/>
          <w:lang w:eastAsia="en-US"/>
        </w:rPr>
        <w:fldChar w:fldCharType="begin"/>
      </w:r>
      <w:r w:rsidR="008B0B46">
        <w:rPr>
          <w:rtl/>
          <w:lang w:eastAsia="en-US"/>
        </w:rPr>
        <w:instrText xml:space="preserve"> </w:instrText>
      </w:r>
      <w:r w:rsidR="008B0B46">
        <w:rPr>
          <w:rFonts w:hint="cs"/>
          <w:lang w:eastAsia="en-US"/>
        </w:rPr>
        <w:instrText>REF</w:instrText>
      </w:r>
      <w:r w:rsidR="008B0B46">
        <w:rPr>
          <w:rFonts w:hint="cs"/>
          <w:rtl/>
          <w:lang w:eastAsia="en-US"/>
        </w:rPr>
        <w:instrText xml:space="preserve"> _</w:instrText>
      </w:r>
      <w:r w:rsidR="008B0B46">
        <w:rPr>
          <w:rFonts w:hint="cs"/>
          <w:lang w:eastAsia="en-US"/>
        </w:rPr>
        <w:instrText>Ref455570736 \r \h</w:instrText>
      </w:r>
      <w:r w:rsidR="008B0B46">
        <w:rPr>
          <w:rtl/>
          <w:lang w:eastAsia="en-US"/>
        </w:rPr>
        <w:instrText xml:space="preserve"> </w:instrText>
      </w:r>
      <w:r w:rsidR="008B0B46">
        <w:rPr>
          <w:rtl/>
          <w:lang w:eastAsia="en-US"/>
        </w:rPr>
      </w:r>
      <w:r w:rsidR="008B0B46">
        <w:rPr>
          <w:rtl/>
          <w:lang w:eastAsia="en-US"/>
        </w:rPr>
        <w:fldChar w:fldCharType="separate"/>
      </w:r>
      <w:r w:rsidR="008B0B46">
        <w:rPr>
          <w:cs/>
          <w:lang w:eastAsia="en-US"/>
        </w:rPr>
        <w:t>‎</w:t>
      </w:r>
      <w:r w:rsidR="008B0B46">
        <w:rPr>
          <w:lang w:eastAsia="en-US"/>
        </w:rPr>
        <w:t>18.3</w:t>
      </w:r>
      <w:r w:rsidR="008B0B46">
        <w:rPr>
          <w:rtl/>
          <w:lang w:eastAsia="en-US"/>
        </w:rPr>
        <w:fldChar w:fldCharType="end"/>
      </w:r>
      <w:r w:rsidRPr="000D5F0B">
        <w:rPr>
          <w:rFonts w:hint="cs"/>
          <w:rtl/>
          <w:lang w:eastAsia="en-US"/>
        </w:rPr>
        <w:t xml:space="preserve"> </w:t>
      </w:r>
      <w:r w:rsidRPr="00FE38B7">
        <w:rPr>
          <w:rtl/>
          <w:lang w:eastAsia="en-US"/>
        </w:rPr>
        <w:t>לעיל</w:t>
      </w:r>
      <w:r w:rsidRPr="000D5F0B">
        <w:rPr>
          <w:rtl/>
          <w:lang w:eastAsia="en-US"/>
        </w:rPr>
        <w:t xml:space="preserve"> מהווה תנאי מוקדם לביצוע הליכי ההתקשרות. למען הסר ספק, ערבות ההצעה של הזוכה עומדת גם כנגד ביצוע הפעולות כאמור לעיל.</w:t>
      </w:r>
      <w:bookmarkEnd w:id="81"/>
    </w:p>
    <w:p w14:paraId="5112CA84" w14:textId="77777777" w:rsidR="00152BC0" w:rsidRPr="00A8335F" w:rsidRDefault="00152BC0" w:rsidP="00935CBF">
      <w:pPr>
        <w:numPr>
          <w:ilvl w:val="1"/>
          <w:numId w:val="26"/>
        </w:numPr>
        <w:ind w:left="1134" w:hanging="567"/>
        <w:rPr>
          <w:lang w:eastAsia="en-US"/>
        </w:rPr>
      </w:pPr>
      <w:r w:rsidRPr="00A8335F">
        <w:rPr>
          <w:rFonts w:hint="cs"/>
          <w:rtl/>
          <w:lang w:eastAsia="en-US"/>
        </w:rPr>
        <w:t>במקרה שהמשרד יעשה שימוש בזכותו להאריך את תוקף החוזה, מתחייב המ</w:t>
      </w:r>
      <w:r>
        <w:rPr>
          <w:rFonts w:hint="cs"/>
          <w:rtl/>
          <w:lang w:eastAsia="en-US"/>
        </w:rPr>
        <w:t>ציע</w:t>
      </w:r>
      <w:r w:rsidRPr="00A8335F">
        <w:rPr>
          <w:rFonts w:hint="cs"/>
          <w:rtl/>
          <w:lang w:eastAsia="en-US"/>
        </w:rPr>
        <w:t xml:space="preserve">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חוזה זה יחולו עליה, בשינויים המחויבים לפי העניין. </w:t>
      </w:r>
    </w:p>
    <w:p w14:paraId="58F017A6" w14:textId="77777777" w:rsidR="00152BC0" w:rsidRPr="004E1538" w:rsidRDefault="00152BC0" w:rsidP="00935CBF">
      <w:pPr>
        <w:numPr>
          <w:ilvl w:val="1"/>
          <w:numId w:val="26"/>
        </w:numPr>
        <w:ind w:left="1134" w:hanging="567"/>
        <w:rPr>
          <w:rtl/>
          <w:lang w:eastAsia="en-US"/>
        </w:rPr>
      </w:pPr>
      <w:r w:rsidRPr="00A8335F">
        <w:rPr>
          <w:rFonts w:hint="cs"/>
          <w:rtl/>
          <w:lang w:eastAsia="en-US"/>
        </w:rPr>
        <w:t>אין בסעיפי המכרז כדי לגרוע מזכויות הצדדים על פי כל דין.</w:t>
      </w:r>
    </w:p>
    <w:p w14:paraId="0DC81226" w14:textId="77777777" w:rsidR="00152BC0" w:rsidRPr="004E1538" w:rsidRDefault="00152BC0" w:rsidP="00935CBF">
      <w:pPr>
        <w:numPr>
          <w:ilvl w:val="0"/>
          <w:numId w:val="26"/>
        </w:numPr>
        <w:spacing w:before="240"/>
        <w:ind w:left="357" w:hanging="357"/>
        <w:rPr>
          <w:b/>
          <w:bCs/>
          <w:u w:val="single"/>
          <w:lang w:eastAsia="en-US"/>
        </w:rPr>
      </w:pPr>
      <w:bookmarkStart w:id="82" w:name="_Ref236624324"/>
      <w:r w:rsidRPr="004E1538">
        <w:rPr>
          <w:b/>
          <w:bCs/>
          <w:u w:val="single"/>
          <w:rtl/>
          <w:lang w:eastAsia="en-US"/>
        </w:rPr>
        <w:t>עיון</w:t>
      </w:r>
      <w:r w:rsidRPr="004E1538">
        <w:rPr>
          <w:rFonts w:hint="cs"/>
          <w:b/>
          <w:bCs/>
          <w:u w:val="single"/>
          <w:rtl/>
          <w:lang w:eastAsia="en-US"/>
        </w:rPr>
        <w:t xml:space="preserve"> </w:t>
      </w:r>
      <w:r w:rsidRPr="004E1538">
        <w:rPr>
          <w:b/>
          <w:bCs/>
          <w:u w:val="single"/>
          <w:rtl/>
          <w:lang w:eastAsia="en-US"/>
        </w:rPr>
        <w:t>בהצעת הזוכה</w:t>
      </w:r>
      <w:bookmarkEnd w:id="82"/>
    </w:p>
    <w:p w14:paraId="4F6D0349" w14:textId="77777777" w:rsidR="00152BC0" w:rsidRPr="00A8335F" w:rsidRDefault="00152BC0" w:rsidP="00935CBF">
      <w:pPr>
        <w:numPr>
          <w:ilvl w:val="1"/>
          <w:numId w:val="26"/>
        </w:numPr>
        <w:ind w:left="1134" w:hanging="567"/>
        <w:rPr>
          <w:lang w:eastAsia="en-US"/>
        </w:rPr>
      </w:pPr>
      <w:r w:rsidRPr="00A8335F">
        <w:rPr>
          <w:rtl/>
          <w:lang w:eastAsia="en-US"/>
        </w:rPr>
        <w:t>בהתאם לתקנה 21(ה) לתקנות חובת המכרזים, התשנ"ג-1993, עומדת למציעים הזכות לעיין בהצעה הזוכה.</w:t>
      </w:r>
    </w:p>
    <w:p w14:paraId="2423EC4D" w14:textId="77777777" w:rsidR="00152BC0" w:rsidRPr="00A8335F" w:rsidRDefault="00152BC0" w:rsidP="00935CBF">
      <w:pPr>
        <w:numPr>
          <w:ilvl w:val="1"/>
          <w:numId w:val="26"/>
        </w:numPr>
        <w:ind w:left="1134" w:hanging="567"/>
        <w:rPr>
          <w:lang w:eastAsia="en-US"/>
        </w:rPr>
      </w:pPr>
      <w:bookmarkStart w:id="83" w:name="_Ref300147448"/>
      <w:r w:rsidRPr="00A8335F">
        <w:rPr>
          <w:rFonts w:hint="cs"/>
          <w:rtl/>
          <w:lang w:eastAsia="en-US"/>
        </w:rPr>
        <w:t xml:space="preserve">מציע המבקש שלא </w:t>
      </w:r>
      <w:r w:rsidRPr="00A8335F">
        <w:rPr>
          <w:rtl/>
          <w:lang w:eastAsia="en-US"/>
        </w:rPr>
        <w:t>לחשוף סוד מסחרי או סוד מקצועי</w:t>
      </w:r>
      <w:r w:rsidRPr="00A8335F">
        <w:rPr>
          <w:rFonts w:hint="cs"/>
          <w:rtl/>
          <w:lang w:eastAsia="en-US"/>
        </w:rPr>
        <w:t xml:space="preserve"> המפורט במסגרת הצעתו, נדרש לציין אלו סעיפים הוא מבקש ל</w:t>
      </w:r>
      <w:r w:rsidRPr="00A8335F">
        <w:rPr>
          <w:rtl/>
          <w:lang w:eastAsia="en-US"/>
        </w:rPr>
        <w:t xml:space="preserve">מנוע מלחשוף בפני מציעים שלא זכו במכרז </w:t>
      </w:r>
      <w:r w:rsidRPr="00A8335F">
        <w:rPr>
          <w:rFonts w:hint="cs"/>
          <w:rtl/>
          <w:lang w:eastAsia="en-US"/>
        </w:rPr>
        <w:t>ו</w:t>
      </w:r>
      <w:r w:rsidRPr="00A8335F">
        <w:rPr>
          <w:rtl/>
          <w:lang w:eastAsia="en-US"/>
        </w:rPr>
        <w:t>נימוק למניעת החשיפה</w:t>
      </w:r>
      <w:r w:rsidRPr="00A8335F">
        <w:rPr>
          <w:rFonts w:hint="cs"/>
          <w:rtl/>
          <w:lang w:eastAsia="en-US"/>
        </w:rPr>
        <w:t>, וכן לצרף עותק נוסף מושחר.</w:t>
      </w:r>
      <w:r w:rsidRPr="00A8335F">
        <w:rPr>
          <w:rtl/>
          <w:lang w:eastAsia="en-US"/>
        </w:rPr>
        <w:t xml:space="preserve"> כל זאת, למעט עלויות וסעיפים הנוגעים להוכחת עמידה בדרישות הסף או דרישות מהותיות של המכרז – </w:t>
      </w:r>
      <w:r w:rsidRPr="00A8335F">
        <w:rPr>
          <w:rFonts w:hint="cs"/>
          <w:rtl/>
          <w:lang w:eastAsia="en-US"/>
        </w:rPr>
        <w:t xml:space="preserve">אשר </w:t>
      </w:r>
      <w:r w:rsidRPr="00A8335F">
        <w:rPr>
          <w:rtl/>
          <w:lang w:eastAsia="en-US"/>
        </w:rPr>
        <w:t>י</w:t>
      </w:r>
      <w:r>
        <w:rPr>
          <w:rFonts w:hint="cs"/>
          <w:rtl/>
          <w:lang w:eastAsia="en-US"/>
        </w:rPr>
        <w:t>י</w:t>
      </w:r>
      <w:r w:rsidRPr="00A8335F">
        <w:rPr>
          <w:rtl/>
          <w:lang w:eastAsia="en-US"/>
        </w:rPr>
        <w:t xml:space="preserve">חשפו אף מבלי שתשלח </w:t>
      </w:r>
      <w:r w:rsidRPr="00A8335F">
        <w:rPr>
          <w:rFonts w:hint="cs"/>
          <w:rtl/>
          <w:lang w:eastAsia="en-US"/>
        </w:rPr>
        <w:t xml:space="preserve">למציע </w:t>
      </w:r>
      <w:r w:rsidRPr="00A8335F">
        <w:rPr>
          <w:rtl/>
          <w:lang w:eastAsia="en-US"/>
        </w:rPr>
        <w:t>הודעה</w:t>
      </w:r>
      <w:r w:rsidRPr="00A8335F">
        <w:rPr>
          <w:rFonts w:hint="cs"/>
          <w:rtl/>
          <w:lang w:eastAsia="en-US"/>
        </w:rPr>
        <w:t>.</w:t>
      </w:r>
      <w:bookmarkEnd w:id="83"/>
      <w:r w:rsidRPr="00A8335F">
        <w:rPr>
          <w:rtl/>
          <w:lang w:eastAsia="en-US"/>
        </w:rPr>
        <w:t xml:space="preserve"> </w:t>
      </w:r>
    </w:p>
    <w:p w14:paraId="112D0537" w14:textId="77777777" w:rsidR="00152BC0" w:rsidRPr="00A8335F" w:rsidRDefault="00152BC0" w:rsidP="00935CBF">
      <w:pPr>
        <w:numPr>
          <w:ilvl w:val="1"/>
          <w:numId w:val="26"/>
        </w:numPr>
        <w:ind w:left="1134" w:hanging="567"/>
        <w:rPr>
          <w:rtl/>
          <w:lang w:eastAsia="en-US"/>
        </w:rPr>
      </w:pPr>
      <w:r w:rsidRPr="00A8335F">
        <w:rPr>
          <w:rFonts w:hint="cs"/>
          <w:rtl/>
          <w:lang w:eastAsia="en-US"/>
        </w:rPr>
        <w:t>בכל מקרה ההחלטה בדבר חשיפה או חיסיון של חלקים בהצעה הינה בסמכותה של ועדת המכרזים של המשרד אשר רשאית לחשוף גם חלקים שצוינו לעיל כחסויים.</w:t>
      </w:r>
    </w:p>
    <w:p w14:paraId="072DCE26" w14:textId="77777777" w:rsidR="00152BC0" w:rsidRPr="00A8335F" w:rsidRDefault="00152BC0" w:rsidP="00935CBF">
      <w:pPr>
        <w:numPr>
          <w:ilvl w:val="1"/>
          <w:numId w:val="26"/>
        </w:numPr>
        <w:ind w:left="1134" w:hanging="567"/>
        <w:rPr>
          <w:lang w:eastAsia="en-US"/>
        </w:rPr>
      </w:pPr>
      <w:r w:rsidRPr="00A8335F">
        <w:rPr>
          <w:rFonts w:hint="cs"/>
          <w:rtl/>
          <w:lang w:eastAsia="en-US"/>
        </w:rPr>
        <w:t>עיון במסמכי המכרז יעשה בהתאם לחוק חובת המכרזים ותקנותיו, ולאחר ת</w:t>
      </w:r>
      <w:r>
        <w:rPr>
          <w:rFonts w:hint="cs"/>
          <w:rtl/>
          <w:lang w:eastAsia="en-US"/>
        </w:rPr>
        <w:t>י</w:t>
      </w:r>
      <w:r w:rsidRPr="00A8335F">
        <w:rPr>
          <w:rFonts w:hint="cs"/>
          <w:rtl/>
          <w:lang w:eastAsia="en-US"/>
        </w:rPr>
        <w:t>אום מראש עם מזכירת הוועדה</w:t>
      </w:r>
      <w:r w:rsidRPr="00A8335F">
        <w:rPr>
          <w:rtl/>
          <w:lang w:eastAsia="en-US"/>
        </w:rPr>
        <w:t>.</w:t>
      </w:r>
    </w:p>
    <w:p w14:paraId="0C6577D8" w14:textId="77777777" w:rsidR="002D7436" w:rsidRDefault="002D7436" w:rsidP="00152BC0">
      <w:pPr>
        <w:ind w:left="4536"/>
        <w:jc w:val="center"/>
        <w:rPr>
          <w:b/>
          <w:bCs/>
          <w:rtl/>
        </w:rPr>
      </w:pPr>
    </w:p>
    <w:p w14:paraId="6F1D3388" w14:textId="77777777" w:rsidR="002D7436" w:rsidRDefault="002D7436" w:rsidP="00152BC0">
      <w:pPr>
        <w:ind w:left="4536"/>
        <w:jc w:val="center"/>
        <w:rPr>
          <w:b/>
          <w:bCs/>
          <w:rtl/>
        </w:rPr>
      </w:pPr>
    </w:p>
    <w:p w14:paraId="4E4ED128" w14:textId="77777777" w:rsidR="002D7436" w:rsidRDefault="002D7436" w:rsidP="00152BC0">
      <w:pPr>
        <w:ind w:left="4536"/>
        <w:jc w:val="center"/>
        <w:rPr>
          <w:b/>
          <w:bCs/>
          <w:rtl/>
        </w:rPr>
      </w:pPr>
    </w:p>
    <w:p w14:paraId="40BAC2F9" w14:textId="77777777" w:rsidR="002D7436" w:rsidRDefault="002D7436" w:rsidP="00152BC0">
      <w:pPr>
        <w:ind w:left="4536"/>
        <w:jc w:val="center"/>
        <w:rPr>
          <w:b/>
          <w:bCs/>
          <w:rtl/>
        </w:rPr>
      </w:pPr>
    </w:p>
    <w:p w14:paraId="528622AE" w14:textId="77777777" w:rsidR="00152BC0" w:rsidRPr="00655781" w:rsidRDefault="00152BC0" w:rsidP="00152BC0">
      <w:pPr>
        <w:ind w:left="4536"/>
        <w:jc w:val="center"/>
        <w:rPr>
          <w:b/>
          <w:bCs/>
          <w:rtl/>
        </w:rPr>
      </w:pPr>
      <w:r w:rsidRPr="00655781">
        <w:rPr>
          <w:rFonts w:hint="cs"/>
          <w:b/>
          <w:bCs/>
          <w:rtl/>
        </w:rPr>
        <w:t>בכבוד רב</w:t>
      </w:r>
    </w:p>
    <w:p w14:paraId="7EED4F84" w14:textId="77777777" w:rsidR="00152BC0" w:rsidRPr="00655781" w:rsidRDefault="00152BC0" w:rsidP="00152BC0">
      <w:pPr>
        <w:ind w:left="4536"/>
        <w:jc w:val="center"/>
        <w:rPr>
          <w:b/>
          <w:bCs/>
          <w:rtl/>
        </w:rPr>
      </w:pPr>
      <w:r w:rsidRPr="00655781">
        <w:rPr>
          <w:rFonts w:hint="cs"/>
          <w:b/>
          <w:bCs/>
          <w:rtl/>
        </w:rPr>
        <w:t>רן בר</w:t>
      </w:r>
    </w:p>
    <w:p w14:paraId="711077C8" w14:textId="77777777" w:rsidR="00152BC0" w:rsidRPr="00655781" w:rsidRDefault="00152BC0" w:rsidP="00152BC0">
      <w:pPr>
        <w:ind w:left="4536"/>
        <w:jc w:val="center"/>
        <w:rPr>
          <w:b/>
          <w:bCs/>
          <w:rtl/>
        </w:rPr>
      </w:pPr>
      <w:r w:rsidRPr="00655781">
        <w:rPr>
          <w:rFonts w:hint="cs"/>
          <w:b/>
          <w:bCs/>
          <w:rtl/>
        </w:rPr>
        <w:t>יו"ר ועדת המכרזים</w:t>
      </w:r>
    </w:p>
    <w:p w14:paraId="0F2EEA05" w14:textId="6CA5E40E" w:rsidR="00152BC0" w:rsidRDefault="00152BC0" w:rsidP="002D7436">
      <w:pPr>
        <w:ind w:left="4536"/>
        <w:jc w:val="center"/>
        <w:rPr>
          <w:b/>
          <w:bCs/>
          <w:rtl/>
        </w:rPr>
      </w:pPr>
      <w:r w:rsidRPr="00655781">
        <w:rPr>
          <w:rFonts w:hint="cs"/>
          <w:b/>
          <w:bCs/>
          <w:rtl/>
        </w:rPr>
        <w:t>משרד התרבות והספורט</w:t>
      </w:r>
    </w:p>
    <w:tbl>
      <w:tblPr>
        <w:bidiVisual/>
        <w:tblW w:w="0" w:type="auto"/>
        <w:jc w:val="center"/>
        <w:tblLook w:val="01E0" w:firstRow="1" w:lastRow="1" w:firstColumn="1" w:lastColumn="1" w:noHBand="0" w:noVBand="0"/>
      </w:tblPr>
      <w:tblGrid>
        <w:gridCol w:w="2860"/>
        <w:gridCol w:w="2792"/>
        <w:gridCol w:w="2870"/>
      </w:tblGrid>
      <w:tr w:rsidR="0093520F" w:rsidRPr="00655781" w14:paraId="6B0F2561" w14:textId="77777777" w:rsidTr="005C6514">
        <w:trPr>
          <w:jc w:val="center"/>
        </w:trPr>
        <w:tc>
          <w:tcPr>
            <w:tcW w:w="2860" w:type="dxa"/>
            <w:tcBorders>
              <w:bottom w:val="single" w:sz="4" w:space="0" w:color="auto"/>
            </w:tcBorders>
          </w:tcPr>
          <w:p w14:paraId="15D47DE9" w14:textId="77777777" w:rsidR="00152BC0" w:rsidRPr="00655781" w:rsidRDefault="00152BC0" w:rsidP="004C2B23">
            <w:pPr>
              <w:widowControl w:val="0"/>
              <w:ind w:right="180"/>
              <w:jc w:val="center"/>
              <w:rPr>
                <w:b/>
                <w:bCs/>
                <w:rtl/>
              </w:rPr>
            </w:pPr>
          </w:p>
        </w:tc>
        <w:tc>
          <w:tcPr>
            <w:tcW w:w="2792" w:type="dxa"/>
          </w:tcPr>
          <w:p w14:paraId="13EF210C" w14:textId="77777777" w:rsidR="00152BC0" w:rsidRPr="00655781" w:rsidRDefault="00152BC0" w:rsidP="004C2B23">
            <w:pPr>
              <w:widowControl w:val="0"/>
              <w:ind w:right="180"/>
              <w:jc w:val="center"/>
              <w:rPr>
                <w:b/>
                <w:bCs/>
                <w:rtl/>
              </w:rPr>
            </w:pPr>
          </w:p>
        </w:tc>
        <w:tc>
          <w:tcPr>
            <w:tcW w:w="2870" w:type="dxa"/>
            <w:tcBorders>
              <w:bottom w:val="single" w:sz="4" w:space="0" w:color="auto"/>
            </w:tcBorders>
          </w:tcPr>
          <w:p w14:paraId="57D39530" w14:textId="77777777" w:rsidR="00152BC0" w:rsidRPr="00655781" w:rsidRDefault="00152BC0" w:rsidP="004C2B23">
            <w:pPr>
              <w:widowControl w:val="0"/>
              <w:ind w:right="180"/>
              <w:jc w:val="center"/>
              <w:rPr>
                <w:b/>
                <w:bCs/>
                <w:rtl/>
              </w:rPr>
            </w:pPr>
          </w:p>
        </w:tc>
      </w:tr>
      <w:tr w:rsidR="0093520F" w:rsidRPr="00655781" w14:paraId="71A7737E" w14:textId="77777777" w:rsidTr="005C6514">
        <w:trPr>
          <w:jc w:val="center"/>
        </w:trPr>
        <w:tc>
          <w:tcPr>
            <w:tcW w:w="2860" w:type="dxa"/>
            <w:tcBorders>
              <w:top w:val="single" w:sz="4" w:space="0" w:color="auto"/>
            </w:tcBorders>
          </w:tcPr>
          <w:p w14:paraId="3F19FD5D" w14:textId="77777777" w:rsidR="00152BC0" w:rsidRPr="00655781" w:rsidRDefault="00152BC0" w:rsidP="004C2B23">
            <w:pPr>
              <w:widowControl w:val="0"/>
              <w:ind w:right="180"/>
              <w:jc w:val="center"/>
              <w:rPr>
                <w:b/>
                <w:bCs/>
                <w:rtl/>
              </w:rPr>
            </w:pPr>
            <w:r w:rsidRPr="00655781">
              <w:rPr>
                <w:rFonts w:hint="cs"/>
                <w:b/>
                <w:bCs/>
                <w:rtl/>
              </w:rPr>
              <w:t>תאריך</w:t>
            </w:r>
          </w:p>
        </w:tc>
        <w:tc>
          <w:tcPr>
            <w:tcW w:w="2792" w:type="dxa"/>
          </w:tcPr>
          <w:p w14:paraId="6319ADD4" w14:textId="77777777" w:rsidR="00152BC0" w:rsidRPr="00655781" w:rsidRDefault="00152BC0" w:rsidP="004C2B23">
            <w:pPr>
              <w:widowControl w:val="0"/>
              <w:ind w:right="180"/>
              <w:jc w:val="center"/>
              <w:rPr>
                <w:b/>
                <w:bCs/>
                <w:rtl/>
              </w:rPr>
            </w:pPr>
          </w:p>
        </w:tc>
        <w:tc>
          <w:tcPr>
            <w:tcW w:w="2870" w:type="dxa"/>
            <w:tcBorders>
              <w:top w:val="single" w:sz="4" w:space="0" w:color="auto"/>
            </w:tcBorders>
          </w:tcPr>
          <w:p w14:paraId="6B2E7E12" w14:textId="77777777" w:rsidR="00152BC0" w:rsidRPr="00655781" w:rsidRDefault="00152BC0" w:rsidP="004C2B23">
            <w:pPr>
              <w:widowControl w:val="0"/>
              <w:ind w:right="180"/>
              <w:jc w:val="center"/>
              <w:rPr>
                <w:b/>
                <w:bCs/>
                <w:rtl/>
              </w:rPr>
            </w:pPr>
            <w:r w:rsidRPr="00655781">
              <w:rPr>
                <w:rFonts w:hint="cs"/>
                <w:b/>
                <w:bCs/>
                <w:rtl/>
              </w:rPr>
              <w:t>חתימה וחותמת המציע</w:t>
            </w:r>
          </w:p>
        </w:tc>
      </w:tr>
    </w:tbl>
    <w:p w14:paraId="4006ABD3" w14:textId="77777777" w:rsidR="00152BC0" w:rsidRDefault="00152BC0" w:rsidP="00152BC0">
      <w:pPr>
        <w:jc w:val="right"/>
        <w:rPr>
          <w:rtl/>
        </w:rPr>
      </w:pPr>
    </w:p>
    <w:p w14:paraId="5AFA8BA7" w14:textId="77777777" w:rsidR="00152BC0" w:rsidRDefault="00152BC0" w:rsidP="00152BC0">
      <w:pPr>
        <w:jc w:val="center"/>
        <w:rPr>
          <w:b/>
          <w:bCs/>
          <w:rtl/>
        </w:rPr>
        <w:sectPr w:rsidR="00152BC0" w:rsidSect="002C0142">
          <w:headerReference w:type="even" r:id="rId22"/>
          <w:footerReference w:type="default" r:id="rId23"/>
          <w:footerReference w:type="first" r:id="rId24"/>
          <w:endnotePr>
            <w:numFmt w:val="lowerLetter"/>
          </w:endnotePr>
          <w:pgSz w:w="11907" w:h="16840" w:code="9"/>
          <w:pgMar w:top="1134" w:right="1134" w:bottom="992" w:left="1134" w:header="720" w:footer="482" w:gutter="0"/>
          <w:cols w:space="720"/>
          <w:titlePg/>
          <w:bidi/>
          <w:rtlGutter/>
        </w:sectPr>
      </w:pPr>
      <w:bookmarkStart w:id="84" w:name="_Toc296193938"/>
    </w:p>
    <w:p w14:paraId="58CC62E1" w14:textId="6AF896C3" w:rsidR="00152BC0" w:rsidRPr="00C22B93" w:rsidRDefault="00152BC0" w:rsidP="004D0F5C">
      <w:pPr>
        <w:pStyle w:val="12"/>
        <w:keepNext/>
        <w:outlineLvl w:val="0"/>
        <w:rPr>
          <w:rFonts w:cs="David"/>
          <w:sz w:val="28"/>
          <w:szCs w:val="28"/>
          <w:rtl/>
        </w:rPr>
      </w:pPr>
      <w:bookmarkStart w:id="85" w:name="_Toc457405644"/>
      <w:r w:rsidRPr="00C22B93">
        <w:rPr>
          <w:rFonts w:cs="David" w:hint="cs"/>
          <w:sz w:val="28"/>
          <w:szCs w:val="28"/>
          <w:rtl/>
        </w:rPr>
        <w:lastRenderedPageBreak/>
        <w:t>נספח א'</w:t>
      </w:r>
      <w:r w:rsidRPr="00C22B93">
        <w:rPr>
          <w:rFonts w:cs="David"/>
          <w:sz w:val="28"/>
          <w:szCs w:val="28"/>
          <w:rtl/>
        </w:rPr>
        <w:t xml:space="preserve"> –</w:t>
      </w:r>
      <w:r w:rsidRPr="00C22B93">
        <w:rPr>
          <w:rFonts w:cs="David" w:hint="cs"/>
          <w:sz w:val="28"/>
          <w:szCs w:val="28"/>
          <w:rtl/>
        </w:rPr>
        <w:t xml:space="preserve"> מפרט השירותים והתפוקות הנדרשות</w:t>
      </w:r>
      <w:bookmarkEnd w:id="85"/>
    </w:p>
    <w:p w14:paraId="33FA2A14" w14:textId="77777777" w:rsidR="00152BC0" w:rsidRPr="00C22B93" w:rsidRDefault="00152BC0" w:rsidP="00152BC0">
      <w:pPr>
        <w:keepNext/>
        <w:spacing w:before="120" w:after="240" w:line="300" w:lineRule="atLeast"/>
        <w:rPr>
          <w:b/>
          <w:bCs/>
          <w:rtl/>
          <w:lang w:eastAsia="en-US"/>
        </w:rPr>
      </w:pPr>
      <w:r w:rsidRPr="00C22B93">
        <w:rPr>
          <w:rFonts w:hint="cs"/>
          <w:b/>
          <w:bCs/>
          <w:rtl/>
          <w:lang w:eastAsia="en-US"/>
        </w:rPr>
        <w:t>להלן פירוט הפעילות הנדרשת בכל אחד מהתחומים והתפוקות הנדרשות.</w:t>
      </w:r>
    </w:p>
    <w:p w14:paraId="1F2D2107" w14:textId="77777777" w:rsidR="00152BC0" w:rsidRPr="007F27A5" w:rsidRDefault="00152BC0" w:rsidP="00836A6A">
      <w:pPr>
        <w:keepNext/>
        <w:numPr>
          <w:ilvl w:val="0"/>
          <w:numId w:val="32"/>
        </w:numPr>
        <w:spacing w:before="120"/>
        <w:ind w:left="357" w:hanging="357"/>
        <w:rPr>
          <w:b/>
          <w:bCs/>
          <w:sz w:val="26"/>
          <w:szCs w:val="26"/>
          <w:u w:val="single"/>
          <w:lang w:eastAsia="en-US"/>
        </w:rPr>
      </w:pPr>
      <w:r w:rsidRPr="007F27A5">
        <w:rPr>
          <w:rFonts w:hint="eastAsia"/>
          <w:b/>
          <w:bCs/>
          <w:sz w:val="26"/>
          <w:szCs w:val="26"/>
          <w:u w:val="single"/>
          <w:rtl/>
          <w:lang w:eastAsia="en-US"/>
        </w:rPr>
        <w:t>פיקוח</w:t>
      </w:r>
      <w:r w:rsidRPr="007F27A5">
        <w:rPr>
          <w:b/>
          <w:bCs/>
          <w:sz w:val="26"/>
          <w:szCs w:val="26"/>
          <w:u w:val="single"/>
          <w:rtl/>
          <w:lang w:eastAsia="en-US"/>
        </w:rPr>
        <w:t xml:space="preserve"> </w:t>
      </w:r>
      <w:r w:rsidR="005A7551">
        <w:rPr>
          <w:rFonts w:hint="cs"/>
          <w:b/>
          <w:bCs/>
          <w:sz w:val="26"/>
          <w:szCs w:val="26"/>
          <w:u w:val="single"/>
          <w:rtl/>
          <w:lang w:eastAsia="en-US"/>
        </w:rPr>
        <w:t>ב</w:t>
      </w:r>
      <w:r w:rsidR="004D0EF8">
        <w:rPr>
          <w:rFonts w:hint="eastAsia"/>
          <w:b/>
          <w:bCs/>
          <w:sz w:val="26"/>
          <w:szCs w:val="26"/>
          <w:u w:val="single"/>
          <w:rtl/>
          <w:lang w:eastAsia="en-US"/>
        </w:rPr>
        <w:t>ספרייה</w:t>
      </w:r>
      <w:r w:rsidRPr="007F27A5">
        <w:rPr>
          <w:b/>
          <w:bCs/>
          <w:sz w:val="26"/>
          <w:szCs w:val="26"/>
          <w:u w:val="single"/>
          <w:rtl/>
          <w:lang w:eastAsia="en-US"/>
        </w:rPr>
        <w:t xml:space="preserve"> </w:t>
      </w:r>
      <w:r w:rsidRPr="007F27A5">
        <w:rPr>
          <w:rFonts w:hint="eastAsia"/>
          <w:b/>
          <w:bCs/>
          <w:sz w:val="26"/>
          <w:szCs w:val="26"/>
          <w:u w:val="single"/>
          <w:rtl/>
          <w:lang w:eastAsia="en-US"/>
        </w:rPr>
        <w:t>והנחיה</w:t>
      </w:r>
      <w:r w:rsidRPr="007F27A5">
        <w:rPr>
          <w:b/>
          <w:bCs/>
          <w:sz w:val="26"/>
          <w:szCs w:val="26"/>
          <w:u w:val="single"/>
          <w:rtl/>
          <w:lang w:eastAsia="en-US"/>
        </w:rPr>
        <w:t xml:space="preserve"> </w:t>
      </w:r>
      <w:r w:rsidRPr="007F27A5">
        <w:rPr>
          <w:rFonts w:hint="eastAsia"/>
          <w:b/>
          <w:bCs/>
          <w:sz w:val="26"/>
          <w:szCs w:val="26"/>
          <w:u w:val="single"/>
          <w:rtl/>
          <w:lang w:eastAsia="en-US"/>
        </w:rPr>
        <w:t>של</w:t>
      </w:r>
      <w:r w:rsidRPr="007F27A5">
        <w:rPr>
          <w:b/>
          <w:bCs/>
          <w:sz w:val="26"/>
          <w:szCs w:val="26"/>
          <w:u w:val="single"/>
          <w:rtl/>
          <w:lang w:eastAsia="en-US"/>
        </w:rPr>
        <w:t xml:space="preserve"> </w:t>
      </w:r>
      <w:r w:rsidRPr="007F27A5">
        <w:rPr>
          <w:rFonts w:hint="eastAsia"/>
          <w:b/>
          <w:bCs/>
          <w:sz w:val="26"/>
          <w:szCs w:val="26"/>
          <w:u w:val="single"/>
          <w:rtl/>
          <w:lang w:eastAsia="en-US"/>
        </w:rPr>
        <w:t>קבוצות</w:t>
      </w:r>
      <w:r w:rsidRPr="007F27A5">
        <w:rPr>
          <w:b/>
          <w:bCs/>
          <w:sz w:val="26"/>
          <w:szCs w:val="26"/>
          <w:u w:val="single"/>
          <w:rtl/>
          <w:lang w:eastAsia="en-US"/>
        </w:rPr>
        <w:t xml:space="preserve"> </w:t>
      </w:r>
      <w:r w:rsidRPr="007F27A5">
        <w:rPr>
          <w:rFonts w:hint="eastAsia"/>
          <w:b/>
          <w:bCs/>
          <w:sz w:val="26"/>
          <w:szCs w:val="26"/>
          <w:u w:val="single"/>
          <w:rtl/>
          <w:lang w:eastAsia="en-US"/>
        </w:rPr>
        <w:t>מנהלי</w:t>
      </w:r>
      <w:r w:rsidRPr="007F27A5">
        <w:rPr>
          <w:b/>
          <w:bCs/>
          <w:sz w:val="26"/>
          <w:szCs w:val="26"/>
          <w:u w:val="single"/>
          <w:rtl/>
          <w:lang w:eastAsia="en-US"/>
        </w:rPr>
        <w:t xml:space="preserve"> </w:t>
      </w:r>
      <w:r w:rsidRPr="007F27A5">
        <w:rPr>
          <w:rFonts w:hint="eastAsia"/>
          <w:b/>
          <w:bCs/>
          <w:sz w:val="26"/>
          <w:szCs w:val="26"/>
          <w:u w:val="single"/>
          <w:rtl/>
          <w:lang w:eastAsia="en-US"/>
        </w:rPr>
        <w:t>ספריות</w:t>
      </w:r>
    </w:p>
    <w:p w14:paraId="2158C244" w14:textId="77777777" w:rsidR="006B625E" w:rsidRDefault="00152BC0" w:rsidP="007F27A5">
      <w:pPr>
        <w:spacing w:before="120"/>
        <w:rPr>
          <w:b/>
          <w:bCs/>
          <w:rtl/>
          <w:lang w:eastAsia="en-US"/>
        </w:rPr>
      </w:pPr>
      <w:r w:rsidRPr="007F27A5">
        <w:rPr>
          <w:rFonts w:hint="eastAsia"/>
          <w:b/>
          <w:bCs/>
          <w:rtl/>
          <w:lang w:eastAsia="en-US"/>
        </w:rPr>
        <w:t>להלן</w:t>
      </w:r>
      <w:r w:rsidRPr="007F27A5">
        <w:rPr>
          <w:b/>
          <w:bCs/>
          <w:rtl/>
          <w:lang w:eastAsia="en-US"/>
        </w:rPr>
        <w:t xml:space="preserve"> </w:t>
      </w:r>
      <w:r w:rsidRPr="007F27A5">
        <w:rPr>
          <w:rFonts w:hint="eastAsia"/>
          <w:b/>
          <w:bCs/>
          <w:rtl/>
          <w:lang w:eastAsia="en-US"/>
        </w:rPr>
        <w:t>שלבי</w:t>
      </w:r>
      <w:r w:rsidRPr="007F27A5">
        <w:rPr>
          <w:b/>
          <w:bCs/>
          <w:rtl/>
          <w:lang w:eastAsia="en-US"/>
        </w:rPr>
        <w:t xml:space="preserve"> </w:t>
      </w:r>
      <w:r w:rsidRPr="007F27A5">
        <w:rPr>
          <w:rFonts w:hint="eastAsia"/>
          <w:b/>
          <w:bCs/>
          <w:rtl/>
          <w:lang w:eastAsia="en-US"/>
        </w:rPr>
        <w:t>העבוד</w:t>
      </w:r>
      <w:r w:rsidR="001C0176">
        <w:rPr>
          <w:rFonts w:hint="cs"/>
          <w:b/>
          <w:bCs/>
          <w:rtl/>
          <w:lang w:eastAsia="en-US"/>
        </w:rPr>
        <w:t>ה:</w:t>
      </w:r>
    </w:p>
    <w:p w14:paraId="6521716F" w14:textId="793F60E4" w:rsidR="00837696" w:rsidRDefault="00837696" w:rsidP="00B5425A">
      <w:pPr>
        <w:pStyle w:val="af8"/>
        <w:numPr>
          <w:ilvl w:val="1"/>
          <w:numId w:val="33"/>
        </w:numPr>
        <w:overflowPunct/>
        <w:autoSpaceDE/>
        <w:autoSpaceDN/>
        <w:adjustRightInd/>
        <w:contextualSpacing/>
        <w:textAlignment w:val="auto"/>
      </w:pPr>
      <w:r>
        <w:rPr>
          <w:rFonts w:hint="cs"/>
          <w:rtl/>
        </w:rPr>
        <w:t>מינוי מפקחים-מנחים לספריות: המזמין ימנה כל אחד מהפקחים-מנחים שיגויסו על 12-</w:t>
      </w:r>
      <w:r w:rsidR="00B5425A">
        <w:rPr>
          <w:rFonts w:hint="cs"/>
          <w:rtl/>
        </w:rPr>
        <w:t xml:space="preserve">16 </w:t>
      </w:r>
      <w:r>
        <w:rPr>
          <w:rFonts w:hint="cs"/>
          <w:rtl/>
        </w:rPr>
        <w:t xml:space="preserve">ספריות, לפי אזורים גיאוגרפיים ומגזר. המזמין ימסור את רשימת הספריות והמפקח-מנחה שממונה עליהם לספק. </w:t>
      </w:r>
    </w:p>
    <w:p w14:paraId="4F099B25" w14:textId="77777777" w:rsidR="00837696" w:rsidRDefault="00837696" w:rsidP="00836A6A">
      <w:pPr>
        <w:pStyle w:val="af8"/>
        <w:numPr>
          <w:ilvl w:val="1"/>
          <w:numId w:val="33"/>
        </w:numPr>
        <w:overflowPunct/>
        <w:autoSpaceDE/>
        <w:autoSpaceDN/>
        <w:adjustRightInd/>
        <w:contextualSpacing/>
        <w:textAlignment w:val="auto"/>
        <w:rPr>
          <w:rtl/>
        </w:rPr>
      </w:pPr>
      <w:r>
        <w:rPr>
          <w:rFonts w:hint="cs"/>
          <w:rtl/>
        </w:rPr>
        <w:t xml:space="preserve">תוך שבועיים מיום מסירת הרשימה לידי המזמין, מנהל הפרויקט יכין עם כל אחד מהמפקחים-המנחים תכנית שנתית של ביקורים בספריות ובסניפים. מנהל הפרויקט </w:t>
      </w:r>
      <w:r w:rsidR="005F3E46">
        <w:rPr>
          <w:rFonts w:hint="cs"/>
          <w:rtl/>
        </w:rPr>
        <w:t>רשאי</w:t>
      </w:r>
      <w:r>
        <w:rPr>
          <w:rFonts w:hint="cs"/>
          <w:rtl/>
        </w:rPr>
        <w:t xml:space="preserve"> לעבוד מול המפקחים</w:t>
      </w:r>
      <w:r w:rsidR="00832EB8">
        <w:rPr>
          <w:rFonts w:hint="cs"/>
          <w:rtl/>
        </w:rPr>
        <w:t>-</w:t>
      </w:r>
      <w:r>
        <w:rPr>
          <w:rFonts w:hint="cs"/>
          <w:rtl/>
        </w:rPr>
        <w:t xml:space="preserve">המנחים בטלפון ובמייל, ואינו חייב להיפגש איתם פיסית לשם הכנת התוכנית. מנהל הפרויקט יגיש את התוכנית לאישור המזמין. </w:t>
      </w:r>
    </w:p>
    <w:p w14:paraId="3E91C2E4" w14:textId="77777777" w:rsidR="00CF4E6F" w:rsidRDefault="00837696" w:rsidP="007F27A5">
      <w:pPr>
        <w:spacing w:before="120"/>
        <w:rPr>
          <w:rtl/>
        </w:rPr>
      </w:pPr>
      <w:r w:rsidRPr="007F27A5">
        <w:rPr>
          <w:rFonts w:hint="eastAsia"/>
          <w:b/>
          <w:bCs/>
          <w:rtl/>
          <w:lang w:eastAsia="en-US"/>
        </w:rPr>
        <w:t>להלן</w:t>
      </w:r>
      <w:r w:rsidRPr="007F27A5">
        <w:rPr>
          <w:b/>
          <w:bCs/>
          <w:rtl/>
          <w:lang w:eastAsia="en-US"/>
        </w:rPr>
        <w:t xml:space="preserve"> </w:t>
      </w:r>
      <w:r w:rsidRPr="007F27A5">
        <w:rPr>
          <w:rFonts w:hint="eastAsia"/>
          <w:b/>
          <w:bCs/>
          <w:rtl/>
          <w:lang w:eastAsia="en-US"/>
        </w:rPr>
        <w:t>המטלות</w:t>
      </w:r>
      <w:r w:rsidRPr="007F27A5">
        <w:rPr>
          <w:b/>
          <w:bCs/>
          <w:rtl/>
          <w:lang w:eastAsia="en-US"/>
        </w:rPr>
        <w:t xml:space="preserve"> </w:t>
      </w:r>
      <w:r w:rsidRPr="007F27A5">
        <w:rPr>
          <w:rFonts w:hint="eastAsia"/>
          <w:b/>
          <w:bCs/>
          <w:rtl/>
          <w:lang w:eastAsia="en-US"/>
        </w:rPr>
        <w:t>והתפוקות</w:t>
      </w:r>
      <w:r w:rsidRPr="007F27A5">
        <w:rPr>
          <w:b/>
          <w:bCs/>
          <w:rtl/>
          <w:lang w:eastAsia="en-US"/>
        </w:rPr>
        <w:t xml:space="preserve"> </w:t>
      </w:r>
      <w:r w:rsidRPr="007F27A5">
        <w:rPr>
          <w:rFonts w:hint="eastAsia"/>
          <w:b/>
          <w:bCs/>
          <w:rtl/>
          <w:lang w:eastAsia="en-US"/>
        </w:rPr>
        <w:t>הנדרשות</w:t>
      </w:r>
      <w:r w:rsidRPr="007F27A5">
        <w:rPr>
          <w:b/>
          <w:bCs/>
          <w:rtl/>
          <w:lang w:eastAsia="en-US"/>
        </w:rPr>
        <w:t xml:space="preserve"> </w:t>
      </w:r>
      <w:r w:rsidRPr="007F27A5">
        <w:rPr>
          <w:rFonts w:hint="eastAsia"/>
          <w:b/>
          <w:bCs/>
          <w:rtl/>
          <w:lang w:eastAsia="en-US"/>
        </w:rPr>
        <w:t>מן</w:t>
      </w:r>
      <w:r w:rsidRPr="007F27A5">
        <w:rPr>
          <w:b/>
          <w:bCs/>
          <w:rtl/>
          <w:lang w:eastAsia="en-US"/>
        </w:rPr>
        <w:t xml:space="preserve"> </w:t>
      </w:r>
      <w:r w:rsidRPr="007F27A5">
        <w:rPr>
          <w:rFonts w:hint="eastAsia"/>
          <w:b/>
          <w:bCs/>
          <w:rtl/>
          <w:lang w:eastAsia="en-US"/>
        </w:rPr>
        <w:t>המפקחים</w:t>
      </w:r>
      <w:r w:rsidRPr="007F27A5">
        <w:rPr>
          <w:b/>
          <w:bCs/>
          <w:rtl/>
          <w:lang w:eastAsia="en-US"/>
        </w:rPr>
        <w:t>-מנחים:</w:t>
      </w:r>
      <w:r w:rsidRPr="007F27A5">
        <w:rPr>
          <w:u w:val="single"/>
          <w:rtl/>
        </w:rPr>
        <w:t xml:space="preserve"> </w:t>
      </w:r>
    </w:p>
    <w:p w14:paraId="78EE869B" w14:textId="77777777" w:rsidR="003826DF" w:rsidRPr="007F27A5" w:rsidRDefault="00837696" w:rsidP="00836A6A">
      <w:pPr>
        <w:pStyle w:val="af8"/>
        <w:numPr>
          <w:ilvl w:val="1"/>
          <w:numId w:val="33"/>
        </w:numPr>
        <w:overflowPunct/>
        <w:autoSpaceDE/>
        <w:autoSpaceDN/>
        <w:adjustRightInd/>
        <w:contextualSpacing/>
        <w:textAlignment w:val="auto"/>
        <w:rPr>
          <w:b/>
          <w:bCs/>
          <w:u w:val="single"/>
          <w:rtl/>
        </w:rPr>
      </w:pPr>
      <w:bookmarkStart w:id="86" w:name="_Ref373699353"/>
      <w:r w:rsidRPr="007F27A5">
        <w:rPr>
          <w:rFonts w:hint="eastAsia"/>
          <w:b/>
          <w:bCs/>
          <w:rtl/>
        </w:rPr>
        <w:t>הגשת</w:t>
      </w:r>
      <w:r w:rsidRPr="007F27A5">
        <w:rPr>
          <w:b/>
          <w:bCs/>
          <w:rtl/>
        </w:rPr>
        <w:t xml:space="preserve"> </w:t>
      </w:r>
      <w:r w:rsidRPr="007F27A5">
        <w:rPr>
          <w:rFonts w:hint="eastAsia"/>
          <w:b/>
          <w:bCs/>
          <w:rtl/>
        </w:rPr>
        <w:t>דוחות</w:t>
      </w:r>
      <w:r w:rsidRPr="007F27A5">
        <w:rPr>
          <w:b/>
          <w:bCs/>
          <w:rtl/>
        </w:rPr>
        <w:t xml:space="preserve"> </w:t>
      </w:r>
      <w:r w:rsidRPr="007F27A5">
        <w:rPr>
          <w:rFonts w:hint="eastAsia"/>
          <w:b/>
          <w:bCs/>
          <w:rtl/>
        </w:rPr>
        <w:t>של</w:t>
      </w:r>
      <w:r w:rsidRPr="007F27A5">
        <w:rPr>
          <w:b/>
          <w:bCs/>
          <w:rtl/>
        </w:rPr>
        <w:t xml:space="preserve"> </w:t>
      </w:r>
      <w:r w:rsidRPr="007F27A5">
        <w:rPr>
          <w:rFonts w:hint="eastAsia"/>
          <w:b/>
          <w:bCs/>
          <w:rtl/>
        </w:rPr>
        <w:t>הספריות</w:t>
      </w:r>
      <w:r w:rsidRPr="007F27A5">
        <w:rPr>
          <w:b/>
          <w:bCs/>
          <w:rtl/>
        </w:rPr>
        <w:t xml:space="preserve"> </w:t>
      </w:r>
      <w:r w:rsidRPr="007F27A5">
        <w:rPr>
          <w:rFonts w:hint="eastAsia"/>
          <w:b/>
          <w:bCs/>
          <w:rtl/>
        </w:rPr>
        <w:t>בתחילת</w:t>
      </w:r>
      <w:r w:rsidRPr="007F27A5">
        <w:rPr>
          <w:b/>
          <w:bCs/>
          <w:rtl/>
        </w:rPr>
        <w:t xml:space="preserve"> </w:t>
      </w:r>
      <w:r w:rsidRPr="007F27A5">
        <w:rPr>
          <w:rFonts w:hint="eastAsia"/>
          <w:b/>
          <w:bCs/>
          <w:rtl/>
        </w:rPr>
        <w:t>שנה</w:t>
      </w:r>
      <w:r w:rsidRPr="007F27A5">
        <w:rPr>
          <w:b/>
          <w:bCs/>
          <w:rtl/>
        </w:rPr>
        <w:t xml:space="preserve">: </w:t>
      </w:r>
      <w:r w:rsidRPr="007F27A5">
        <w:rPr>
          <w:rFonts w:hint="eastAsia"/>
          <w:b/>
          <w:bCs/>
          <w:rtl/>
        </w:rPr>
        <w:t>על</w:t>
      </w:r>
      <w:r w:rsidRPr="007F27A5">
        <w:rPr>
          <w:b/>
          <w:bCs/>
          <w:rtl/>
        </w:rPr>
        <w:t xml:space="preserve"> </w:t>
      </w:r>
      <w:r w:rsidRPr="007F27A5">
        <w:rPr>
          <w:rFonts w:hint="eastAsia"/>
          <w:b/>
          <w:bCs/>
          <w:rtl/>
        </w:rPr>
        <w:t>המפקח</w:t>
      </w:r>
      <w:r w:rsidRPr="007F27A5">
        <w:rPr>
          <w:b/>
          <w:bCs/>
          <w:rtl/>
        </w:rPr>
        <w:t xml:space="preserve">-מנחה </w:t>
      </w:r>
      <w:r w:rsidRPr="007F27A5">
        <w:rPr>
          <w:rFonts w:hint="eastAsia"/>
          <w:b/>
          <w:bCs/>
          <w:rtl/>
        </w:rPr>
        <w:t>לוודא</w:t>
      </w:r>
      <w:r w:rsidRPr="007F27A5">
        <w:rPr>
          <w:b/>
          <w:bCs/>
          <w:rtl/>
        </w:rPr>
        <w:t xml:space="preserve"> </w:t>
      </w:r>
      <w:r w:rsidRPr="007F27A5">
        <w:rPr>
          <w:rFonts w:hint="eastAsia"/>
          <w:b/>
          <w:bCs/>
          <w:rtl/>
        </w:rPr>
        <w:t>הגשת</w:t>
      </w:r>
      <w:r w:rsidRPr="007F27A5">
        <w:rPr>
          <w:b/>
          <w:bCs/>
          <w:rtl/>
        </w:rPr>
        <w:t xml:space="preserve"> </w:t>
      </w:r>
      <w:r w:rsidRPr="007F27A5">
        <w:rPr>
          <w:rFonts w:hint="eastAsia"/>
          <w:b/>
          <w:bCs/>
          <w:rtl/>
        </w:rPr>
        <w:t>שלושה</w:t>
      </w:r>
      <w:r w:rsidRPr="007F27A5">
        <w:rPr>
          <w:b/>
          <w:bCs/>
          <w:rtl/>
        </w:rPr>
        <w:t xml:space="preserve"> </w:t>
      </w:r>
      <w:r w:rsidRPr="007F27A5">
        <w:rPr>
          <w:rFonts w:hint="eastAsia"/>
          <w:b/>
          <w:bCs/>
          <w:rtl/>
        </w:rPr>
        <w:t>דוחות</w:t>
      </w:r>
      <w:r w:rsidRPr="007F27A5">
        <w:rPr>
          <w:b/>
          <w:bCs/>
          <w:rtl/>
        </w:rPr>
        <w:t xml:space="preserve"> </w:t>
      </w:r>
      <w:r w:rsidRPr="007F27A5">
        <w:rPr>
          <w:rFonts w:hint="eastAsia"/>
          <w:b/>
          <w:bCs/>
          <w:rtl/>
        </w:rPr>
        <w:t>על</w:t>
      </w:r>
      <w:r w:rsidRPr="007F27A5">
        <w:rPr>
          <w:b/>
          <w:bCs/>
          <w:rtl/>
        </w:rPr>
        <w:t xml:space="preserve"> </w:t>
      </w:r>
      <w:r w:rsidRPr="007F27A5">
        <w:rPr>
          <w:rFonts w:hint="eastAsia"/>
          <w:b/>
          <w:bCs/>
          <w:rtl/>
        </w:rPr>
        <w:t>ידי</w:t>
      </w:r>
      <w:r w:rsidRPr="007F27A5">
        <w:rPr>
          <w:b/>
          <w:bCs/>
          <w:rtl/>
        </w:rPr>
        <w:t xml:space="preserve"> </w:t>
      </w:r>
      <w:r w:rsidRPr="007F27A5">
        <w:rPr>
          <w:rFonts w:hint="eastAsia"/>
          <w:b/>
          <w:bCs/>
          <w:rtl/>
        </w:rPr>
        <w:t>הספריות</w:t>
      </w:r>
      <w:r w:rsidRPr="007F27A5">
        <w:rPr>
          <w:b/>
          <w:bCs/>
          <w:rtl/>
        </w:rPr>
        <w:t xml:space="preserve"> </w:t>
      </w:r>
      <w:r w:rsidRPr="007F27A5">
        <w:rPr>
          <w:rFonts w:hint="eastAsia"/>
          <w:b/>
          <w:bCs/>
          <w:rtl/>
        </w:rPr>
        <w:t>שבפיקוח</w:t>
      </w:r>
      <w:r w:rsidR="00CF4E6F" w:rsidRPr="003826DF">
        <w:rPr>
          <w:rFonts w:hint="cs"/>
          <w:b/>
          <w:bCs/>
          <w:rtl/>
        </w:rPr>
        <w:t>ו</w:t>
      </w:r>
      <w:r w:rsidRPr="007F27A5">
        <w:rPr>
          <w:b/>
          <w:bCs/>
          <w:rtl/>
        </w:rPr>
        <w:t xml:space="preserve">, </w:t>
      </w:r>
      <w:r w:rsidRPr="007F27A5">
        <w:rPr>
          <w:rFonts w:hint="eastAsia"/>
          <w:b/>
          <w:bCs/>
          <w:rtl/>
        </w:rPr>
        <w:t>כולל</w:t>
      </w:r>
      <w:r w:rsidRPr="007F27A5">
        <w:rPr>
          <w:b/>
          <w:bCs/>
          <w:rtl/>
        </w:rPr>
        <w:t xml:space="preserve"> </w:t>
      </w:r>
      <w:r w:rsidRPr="007F27A5">
        <w:rPr>
          <w:rFonts w:hint="eastAsia"/>
          <w:b/>
          <w:bCs/>
          <w:rtl/>
        </w:rPr>
        <w:t>תזכורות</w:t>
      </w:r>
      <w:r w:rsidRPr="007F27A5">
        <w:rPr>
          <w:b/>
          <w:bCs/>
          <w:rtl/>
        </w:rPr>
        <w:t xml:space="preserve"> </w:t>
      </w:r>
      <w:r w:rsidRPr="007F27A5">
        <w:rPr>
          <w:rFonts w:hint="eastAsia"/>
          <w:b/>
          <w:bCs/>
          <w:rtl/>
        </w:rPr>
        <w:t>למאחרים</w:t>
      </w:r>
      <w:r w:rsidRPr="007F27A5">
        <w:rPr>
          <w:b/>
          <w:bCs/>
          <w:rtl/>
        </w:rPr>
        <w:t xml:space="preserve">, </w:t>
      </w:r>
      <w:r w:rsidRPr="007F27A5">
        <w:rPr>
          <w:rFonts w:hint="eastAsia"/>
          <w:b/>
          <w:bCs/>
          <w:rtl/>
        </w:rPr>
        <w:t>ובדיקת</w:t>
      </w:r>
      <w:r w:rsidRPr="007F27A5">
        <w:rPr>
          <w:b/>
          <w:bCs/>
          <w:rtl/>
        </w:rPr>
        <w:t xml:space="preserve"> </w:t>
      </w:r>
      <w:r w:rsidRPr="007F27A5">
        <w:rPr>
          <w:rFonts w:hint="eastAsia"/>
          <w:b/>
          <w:bCs/>
          <w:rtl/>
        </w:rPr>
        <w:t>כל</w:t>
      </w:r>
      <w:r w:rsidRPr="007F27A5">
        <w:rPr>
          <w:b/>
          <w:bCs/>
          <w:rtl/>
        </w:rPr>
        <w:t xml:space="preserve"> </w:t>
      </w:r>
      <w:r w:rsidRPr="007F27A5">
        <w:rPr>
          <w:rFonts w:hint="eastAsia"/>
          <w:b/>
          <w:bCs/>
          <w:rtl/>
        </w:rPr>
        <w:t>הדוחות</w:t>
      </w:r>
      <w:r w:rsidRPr="007F27A5">
        <w:rPr>
          <w:b/>
          <w:bCs/>
          <w:rtl/>
        </w:rPr>
        <w:t xml:space="preserve"> </w:t>
      </w:r>
      <w:r w:rsidRPr="007F27A5">
        <w:rPr>
          <w:rFonts w:hint="eastAsia"/>
          <w:b/>
          <w:bCs/>
          <w:rtl/>
        </w:rPr>
        <w:t>טרם</w:t>
      </w:r>
      <w:r w:rsidRPr="007F27A5">
        <w:rPr>
          <w:b/>
          <w:bCs/>
          <w:rtl/>
        </w:rPr>
        <w:t xml:space="preserve"> </w:t>
      </w:r>
      <w:r w:rsidRPr="007F27A5">
        <w:rPr>
          <w:rFonts w:hint="eastAsia"/>
          <w:b/>
          <w:bCs/>
          <w:rtl/>
        </w:rPr>
        <w:t>הגשתם</w:t>
      </w:r>
      <w:r w:rsidRPr="007F27A5">
        <w:rPr>
          <w:b/>
          <w:bCs/>
          <w:rtl/>
        </w:rPr>
        <w:t xml:space="preserve"> </w:t>
      </w:r>
      <w:r w:rsidRPr="007F27A5">
        <w:rPr>
          <w:rFonts w:hint="eastAsia"/>
          <w:b/>
          <w:bCs/>
          <w:rtl/>
        </w:rPr>
        <w:t>למחלקה</w:t>
      </w:r>
      <w:r w:rsidRPr="007F27A5">
        <w:rPr>
          <w:b/>
          <w:bCs/>
          <w:rtl/>
        </w:rPr>
        <w:t>.</w:t>
      </w:r>
      <w:bookmarkEnd w:id="86"/>
    </w:p>
    <w:p w14:paraId="71AEEA15" w14:textId="77777777" w:rsidR="006B625E" w:rsidRPr="007F27A5" w:rsidRDefault="00837696" w:rsidP="007F27A5">
      <w:pPr>
        <w:pStyle w:val="af8"/>
        <w:overflowPunct/>
        <w:autoSpaceDE/>
        <w:autoSpaceDN/>
        <w:adjustRightInd/>
        <w:ind w:left="792"/>
        <w:contextualSpacing/>
        <w:textAlignment w:val="auto"/>
        <w:rPr>
          <w:u w:val="single"/>
        </w:rPr>
      </w:pPr>
      <w:r w:rsidRPr="007F27A5">
        <w:rPr>
          <w:rFonts w:hint="eastAsia"/>
          <w:b/>
          <w:bCs/>
          <w:rtl/>
        </w:rPr>
        <w:t>המפקח</w:t>
      </w:r>
      <w:r w:rsidRPr="007F27A5">
        <w:rPr>
          <w:b/>
          <w:bCs/>
          <w:rtl/>
        </w:rPr>
        <w:t xml:space="preserve">-מנחה </w:t>
      </w:r>
      <w:r w:rsidRPr="007F27A5">
        <w:rPr>
          <w:rFonts w:hint="eastAsia"/>
          <w:b/>
          <w:bCs/>
          <w:rtl/>
        </w:rPr>
        <w:t>נדרש</w:t>
      </w:r>
      <w:r w:rsidRPr="007F27A5">
        <w:rPr>
          <w:b/>
          <w:bCs/>
          <w:rtl/>
        </w:rPr>
        <w:t xml:space="preserve"> </w:t>
      </w:r>
      <w:r w:rsidRPr="007F27A5">
        <w:rPr>
          <w:rFonts w:hint="eastAsia"/>
          <w:b/>
          <w:bCs/>
          <w:rtl/>
        </w:rPr>
        <w:t>לבצע</w:t>
      </w:r>
      <w:r w:rsidR="003826DF">
        <w:rPr>
          <w:rFonts w:hint="cs"/>
          <w:b/>
          <w:bCs/>
          <w:rtl/>
        </w:rPr>
        <w:t xml:space="preserve"> את</w:t>
      </w:r>
      <w:r w:rsidR="003826DF" w:rsidRPr="003826DF">
        <w:rPr>
          <w:rFonts w:hint="cs"/>
          <w:b/>
          <w:bCs/>
          <w:rtl/>
        </w:rPr>
        <w:t xml:space="preserve"> </w:t>
      </w:r>
      <w:r w:rsidR="003826DF">
        <w:rPr>
          <w:rFonts w:hint="cs"/>
          <w:b/>
          <w:bCs/>
          <w:rtl/>
        </w:rPr>
        <w:t>הבדיקות הבאות:</w:t>
      </w:r>
    </w:p>
    <w:p w14:paraId="5E57188B" w14:textId="0F751586" w:rsidR="006B625E" w:rsidRPr="007F27A5" w:rsidRDefault="00837696" w:rsidP="00836A6A">
      <w:pPr>
        <w:pStyle w:val="af8"/>
        <w:numPr>
          <w:ilvl w:val="0"/>
          <w:numId w:val="34"/>
        </w:numPr>
        <w:overflowPunct/>
        <w:autoSpaceDE/>
        <w:autoSpaceDN/>
        <w:adjustRightInd/>
        <w:ind w:left="1134"/>
        <w:contextualSpacing/>
        <w:textAlignment w:val="auto"/>
        <w:rPr>
          <w:u w:val="single"/>
        </w:rPr>
      </w:pPr>
      <w:r w:rsidRPr="007F27A5">
        <w:rPr>
          <w:rFonts w:hint="eastAsia"/>
          <w:u w:val="single"/>
          <w:rtl/>
        </w:rPr>
        <w:t>דו</w:t>
      </w:r>
      <w:r w:rsidR="000D7E8C" w:rsidRPr="007F27A5">
        <w:rPr>
          <w:u w:val="single"/>
          <w:rtl/>
        </w:rPr>
        <w:t>"</w:t>
      </w:r>
      <w:r w:rsidRPr="007F27A5">
        <w:rPr>
          <w:rFonts w:hint="eastAsia"/>
          <w:u w:val="single"/>
          <w:rtl/>
        </w:rPr>
        <w:t>ח</w:t>
      </w:r>
      <w:r w:rsidRPr="007F27A5">
        <w:rPr>
          <w:u w:val="single"/>
          <w:rtl/>
        </w:rPr>
        <w:t xml:space="preserve"> </w:t>
      </w:r>
      <w:r w:rsidRPr="007F27A5">
        <w:rPr>
          <w:rFonts w:hint="eastAsia"/>
          <w:u w:val="single"/>
          <w:rtl/>
        </w:rPr>
        <w:t>הוצאות</w:t>
      </w:r>
      <w:r w:rsidRPr="007F27A5">
        <w:rPr>
          <w:u w:val="single"/>
          <w:rtl/>
        </w:rPr>
        <w:t xml:space="preserve"> </w:t>
      </w:r>
      <w:r w:rsidRPr="007F27A5">
        <w:rPr>
          <w:rFonts w:hint="eastAsia"/>
          <w:u w:val="single"/>
          <w:rtl/>
        </w:rPr>
        <w:t>הרשות</w:t>
      </w:r>
      <w:r w:rsidRPr="007F27A5">
        <w:rPr>
          <w:u w:val="single"/>
          <w:rtl/>
        </w:rPr>
        <w:t xml:space="preserve"> </w:t>
      </w:r>
      <w:r w:rsidRPr="007F27A5">
        <w:rPr>
          <w:rFonts w:hint="eastAsia"/>
          <w:u w:val="single"/>
          <w:rtl/>
        </w:rPr>
        <w:t>על</w:t>
      </w:r>
      <w:r w:rsidRPr="007F27A5">
        <w:rPr>
          <w:u w:val="single"/>
          <w:rtl/>
        </w:rPr>
        <w:t xml:space="preserve"> </w:t>
      </w:r>
      <w:r w:rsidRPr="007F27A5">
        <w:rPr>
          <w:rFonts w:hint="eastAsia"/>
          <w:u w:val="single"/>
          <w:rtl/>
        </w:rPr>
        <w:t>הוצאות</w:t>
      </w:r>
      <w:r w:rsidRPr="007F27A5">
        <w:rPr>
          <w:u w:val="single"/>
          <w:rtl/>
        </w:rPr>
        <w:t xml:space="preserve"> </w:t>
      </w:r>
      <w:r w:rsidRPr="007F27A5">
        <w:rPr>
          <w:rFonts w:hint="eastAsia"/>
          <w:u w:val="single"/>
          <w:rtl/>
        </w:rPr>
        <w:t>הספרייה</w:t>
      </w:r>
      <w:r w:rsidRPr="00D5715D">
        <w:rPr>
          <w:rFonts w:hint="cs"/>
          <w:rtl/>
        </w:rPr>
        <w:t xml:space="preserve"> - האם ההוצאות שדווחו אכן בוצעו והאם אין ניפוח הוצאות.</w:t>
      </w:r>
    </w:p>
    <w:p w14:paraId="4E558282" w14:textId="77777777" w:rsidR="006B625E" w:rsidRPr="007F27A5" w:rsidRDefault="00837696" w:rsidP="00836A6A">
      <w:pPr>
        <w:pStyle w:val="af8"/>
        <w:numPr>
          <w:ilvl w:val="0"/>
          <w:numId w:val="34"/>
        </w:numPr>
        <w:overflowPunct/>
        <w:autoSpaceDE/>
        <w:autoSpaceDN/>
        <w:adjustRightInd/>
        <w:ind w:left="1134"/>
        <w:contextualSpacing/>
        <w:textAlignment w:val="auto"/>
        <w:rPr>
          <w:u w:val="single"/>
          <w:rtl/>
        </w:rPr>
      </w:pPr>
      <w:r w:rsidRPr="007F27A5">
        <w:rPr>
          <w:rFonts w:hint="eastAsia"/>
          <w:u w:val="single"/>
          <w:rtl/>
        </w:rPr>
        <w:t>דו</w:t>
      </w:r>
      <w:r w:rsidRPr="007F27A5">
        <w:rPr>
          <w:u w:val="single"/>
          <w:rtl/>
        </w:rPr>
        <w:t xml:space="preserve">"ח </w:t>
      </w:r>
      <w:r w:rsidRPr="007F27A5">
        <w:rPr>
          <w:rFonts w:hint="eastAsia"/>
          <w:u w:val="single"/>
          <w:rtl/>
        </w:rPr>
        <w:t>תכנון</w:t>
      </w:r>
      <w:r w:rsidRPr="007F27A5">
        <w:rPr>
          <w:u w:val="single"/>
          <w:rtl/>
        </w:rPr>
        <w:t xml:space="preserve"> </w:t>
      </w:r>
      <w:r w:rsidRPr="007F27A5">
        <w:rPr>
          <w:rFonts w:hint="eastAsia"/>
          <w:u w:val="single"/>
          <w:rtl/>
        </w:rPr>
        <w:t>תקציבי</w:t>
      </w:r>
      <w:r w:rsidRPr="00D5715D">
        <w:rPr>
          <w:rFonts w:hint="cs"/>
          <w:rtl/>
        </w:rPr>
        <w:t xml:space="preserve"> – האם התכנון מתאים לצרכי הספרייה בשנה הספציפית. במקרה של  מנהלים/ות ספריות חדשים על המפקח להדריך את המנהל/ת כיצד לתכנן את התקציב ולעזור לו בכתיבת התוכנית.</w:t>
      </w:r>
      <w:r w:rsidRPr="007F27A5">
        <w:rPr>
          <w:u w:val="single"/>
          <w:rtl/>
        </w:rPr>
        <w:t xml:space="preserve"> </w:t>
      </w:r>
    </w:p>
    <w:p w14:paraId="417C924A" w14:textId="77777777" w:rsidR="006B625E" w:rsidRPr="007F27A5" w:rsidRDefault="00837696" w:rsidP="007F27A5">
      <w:pPr>
        <w:pStyle w:val="af8"/>
        <w:overflowPunct/>
        <w:autoSpaceDE/>
        <w:autoSpaceDN/>
        <w:adjustRightInd/>
        <w:ind w:left="1134"/>
        <w:contextualSpacing/>
        <w:textAlignment w:val="auto"/>
        <w:rPr>
          <w:u w:val="single"/>
          <w:rtl/>
        </w:rPr>
      </w:pPr>
      <w:r w:rsidRPr="00D5715D">
        <w:rPr>
          <w:rFonts w:hint="cs"/>
          <w:rtl/>
        </w:rPr>
        <w:t xml:space="preserve">במידה ודו"ח התכנון התקציבי כולל בקשות לתקציבים מיוחדים על המפקח להמליץ למשרד על אישור או דחייה של הבקשה. </w:t>
      </w:r>
    </w:p>
    <w:p w14:paraId="6304EB49" w14:textId="77777777" w:rsidR="00CF4E6F" w:rsidRPr="007F27A5" w:rsidRDefault="00837696" w:rsidP="00836A6A">
      <w:pPr>
        <w:pStyle w:val="af8"/>
        <w:numPr>
          <w:ilvl w:val="0"/>
          <w:numId w:val="34"/>
        </w:numPr>
        <w:overflowPunct/>
        <w:autoSpaceDE/>
        <w:autoSpaceDN/>
        <w:adjustRightInd/>
        <w:ind w:left="1134"/>
        <w:contextualSpacing/>
        <w:textAlignment w:val="auto"/>
        <w:rPr>
          <w:u w:val="single"/>
          <w:rtl/>
        </w:rPr>
      </w:pPr>
      <w:r w:rsidRPr="007F27A5">
        <w:rPr>
          <w:rFonts w:hint="eastAsia"/>
          <w:u w:val="single"/>
          <w:rtl/>
        </w:rPr>
        <w:t>דו</w:t>
      </w:r>
      <w:r w:rsidRPr="007F27A5">
        <w:rPr>
          <w:u w:val="single"/>
          <w:rtl/>
        </w:rPr>
        <w:t xml:space="preserve">"ח </w:t>
      </w:r>
      <w:r w:rsidRPr="007F27A5">
        <w:rPr>
          <w:rFonts w:hint="eastAsia"/>
          <w:u w:val="single"/>
          <w:rtl/>
        </w:rPr>
        <w:t>סיכום</w:t>
      </w:r>
      <w:r w:rsidRPr="007F27A5">
        <w:rPr>
          <w:u w:val="single"/>
          <w:rtl/>
        </w:rPr>
        <w:t xml:space="preserve"> </w:t>
      </w:r>
      <w:r w:rsidRPr="007F27A5">
        <w:rPr>
          <w:rFonts w:hint="eastAsia"/>
          <w:u w:val="single"/>
          <w:rtl/>
        </w:rPr>
        <w:t>פעילות</w:t>
      </w:r>
      <w:r w:rsidRPr="00D5715D">
        <w:rPr>
          <w:rFonts w:hint="cs"/>
          <w:rtl/>
        </w:rPr>
        <w:t xml:space="preserve"> – האם נעשה תהליך נכון של איסוף הנתונים מהתוכנה ומרישום ידני, סבירות הדיווח והאם אין ניפוח נתונים</w:t>
      </w:r>
      <w:r w:rsidR="00CF4E6F" w:rsidRPr="00D5715D">
        <w:rPr>
          <w:rFonts w:hint="cs"/>
          <w:rtl/>
        </w:rPr>
        <w:t>.</w:t>
      </w:r>
    </w:p>
    <w:p w14:paraId="4EC33785" w14:textId="77777777" w:rsidR="00CF4E6F" w:rsidRPr="007F27A5" w:rsidRDefault="00837696" w:rsidP="007F27A5">
      <w:pPr>
        <w:pStyle w:val="af8"/>
        <w:overflowPunct/>
        <w:autoSpaceDE/>
        <w:autoSpaceDN/>
        <w:adjustRightInd/>
        <w:ind w:left="1134"/>
        <w:contextualSpacing/>
        <w:textAlignment w:val="auto"/>
        <w:rPr>
          <w:u w:val="single"/>
        </w:rPr>
      </w:pPr>
      <w:r w:rsidRPr="00D5715D">
        <w:rPr>
          <w:rFonts w:hint="cs"/>
          <w:rtl/>
        </w:rPr>
        <w:t xml:space="preserve">רוב הפעילות הנ"ל תיעשה בטלפון ובמיילים. </w:t>
      </w:r>
      <w:r w:rsidR="000D7E8C" w:rsidRPr="00D5715D">
        <w:rPr>
          <w:rFonts w:hint="cs"/>
          <w:rtl/>
        </w:rPr>
        <w:t>במקרים מסוימים יהיה צורך ב</w:t>
      </w:r>
      <w:r w:rsidRPr="00D5715D">
        <w:rPr>
          <w:rFonts w:hint="cs"/>
          <w:rtl/>
        </w:rPr>
        <w:t>פגישה ל</w:t>
      </w:r>
      <w:r w:rsidR="000D7E8C" w:rsidRPr="00D5715D">
        <w:rPr>
          <w:rFonts w:hint="cs"/>
          <w:rtl/>
        </w:rPr>
        <w:t>שם</w:t>
      </w:r>
      <w:r w:rsidRPr="00D5715D">
        <w:rPr>
          <w:rFonts w:hint="cs"/>
          <w:rtl/>
        </w:rPr>
        <w:t xml:space="preserve"> כתיבת התוכנית התקציבית</w:t>
      </w:r>
      <w:r w:rsidR="000D7E8C" w:rsidRPr="00D5715D">
        <w:rPr>
          <w:rFonts w:hint="cs"/>
          <w:rtl/>
        </w:rPr>
        <w:t>, כאשר מדובר במנהלים חדשים או במקרים אחרים.</w:t>
      </w:r>
    </w:p>
    <w:p w14:paraId="3235C7A7" w14:textId="77777777" w:rsidR="003826DF" w:rsidRPr="00867DBD" w:rsidRDefault="00837696" w:rsidP="007F27A5">
      <w:pPr>
        <w:pStyle w:val="af8"/>
        <w:overflowPunct/>
        <w:autoSpaceDE/>
        <w:autoSpaceDN/>
        <w:adjustRightInd/>
        <w:ind w:left="1134"/>
        <w:contextualSpacing/>
        <w:textAlignment w:val="auto"/>
        <w:rPr>
          <w:u w:val="single"/>
          <w:rtl/>
        </w:rPr>
      </w:pPr>
      <w:r w:rsidRPr="00867DBD">
        <w:rPr>
          <w:rFonts w:hint="eastAsia"/>
          <w:b/>
          <w:bCs/>
          <w:u w:val="single"/>
          <w:rtl/>
        </w:rPr>
        <w:t>יש</w:t>
      </w:r>
      <w:r w:rsidRPr="00867DBD">
        <w:rPr>
          <w:b/>
          <w:bCs/>
          <w:u w:val="single"/>
          <w:rtl/>
        </w:rPr>
        <w:t xml:space="preserve"> </w:t>
      </w:r>
      <w:r w:rsidRPr="00867DBD">
        <w:rPr>
          <w:rFonts w:hint="eastAsia"/>
          <w:b/>
          <w:bCs/>
          <w:u w:val="single"/>
          <w:rtl/>
        </w:rPr>
        <w:t>לסיים</w:t>
      </w:r>
      <w:r w:rsidRPr="00867DBD">
        <w:rPr>
          <w:b/>
          <w:bCs/>
          <w:u w:val="single"/>
          <w:rtl/>
        </w:rPr>
        <w:t xml:space="preserve"> </w:t>
      </w:r>
      <w:r w:rsidRPr="00867DBD">
        <w:rPr>
          <w:rFonts w:hint="eastAsia"/>
          <w:b/>
          <w:bCs/>
          <w:u w:val="single"/>
          <w:rtl/>
        </w:rPr>
        <w:t>את</w:t>
      </w:r>
      <w:r w:rsidRPr="00867DBD">
        <w:rPr>
          <w:b/>
          <w:bCs/>
          <w:u w:val="single"/>
          <w:rtl/>
        </w:rPr>
        <w:t xml:space="preserve"> </w:t>
      </w:r>
      <w:r w:rsidRPr="00867DBD">
        <w:rPr>
          <w:rFonts w:hint="eastAsia"/>
          <w:b/>
          <w:bCs/>
          <w:u w:val="single"/>
          <w:rtl/>
        </w:rPr>
        <w:t>הגשת</w:t>
      </w:r>
      <w:r w:rsidRPr="00867DBD">
        <w:rPr>
          <w:b/>
          <w:bCs/>
          <w:u w:val="single"/>
          <w:rtl/>
        </w:rPr>
        <w:t xml:space="preserve"> </w:t>
      </w:r>
      <w:r w:rsidRPr="00867DBD">
        <w:rPr>
          <w:rFonts w:hint="eastAsia"/>
          <w:b/>
          <w:bCs/>
          <w:u w:val="single"/>
          <w:rtl/>
        </w:rPr>
        <w:t>הדוחות</w:t>
      </w:r>
      <w:r w:rsidRPr="00867DBD">
        <w:rPr>
          <w:b/>
          <w:bCs/>
          <w:u w:val="single"/>
          <w:rtl/>
        </w:rPr>
        <w:t xml:space="preserve"> </w:t>
      </w:r>
      <w:r w:rsidR="00D326BD">
        <w:rPr>
          <w:rFonts w:hint="cs"/>
          <w:b/>
          <w:bCs/>
          <w:u w:val="single"/>
          <w:rtl/>
        </w:rPr>
        <w:t xml:space="preserve">הנ"ל </w:t>
      </w:r>
      <w:r w:rsidRPr="00867DBD">
        <w:rPr>
          <w:rFonts w:hint="eastAsia"/>
          <w:b/>
          <w:bCs/>
          <w:u w:val="single"/>
          <w:rtl/>
        </w:rPr>
        <w:t>של</w:t>
      </w:r>
      <w:r w:rsidRPr="00867DBD">
        <w:rPr>
          <w:b/>
          <w:bCs/>
          <w:u w:val="single"/>
          <w:rtl/>
        </w:rPr>
        <w:t xml:space="preserve"> </w:t>
      </w:r>
      <w:r w:rsidRPr="00867DBD">
        <w:rPr>
          <w:rFonts w:hint="eastAsia"/>
          <w:b/>
          <w:bCs/>
          <w:u w:val="single"/>
          <w:rtl/>
        </w:rPr>
        <w:t>כל</w:t>
      </w:r>
      <w:r w:rsidRPr="00867DBD">
        <w:rPr>
          <w:b/>
          <w:bCs/>
          <w:u w:val="single"/>
          <w:rtl/>
        </w:rPr>
        <w:t xml:space="preserve"> </w:t>
      </w:r>
      <w:r w:rsidRPr="00867DBD">
        <w:rPr>
          <w:rFonts w:hint="eastAsia"/>
          <w:b/>
          <w:bCs/>
          <w:u w:val="single"/>
          <w:rtl/>
        </w:rPr>
        <w:t>הספריות</w:t>
      </w:r>
      <w:r w:rsidRPr="00867DBD">
        <w:rPr>
          <w:b/>
          <w:bCs/>
          <w:u w:val="single"/>
          <w:rtl/>
        </w:rPr>
        <w:t xml:space="preserve"> </w:t>
      </w:r>
      <w:r w:rsidRPr="00867DBD">
        <w:rPr>
          <w:rFonts w:hint="eastAsia"/>
          <w:b/>
          <w:bCs/>
          <w:u w:val="single"/>
          <w:rtl/>
        </w:rPr>
        <w:t>עד</w:t>
      </w:r>
      <w:r w:rsidRPr="00867DBD">
        <w:rPr>
          <w:b/>
          <w:bCs/>
          <w:u w:val="single"/>
          <w:rtl/>
        </w:rPr>
        <w:t xml:space="preserve"> </w:t>
      </w:r>
      <w:r w:rsidRPr="00867DBD">
        <w:rPr>
          <w:rFonts w:hint="eastAsia"/>
          <w:b/>
          <w:bCs/>
          <w:u w:val="single"/>
          <w:rtl/>
        </w:rPr>
        <w:t>סוף</w:t>
      </w:r>
      <w:r w:rsidR="006B625E" w:rsidRPr="00867DBD">
        <w:rPr>
          <w:b/>
          <w:bCs/>
          <w:u w:val="single"/>
          <w:rtl/>
        </w:rPr>
        <w:t xml:space="preserve"> חודש</w:t>
      </w:r>
      <w:r w:rsidRPr="00867DBD">
        <w:rPr>
          <w:b/>
          <w:bCs/>
          <w:u w:val="single"/>
          <w:rtl/>
        </w:rPr>
        <w:t xml:space="preserve"> פברואר</w:t>
      </w:r>
      <w:r w:rsidR="00D326BD">
        <w:rPr>
          <w:rFonts w:hint="cs"/>
          <w:b/>
          <w:bCs/>
          <w:u w:val="single"/>
          <w:rtl/>
        </w:rPr>
        <w:t xml:space="preserve"> מידי שנה</w:t>
      </w:r>
      <w:r w:rsidRPr="00867DBD">
        <w:rPr>
          <w:b/>
          <w:bCs/>
          <w:u w:val="single"/>
          <w:rtl/>
        </w:rPr>
        <w:t>.</w:t>
      </w:r>
    </w:p>
    <w:p w14:paraId="54391F71" w14:textId="77777777" w:rsidR="006B625E" w:rsidRPr="003826DF" w:rsidRDefault="00837696" w:rsidP="00836A6A">
      <w:pPr>
        <w:pStyle w:val="af8"/>
        <w:numPr>
          <w:ilvl w:val="1"/>
          <w:numId w:val="33"/>
        </w:numPr>
        <w:rPr>
          <w:rtl/>
        </w:rPr>
      </w:pPr>
      <w:r w:rsidRPr="007F27A5">
        <w:rPr>
          <w:rFonts w:hint="eastAsia"/>
          <w:b/>
          <w:bCs/>
          <w:rtl/>
        </w:rPr>
        <w:t>ביקורים</w:t>
      </w:r>
      <w:r w:rsidRPr="007F27A5">
        <w:rPr>
          <w:b/>
          <w:bCs/>
          <w:rtl/>
        </w:rPr>
        <w:t xml:space="preserve"> </w:t>
      </w:r>
      <w:r w:rsidRPr="007F27A5">
        <w:rPr>
          <w:rFonts w:hint="eastAsia"/>
          <w:b/>
          <w:bCs/>
          <w:rtl/>
        </w:rPr>
        <w:t>בספריות</w:t>
      </w:r>
      <w:r w:rsidRPr="007F27A5">
        <w:rPr>
          <w:b/>
          <w:bCs/>
          <w:rtl/>
        </w:rPr>
        <w:t xml:space="preserve"> </w:t>
      </w:r>
      <w:r w:rsidRPr="007F27A5">
        <w:rPr>
          <w:rFonts w:hint="eastAsia"/>
          <w:b/>
          <w:bCs/>
          <w:rtl/>
        </w:rPr>
        <w:t>ובסניפים</w:t>
      </w:r>
      <w:r w:rsidR="006B625E" w:rsidRPr="007F27A5">
        <w:rPr>
          <w:b/>
          <w:bCs/>
          <w:rtl/>
        </w:rPr>
        <w:t>:</w:t>
      </w:r>
    </w:p>
    <w:p w14:paraId="2E7820B9" w14:textId="77777777" w:rsidR="00837696" w:rsidRPr="007F27A5" w:rsidRDefault="00D5715D" w:rsidP="00836A6A">
      <w:pPr>
        <w:pStyle w:val="af8"/>
        <w:numPr>
          <w:ilvl w:val="0"/>
          <w:numId w:val="37"/>
        </w:numPr>
        <w:overflowPunct/>
        <w:autoSpaceDE/>
        <w:autoSpaceDN/>
        <w:adjustRightInd/>
        <w:ind w:left="1134"/>
        <w:contextualSpacing/>
        <w:textAlignment w:val="auto"/>
        <w:rPr>
          <w:u w:val="single"/>
        </w:rPr>
      </w:pPr>
      <w:r w:rsidRPr="007F27A5">
        <w:rPr>
          <w:rFonts w:hint="eastAsia"/>
          <w:u w:val="single"/>
          <w:rtl/>
        </w:rPr>
        <w:t>לפחות</w:t>
      </w:r>
      <w:r w:rsidRPr="007F27A5">
        <w:rPr>
          <w:u w:val="single"/>
          <w:rtl/>
        </w:rPr>
        <w:t xml:space="preserve"> </w:t>
      </w:r>
      <w:r w:rsidRPr="007F27A5">
        <w:rPr>
          <w:rFonts w:hint="eastAsia"/>
          <w:u w:val="single"/>
          <w:rtl/>
        </w:rPr>
        <w:t>ביקור</w:t>
      </w:r>
      <w:r w:rsidRPr="007F27A5">
        <w:rPr>
          <w:u w:val="single"/>
          <w:rtl/>
        </w:rPr>
        <w:t xml:space="preserve"> </w:t>
      </w:r>
      <w:r w:rsidRPr="007F27A5">
        <w:rPr>
          <w:rFonts w:hint="eastAsia"/>
          <w:u w:val="single"/>
          <w:rtl/>
        </w:rPr>
        <w:t>אחד</w:t>
      </w:r>
      <w:r w:rsidRPr="007F27A5">
        <w:rPr>
          <w:u w:val="single"/>
          <w:rtl/>
        </w:rPr>
        <w:t xml:space="preserve"> </w:t>
      </w:r>
      <w:r w:rsidRPr="007F27A5">
        <w:rPr>
          <w:rFonts w:hint="eastAsia"/>
          <w:u w:val="single"/>
          <w:rtl/>
        </w:rPr>
        <w:t>בשנה</w:t>
      </w:r>
      <w:r w:rsidRPr="007F27A5">
        <w:rPr>
          <w:u w:val="single"/>
          <w:rtl/>
        </w:rPr>
        <w:t xml:space="preserve"> </w:t>
      </w:r>
      <w:r w:rsidRPr="007F27A5">
        <w:rPr>
          <w:rFonts w:hint="eastAsia"/>
          <w:u w:val="single"/>
          <w:rtl/>
        </w:rPr>
        <w:t>בכל</w:t>
      </w:r>
      <w:r w:rsidRPr="007F27A5">
        <w:rPr>
          <w:u w:val="single"/>
          <w:rtl/>
        </w:rPr>
        <w:t xml:space="preserve"> </w:t>
      </w:r>
      <w:r w:rsidRPr="007F27A5">
        <w:rPr>
          <w:rFonts w:hint="eastAsia"/>
          <w:u w:val="single"/>
          <w:rtl/>
        </w:rPr>
        <w:t>רשות</w:t>
      </w:r>
      <w:r w:rsidRPr="007F27A5">
        <w:rPr>
          <w:u w:val="single"/>
          <w:rtl/>
        </w:rPr>
        <w:t xml:space="preserve"> </w:t>
      </w:r>
      <w:r w:rsidRPr="007F27A5">
        <w:rPr>
          <w:rFonts w:hint="eastAsia"/>
          <w:u w:val="single"/>
          <w:rtl/>
        </w:rPr>
        <w:t>מקומית</w:t>
      </w:r>
      <w:r w:rsidRPr="007F27A5">
        <w:rPr>
          <w:u w:val="single"/>
          <w:rtl/>
        </w:rPr>
        <w:t xml:space="preserve">, </w:t>
      </w:r>
      <w:r w:rsidRPr="007F27A5">
        <w:rPr>
          <w:rFonts w:hint="eastAsia"/>
          <w:u w:val="single"/>
          <w:rtl/>
        </w:rPr>
        <w:t>על</w:t>
      </w:r>
      <w:r w:rsidRPr="007F27A5">
        <w:rPr>
          <w:u w:val="single"/>
          <w:rtl/>
        </w:rPr>
        <w:t xml:space="preserve"> </w:t>
      </w:r>
      <w:r w:rsidRPr="007F27A5">
        <w:rPr>
          <w:rFonts w:hint="eastAsia"/>
          <w:u w:val="single"/>
          <w:rtl/>
        </w:rPr>
        <w:t>פי</w:t>
      </w:r>
      <w:r w:rsidRPr="007F27A5">
        <w:rPr>
          <w:u w:val="single"/>
          <w:rtl/>
        </w:rPr>
        <w:t xml:space="preserve"> </w:t>
      </w:r>
      <w:r w:rsidRPr="007F27A5">
        <w:rPr>
          <w:rFonts w:hint="eastAsia"/>
          <w:u w:val="single"/>
          <w:rtl/>
        </w:rPr>
        <w:t>התוכנית</w:t>
      </w:r>
      <w:r w:rsidRPr="007F27A5">
        <w:rPr>
          <w:u w:val="single"/>
          <w:rtl/>
        </w:rPr>
        <w:t xml:space="preserve"> </w:t>
      </w:r>
      <w:r w:rsidRPr="007F27A5">
        <w:rPr>
          <w:rFonts w:hint="eastAsia"/>
          <w:u w:val="single"/>
          <w:rtl/>
        </w:rPr>
        <w:t>השנתית</w:t>
      </w:r>
      <w:r w:rsidRPr="007F27A5">
        <w:rPr>
          <w:u w:val="single"/>
          <w:rtl/>
        </w:rPr>
        <w:t xml:space="preserve"> </w:t>
      </w:r>
      <w:r w:rsidRPr="007F27A5">
        <w:rPr>
          <w:rFonts w:hint="eastAsia"/>
          <w:u w:val="single"/>
          <w:rtl/>
        </w:rPr>
        <w:t>שהוכנה</w:t>
      </w:r>
      <w:r w:rsidRPr="007F27A5">
        <w:rPr>
          <w:u w:val="single"/>
          <w:rtl/>
        </w:rPr>
        <w:t>.</w:t>
      </w:r>
      <w:r w:rsidRPr="00D5715D">
        <w:rPr>
          <w:rFonts w:hint="cs"/>
          <w:rtl/>
        </w:rPr>
        <w:t xml:space="preserve"> הביקור כולל: מפגש עם האחראי/ת</w:t>
      </w:r>
      <w:r w:rsidR="00837696" w:rsidRPr="00D5715D">
        <w:rPr>
          <w:rFonts w:hint="cs"/>
          <w:rtl/>
        </w:rPr>
        <w:t xml:space="preserve"> על הספרייה ברשות </w:t>
      </w:r>
      <w:r w:rsidR="006B625E" w:rsidRPr="00D5715D">
        <w:rPr>
          <w:rFonts w:hint="cs"/>
          <w:rtl/>
        </w:rPr>
        <w:t>ו</w:t>
      </w:r>
      <w:r w:rsidR="00837696" w:rsidRPr="00D5715D">
        <w:rPr>
          <w:rFonts w:hint="cs"/>
          <w:rtl/>
        </w:rPr>
        <w:t xml:space="preserve">לפי הצורך </w:t>
      </w:r>
      <w:r w:rsidR="006B625E" w:rsidRPr="00D5715D">
        <w:rPr>
          <w:rFonts w:hint="cs"/>
          <w:rtl/>
        </w:rPr>
        <w:t xml:space="preserve">גם </w:t>
      </w:r>
      <w:r w:rsidR="00837696" w:rsidRPr="00D5715D">
        <w:rPr>
          <w:rFonts w:hint="cs"/>
          <w:rtl/>
        </w:rPr>
        <w:t>עם ראש הרשות, מפגש עם מנהל/ת הספרייה בספרייה, ובדיקה של הנושאים הבאים בספרייה:</w:t>
      </w:r>
    </w:p>
    <w:p w14:paraId="518C178C" w14:textId="77777777" w:rsidR="00837696" w:rsidRPr="006B625E" w:rsidRDefault="00837696" w:rsidP="00836A6A">
      <w:pPr>
        <w:pStyle w:val="af8"/>
        <w:numPr>
          <w:ilvl w:val="0"/>
          <w:numId w:val="35"/>
        </w:numPr>
        <w:overflowPunct/>
        <w:autoSpaceDE/>
        <w:autoSpaceDN/>
        <w:adjustRightInd/>
        <w:ind w:left="1559" w:hanging="284"/>
        <w:contextualSpacing/>
        <w:textAlignment w:val="auto"/>
        <w:rPr>
          <w:rtl/>
        </w:rPr>
      </w:pPr>
      <w:r w:rsidRPr="006B625E">
        <w:rPr>
          <w:rFonts w:hint="cs"/>
          <w:rtl/>
        </w:rPr>
        <w:t>עמידה בתנאי הסף לקבלת תקציב</w:t>
      </w:r>
    </w:p>
    <w:p w14:paraId="0670347F" w14:textId="77777777" w:rsidR="00837696" w:rsidRPr="006B625E" w:rsidRDefault="00837696" w:rsidP="00836A6A">
      <w:pPr>
        <w:pStyle w:val="af8"/>
        <w:numPr>
          <w:ilvl w:val="0"/>
          <w:numId w:val="35"/>
        </w:numPr>
        <w:overflowPunct/>
        <w:autoSpaceDE/>
        <w:autoSpaceDN/>
        <w:adjustRightInd/>
        <w:ind w:left="1559" w:hanging="284"/>
        <w:contextualSpacing/>
        <w:textAlignment w:val="auto"/>
        <w:rPr>
          <w:rtl/>
        </w:rPr>
      </w:pPr>
      <w:r w:rsidRPr="006B625E">
        <w:rPr>
          <w:rFonts w:hint="cs"/>
          <w:rtl/>
        </w:rPr>
        <w:t>עמידה בתנאי קבלת מעמד של "</w:t>
      </w:r>
      <w:r w:rsidR="004D0EF8">
        <w:rPr>
          <w:rFonts w:hint="cs"/>
          <w:rtl/>
        </w:rPr>
        <w:t>ספרייה</w:t>
      </w:r>
      <w:r w:rsidRPr="006B625E">
        <w:rPr>
          <w:rFonts w:hint="cs"/>
          <w:rtl/>
        </w:rPr>
        <w:t xml:space="preserve"> מוכרת" </w:t>
      </w:r>
    </w:p>
    <w:p w14:paraId="199AAF6D" w14:textId="77777777" w:rsidR="001C0176" w:rsidRPr="007F27A5" w:rsidRDefault="00837696" w:rsidP="00836A6A">
      <w:pPr>
        <w:pStyle w:val="af8"/>
        <w:numPr>
          <w:ilvl w:val="0"/>
          <w:numId w:val="35"/>
        </w:numPr>
        <w:overflowPunct/>
        <w:autoSpaceDE/>
        <w:autoSpaceDN/>
        <w:adjustRightInd/>
        <w:ind w:left="1559" w:hanging="284"/>
        <w:contextualSpacing/>
        <w:textAlignment w:val="auto"/>
        <w:rPr>
          <w:rtl/>
        </w:rPr>
      </w:pPr>
      <w:r w:rsidRPr="006B625E">
        <w:rPr>
          <w:rFonts w:hint="cs"/>
          <w:rtl/>
        </w:rPr>
        <w:t>תפקוד הספרייה בתחומי השירות, האוסף, המבנה הפיסי, תחזוקתו, ריהוטו ועיצובו, הקטלוג, חלוקת התפקידים בין אנשי הצוות, בספרייה עם סניפים: חלוקת המשאבים בין הספרייה המרכזית לסניפים</w:t>
      </w:r>
      <w:r w:rsidR="007C0D56">
        <w:rPr>
          <w:rFonts w:hint="cs"/>
          <w:rtl/>
        </w:rPr>
        <w:t>.</w:t>
      </w:r>
    </w:p>
    <w:p w14:paraId="5E48A06B" w14:textId="77777777" w:rsidR="00837696" w:rsidRPr="007F27A5" w:rsidRDefault="00837696" w:rsidP="007F27A5">
      <w:pPr>
        <w:pStyle w:val="af8"/>
        <w:overflowPunct/>
        <w:autoSpaceDE/>
        <w:autoSpaceDN/>
        <w:adjustRightInd/>
        <w:ind w:left="1559"/>
        <w:contextualSpacing/>
        <w:textAlignment w:val="auto"/>
        <w:rPr>
          <w:b/>
          <w:bCs/>
        </w:rPr>
      </w:pPr>
      <w:r w:rsidRPr="007F27A5">
        <w:rPr>
          <w:rFonts w:hint="eastAsia"/>
          <w:b/>
          <w:bCs/>
          <w:rtl/>
        </w:rPr>
        <w:t>המזמין</w:t>
      </w:r>
      <w:r w:rsidRPr="007F27A5">
        <w:rPr>
          <w:b/>
          <w:bCs/>
          <w:rtl/>
        </w:rPr>
        <w:t xml:space="preserve"> </w:t>
      </w:r>
      <w:r w:rsidRPr="007F27A5">
        <w:rPr>
          <w:rFonts w:hint="eastAsia"/>
          <w:b/>
          <w:bCs/>
          <w:rtl/>
        </w:rPr>
        <w:t>יספק</w:t>
      </w:r>
      <w:r w:rsidRPr="007F27A5">
        <w:rPr>
          <w:b/>
          <w:bCs/>
          <w:rtl/>
        </w:rPr>
        <w:t xml:space="preserve"> </w:t>
      </w:r>
      <w:r w:rsidRPr="007F27A5">
        <w:rPr>
          <w:rFonts w:hint="eastAsia"/>
          <w:b/>
          <w:bCs/>
          <w:rtl/>
        </w:rPr>
        <w:t>למנהל</w:t>
      </w:r>
      <w:r w:rsidRPr="007F27A5">
        <w:rPr>
          <w:b/>
          <w:bCs/>
          <w:rtl/>
        </w:rPr>
        <w:t xml:space="preserve"> </w:t>
      </w:r>
      <w:r w:rsidRPr="007F27A5">
        <w:rPr>
          <w:rFonts w:hint="eastAsia"/>
          <w:b/>
          <w:bCs/>
          <w:rtl/>
        </w:rPr>
        <w:t>הפרויקט</w:t>
      </w:r>
      <w:r w:rsidRPr="007F27A5">
        <w:rPr>
          <w:b/>
          <w:bCs/>
          <w:rtl/>
        </w:rPr>
        <w:t xml:space="preserve"> </w:t>
      </w:r>
      <w:r w:rsidRPr="007F27A5">
        <w:rPr>
          <w:rFonts w:hint="eastAsia"/>
          <w:b/>
          <w:bCs/>
          <w:rtl/>
        </w:rPr>
        <w:t>ולמפקחים</w:t>
      </w:r>
      <w:r w:rsidRPr="007F27A5">
        <w:rPr>
          <w:b/>
          <w:bCs/>
          <w:rtl/>
        </w:rPr>
        <w:t xml:space="preserve">-מנחים </w:t>
      </w:r>
      <w:r w:rsidRPr="007F27A5">
        <w:rPr>
          <w:rFonts w:hint="eastAsia"/>
          <w:b/>
          <w:bCs/>
          <w:rtl/>
        </w:rPr>
        <w:t>פירוט</w:t>
      </w:r>
      <w:r w:rsidRPr="007F27A5">
        <w:rPr>
          <w:b/>
          <w:bCs/>
          <w:rtl/>
        </w:rPr>
        <w:t xml:space="preserve"> </w:t>
      </w:r>
      <w:r w:rsidRPr="007F27A5">
        <w:rPr>
          <w:rFonts w:hint="eastAsia"/>
          <w:b/>
          <w:bCs/>
          <w:rtl/>
        </w:rPr>
        <w:t>של</w:t>
      </w:r>
      <w:r w:rsidRPr="007F27A5">
        <w:rPr>
          <w:b/>
          <w:bCs/>
          <w:rtl/>
        </w:rPr>
        <w:t xml:space="preserve"> </w:t>
      </w:r>
      <w:r w:rsidRPr="007F27A5">
        <w:rPr>
          <w:rFonts w:hint="eastAsia"/>
          <w:b/>
          <w:bCs/>
          <w:rtl/>
        </w:rPr>
        <w:t>הבדיקות</w:t>
      </w:r>
      <w:r w:rsidRPr="007F27A5">
        <w:rPr>
          <w:b/>
          <w:bCs/>
          <w:rtl/>
        </w:rPr>
        <w:t xml:space="preserve"> </w:t>
      </w:r>
      <w:r w:rsidRPr="007F27A5">
        <w:rPr>
          <w:rFonts w:hint="eastAsia"/>
          <w:b/>
          <w:bCs/>
          <w:rtl/>
        </w:rPr>
        <w:t>שעליהם</w:t>
      </w:r>
      <w:r w:rsidRPr="007F27A5">
        <w:rPr>
          <w:b/>
          <w:bCs/>
          <w:rtl/>
        </w:rPr>
        <w:t xml:space="preserve"> </w:t>
      </w:r>
      <w:r w:rsidRPr="007F27A5">
        <w:rPr>
          <w:rFonts w:hint="eastAsia"/>
          <w:b/>
          <w:bCs/>
          <w:rtl/>
        </w:rPr>
        <w:t>לבצע</w:t>
      </w:r>
      <w:r w:rsidRPr="007F27A5">
        <w:rPr>
          <w:b/>
          <w:bCs/>
          <w:rtl/>
        </w:rPr>
        <w:t xml:space="preserve"> </w:t>
      </w:r>
      <w:r w:rsidRPr="007F27A5">
        <w:rPr>
          <w:rFonts w:hint="eastAsia"/>
          <w:b/>
          <w:bCs/>
          <w:rtl/>
        </w:rPr>
        <w:t>בתחומים</w:t>
      </w:r>
      <w:r w:rsidRPr="007F27A5">
        <w:rPr>
          <w:b/>
          <w:bCs/>
          <w:rtl/>
        </w:rPr>
        <w:t xml:space="preserve"> </w:t>
      </w:r>
      <w:r w:rsidRPr="007F27A5">
        <w:rPr>
          <w:rFonts w:hint="eastAsia"/>
          <w:b/>
          <w:bCs/>
          <w:rtl/>
        </w:rPr>
        <w:t>הנ</w:t>
      </w:r>
      <w:r w:rsidRPr="007F27A5">
        <w:rPr>
          <w:b/>
          <w:bCs/>
          <w:rtl/>
        </w:rPr>
        <w:t>"ל</w:t>
      </w:r>
      <w:r w:rsidR="006B625E" w:rsidRPr="007F27A5">
        <w:rPr>
          <w:b/>
          <w:bCs/>
          <w:rtl/>
        </w:rPr>
        <w:t>.</w:t>
      </w:r>
    </w:p>
    <w:p w14:paraId="233F0F13" w14:textId="77777777" w:rsidR="00837696" w:rsidRPr="006B625E" w:rsidRDefault="00837696" w:rsidP="00836A6A">
      <w:pPr>
        <w:pStyle w:val="af8"/>
        <w:numPr>
          <w:ilvl w:val="0"/>
          <w:numId w:val="37"/>
        </w:numPr>
        <w:overflowPunct/>
        <w:autoSpaceDE/>
        <w:autoSpaceDN/>
        <w:adjustRightInd/>
        <w:ind w:left="1134"/>
        <w:contextualSpacing/>
        <w:textAlignment w:val="auto"/>
        <w:rPr>
          <w:rtl/>
        </w:rPr>
      </w:pPr>
      <w:r w:rsidRPr="006B625E">
        <w:rPr>
          <w:rFonts w:hint="cs"/>
          <w:u w:val="single"/>
          <w:rtl/>
        </w:rPr>
        <w:lastRenderedPageBreak/>
        <w:t>לפחות ביקור אחד פעם בשנתיים בכל סניף ברשות</w:t>
      </w:r>
      <w:r w:rsidR="00867DBD">
        <w:rPr>
          <w:rFonts w:hint="cs"/>
          <w:u w:val="single"/>
          <w:rtl/>
        </w:rPr>
        <w:t xml:space="preserve"> המקומית</w:t>
      </w:r>
      <w:r w:rsidRPr="006B625E">
        <w:rPr>
          <w:rFonts w:hint="cs"/>
          <w:u w:val="single"/>
          <w:rtl/>
        </w:rPr>
        <w:t>, על פי התוכנית השנתית שהוכנה</w:t>
      </w:r>
      <w:r w:rsidRPr="007F27A5">
        <w:rPr>
          <w:u w:val="single"/>
          <w:rtl/>
        </w:rPr>
        <w:t>.</w:t>
      </w:r>
      <w:r w:rsidRPr="006B625E">
        <w:rPr>
          <w:rFonts w:hint="cs"/>
          <w:rtl/>
        </w:rPr>
        <w:t xml:space="preserve"> הביקור כולל בדיקת הנושאים הנ"ל בסניף.</w:t>
      </w:r>
      <w:r w:rsidRPr="007F27A5">
        <w:rPr>
          <w:u w:val="single"/>
          <w:rtl/>
        </w:rPr>
        <w:t xml:space="preserve"> </w:t>
      </w:r>
    </w:p>
    <w:p w14:paraId="45321C73" w14:textId="77777777" w:rsidR="00837696" w:rsidRPr="00F8134A" w:rsidRDefault="00837696" w:rsidP="00836A6A">
      <w:pPr>
        <w:pStyle w:val="af8"/>
        <w:numPr>
          <w:ilvl w:val="0"/>
          <w:numId w:val="37"/>
        </w:numPr>
        <w:overflowPunct/>
        <w:autoSpaceDE/>
        <w:autoSpaceDN/>
        <w:adjustRightInd/>
        <w:ind w:left="1134"/>
        <w:contextualSpacing/>
        <w:textAlignment w:val="auto"/>
        <w:rPr>
          <w:u w:val="single"/>
          <w:rtl/>
        </w:rPr>
      </w:pPr>
      <w:r w:rsidRPr="00F8134A">
        <w:rPr>
          <w:rFonts w:hint="cs"/>
          <w:u w:val="single"/>
          <w:rtl/>
        </w:rPr>
        <w:t>ביקורים נוספים לפי הצורך</w:t>
      </w:r>
      <w:r w:rsidR="001C0176">
        <w:rPr>
          <w:rFonts w:hint="cs"/>
          <w:u w:val="single"/>
          <w:rtl/>
        </w:rPr>
        <w:t>:</w:t>
      </w:r>
    </w:p>
    <w:p w14:paraId="2E7A4BBC" w14:textId="77777777" w:rsidR="00837696" w:rsidRPr="006B625E" w:rsidRDefault="00837696" w:rsidP="007F27A5">
      <w:pPr>
        <w:pStyle w:val="af8"/>
        <w:overflowPunct/>
        <w:autoSpaceDE/>
        <w:autoSpaceDN/>
        <w:adjustRightInd/>
        <w:ind w:left="1134"/>
        <w:contextualSpacing/>
        <w:textAlignment w:val="auto"/>
        <w:rPr>
          <w:rtl/>
        </w:rPr>
      </w:pPr>
      <w:r w:rsidRPr="006B625E">
        <w:rPr>
          <w:rFonts w:hint="cs"/>
          <w:rtl/>
        </w:rPr>
        <w:t>לאחר הביקור השנתי ברשות על המפקח להחליט האם מנהל הספרייה זקוק ללווי והדרכה בתחומים מסוימים כגון פיתוח האוסף, תכנון פעילות תרבות, שיווק. על המפקח לדווח למנהל הפרויקט ולמחלקה על הסיבה לליווי ועל הלווי עצמו. בדרך כלל מנהל חדש זקוק ללווי והדרכה בשנה הראשונה. ליווי והדרכה כוללים ביקורים נוספים ושיחות טלפון. בנוסף, ביקורים נוספים ברשויות ובספריות י</w:t>
      </w:r>
      <w:r w:rsidR="001C0176">
        <w:rPr>
          <w:rFonts w:hint="cs"/>
          <w:rtl/>
        </w:rPr>
        <w:t>י</w:t>
      </w:r>
      <w:r w:rsidRPr="006B625E">
        <w:rPr>
          <w:rFonts w:hint="cs"/>
          <w:rtl/>
        </w:rPr>
        <w:t>ערכו במקרים הבאים:</w:t>
      </w:r>
    </w:p>
    <w:p w14:paraId="24B82A9D" w14:textId="77777777" w:rsidR="00837696" w:rsidRPr="006B625E" w:rsidRDefault="00837696" w:rsidP="00836A6A">
      <w:pPr>
        <w:pStyle w:val="af8"/>
        <w:numPr>
          <w:ilvl w:val="0"/>
          <w:numId w:val="35"/>
        </w:numPr>
        <w:overflowPunct/>
        <w:autoSpaceDE/>
        <w:autoSpaceDN/>
        <w:adjustRightInd/>
        <w:ind w:left="1559" w:hanging="284"/>
        <w:contextualSpacing/>
        <w:textAlignment w:val="auto"/>
        <w:rPr>
          <w:rtl/>
        </w:rPr>
      </w:pPr>
      <w:r w:rsidRPr="006B625E">
        <w:rPr>
          <w:rFonts w:hint="cs"/>
          <w:rtl/>
        </w:rPr>
        <w:t>החלפת הממונה על הספרייה ברשות או החלפת מנהל הספרייה</w:t>
      </w:r>
    </w:p>
    <w:p w14:paraId="48478F2B" w14:textId="77777777" w:rsidR="00837696" w:rsidRPr="006B625E" w:rsidRDefault="00837696" w:rsidP="00836A6A">
      <w:pPr>
        <w:pStyle w:val="af8"/>
        <w:numPr>
          <w:ilvl w:val="0"/>
          <w:numId w:val="35"/>
        </w:numPr>
        <w:overflowPunct/>
        <w:autoSpaceDE/>
        <w:autoSpaceDN/>
        <w:adjustRightInd/>
        <w:ind w:left="1559" w:hanging="284"/>
        <w:contextualSpacing/>
        <w:textAlignment w:val="auto"/>
        <w:rPr>
          <w:rtl/>
        </w:rPr>
      </w:pPr>
      <w:r w:rsidRPr="006B625E">
        <w:rPr>
          <w:rFonts w:hint="cs"/>
          <w:rtl/>
        </w:rPr>
        <w:t>בעיות מיוחדות כגון צמצום כוח האדם, שעות הפעילות או שטח הספרייה על ידי הרשות</w:t>
      </w:r>
    </w:p>
    <w:p w14:paraId="7C4C3F0E" w14:textId="77777777" w:rsidR="00837696" w:rsidRPr="006B625E" w:rsidRDefault="00837696" w:rsidP="00836A6A">
      <w:pPr>
        <w:pStyle w:val="af8"/>
        <w:numPr>
          <w:ilvl w:val="0"/>
          <w:numId w:val="35"/>
        </w:numPr>
        <w:overflowPunct/>
        <w:autoSpaceDE/>
        <w:autoSpaceDN/>
        <w:adjustRightInd/>
        <w:ind w:left="1559" w:hanging="284"/>
        <w:contextualSpacing/>
        <w:textAlignment w:val="auto"/>
        <w:rPr>
          <w:rtl/>
        </w:rPr>
      </w:pPr>
      <w:r w:rsidRPr="006B625E">
        <w:rPr>
          <w:rFonts w:hint="cs"/>
          <w:rtl/>
        </w:rPr>
        <w:t>הנחייה של המזמין לבקר פעם נוספת בספרייה</w:t>
      </w:r>
    </w:p>
    <w:p w14:paraId="141C0582" w14:textId="135BE6B9" w:rsidR="00837696" w:rsidRPr="007F27A5" w:rsidRDefault="00837696" w:rsidP="004D0F5C">
      <w:pPr>
        <w:pStyle w:val="af8"/>
        <w:overflowPunct/>
        <w:autoSpaceDE/>
        <w:autoSpaceDN/>
        <w:adjustRightInd/>
        <w:ind w:left="1134"/>
        <w:contextualSpacing/>
        <w:textAlignment w:val="auto"/>
        <w:rPr>
          <w:b/>
          <w:bCs/>
          <w:rtl/>
        </w:rPr>
      </w:pPr>
      <w:r w:rsidRPr="007F27A5">
        <w:rPr>
          <w:rFonts w:hint="eastAsia"/>
          <w:b/>
          <w:bCs/>
          <w:rtl/>
        </w:rPr>
        <w:t>ההערכה</w:t>
      </w:r>
      <w:r w:rsidRPr="007F27A5">
        <w:rPr>
          <w:b/>
          <w:bCs/>
          <w:rtl/>
        </w:rPr>
        <w:t xml:space="preserve"> </w:t>
      </w:r>
      <w:r w:rsidRPr="007F27A5">
        <w:rPr>
          <w:rFonts w:hint="eastAsia"/>
          <w:b/>
          <w:bCs/>
          <w:rtl/>
        </w:rPr>
        <w:t>היא</w:t>
      </w:r>
      <w:r w:rsidRPr="007F27A5">
        <w:rPr>
          <w:b/>
          <w:bCs/>
          <w:rtl/>
        </w:rPr>
        <w:t xml:space="preserve"> </w:t>
      </w:r>
      <w:r w:rsidRPr="007F27A5">
        <w:rPr>
          <w:rFonts w:hint="eastAsia"/>
          <w:b/>
          <w:bCs/>
          <w:rtl/>
        </w:rPr>
        <w:t>שכ</w:t>
      </w:r>
      <w:r w:rsidR="001C0176" w:rsidRPr="007F27A5">
        <w:rPr>
          <w:b/>
          <w:bCs/>
          <w:rtl/>
        </w:rPr>
        <w:t xml:space="preserve">- </w:t>
      </w:r>
      <w:r w:rsidR="004D0F5C">
        <w:rPr>
          <w:rFonts w:hint="cs"/>
          <w:b/>
          <w:bCs/>
          <w:rtl/>
        </w:rPr>
        <w:t>8</w:t>
      </w:r>
      <w:r w:rsidR="004D0F5C" w:rsidRPr="007F27A5">
        <w:rPr>
          <w:b/>
          <w:bCs/>
          <w:rtl/>
        </w:rPr>
        <w:t xml:space="preserve">0 </w:t>
      </w:r>
      <w:r w:rsidRPr="007F27A5">
        <w:rPr>
          <w:b/>
          <w:bCs/>
          <w:rtl/>
        </w:rPr>
        <w:t xml:space="preserve">ספריות בשנה </w:t>
      </w:r>
      <w:r w:rsidR="00455AB3">
        <w:rPr>
          <w:rFonts w:hint="cs"/>
          <w:b/>
          <w:bCs/>
          <w:rtl/>
        </w:rPr>
        <w:t xml:space="preserve">(בכלל אזורי הארץ) </w:t>
      </w:r>
      <w:r w:rsidRPr="007F27A5">
        <w:rPr>
          <w:b/>
          <w:bCs/>
          <w:rtl/>
        </w:rPr>
        <w:t>נזקקות לליווי והדרכה או ביקורים נוספים.</w:t>
      </w:r>
    </w:p>
    <w:p w14:paraId="120C04CD" w14:textId="11C43209" w:rsidR="00837696" w:rsidRDefault="00837696" w:rsidP="007F27A5">
      <w:pPr>
        <w:pStyle w:val="af8"/>
        <w:overflowPunct/>
        <w:autoSpaceDE/>
        <w:autoSpaceDN/>
        <w:adjustRightInd/>
        <w:ind w:left="1134"/>
        <w:contextualSpacing/>
        <w:textAlignment w:val="auto"/>
        <w:rPr>
          <w:rtl/>
        </w:rPr>
      </w:pPr>
      <w:r w:rsidRPr="006B625E">
        <w:rPr>
          <w:rFonts w:hint="cs"/>
          <w:rtl/>
        </w:rPr>
        <w:t>לאחר כל ביקור בספרייה או בסניף על המפקח למסור למנהל הפרויקט ולממונה דו"ח ביקור בפורמט שייקבע על יד המשרד.</w:t>
      </w:r>
      <w:r w:rsidR="000C7D4A">
        <w:rPr>
          <w:rFonts w:hint="cs"/>
          <w:rtl/>
        </w:rPr>
        <w:t xml:space="preserve"> דוגמה לדו"ח כזה מצורפת כנספח ו' למסמכי המכרז.</w:t>
      </w:r>
    </w:p>
    <w:p w14:paraId="30621935" w14:textId="16D37C02" w:rsidR="000D5F0B" w:rsidRPr="000D5F0B" w:rsidRDefault="000D5F0B" w:rsidP="000D5F0B">
      <w:pPr>
        <w:pStyle w:val="af8"/>
        <w:numPr>
          <w:ilvl w:val="0"/>
          <w:numId w:val="37"/>
        </w:numPr>
        <w:overflowPunct/>
        <w:autoSpaceDE/>
        <w:autoSpaceDN/>
        <w:adjustRightInd/>
        <w:ind w:left="1134"/>
        <w:contextualSpacing/>
        <w:textAlignment w:val="auto"/>
        <w:rPr>
          <w:b/>
          <w:bCs/>
          <w:u w:val="single"/>
          <w:rtl/>
        </w:rPr>
      </w:pPr>
      <w:r w:rsidRPr="000D5F0B">
        <w:rPr>
          <w:rFonts w:hint="cs"/>
          <w:b/>
          <w:bCs/>
          <w:u w:val="single"/>
          <w:rtl/>
        </w:rPr>
        <w:t xml:space="preserve">כל ביקור הנזכר בסעיפים א'-ג' לעיל יימשך </w:t>
      </w:r>
      <w:r w:rsidRPr="000D5F0B">
        <w:rPr>
          <w:rFonts w:hint="cs"/>
          <w:b/>
          <w:bCs/>
          <w:rtl/>
        </w:rPr>
        <w:t>עד שעתיים וחצי</w:t>
      </w:r>
      <w:r w:rsidRPr="000D5F0B">
        <w:rPr>
          <w:rFonts w:hint="cs"/>
          <w:b/>
          <w:bCs/>
          <w:u w:val="single"/>
          <w:rtl/>
        </w:rPr>
        <w:t>, והמשרד לא ישלם לספק מעבר לכך</w:t>
      </w:r>
      <w:r w:rsidRPr="000D5F0B">
        <w:rPr>
          <w:b/>
          <w:bCs/>
          <w:u w:val="single"/>
          <w:rtl/>
        </w:rPr>
        <w:t>. אין לחרוג מכך ללא אישור פרטני</w:t>
      </w:r>
      <w:r w:rsidRPr="000D5F0B">
        <w:rPr>
          <w:rFonts w:hint="cs"/>
          <w:b/>
          <w:bCs/>
          <w:u w:val="single"/>
          <w:rtl/>
        </w:rPr>
        <w:t xml:space="preserve"> </w:t>
      </w:r>
      <w:r w:rsidRPr="000D5F0B">
        <w:rPr>
          <w:rFonts w:hint="cs"/>
          <w:b/>
          <w:bCs/>
          <w:rtl/>
        </w:rPr>
        <w:t>מראש</w:t>
      </w:r>
      <w:r w:rsidRPr="000D5F0B">
        <w:rPr>
          <w:b/>
          <w:bCs/>
          <w:u w:val="single"/>
          <w:rtl/>
        </w:rPr>
        <w:t xml:space="preserve"> של נציג המשרד.</w:t>
      </w:r>
    </w:p>
    <w:p w14:paraId="7220E544" w14:textId="77777777" w:rsidR="00837696" w:rsidRDefault="00837696" w:rsidP="00836A6A">
      <w:pPr>
        <w:pStyle w:val="af8"/>
        <w:numPr>
          <w:ilvl w:val="1"/>
          <w:numId w:val="33"/>
        </w:numPr>
        <w:overflowPunct/>
        <w:autoSpaceDE/>
        <w:autoSpaceDN/>
        <w:adjustRightInd/>
        <w:spacing w:before="120"/>
        <w:textAlignment w:val="auto"/>
        <w:rPr>
          <w:b/>
          <w:bCs/>
          <w:rtl/>
        </w:rPr>
      </w:pPr>
      <w:r>
        <w:rPr>
          <w:rFonts w:hint="cs"/>
          <w:b/>
          <w:bCs/>
          <w:rtl/>
        </w:rPr>
        <w:t xml:space="preserve">פעולות המבוצעות בטלפון, במייל ובאמצעות </w:t>
      </w:r>
      <w:r w:rsidR="009D4B4D">
        <w:rPr>
          <w:rFonts w:hint="cs"/>
          <w:b/>
          <w:bCs/>
          <w:rtl/>
        </w:rPr>
        <w:t>חשבון הספרייה המקוון</w:t>
      </w:r>
      <w:r>
        <w:rPr>
          <w:rFonts w:hint="cs"/>
          <w:b/>
          <w:bCs/>
          <w:rtl/>
        </w:rPr>
        <w:t>, כגון:</w:t>
      </w:r>
    </w:p>
    <w:p w14:paraId="730855C4" w14:textId="77777777" w:rsidR="00837696" w:rsidRPr="002976A9" w:rsidRDefault="00837696" w:rsidP="00836A6A">
      <w:pPr>
        <w:pStyle w:val="af8"/>
        <w:numPr>
          <w:ilvl w:val="0"/>
          <w:numId w:val="36"/>
        </w:numPr>
        <w:overflowPunct/>
        <w:autoSpaceDE/>
        <w:autoSpaceDN/>
        <w:adjustRightInd/>
        <w:ind w:left="1134"/>
        <w:contextualSpacing/>
        <w:textAlignment w:val="auto"/>
        <w:rPr>
          <w:rtl/>
        </w:rPr>
      </w:pPr>
      <w:r w:rsidRPr="002976A9">
        <w:rPr>
          <w:rFonts w:hint="cs"/>
          <w:rtl/>
        </w:rPr>
        <w:t xml:space="preserve">אישור </w:t>
      </w:r>
      <w:r w:rsidR="000A4660">
        <w:rPr>
          <w:rFonts w:hint="cs"/>
          <w:rtl/>
        </w:rPr>
        <w:t xml:space="preserve">מנומק בכתב של </w:t>
      </w:r>
      <w:r w:rsidRPr="002976A9">
        <w:rPr>
          <w:rFonts w:hint="cs"/>
          <w:rtl/>
        </w:rPr>
        <w:t>העברות בין סעיפים תקציביים</w:t>
      </w:r>
      <w:r w:rsidR="006B625E" w:rsidRPr="002976A9">
        <w:rPr>
          <w:rFonts w:hint="cs"/>
          <w:rtl/>
        </w:rPr>
        <w:t>.</w:t>
      </w:r>
    </w:p>
    <w:p w14:paraId="21CF27FB" w14:textId="77777777" w:rsidR="00837696" w:rsidRPr="002976A9" w:rsidRDefault="00837696" w:rsidP="00574106">
      <w:pPr>
        <w:pStyle w:val="af8"/>
        <w:numPr>
          <w:ilvl w:val="0"/>
          <w:numId w:val="36"/>
        </w:numPr>
        <w:overflowPunct/>
        <w:autoSpaceDE/>
        <w:autoSpaceDN/>
        <w:adjustRightInd/>
        <w:ind w:left="1134"/>
        <w:contextualSpacing/>
        <w:textAlignment w:val="auto"/>
      </w:pPr>
      <w:r w:rsidRPr="002976A9">
        <w:rPr>
          <w:rFonts w:hint="cs"/>
          <w:rtl/>
        </w:rPr>
        <w:t xml:space="preserve">אישור </w:t>
      </w:r>
      <w:r w:rsidR="00574106">
        <w:rPr>
          <w:rFonts w:hint="cs"/>
          <w:rtl/>
        </w:rPr>
        <w:t xml:space="preserve">רכישה בנוהל רכש נלווה </w:t>
      </w:r>
      <w:r w:rsidRPr="002976A9">
        <w:rPr>
          <w:rFonts w:hint="cs"/>
          <w:rtl/>
        </w:rPr>
        <w:t xml:space="preserve">. </w:t>
      </w:r>
    </w:p>
    <w:p w14:paraId="233D91B1" w14:textId="77777777" w:rsidR="007C0D56" w:rsidRPr="003826DF" w:rsidRDefault="00837696" w:rsidP="00836A6A">
      <w:pPr>
        <w:pStyle w:val="af8"/>
        <w:numPr>
          <w:ilvl w:val="0"/>
          <w:numId w:val="36"/>
        </w:numPr>
        <w:overflowPunct/>
        <w:autoSpaceDE/>
        <w:autoSpaceDN/>
        <w:adjustRightInd/>
        <w:ind w:left="1134"/>
        <w:contextualSpacing/>
        <w:textAlignment w:val="auto"/>
      </w:pPr>
      <w:r w:rsidRPr="003826DF">
        <w:rPr>
          <w:rFonts w:hint="cs"/>
          <w:rtl/>
        </w:rPr>
        <w:t>ייעוץ טלפוני ובמייל</w:t>
      </w:r>
      <w:r w:rsidR="007C0D56" w:rsidRPr="003826DF">
        <w:rPr>
          <w:rFonts w:hint="cs"/>
          <w:rtl/>
        </w:rPr>
        <w:t xml:space="preserve"> </w:t>
      </w:r>
      <w:r w:rsidR="00867DBD">
        <w:rPr>
          <w:rFonts w:hint="cs"/>
          <w:rtl/>
        </w:rPr>
        <w:t xml:space="preserve">עם מנהלי הספריות </w:t>
      </w:r>
      <w:r w:rsidR="007C0D56" w:rsidRPr="003826DF">
        <w:rPr>
          <w:rFonts w:hint="cs"/>
          <w:rtl/>
        </w:rPr>
        <w:t>יתבצע במקרים הבאים</w:t>
      </w:r>
      <w:r w:rsidRPr="003826DF">
        <w:rPr>
          <w:rFonts w:hint="cs"/>
          <w:rtl/>
        </w:rPr>
        <w:t xml:space="preserve">: </w:t>
      </w:r>
    </w:p>
    <w:p w14:paraId="0C0AEE0C" w14:textId="77777777" w:rsidR="007C0D56" w:rsidRDefault="00837696" w:rsidP="00836A6A">
      <w:pPr>
        <w:pStyle w:val="af8"/>
        <w:numPr>
          <w:ilvl w:val="0"/>
          <w:numId w:val="35"/>
        </w:numPr>
        <w:overflowPunct/>
        <w:autoSpaceDE/>
        <w:autoSpaceDN/>
        <w:adjustRightInd/>
        <w:ind w:left="1559" w:hanging="284"/>
        <w:contextualSpacing/>
        <w:textAlignment w:val="auto"/>
      </w:pPr>
      <w:r>
        <w:rPr>
          <w:rFonts w:hint="cs"/>
          <w:rtl/>
        </w:rPr>
        <w:t xml:space="preserve">התייעצות לפני רכישת </w:t>
      </w:r>
      <w:r w:rsidR="00C45ADD">
        <w:rPr>
          <w:rFonts w:hint="cs"/>
          <w:rtl/>
        </w:rPr>
        <w:t>ציוד, מכשיר או ריהוט בסכום העולה על 10,000 ש"ח</w:t>
      </w:r>
      <w:r w:rsidR="00867DBD">
        <w:rPr>
          <w:rFonts w:hint="cs"/>
          <w:rtl/>
        </w:rPr>
        <w:t xml:space="preserve"> </w:t>
      </w:r>
      <w:r>
        <w:rPr>
          <w:rFonts w:hint="cs"/>
          <w:rtl/>
        </w:rPr>
        <w:t xml:space="preserve">או </w:t>
      </w:r>
      <w:r w:rsidR="00867DBD">
        <w:rPr>
          <w:rFonts w:hint="cs"/>
          <w:rtl/>
        </w:rPr>
        <w:t xml:space="preserve">ציוד </w:t>
      </w:r>
      <w:r>
        <w:rPr>
          <w:rFonts w:hint="cs"/>
          <w:rtl/>
        </w:rPr>
        <w:t>חדשני (</w:t>
      </w:r>
      <w:r w:rsidR="00C45ADD">
        <w:rPr>
          <w:rFonts w:hint="cs"/>
          <w:rtl/>
        </w:rPr>
        <w:t xml:space="preserve">כגון </w:t>
      </w:r>
      <w:r>
        <w:rPr>
          <w:rFonts w:hint="cs"/>
          <w:rtl/>
        </w:rPr>
        <w:t>מכשירים למשחקים, תוכנת דיוור ישיר)</w:t>
      </w:r>
    </w:p>
    <w:p w14:paraId="1A5B056C" w14:textId="77777777" w:rsidR="007C0D56" w:rsidRDefault="007C0D56" w:rsidP="00836A6A">
      <w:pPr>
        <w:pStyle w:val="af8"/>
        <w:numPr>
          <w:ilvl w:val="0"/>
          <w:numId w:val="35"/>
        </w:numPr>
        <w:overflowPunct/>
        <w:autoSpaceDE/>
        <w:autoSpaceDN/>
        <w:adjustRightInd/>
        <w:ind w:left="1559" w:hanging="284"/>
        <w:contextualSpacing/>
        <w:textAlignment w:val="auto"/>
      </w:pPr>
      <w:r>
        <w:rPr>
          <w:rFonts w:hint="cs"/>
          <w:rtl/>
        </w:rPr>
        <w:t>התייעצות בעניין שינויים</w:t>
      </w:r>
      <w:r w:rsidR="00837696">
        <w:rPr>
          <w:rFonts w:hint="cs"/>
          <w:rtl/>
        </w:rPr>
        <w:t xml:space="preserve"> </w:t>
      </w:r>
      <w:r w:rsidR="001C0176">
        <w:rPr>
          <w:rFonts w:hint="cs"/>
          <w:rtl/>
        </w:rPr>
        <w:t>בעלי</w:t>
      </w:r>
      <w:r w:rsidR="00837696">
        <w:rPr>
          <w:rFonts w:hint="cs"/>
          <w:rtl/>
        </w:rPr>
        <w:t xml:space="preserve"> השפעה </w:t>
      </w:r>
      <w:r w:rsidR="001C0176">
        <w:rPr>
          <w:rFonts w:hint="cs"/>
          <w:rtl/>
        </w:rPr>
        <w:t>משמעותית ו</w:t>
      </w:r>
      <w:r w:rsidR="00837696">
        <w:rPr>
          <w:rFonts w:hint="cs"/>
          <w:rtl/>
        </w:rPr>
        <w:t>לטווח ארוך</w:t>
      </w:r>
      <w:r>
        <w:rPr>
          <w:rFonts w:hint="cs"/>
          <w:rtl/>
        </w:rPr>
        <w:t xml:space="preserve">, אשר דורשים הטמעה ממושכת ואינם הפיכים בטווח הזמן </w:t>
      </w:r>
      <w:r w:rsidR="00832EB8">
        <w:rPr>
          <w:rFonts w:hint="cs"/>
          <w:rtl/>
        </w:rPr>
        <w:t>ה</w:t>
      </w:r>
      <w:r>
        <w:rPr>
          <w:rFonts w:hint="cs"/>
          <w:rtl/>
        </w:rPr>
        <w:t>מיידי (תוכנה, אתר אינטרנט).</w:t>
      </w:r>
    </w:p>
    <w:p w14:paraId="30EBC984" w14:textId="77777777" w:rsidR="00837696" w:rsidRDefault="00837696" w:rsidP="00836A6A">
      <w:pPr>
        <w:pStyle w:val="af8"/>
        <w:numPr>
          <w:ilvl w:val="0"/>
          <w:numId w:val="35"/>
        </w:numPr>
        <w:overflowPunct/>
        <w:autoSpaceDE/>
        <w:autoSpaceDN/>
        <w:adjustRightInd/>
        <w:ind w:left="1559" w:hanging="284"/>
        <w:contextualSpacing/>
        <w:textAlignment w:val="auto"/>
      </w:pPr>
      <w:r>
        <w:rPr>
          <w:rFonts w:hint="cs"/>
          <w:rtl/>
        </w:rPr>
        <w:t>מקרים של חשד לחוסר הוגנות מהספקים</w:t>
      </w:r>
      <w:r w:rsidR="001C0176">
        <w:rPr>
          <w:rFonts w:hint="cs"/>
          <w:rtl/>
        </w:rPr>
        <w:t>.</w:t>
      </w:r>
    </w:p>
    <w:p w14:paraId="609E9927" w14:textId="77777777" w:rsidR="00837696" w:rsidRPr="003826DF" w:rsidRDefault="00837696" w:rsidP="00836A6A">
      <w:pPr>
        <w:pStyle w:val="af8"/>
        <w:numPr>
          <w:ilvl w:val="0"/>
          <w:numId w:val="36"/>
        </w:numPr>
        <w:overflowPunct/>
        <w:autoSpaceDE/>
        <w:autoSpaceDN/>
        <w:adjustRightInd/>
        <w:ind w:left="1134"/>
        <w:contextualSpacing/>
        <w:textAlignment w:val="auto"/>
        <w:rPr>
          <w:rtl/>
        </w:rPr>
      </w:pPr>
      <w:r w:rsidRPr="003826DF">
        <w:rPr>
          <w:rFonts w:hint="cs"/>
          <w:rtl/>
        </w:rPr>
        <w:t>אכיפת נהלי המחלקה</w:t>
      </w:r>
      <w:r w:rsidR="007C0D56" w:rsidRPr="003826DF">
        <w:rPr>
          <w:rFonts w:hint="cs"/>
          <w:rtl/>
        </w:rPr>
        <w:t>.</w:t>
      </w:r>
    </w:p>
    <w:p w14:paraId="3F6662F5" w14:textId="77777777" w:rsidR="002976A9" w:rsidRPr="003826DF" w:rsidRDefault="00837696" w:rsidP="00836A6A">
      <w:pPr>
        <w:pStyle w:val="af8"/>
        <w:numPr>
          <w:ilvl w:val="0"/>
          <w:numId w:val="36"/>
        </w:numPr>
        <w:overflowPunct/>
        <w:autoSpaceDE/>
        <w:autoSpaceDN/>
        <w:adjustRightInd/>
        <w:ind w:left="1134"/>
        <w:contextualSpacing/>
        <w:textAlignment w:val="auto"/>
      </w:pPr>
      <w:r w:rsidRPr="003826DF">
        <w:rPr>
          <w:rFonts w:hint="cs"/>
          <w:rtl/>
        </w:rPr>
        <w:t>התערבות מול הרשות המקומית במקרים של חריגה מנהלי המחלקה</w:t>
      </w:r>
      <w:r w:rsidR="007C0D56" w:rsidRPr="003826DF">
        <w:rPr>
          <w:rFonts w:hint="cs"/>
          <w:rtl/>
        </w:rPr>
        <w:t>.</w:t>
      </w:r>
    </w:p>
    <w:p w14:paraId="55EF1929" w14:textId="77777777" w:rsidR="00837696" w:rsidRPr="002976A9" w:rsidRDefault="00837696" w:rsidP="00836A6A">
      <w:pPr>
        <w:pStyle w:val="af8"/>
        <w:numPr>
          <w:ilvl w:val="0"/>
          <w:numId w:val="36"/>
        </w:numPr>
        <w:overflowPunct/>
        <w:autoSpaceDE/>
        <w:autoSpaceDN/>
        <w:adjustRightInd/>
        <w:ind w:left="1134"/>
        <w:contextualSpacing/>
        <w:textAlignment w:val="auto"/>
      </w:pPr>
      <w:r w:rsidRPr="003826DF">
        <w:rPr>
          <w:rFonts w:hint="cs"/>
          <w:rtl/>
        </w:rPr>
        <w:t xml:space="preserve">עזרה בפתרון בעיות מול </w:t>
      </w:r>
      <w:r w:rsidR="00867DBD">
        <w:rPr>
          <w:rFonts w:hint="cs"/>
          <w:rtl/>
        </w:rPr>
        <w:t>גורמים ב</w:t>
      </w:r>
      <w:r w:rsidRPr="003826DF">
        <w:rPr>
          <w:rFonts w:hint="cs"/>
          <w:rtl/>
        </w:rPr>
        <w:t xml:space="preserve">רשות </w:t>
      </w:r>
      <w:r w:rsidR="00867DBD">
        <w:rPr>
          <w:rFonts w:hint="cs"/>
          <w:rtl/>
        </w:rPr>
        <w:t xml:space="preserve">המקומית </w:t>
      </w:r>
      <w:r w:rsidRPr="003826DF">
        <w:rPr>
          <w:rFonts w:hint="cs"/>
          <w:rtl/>
        </w:rPr>
        <w:t>ו</w:t>
      </w:r>
      <w:r w:rsidR="00867DBD">
        <w:rPr>
          <w:rFonts w:hint="cs"/>
          <w:rtl/>
        </w:rPr>
        <w:t xml:space="preserve">מול </w:t>
      </w:r>
      <w:r w:rsidRPr="003826DF">
        <w:rPr>
          <w:rFonts w:hint="cs"/>
          <w:rtl/>
        </w:rPr>
        <w:t>צוות</w:t>
      </w:r>
      <w:r w:rsidR="00867DBD">
        <w:rPr>
          <w:rFonts w:hint="cs"/>
          <w:rtl/>
        </w:rPr>
        <w:t xml:space="preserve"> העובדים בספרייה</w:t>
      </w:r>
      <w:r w:rsidR="007C0D56" w:rsidRPr="003826DF">
        <w:rPr>
          <w:rFonts w:hint="cs"/>
          <w:rtl/>
        </w:rPr>
        <w:t>.</w:t>
      </w:r>
    </w:p>
    <w:p w14:paraId="50A510A9" w14:textId="77777777" w:rsidR="002976A9" w:rsidRDefault="002976A9" w:rsidP="00836A6A">
      <w:pPr>
        <w:pStyle w:val="af8"/>
        <w:numPr>
          <w:ilvl w:val="1"/>
          <w:numId w:val="33"/>
        </w:numPr>
        <w:overflowPunct/>
        <w:autoSpaceDE/>
        <w:autoSpaceDN/>
        <w:adjustRightInd/>
        <w:spacing w:before="120"/>
        <w:textAlignment w:val="auto"/>
        <w:rPr>
          <w:b/>
          <w:bCs/>
        </w:rPr>
      </w:pPr>
      <w:bookmarkStart w:id="87" w:name="_Ref386472982"/>
      <w:r>
        <w:rPr>
          <w:rFonts w:hint="cs"/>
          <w:b/>
          <w:bCs/>
          <w:rtl/>
        </w:rPr>
        <w:t>מפגשים אזוריים למנהלי הספריות</w:t>
      </w:r>
      <w:bookmarkEnd w:id="87"/>
    </w:p>
    <w:p w14:paraId="677D0A45" w14:textId="46CE79AE" w:rsidR="00AB5589" w:rsidRDefault="00837696" w:rsidP="00B5425A">
      <w:pPr>
        <w:pStyle w:val="af8"/>
        <w:numPr>
          <w:ilvl w:val="2"/>
          <w:numId w:val="33"/>
        </w:numPr>
        <w:overflowPunct/>
        <w:autoSpaceDE/>
        <w:autoSpaceDN/>
        <w:adjustRightInd/>
        <w:textAlignment w:val="auto"/>
      </w:pPr>
      <w:r w:rsidRPr="007F27A5">
        <w:rPr>
          <w:rFonts w:hint="eastAsia"/>
          <w:rtl/>
        </w:rPr>
        <w:t>מנהל</w:t>
      </w:r>
      <w:r w:rsidRPr="007F27A5">
        <w:rPr>
          <w:rtl/>
        </w:rPr>
        <w:t xml:space="preserve"> </w:t>
      </w:r>
      <w:r w:rsidRPr="007F27A5">
        <w:rPr>
          <w:rFonts w:hint="eastAsia"/>
          <w:rtl/>
        </w:rPr>
        <w:t>הפרויקט</w:t>
      </w:r>
      <w:r w:rsidRPr="007F27A5">
        <w:rPr>
          <w:rtl/>
        </w:rPr>
        <w:t xml:space="preserve"> </w:t>
      </w:r>
      <w:r w:rsidRPr="007F27A5">
        <w:rPr>
          <w:rFonts w:hint="eastAsia"/>
          <w:rtl/>
        </w:rPr>
        <w:t>יארגן</w:t>
      </w:r>
      <w:r w:rsidRPr="007F27A5">
        <w:rPr>
          <w:rtl/>
        </w:rPr>
        <w:t xml:space="preserve"> </w:t>
      </w:r>
      <w:r w:rsidR="00252C83">
        <w:rPr>
          <w:rFonts w:hint="cs"/>
          <w:rtl/>
        </w:rPr>
        <w:t>שלושה</w:t>
      </w:r>
      <w:r w:rsidR="00252C83" w:rsidRPr="007F27A5">
        <w:rPr>
          <w:rtl/>
        </w:rPr>
        <w:t xml:space="preserve"> </w:t>
      </w:r>
      <w:r w:rsidRPr="007F27A5">
        <w:rPr>
          <w:rFonts w:hint="eastAsia"/>
          <w:rtl/>
        </w:rPr>
        <w:t>מפגשים</w:t>
      </w:r>
      <w:r w:rsidRPr="007F27A5">
        <w:rPr>
          <w:rtl/>
        </w:rPr>
        <w:t xml:space="preserve"> </w:t>
      </w:r>
      <w:r w:rsidRPr="007F27A5">
        <w:rPr>
          <w:rFonts w:hint="eastAsia"/>
          <w:rtl/>
        </w:rPr>
        <w:t>אזוריים</w:t>
      </w:r>
      <w:r w:rsidRPr="007F27A5">
        <w:rPr>
          <w:rtl/>
        </w:rPr>
        <w:t xml:space="preserve"> </w:t>
      </w:r>
      <w:r w:rsidRPr="007F27A5">
        <w:rPr>
          <w:rFonts w:hint="eastAsia"/>
          <w:rtl/>
        </w:rPr>
        <w:t>למנהלי</w:t>
      </w:r>
      <w:r w:rsidRPr="007F27A5">
        <w:rPr>
          <w:rtl/>
        </w:rPr>
        <w:t xml:space="preserve"> </w:t>
      </w:r>
      <w:r w:rsidRPr="007F27A5">
        <w:rPr>
          <w:rFonts w:hint="eastAsia"/>
          <w:rtl/>
        </w:rPr>
        <w:t>הספריות</w:t>
      </w:r>
      <w:r w:rsidRPr="007F27A5">
        <w:rPr>
          <w:rtl/>
        </w:rPr>
        <w:t xml:space="preserve"> </w:t>
      </w:r>
      <w:r w:rsidRPr="007F27A5">
        <w:rPr>
          <w:rFonts w:hint="eastAsia"/>
          <w:rtl/>
        </w:rPr>
        <w:t>שבפיקוח</w:t>
      </w:r>
      <w:r w:rsidRPr="007F27A5">
        <w:rPr>
          <w:rtl/>
        </w:rPr>
        <w:t xml:space="preserve"> </w:t>
      </w:r>
      <w:r w:rsidRPr="007F27A5">
        <w:rPr>
          <w:rFonts w:hint="eastAsia"/>
          <w:rtl/>
        </w:rPr>
        <w:t>כל</w:t>
      </w:r>
      <w:r w:rsidRPr="007F27A5">
        <w:rPr>
          <w:rtl/>
        </w:rPr>
        <w:t xml:space="preserve"> </w:t>
      </w:r>
      <w:r w:rsidRPr="007F27A5">
        <w:rPr>
          <w:rFonts w:hint="eastAsia"/>
          <w:rtl/>
        </w:rPr>
        <w:t>אחד</w:t>
      </w:r>
      <w:r w:rsidRPr="007F27A5">
        <w:rPr>
          <w:rtl/>
        </w:rPr>
        <w:t xml:space="preserve"> </w:t>
      </w:r>
      <w:r w:rsidRPr="007F27A5">
        <w:rPr>
          <w:rFonts w:hint="eastAsia"/>
          <w:rtl/>
        </w:rPr>
        <w:t>מהמפקחים</w:t>
      </w:r>
      <w:r w:rsidRPr="007F27A5">
        <w:rPr>
          <w:rtl/>
        </w:rPr>
        <w:t>-מנחים</w:t>
      </w:r>
      <w:r w:rsidR="007C0D56" w:rsidRPr="007F27A5">
        <w:rPr>
          <w:rtl/>
        </w:rPr>
        <w:t>.</w:t>
      </w:r>
      <w:r w:rsidR="002976A9" w:rsidRPr="003826DF">
        <w:rPr>
          <w:rFonts w:hint="cs"/>
          <w:rtl/>
        </w:rPr>
        <w:t xml:space="preserve"> </w:t>
      </w:r>
      <w:r w:rsidRPr="003826DF">
        <w:rPr>
          <w:rFonts w:hint="cs"/>
          <w:rtl/>
        </w:rPr>
        <w:t>המפגשים יתקיימו באחת הספריות. אורך כל מפגש</w:t>
      </w:r>
      <w:r w:rsidR="00AB5589">
        <w:rPr>
          <w:rFonts w:hint="cs"/>
          <w:rtl/>
        </w:rPr>
        <w:t xml:space="preserve"> יהיה</w:t>
      </w:r>
      <w:r w:rsidRPr="003826DF">
        <w:rPr>
          <w:rFonts w:hint="cs"/>
          <w:rtl/>
        </w:rPr>
        <w:t xml:space="preserve"> </w:t>
      </w:r>
      <w:r w:rsidR="00B5425A" w:rsidRPr="003826DF">
        <w:rPr>
          <w:rFonts w:hint="cs"/>
          <w:rtl/>
        </w:rPr>
        <w:t>כ</w:t>
      </w:r>
      <w:r w:rsidR="00B5425A">
        <w:rPr>
          <w:rFonts w:hint="cs"/>
          <w:rtl/>
        </w:rPr>
        <w:t>שש</w:t>
      </w:r>
      <w:r w:rsidR="00B5425A" w:rsidRPr="003826DF">
        <w:rPr>
          <w:rFonts w:hint="cs"/>
          <w:rtl/>
        </w:rPr>
        <w:t xml:space="preserve"> </w:t>
      </w:r>
      <w:r w:rsidRPr="003826DF">
        <w:rPr>
          <w:rFonts w:hint="cs"/>
          <w:rtl/>
        </w:rPr>
        <w:t>שעות.</w:t>
      </w:r>
    </w:p>
    <w:p w14:paraId="42FFE1F7" w14:textId="1098DE74" w:rsidR="003826DF" w:rsidRPr="003826DF" w:rsidRDefault="00837696" w:rsidP="00935CBF">
      <w:pPr>
        <w:pStyle w:val="af8"/>
        <w:numPr>
          <w:ilvl w:val="2"/>
          <w:numId w:val="33"/>
        </w:numPr>
        <w:overflowPunct/>
        <w:autoSpaceDE/>
        <w:autoSpaceDN/>
        <w:adjustRightInd/>
        <w:textAlignment w:val="auto"/>
        <w:rPr>
          <w:rtl/>
        </w:rPr>
      </w:pPr>
      <w:r w:rsidRPr="003826DF">
        <w:rPr>
          <w:rFonts w:hint="cs"/>
          <w:rtl/>
        </w:rPr>
        <w:t>אחד מ</w:t>
      </w:r>
      <w:r w:rsidR="00903502">
        <w:rPr>
          <w:rFonts w:hint="cs"/>
          <w:rtl/>
        </w:rPr>
        <w:t>שלושת</w:t>
      </w:r>
      <w:r w:rsidRPr="003826DF">
        <w:rPr>
          <w:rFonts w:hint="cs"/>
          <w:rtl/>
        </w:rPr>
        <w:t xml:space="preserve"> המפגשים יתקיים בתחילת השנה בהשתתפות נציגי המזמין ויעסוק בהכנת דו"ח התכנון התקציבי. במפגשים האחרים יתקיימו פעילויות כגון סיור בספרייה המארחת ושיח עמיתים בהנחיית המפקח-מנחה. לשניים עד שלושה מהמפגשים תוזמן הרצאה של שעה וחצי</w:t>
      </w:r>
      <w:r w:rsidR="002976A9" w:rsidRPr="003826DF">
        <w:rPr>
          <w:rFonts w:hint="cs"/>
          <w:rtl/>
        </w:rPr>
        <w:t xml:space="preserve"> עד </w:t>
      </w:r>
      <w:r w:rsidRPr="003826DF">
        <w:rPr>
          <w:rFonts w:hint="cs"/>
          <w:rtl/>
        </w:rPr>
        <w:t xml:space="preserve">שלוש שעות של מרצה חיצוני, בתיאום עם המפקח-מנחה.  </w:t>
      </w:r>
    </w:p>
    <w:p w14:paraId="6D8CA5F5" w14:textId="77777777" w:rsidR="00AB5589" w:rsidRDefault="00837696" w:rsidP="00935CBF">
      <w:pPr>
        <w:pStyle w:val="af8"/>
        <w:numPr>
          <w:ilvl w:val="2"/>
          <w:numId w:val="33"/>
        </w:numPr>
        <w:overflowPunct/>
        <w:autoSpaceDE/>
        <w:autoSpaceDN/>
        <w:adjustRightInd/>
        <w:textAlignment w:val="auto"/>
      </w:pPr>
      <w:r>
        <w:rPr>
          <w:rFonts w:hint="cs"/>
          <w:rtl/>
        </w:rPr>
        <w:lastRenderedPageBreak/>
        <w:t xml:space="preserve">מנהל הפרויקט יאתר ספריות מתאימות לקיום המפגשים, בהתייעצות עם המפקחים-מנחים, ויתאם את זמני המפגשים. </w:t>
      </w:r>
      <w:r w:rsidR="00AB5589">
        <w:rPr>
          <w:rFonts w:hint="cs"/>
          <w:rtl/>
        </w:rPr>
        <w:t xml:space="preserve">המפגשים יתקיימו בספריות שיש בהן תנאים מתאימים לפעילות זו. </w:t>
      </w:r>
      <w:r>
        <w:rPr>
          <w:rFonts w:hint="cs"/>
          <w:rtl/>
        </w:rPr>
        <w:t>המפקחים-מנחים יכינו את תוכן המפגשים.</w:t>
      </w:r>
    </w:p>
    <w:p w14:paraId="47C7910E" w14:textId="77777777" w:rsidR="00AB5589" w:rsidRDefault="00837696" w:rsidP="00935CBF">
      <w:pPr>
        <w:pStyle w:val="af8"/>
        <w:numPr>
          <w:ilvl w:val="2"/>
          <w:numId w:val="33"/>
        </w:numPr>
        <w:overflowPunct/>
        <w:autoSpaceDE/>
        <w:autoSpaceDN/>
        <w:adjustRightInd/>
        <w:textAlignment w:val="auto"/>
      </w:pPr>
      <w:r>
        <w:rPr>
          <w:rFonts w:hint="cs"/>
          <w:rtl/>
        </w:rPr>
        <w:t>למפקחים-מנחים שהם מנהלי ספריות לא ישולם שכר על שעות השהייה בהשתלמות</w:t>
      </w:r>
      <w:r w:rsidR="00AB5589">
        <w:rPr>
          <w:rFonts w:hint="cs"/>
          <w:rtl/>
        </w:rPr>
        <w:t>, שכן השתתפותם במפגשים תהיה במסגרת עבודתם כמנהלי ספריות ולפיכך לא יקבלו כפל שכר</w:t>
      </w:r>
      <w:r>
        <w:rPr>
          <w:rFonts w:hint="cs"/>
          <w:rtl/>
        </w:rPr>
        <w:t xml:space="preserve">. </w:t>
      </w:r>
      <w:r w:rsidR="00AB5589">
        <w:rPr>
          <w:rFonts w:hint="cs"/>
          <w:rtl/>
        </w:rPr>
        <w:t xml:space="preserve">לעומת זאת, </w:t>
      </w:r>
      <w:r>
        <w:rPr>
          <w:rFonts w:hint="cs"/>
          <w:rtl/>
        </w:rPr>
        <w:t>עבור המפקחים שאינם מנהלי ספריות</w:t>
      </w:r>
      <w:r w:rsidR="00AB5589">
        <w:rPr>
          <w:rFonts w:hint="cs"/>
          <w:rtl/>
        </w:rPr>
        <w:t xml:space="preserve"> ישולם שכר על שעות השהייה במפגש, לפי התעריף הנקוב בתנאי המכרז ובתוספת תקורה בשיעור שנקבע ברכיב א' בהצעת המחיר של הספק.</w:t>
      </w:r>
    </w:p>
    <w:p w14:paraId="0659AF04" w14:textId="3CE422BD" w:rsidR="00AB5589" w:rsidRPr="00DC32E5" w:rsidRDefault="00AB5589" w:rsidP="00236147">
      <w:pPr>
        <w:pStyle w:val="af8"/>
        <w:numPr>
          <w:ilvl w:val="2"/>
          <w:numId w:val="33"/>
        </w:numPr>
        <w:overflowPunct/>
        <w:autoSpaceDE/>
        <w:autoSpaceDN/>
        <w:adjustRightInd/>
        <w:textAlignment w:val="auto"/>
        <w:rPr>
          <w:b/>
          <w:bCs/>
        </w:rPr>
      </w:pPr>
      <w:r w:rsidRPr="00DC32E5">
        <w:rPr>
          <w:rFonts w:hint="eastAsia"/>
          <w:b/>
          <w:bCs/>
          <w:rtl/>
        </w:rPr>
        <w:t>עלות</w:t>
      </w:r>
      <w:r w:rsidRPr="00DC32E5">
        <w:rPr>
          <w:b/>
          <w:bCs/>
          <w:rtl/>
        </w:rPr>
        <w:t xml:space="preserve"> </w:t>
      </w:r>
      <w:r w:rsidRPr="00DC32E5">
        <w:rPr>
          <w:rFonts w:hint="eastAsia"/>
          <w:b/>
          <w:bCs/>
          <w:rtl/>
        </w:rPr>
        <w:t>ה</w:t>
      </w:r>
      <w:r w:rsidR="00837696" w:rsidRPr="00DC32E5">
        <w:rPr>
          <w:rFonts w:hint="eastAsia"/>
          <w:b/>
          <w:bCs/>
          <w:rtl/>
        </w:rPr>
        <w:t>מרצה</w:t>
      </w:r>
      <w:r w:rsidR="00837696" w:rsidRPr="00DC32E5">
        <w:rPr>
          <w:b/>
          <w:bCs/>
          <w:rtl/>
        </w:rPr>
        <w:t xml:space="preserve"> </w:t>
      </w:r>
      <w:r w:rsidR="00837696" w:rsidRPr="00DC32E5">
        <w:rPr>
          <w:rFonts w:hint="eastAsia"/>
          <w:b/>
          <w:bCs/>
          <w:rtl/>
        </w:rPr>
        <w:t>וכיבוד</w:t>
      </w:r>
      <w:r w:rsidR="00082A59" w:rsidRPr="00DC32E5">
        <w:rPr>
          <w:b/>
          <w:bCs/>
          <w:rtl/>
        </w:rPr>
        <w:t xml:space="preserve"> קל</w:t>
      </w:r>
      <w:r w:rsidR="00837696" w:rsidRPr="00DC32E5">
        <w:rPr>
          <w:b/>
          <w:bCs/>
          <w:rtl/>
        </w:rPr>
        <w:t xml:space="preserve"> יהיו על חשבון הספק.</w:t>
      </w:r>
      <w:r w:rsidRPr="00DC32E5">
        <w:rPr>
          <w:rFonts w:hint="cs"/>
          <w:b/>
          <w:bCs/>
          <w:rtl/>
        </w:rPr>
        <w:t xml:space="preserve"> אין צורך בשכירת מבנה לקיום פעילות זו שכן כאמור המפגשים יתקיימו בספריות</w:t>
      </w:r>
      <w:r w:rsidR="00826F85" w:rsidRPr="00DC32E5">
        <w:rPr>
          <w:rFonts w:hint="cs"/>
          <w:b/>
          <w:bCs/>
          <w:rtl/>
        </w:rPr>
        <w:t>.</w:t>
      </w:r>
    </w:p>
    <w:p w14:paraId="399BF1C3" w14:textId="77777777" w:rsidR="003826DF" w:rsidRDefault="00837696" w:rsidP="00935CBF">
      <w:pPr>
        <w:pStyle w:val="af8"/>
        <w:numPr>
          <w:ilvl w:val="2"/>
          <w:numId w:val="33"/>
        </w:numPr>
        <w:overflowPunct/>
        <w:autoSpaceDE/>
        <w:autoSpaceDN/>
        <w:adjustRightInd/>
        <w:textAlignment w:val="auto"/>
      </w:pPr>
      <w:r>
        <w:rPr>
          <w:rFonts w:hint="cs"/>
          <w:rtl/>
        </w:rPr>
        <w:t>מנהל הפרויקט אינו חייב להיות נוכח במפגשים.</w:t>
      </w:r>
    </w:p>
    <w:p w14:paraId="2E96A05B" w14:textId="77777777" w:rsidR="003826DF" w:rsidRDefault="00837696" w:rsidP="00935CBF">
      <w:pPr>
        <w:pStyle w:val="af8"/>
        <w:numPr>
          <w:ilvl w:val="2"/>
          <w:numId w:val="33"/>
        </w:numPr>
        <w:overflowPunct/>
        <w:autoSpaceDE/>
        <w:autoSpaceDN/>
        <w:adjustRightInd/>
        <w:textAlignment w:val="auto"/>
        <w:rPr>
          <w:rtl/>
        </w:rPr>
      </w:pPr>
      <w:r>
        <w:rPr>
          <w:rFonts w:hint="cs"/>
          <w:rtl/>
        </w:rPr>
        <w:t>באישור המזמין, ניתן לקיים מפגשים של מנהלים שבפיקוחם של שניים או שלושה מפקחים ביחד.</w:t>
      </w:r>
    </w:p>
    <w:p w14:paraId="639286B8" w14:textId="77777777" w:rsidR="00837696" w:rsidRPr="007F27A5" w:rsidRDefault="00837696" w:rsidP="007F27A5">
      <w:pPr>
        <w:pStyle w:val="af8"/>
        <w:overflowPunct/>
        <w:autoSpaceDE/>
        <w:autoSpaceDN/>
        <w:adjustRightInd/>
        <w:ind w:left="794"/>
        <w:textAlignment w:val="auto"/>
        <w:rPr>
          <w:b/>
          <w:bCs/>
          <w:rtl/>
        </w:rPr>
      </w:pPr>
      <w:r w:rsidRPr="007F27A5">
        <w:rPr>
          <w:rFonts w:hint="eastAsia"/>
          <w:b/>
          <w:bCs/>
          <w:rtl/>
        </w:rPr>
        <w:t>הערכת</w:t>
      </w:r>
      <w:r w:rsidRPr="007F27A5">
        <w:rPr>
          <w:b/>
          <w:bCs/>
          <w:rtl/>
        </w:rPr>
        <w:t xml:space="preserve"> </w:t>
      </w:r>
      <w:r w:rsidRPr="007F27A5">
        <w:rPr>
          <w:rFonts w:hint="eastAsia"/>
          <w:b/>
          <w:bCs/>
          <w:rtl/>
        </w:rPr>
        <w:t>מספר</w:t>
      </w:r>
      <w:r w:rsidRPr="007F27A5">
        <w:rPr>
          <w:b/>
          <w:bCs/>
          <w:rtl/>
        </w:rPr>
        <w:t xml:space="preserve"> </w:t>
      </w:r>
      <w:r w:rsidRPr="007F27A5">
        <w:rPr>
          <w:rFonts w:hint="eastAsia"/>
          <w:b/>
          <w:bCs/>
          <w:rtl/>
        </w:rPr>
        <w:t>המפגשים</w:t>
      </w:r>
      <w:r w:rsidRPr="007F27A5">
        <w:rPr>
          <w:b/>
          <w:bCs/>
          <w:rtl/>
        </w:rPr>
        <w:t>:</w:t>
      </w:r>
      <w:r w:rsidR="00F0356A">
        <w:rPr>
          <w:rFonts w:hint="cs"/>
          <w:b/>
          <w:bCs/>
          <w:rtl/>
        </w:rPr>
        <w:t xml:space="preserve"> כ-</w:t>
      </w:r>
      <w:r w:rsidRPr="007F27A5">
        <w:rPr>
          <w:b/>
          <w:bCs/>
          <w:rtl/>
        </w:rPr>
        <w:t xml:space="preserve"> 50 בשנה. </w:t>
      </w:r>
    </w:p>
    <w:p w14:paraId="07471B83" w14:textId="77777777" w:rsidR="003826DF" w:rsidRPr="007F27A5" w:rsidRDefault="00837696" w:rsidP="00836A6A">
      <w:pPr>
        <w:pStyle w:val="af8"/>
        <w:numPr>
          <w:ilvl w:val="1"/>
          <w:numId w:val="33"/>
        </w:numPr>
        <w:overflowPunct/>
        <w:autoSpaceDE/>
        <w:autoSpaceDN/>
        <w:adjustRightInd/>
        <w:spacing w:before="120"/>
        <w:textAlignment w:val="auto"/>
        <w:rPr>
          <w:b/>
          <w:bCs/>
          <w:rtl/>
        </w:rPr>
      </w:pPr>
      <w:r w:rsidRPr="007F27A5">
        <w:rPr>
          <w:rFonts w:hint="eastAsia"/>
          <w:b/>
          <w:bCs/>
          <w:rtl/>
        </w:rPr>
        <w:t>מפגשים</w:t>
      </w:r>
      <w:r w:rsidRPr="007F27A5">
        <w:rPr>
          <w:b/>
          <w:bCs/>
          <w:rtl/>
        </w:rPr>
        <w:t xml:space="preserve"> </w:t>
      </w:r>
      <w:r w:rsidRPr="007F27A5">
        <w:rPr>
          <w:rFonts w:hint="eastAsia"/>
          <w:b/>
          <w:bCs/>
          <w:rtl/>
        </w:rPr>
        <w:t>עם</w:t>
      </w:r>
      <w:r w:rsidRPr="007F27A5">
        <w:rPr>
          <w:b/>
          <w:bCs/>
          <w:rtl/>
        </w:rPr>
        <w:t xml:space="preserve"> </w:t>
      </w:r>
      <w:r w:rsidRPr="007F27A5">
        <w:rPr>
          <w:rFonts w:hint="eastAsia"/>
          <w:b/>
          <w:bCs/>
          <w:rtl/>
        </w:rPr>
        <w:t>צוות</w:t>
      </w:r>
      <w:r w:rsidRPr="007F27A5">
        <w:rPr>
          <w:b/>
          <w:bCs/>
          <w:rtl/>
        </w:rPr>
        <w:t xml:space="preserve"> </w:t>
      </w:r>
      <w:r w:rsidRPr="007F27A5">
        <w:rPr>
          <w:rFonts w:hint="eastAsia"/>
          <w:b/>
          <w:bCs/>
          <w:rtl/>
        </w:rPr>
        <w:t>המחלקה</w:t>
      </w:r>
      <w:r w:rsidRPr="007F27A5">
        <w:rPr>
          <w:b/>
          <w:bCs/>
          <w:rtl/>
        </w:rPr>
        <w:t xml:space="preserve"> </w:t>
      </w:r>
      <w:r w:rsidRPr="007F27A5">
        <w:rPr>
          <w:rFonts w:hint="eastAsia"/>
          <w:b/>
          <w:bCs/>
          <w:rtl/>
        </w:rPr>
        <w:t>לספריות</w:t>
      </w:r>
    </w:p>
    <w:p w14:paraId="4DF71BD3" w14:textId="66236442" w:rsidR="00837696" w:rsidRDefault="00837696" w:rsidP="005E5736">
      <w:pPr>
        <w:pStyle w:val="af8"/>
        <w:overflowPunct/>
        <w:autoSpaceDE/>
        <w:autoSpaceDN/>
        <w:adjustRightInd/>
        <w:ind w:left="794"/>
        <w:textAlignment w:val="auto"/>
        <w:rPr>
          <w:rtl/>
        </w:rPr>
      </w:pPr>
      <w:r>
        <w:rPr>
          <w:rFonts w:hint="cs"/>
          <w:rtl/>
        </w:rPr>
        <w:t xml:space="preserve">מפגש של </w:t>
      </w:r>
      <w:r w:rsidR="00252C83">
        <w:rPr>
          <w:rFonts w:hint="cs"/>
          <w:rtl/>
        </w:rPr>
        <w:t xml:space="preserve">כשש </w:t>
      </w:r>
      <w:r>
        <w:rPr>
          <w:rFonts w:hint="cs"/>
          <w:rtl/>
        </w:rPr>
        <w:t>שעות</w:t>
      </w:r>
      <w:r w:rsidR="002976A9">
        <w:rPr>
          <w:rFonts w:hint="cs"/>
          <w:rtl/>
        </w:rPr>
        <w:t>,</w:t>
      </w:r>
      <w:r>
        <w:rPr>
          <w:rFonts w:hint="cs"/>
          <w:rtl/>
        </w:rPr>
        <w:t xml:space="preserve"> </w:t>
      </w:r>
      <w:r w:rsidR="00903502">
        <w:rPr>
          <w:rFonts w:hint="cs"/>
          <w:rtl/>
        </w:rPr>
        <w:t>אחת ל</w:t>
      </w:r>
      <w:r>
        <w:rPr>
          <w:rFonts w:hint="cs"/>
          <w:rtl/>
        </w:rPr>
        <w:t>חודשיים</w:t>
      </w:r>
      <w:r w:rsidR="005E5736">
        <w:rPr>
          <w:rFonts w:hint="cs"/>
          <w:rtl/>
        </w:rPr>
        <w:t xml:space="preserve">. </w:t>
      </w:r>
      <w:r w:rsidR="00252C83">
        <w:rPr>
          <w:rFonts w:hint="cs"/>
          <w:b/>
          <w:bCs/>
          <w:rtl/>
        </w:rPr>
        <w:t>אין צורך בשכירת מבנה לקיום פעילות זו שכן כאמור המפגשים יתקיימו בספריות.</w:t>
      </w:r>
      <w:r w:rsidR="005E5736">
        <w:rPr>
          <w:rFonts w:hint="cs"/>
          <w:rtl/>
        </w:rPr>
        <w:t xml:space="preserve"> עבור מפגש זה יינתן לספק תשלום בגין שעות מפקחים בלבד.</w:t>
      </w:r>
    </w:p>
    <w:p w14:paraId="1BF34013" w14:textId="77777777" w:rsidR="00837696" w:rsidRDefault="00837696" w:rsidP="00836A6A">
      <w:pPr>
        <w:pStyle w:val="af8"/>
        <w:numPr>
          <w:ilvl w:val="1"/>
          <w:numId w:val="33"/>
        </w:numPr>
        <w:overflowPunct/>
        <w:autoSpaceDE/>
        <w:autoSpaceDN/>
        <w:adjustRightInd/>
        <w:spacing w:before="120"/>
        <w:textAlignment w:val="auto"/>
        <w:rPr>
          <w:b/>
          <w:bCs/>
          <w:rtl/>
        </w:rPr>
      </w:pPr>
      <w:bookmarkStart w:id="88" w:name="_Ref373172408"/>
      <w:r>
        <w:rPr>
          <w:rFonts w:hint="cs"/>
          <w:b/>
          <w:bCs/>
          <w:rtl/>
        </w:rPr>
        <w:t>השתלמות מפקחים</w:t>
      </w:r>
      <w:bookmarkEnd w:id="88"/>
    </w:p>
    <w:p w14:paraId="5DEDEB3F" w14:textId="029D57F6" w:rsidR="00837696" w:rsidRDefault="00AB5589" w:rsidP="00903502">
      <w:pPr>
        <w:pStyle w:val="af8"/>
        <w:numPr>
          <w:ilvl w:val="0"/>
          <w:numId w:val="38"/>
        </w:numPr>
        <w:overflowPunct/>
        <w:autoSpaceDE/>
        <w:autoSpaceDN/>
        <w:adjustRightInd/>
        <w:ind w:left="1134"/>
        <w:contextualSpacing/>
        <w:textAlignment w:val="auto"/>
        <w:rPr>
          <w:rtl/>
        </w:rPr>
      </w:pPr>
      <w:r>
        <w:rPr>
          <w:rFonts w:hint="cs"/>
          <w:rtl/>
        </w:rPr>
        <w:t xml:space="preserve">המפקחים ישתתפו </w:t>
      </w:r>
      <w:r w:rsidR="00837696">
        <w:rPr>
          <w:rFonts w:hint="cs"/>
          <w:rtl/>
        </w:rPr>
        <w:t>בכנסים והשתלמויות כלליים של ספרנים</w:t>
      </w:r>
      <w:r>
        <w:rPr>
          <w:rFonts w:hint="cs"/>
          <w:rtl/>
        </w:rPr>
        <w:t xml:space="preserve"> שייערכו מעת לעת,</w:t>
      </w:r>
      <w:r w:rsidR="00837696">
        <w:rPr>
          <w:rFonts w:hint="cs"/>
          <w:rtl/>
        </w:rPr>
        <w:t xml:space="preserve"> על פי החלטת המזמין</w:t>
      </w:r>
      <w:r>
        <w:rPr>
          <w:rFonts w:hint="cs"/>
          <w:rtl/>
        </w:rPr>
        <w:t xml:space="preserve"> שיודיע על כך מראש לספק</w:t>
      </w:r>
      <w:r w:rsidR="00837696">
        <w:rPr>
          <w:rFonts w:hint="cs"/>
          <w:rtl/>
        </w:rPr>
        <w:t xml:space="preserve">. עלות הכנסים וההשתלמויות עבור מפקחים-מנחים שאינם מנהלי ספריות תהיה על חשבון </w:t>
      </w:r>
      <w:r w:rsidR="004674DB">
        <w:rPr>
          <w:rFonts w:hint="cs"/>
          <w:rtl/>
        </w:rPr>
        <w:t>המזמין</w:t>
      </w:r>
      <w:r w:rsidR="00837696">
        <w:rPr>
          <w:rFonts w:hint="cs"/>
          <w:rtl/>
        </w:rPr>
        <w:t>. לא ישולם שכר למפקחים-מנחים</w:t>
      </w:r>
      <w:r w:rsidR="004674DB">
        <w:rPr>
          <w:rFonts w:hint="cs"/>
          <w:rtl/>
        </w:rPr>
        <w:t xml:space="preserve"> שהם מנהלי ספריות,</w:t>
      </w:r>
      <w:r w:rsidR="00837696">
        <w:rPr>
          <w:rFonts w:hint="cs"/>
          <w:rtl/>
        </w:rPr>
        <w:t xml:space="preserve"> עבור שעות השהייה בכנסים והשתלמויות.</w:t>
      </w:r>
      <w:r w:rsidR="004674DB">
        <w:rPr>
          <w:rFonts w:hint="cs"/>
          <w:rtl/>
        </w:rPr>
        <w:t xml:space="preserve"> לעומת זאת, למפקחים שהם אינם מנהלי ספריות </w:t>
      </w:r>
      <w:r>
        <w:rPr>
          <w:rFonts w:hint="cs"/>
          <w:rtl/>
        </w:rPr>
        <w:t>ישולם שכר ע"פ התערי</w:t>
      </w:r>
      <w:r w:rsidR="004674DB">
        <w:rPr>
          <w:rFonts w:hint="cs"/>
          <w:rtl/>
        </w:rPr>
        <w:t>ף הנקוב</w:t>
      </w:r>
      <w:r>
        <w:rPr>
          <w:rFonts w:hint="cs"/>
          <w:rtl/>
        </w:rPr>
        <w:t xml:space="preserve"> בתנאי המכרז ו</w:t>
      </w:r>
      <w:r w:rsidR="004674DB">
        <w:rPr>
          <w:rFonts w:hint="cs"/>
          <w:rtl/>
        </w:rPr>
        <w:t>בתוספת תקורה</w:t>
      </w:r>
      <w:r>
        <w:rPr>
          <w:rFonts w:hint="cs"/>
          <w:rtl/>
        </w:rPr>
        <w:t xml:space="preserve"> כפי שנקבעה בהצעת המחיר</w:t>
      </w:r>
      <w:r w:rsidR="004674DB">
        <w:rPr>
          <w:rFonts w:hint="cs"/>
          <w:rtl/>
        </w:rPr>
        <w:t>.</w:t>
      </w:r>
    </w:p>
    <w:p w14:paraId="0B66C1A2" w14:textId="77777777" w:rsidR="00837696" w:rsidRPr="007F27A5" w:rsidRDefault="00837696" w:rsidP="00836A6A">
      <w:pPr>
        <w:pStyle w:val="af8"/>
        <w:numPr>
          <w:ilvl w:val="1"/>
          <w:numId w:val="33"/>
        </w:numPr>
        <w:overflowPunct/>
        <w:autoSpaceDE/>
        <w:autoSpaceDN/>
        <w:adjustRightInd/>
        <w:spacing w:before="120"/>
        <w:textAlignment w:val="auto"/>
        <w:rPr>
          <w:b/>
          <w:bCs/>
          <w:rtl/>
        </w:rPr>
      </w:pPr>
      <w:r>
        <w:rPr>
          <w:rFonts w:hint="cs"/>
          <w:b/>
          <w:bCs/>
          <w:rtl/>
        </w:rPr>
        <w:t>פעולות פיקוח מיוחדות</w:t>
      </w:r>
    </w:p>
    <w:p w14:paraId="001F0CFE" w14:textId="77777777" w:rsidR="00837696" w:rsidRPr="00F0356A" w:rsidRDefault="00837696" w:rsidP="00836A6A">
      <w:pPr>
        <w:pStyle w:val="af8"/>
        <w:numPr>
          <w:ilvl w:val="0"/>
          <w:numId w:val="39"/>
        </w:numPr>
        <w:overflowPunct/>
        <w:autoSpaceDE/>
        <w:autoSpaceDN/>
        <w:adjustRightInd/>
        <w:ind w:left="1134"/>
        <w:contextualSpacing/>
        <w:textAlignment w:val="auto"/>
        <w:rPr>
          <w:b/>
          <w:bCs/>
          <w:rtl/>
        </w:rPr>
      </w:pPr>
      <w:r w:rsidRPr="00F0356A">
        <w:rPr>
          <w:rFonts w:hint="cs"/>
          <w:b/>
          <w:bCs/>
          <w:rtl/>
        </w:rPr>
        <w:t>מינוי מנהל לספרייה</w:t>
      </w:r>
    </w:p>
    <w:p w14:paraId="42421509"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על המפקח לאשר את נוסח הדרישות להשכלה וניסיון במכרז שהרשות מוציאה למנהל ספרייה או סניף גדול, להשתתף בראיונות ולאשר את המנהל שנבחר</w:t>
      </w:r>
      <w:r w:rsidR="00180DC1">
        <w:rPr>
          <w:rFonts w:hint="cs"/>
          <w:rtl/>
        </w:rPr>
        <w:t>.</w:t>
      </w:r>
    </w:p>
    <w:p w14:paraId="7C2DCCEA" w14:textId="421FE4D4" w:rsidR="00837696" w:rsidRPr="007F27A5" w:rsidRDefault="00837696" w:rsidP="00252C83">
      <w:pPr>
        <w:pStyle w:val="af8"/>
        <w:numPr>
          <w:ilvl w:val="0"/>
          <w:numId w:val="35"/>
        </w:numPr>
        <w:overflowPunct/>
        <w:autoSpaceDE/>
        <w:autoSpaceDN/>
        <w:adjustRightInd/>
        <w:ind w:left="1559" w:hanging="284"/>
        <w:contextualSpacing/>
        <w:textAlignment w:val="auto"/>
        <w:rPr>
          <w:rtl/>
        </w:rPr>
      </w:pPr>
      <w:r>
        <w:rPr>
          <w:rFonts w:hint="cs"/>
          <w:rtl/>
        </w:rPr>
        <w:t>כ</w:t>
      </w:r>
      <w:r w:rsidR="00265B22">
        <w:rPr>
          <w:rFonts w:hint="cs"/>
          <w:rtl/>
        </w:rPr>
        <w:t>-</w:t>
      </w:r>
      <w:r w:rsidR="00252C83">
        <w:rPr>
          <w:rFonts w:hint="cs"/>
          <w:rtl/>
        </w:rPr>
        <w:t xml:space="preserve">15 </w:t>
      </w:r>
      <w:r>
        <w:rPr>
          <w:rFonts w:hint="cs"/>
          <w:rtl/>
        </w:rPr>
        <w:t>מנהלי ספריות מתחלפים בשנה</w:t>
      </w:r>
      <w:r w:rsidR="00180DC1">
        <w:rPr>
          <w:rFonts w:hint="cs"/>
          <w:rtl/>
        </w:rPr>
        <w:t>.</w:t>
      </w:r>
    </w:p>
    <w:p w14:paraId="041B22A6" w14:textId="77777777" w:rsidR="00837696" w:rsidRPr="00F0356A" w:rsidRDefault="00837696" w:rsidP="00836A6A">
      <w:pPr>
        <w:pStyle w:val="af8"/>
        <w:numPr>
          <w:ilvl w:val="0"/>
          <w:numId w:val="39"/>
        </w:numPr>
        <w:overflowPunct/>
        <w:autoSpaceDE/>
        <w:autoSpaceDN/>
        <w:adjustRightInd/>
        <w:ind w:left="1134"/>
        <w:contextualSpacing/>
        <w:textAlignment w:val="auto"/>
        <w:rPr>
          <w:b/>
          <w:bCs/>
          <w:rtl/>
        </w:rPr>
      </w:pPr>
      <w:r w:rsidRPr="00F0356A">
        <w:rPr>
          <w:rFonts w:hint="cs"/>
          <w:b/>
          <w:bCs/>
          <w:rtl/>
        </w:rPr>
        <w:t>שיפוץ ספרייה</w:t>
      </w:r>
    </w:p>
    <w:p w14:paraId="200CF4AD"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ליווי מנהל הספרייה והגורמים הרלוונטיים ברשות בתהליך אישור השיפוץ</w:t>
      </w:r>
      <w:r w:rsidR="00180DC1">
        <w:rPr>
          <w:rFonts w:hint="cs"/>
          <w:rtl/>
        </w:rPr>
        <w:t>.</w:t>
      </w:r>
    </w:p>
    <w:p w14:paraId="2C13576F"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מיקוד הצרכים והמטרות</w:t>
      </w:r>
      <w:r w:rsidR="00180DC1">
        <w:rPr>
          <w:rFonts w:hint="cs"/>
          <w:rtl/>
        </w:rPr>
        <w:t>.</w:t>
      </w:r>
    </w:p>
    <w:p w14:paraId="7D0DF4D8"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לפי הצורך - המלצה למחלקה לשלוח יועץ לפרוגרמות</w:t>
      </w:r>
      <w:r w:rsidR="00180DC1">
        <w:rPr>
          <w:rFonts w:hint="cs"/>
          <w:rtl/>
        </w:rPr>
        <w:t>.</w:t>
      </w:r>
    </w:p>
    <w:p w14:paraId="1B76F32A"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לפי הצורך – המלצה למחלקה לתקציב מיוחד להצטיידות לאחר שיפוץ</w:t>
      </w:r>
      <w:r w:rsidR="00180DC1">
        <w:rPr>
          <w:rFonts w:hint="cs"/>
          <w:rtl/>
        </w:rPr>
        <w:t>.</w:t>
      </w:r>
    </w:p>
    <w:p w14:paraId="3D5B4CED"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עזרה למנהל בתכנון הצטיידות לאחר שיפוץ וכתיבת בקשה למחלקה</w:t>
      </w:r>
      <w:r w:rsidR="00180DC1">
        <w:rPr>
          <w:rFonts w:hint="cs"/>
          <w:rtl/>
        </w:rPr>
        <w:t>.</w:t>
      </w:r>
    </w:p>
    <w:p w14:paraId="72A3028D"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כ</w:t>
      </w:r>
      <w:r w:rsidR="00265B22">
        <w:rPr>
          <w:rFonts w:hint="cs"/>
          <w:rtl/>
        </w:rPr>
        <w:t>-30</w:t>
      </w:r>
      <w:r>
        <w:rPr>
          <w:rFonts w:hint="cs"/>
          <w:rtl/>
        </w:rPr>
        <w:t xml:space="preserve"> ספריות עוברות שיפוץ בשנה</w:t>
      </w:r>
      <w:r w:rsidR="00180DC1">
        <w:rPr>
          <w:rFonts w:hint="cs"/>
          <w:rtl/>
        </w:rPr>
        <w:t>.</w:t>
      </w:r>
    </w:p>
    <w:p w14:paraId="72A5CEFC" w14:textId="77777777" w:rsidR="00265B22" w:rsidRPr="007F27A5" w:rsidRDefault="00837696" w:rsidP="00836A6A">
      <w:pPr>
        <w:pStyle w:val="af8"/>
        <w:numPr>
          <w:ilvl w:val="0"/>
          <w:numId w:val="39"/>
        </w:numPr>
        <w:overflowPunct/>
        <w:autoSpaceDE/>
        <w:autoSpaceDN/>
        <w:adjustRightInd/>
        <w:ind w:left="1134"/>
        <w:contextualSpacing/>
        <w:textAlignment w:val="auto"/>
        <w:rPr>
          <w:rtl/>
        </w:rPr>
      </w:pPr>
      <w:r w:rsidRPr="00F0356A">
        <w:rPr>
          <w:rFonts w:hint="cs"/>
          <w:b/>
          <w:bCs/>
          <w:rtl/>
        </w:rPr>
        <w:t>פתיחת סניף חדש</w:t>
      </w:r>
    </w:p>
    <w:p w14:paraId="5E028BD0" w14:textId="77777777" w:rsidR="00837696" w:rsidRDefault="00837696" w:rsidP="007F27A5">
      <w:pPr>
        <w:pStyle w:val="af8"/>
        <w:overflowPunct/>
        <w:autoSpaceDE/>
        <w:autoSpaceDN/>
        <w:adjustRightInd/>
        <w:ind w:left="1134"/>
        <w:contextualSpacing/>
        <w:textAlignment w:val="auto"/>
        <w:rPr>
          <w:rtl/>
        </w:rPr>
      </w:pPr>
      <w:r>
        <w:rPr>
          <w:rFonts w:hint="cs"/>
          <w:rtl/>
        </w:rPr>
        <w:lastRenderedPageBreak/>
        <w:t xml:space="preserve">בין אם הצורך עולה מהמחלקה ובין עם היוזמה מהרשות, על המפקח להיפגש עם גורמים ברשות לבדיקת נחיצות הסניף, מיקומו ואופיו בהתאם לפיזור הגיאוגרפי של הרשות ומאפייני האוכלוסייה החיה בה. המפקח יהיה מעורב בבחירת המקום לסניף, כולל ביקור במקום, ובקביעת שעות הפתיחה, סוגי השירותים שיינתנו בו, גודל הצוות וכישוריו. מקימים בשנה כעשרה סניפים ברחבי הארץ. </w:t>
      </w:r>
    </w:p>
    <w:p w14:paraId="22BA848E" w14:textId="77777777" w:rsidR="00837696" w:rsidRPr="00F0356A" w:rsidRDefault="00837696" w:rsidP="00836A6A">
      <w:pPr>
        <w:pStyle w:val="af8"/>
        <w:numPr>
          <w:ilvl w:val="0"/>
          <w:numId w:val="39"/>
        </w:numPr>
        <w:overflowPunct/>
        <w:autoSpaceDE/>
        <w:autoSpaceDN/>
        <w:adjustRightInd/>
        <w:ind w:left="1134"/>
        <w:contextualSpacing/>
        <w:textAlignment w:val="auto"/>
        <w:rPr>
          <w:b/>
          <w:bCs/>
          <w:rtl/>
        </w:rPr>
      </w:pPr>
      <w:r w:rsidRPr="00F0356A">
        <w:rPr>
          <w:rFonts w:hint="cs"/>
          <w:b/>
          <w:bCs/>
          <w:rtl/>
        </w:rPr>
        <w:t>בניית מבנה חדש לספרייה או לסניף</w:t>
      </w:r>
    </w:p>
    <w:p w14:paraId="687BF4D4" w14:textId="77777777" w:rsidR="00180DC1" w:rsidRDefault="00837696" w:rsidP="00836A6A">
      <w:pPr>
        <w:pStyle w:val="af8"/>
        <w:numPr>
          <w:ilvl w:val="0"/>
          <w:numId w:val="35"/>
        </w:numPr>
        <w:overflowPunct/>
        <w:autoSpaceDE/>
        <w:autoSpaceDN/>
        <w:adjustRightInd/>
        <w:ind w:left="1559" w:hanging="284"/>
        <w:contextualSpacing/>
        <w:textAlignment w:val="auto"/>
      </w:pPr>
      <w:r>
        <w:rPr>
          <w:rFonts w:hint="cs"/>
          <w:rtl/>
        </w:rPr>
        <w:t>מפגש עם ראש הרשות ומנהל הספרייה להמלצה על מקורות תקציביים, בחירת מקום ואישורו.</w:t>
      </w:r>
    </w:p>
    <w:p w14:paraId="766C6086"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 xml:space="preserve">המלצה למחלקה על שליחת יועץ לפרוגרמות. </w:t>
      </w:r>
    </w:p>
    <w:p w14:paraId="36BFEA05"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מקימים בשנה כ</w:t>
      </w:r>
      <w:r w:rsidR="00265B22">
        <w:rPr>
          <w:rFonts w:hint="cs"/>
          <w:rtl/>
        </w:rPr>
        <w:t>-10</w:t>
      </w:r>
      <w:r>
        <w:rPr>
          <w:rFonts w:hint="cs"/>
          <w:rtl/>
        </w:rPr>
        <w:t xml:space="preserve"> מבנים חדשים. </w:t>
      </w:r>
    </w:p>
    <w:p w14:paraId="7B8186AC" w14:textId="77777777" w:rsidR="00837696" w:rsidRPr="00F0356A" w:rsidRDefault="00837696" w:rsidP="00836A6A">
      <w:pPr>
        <w:pStyle w:val="af8"/>
        <w:numPr>
          <w:ilvl w:val="0"/>
          <w:numId w:val="39"/>
        </w:numPr>
        <w:overflowPunct/>
        <w:autoSpaceDE/>
        <w:autoSpaceDN/>
        <w:adjustRightInd/>
        <w:ind w:left="1134"/>
        <w:contextualSpacing/>
        <w:textAlignment w:val="auto"/>
        <w:rPr>
          <w:b/>
          <w:bCs/>
          <w:rtl/>
        </w:rPr>
      </w:pPr>
      <w:r w:rsidRPr="00F0356A">
        <w:rPr>
          <w:rFonts w:hint="cs"/>
          <w:b/>
          <w:bCs/>
          <w:rtl/>
        </w:rPr>
        <w:t>תהליך רה-ארגון בספריות האזוריות</w:t>
      </w:r>
    </w:p>
    <w:p w14:paraId="331871EA" w14:textId="77777777" w:rsidR="00837696" w:rsidRDefault="00265B22" w:rsidP="00836A6A">
      <w:pPr>
        <w:pStyle w:val="af8"/>
        <w:numPr>
          <w:ilvl w:val="0"/>
          <w:numId w:val="35"/>
        </w:numPr>
        <w:overflowPunct/>
        <w:autoSpaceDE/>
        <w:autoSpaceDN/>
        <w:adjustRightInd/>
        <w:ind w:left="1559" w:hanging="284"/>
        <w:contextualSpacing/>
        <w:textAlignment w:val="auto"/>
        <w:rPr>
          <w:rtl/>
        </w:rPr>
      </w:pPr>
      <w:r>
        <w:rPr>
          <w:rFonts w:hint="cs"/>
          <w:rtl/>
        </w:rPr>
        <w:t>3-4</w:t>
      </w:r>
      <w:r w:rsidR="00837696">
        <w:rPr>
          <w:rFonts w:hint="cs"/>
          <w:rtl/>
        </w:rPr>
        <w:t xml:space="preserve"> פגישות עם בעלי תפקידים ברשות</w:t>
      </w:r>
      <w:r w:rsidR="00180DC1">
        <w:rPr>
          <w:rFonts w:hint="cs"/>
          <w:rtl/>
        </w:rPr>
        <w:t>.</w:t>
      </w:r>
    </w:p>
    <w:p w14:paraId="4BD6FA8B" w14:textId="77777777" w:rsidR="00837696" w:rsidRDefault="00265B22" w:rsidP="00836A6A">
      <w:pPr>
        <w:pStyle w:val="af8"/>
        <w:numPr>
          <w:ilvl w:val="0"/>
          <w:numId w:val="35"/>
        </w:numPr>
        <w:overflowPunct/>
        <w:autoSpaceDE/>
        <w:autoSpaceDN/>
        <w:adjustRightInd/>
        <w:ind w:left="1559" w:hanging="284"/>
        <w:contextualSpacing/>
        <w:textAlignment w:val="auto"/>
        <w:rPr>
          <w:rtl/>
        </w:rPr>
      </w:pPr>
      <w:r>
        <w:rPr>
          <w:rFonts w:hint="cs"/>
          <w:rtl/>
        </w:rPr>
        <w:t>3-4</w:t>
      </w:r>
      <w:r w:rsidR="00837696">
        <w:rPr>
          <w:rFonts w:hint="cs"/>
          <w:rtl/>
        </w:rPr>
        <w:t xml:space="preserve"> פגישות עם הספרנים בכל הספריות הקיימות ברשות</w:t>
      </w:r>
      <w:r w:rsidR="00180DC1">
        <w:rPr>
          <w:rFonts w:hint="cs"/>
          <w:rtl/>
        </w:rPr>
        <w:t>.</w:t>
      </w:r>
    </w:p>
    <w:p w14:paraId="11568CDA"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תכנון האוסף בספרייה האזורית והרב</w:t>
      </w:r>
      <w:r w:rsidR="00265B22">
        <w:rPr>
          <w:rFonts w:hint="cs"/>
          <w:rtl/>
        </w:rPr>
        <w:t>-</w:t>
      </w:r>
      <w:r>
        <w:rPr>
          <w:rFonts w:hint="cs"/>
          <w:rtl/>
        </w:rPr>
        <w:t>י</w:t>
      </w:r>
      <w:r w:rsidR="00265B22">
        <w:rPr>
          <w:rFonts w:hint="cs"/>
          <w:rtl/>
        </w:rPr>
        <w:t>י</w:t>
      </w:r>
      <w:r>
        <w:rPr>
          <w:rFonts w:hint="cs"/>
          <w:rtl/>
        </w:rPr>
        <w:t>שובית. עזרה בהקמת רשת ממוחשבת ותכנון חלוקת התקציב.</w:t>
      </w:r>
    </w:p>
    <w:p w14:paraId="40663F51" w14:textId="77777777" w:rsidR="00837696" w:rsidRDefault="00837696" w:rsidP="00836A6A">
      <w:pPr>
        <w:pStyle w:val="af8"/>
        <w:numPr>
          <w:ilvl w:val="0"/>
          <w:numId w:val="35"/>
        </w:numPr>
        <w:overflowPunct/>
        <w:autoSpaceDE/>
        <w:autoSpaceDN/>
        <w:adjustRightInd/>
        <w:ind w:left="1559" w:hanging="284"/>
        <w:contextualSpacing/>
        <w:textAlignment w:val="auto"/>
        <w:rPr>
          <w:rtl/>
        </w:rPr>
      </w:pPr>
      <w:r>
        <w:rPr>
          <w:rFonts w:hint="cs"/>
          <w:rtl/>
        </w:rPr>
        <w:t>בשנה מטפלים בכ</w:t>
      </w:r>
      <w:r w:rsidR="00265B22">
        <w:rPr>
          <w:rFonts w:hint="cs"/>
          <w:rtl/>
        </w:rPr>
        <w:t>-4</w:t>
      </w:r>
      <w:r>
        <w:rPr>
          <w:rFonts w:hint="cs"/>
          <w:rtl/>
        </w:rPr>
        <w:t xml:space="preserve"> רשויות אזוריות. </w:t>
      </w:r>
    </w:p>
    <w:p w14:paraId="2D97E224" w14:textId="77777777" w:rsidR="00265B22" w:rsidRPr="007F27A5" w:rsidRDefault="00837696" w:rsidP="00836A6A">
      <w:pPr>
        <w:pStyle w:val="af8"/>
        <w:numPr>
          <w:ilvl w:val="0"/>
          <w:numId w:val="39"/>
        </w:numPr>
        <w:overflowPunct/>
        <w:autoSpaceDE/>
        <w:autoSpaceDN/>
        <w:adjustRightInd/>
        <w:ind w:left="1134"/>
        <w:contextualSpacing/>
        <w:textAlignment w:val="auto"/>
        <w:rPr>
          <w:rtl/>
        </w:rPr>
      </w:pPr>
      <w:r w:rsidRPr="00F0356A">
        <w:rPr>
          <w:rFonts w:hint="cs"/>
          <w:b/>
          <w:bCs/>
          <w:rtl/>
        </w:rPr>
        <w:t>הקמת ספרייה ברשות שאין בה ספרייה</w:t>
      </w:r>
    </w:p>
    <w:p w14:paraId="36CB3F25" w14:textId="77777777" w:rsidR="00265B22" w:rsidRDefault="00837696" w:rsidP="007F27A5">
      <w:pPr>
        <w:pStyle w:val="af8"/>
        <w:overflowPunct/>
        <w:autoSpaceDE/>
        <w:autoSpaceDN/>
        <w:adjustRightInd/>
        <w:ind w:left="1134"/>
        <w:contextualSpacing/>
        <w:textAlignment w:val="auto"/>
        <w:rPr>
          <w:rtl/>
        </w:rPr>
      </w:pPr>
      <w:r>
        <w:rPr>
          <w:rFonts w:hint="cs"/>
          <w:rtl/>
        </w:rPr>
        <w:t>בנוסף לספריות שכל מפקח אחראי עליהן, המחלקה מטילה על המפקח ליזום פנייה לרשות שאין בה ספרייה, לדון עם הגורמים הרלוונטיים בדרכים להקמת ספרייה, ליידע את הרשות על מקורות תקציביים העומדים לרשותם</w:t>
      </w:r>
      <w:r w:rsidR="00265B22">
        <w:rPr>
          <w:rFonts w:hint="cs"/>
          <w:rtl/>
        </w:rPr>
        <w:t>.</w:t>
      </w:r>
      <w:r>
        <w:rPr>
          <w:rFonts w:hint="cs"/>
          <w:rtl/>
        </w:rPr>
        <w:t xml:space="preserve"> בהמשך לסייר ולבדוק יחד עם גורמים מהרשות מקום מתאים, לעזור באיתור מנהל מקצועי, לאשר מכרז ולהשתתף בו, וללוות את תכנון הספרייה ופתיחתה, הדרכת המנהל החדש ובבחירה ורכישה של ציוד ראשוני ואוסף התחלתי. </w:t>
      </w:r>
    </w:p>
    <w:p w14:paraId="2E422D88" w14:textId="2D713F02" w:rsidR="00837696" w:rsidRDefault="00265B22" w:rsidP="007310B8">
      <w:pPr>
        <w:pStyle w:val="af8"/>
        <w:overflowPunct/>
        <w:autoSpaceDE/>
        <w:autoSpaceDN/>
        <w:adjustRightInd/>
        <w:ind w:left="1134"/>
        <w:contextualSpacing/>
        <w:textAlignment w:val="auto"/>
        <w:rPr>
          <w:rtl/>
        </w:rPr>
      </w:pPr>
      <w:r>
        <w:rPr>
          <w:rFonts w:hint="cs"/>
          <w:rtl/>
        </w:rPr>
        <w:t xml:space="preserve">בשנה </w:t>
      </w:r>
      <w:r w:rsidR="007310B8">
        <w:rPr>
          <w:rFonts w:hint="cs"/>
          <w:rtl/>
        </w:rPr>
        <w:t>מו</w:t>
      </w:r>
      <w:r>
        <w:rPr>
          <w:rFonts w:hint="cs"/>
          <w:rtl/>
        </w:rPr>
        <w:t>קמות כ-</w:t>
      </w:r>
      <w:r w:rsidR="007310B8">
        <w:rPr>
          <w:rFonts w:hint="cs"/>
          <w:rtl/>
        </w:rPr>
        <w:t>5</w:t>
      </w:r>
      <w:r>
        <w:rPr>
          <w:rFonts w:hint="cs"/>
          <w:rtl/>
        </w:rPr>
        <w:t xml:space="preserve"> ספריות חדשות, אך קיים עיסוק</w:t>
      </w:r>
      <w:r w:rsidR="00837696">
        <w:rPr>
          <w:rFonts w:hint="cs"/>
          <w:rtl/>
        </w:rPr>
        <w:t xml:space="preserve"> ב</w:t>
      </w:r>
      <w:r>
        <w:rPr>
          <w:rFonts w:hint="cs"/>
          <w:rtl/>
        </w:rPr>
        <w:t>כ-</w:t>
      </w:r>
      <w:r w:rsidR="007310B8">
        <w:rPr>
          <w:rFonts w:hint="cs"/>
          <w:rtl/>
        </w:rPr>
        <w:t>10</w:t>
      </w:r>
      <w:r>
        <w:rPr>
          <w:rFonts w:hint="cs"/>
          <w:rtl/>
        </w:rPr>
        <w:t xml:space="preserve"> </w:t>
      </w:r>
      <w:r w:rsidR="00837696">
        <w:rPr>
          <w:rFonts w:hint="cs"/>
          <w:rtl/>
        </w:rPr>
        <w:t xml:space="preserve">ספריות חדשות בשנה (הקמה </w:t>
      </w:r>
      <w:r>
        <w:rPr>
          <w:rFonts w:hint="cs"/>
          <w:rtl/>
        </w:rPr>
        <w:t>נמשכת</w:t>
      </w:r>
      <w:r w:rsidR="00837696">
        <w:rPr>
          <w:rFonts w:hint="cs"/>
          <w:rtl/>
        </w:rPr>
        <w:t xml:space="preserve"> כמה שנים</w:t>
      </w:r>
      <w:r>
        <w:rPr>
          <w:rFonts w:hint="cs"/>
          <w:rtl/>
        </w:rPr>
        <w:t>).</w:t>
      </w:r>
    </w:p>
    <w:p w14:paraId="3BD991FF" w14:textId="77777777" w:rsidR="00F0356A" w:rsidRDefault="00837696" w:rsidP="00836A6A">
      <w:pPr>
        <w:pStyle w:val="af8"/>
        <w:numPr>
          <w:ilvl w:val="1"/>
          <w:numId w:val="33"/>
        </w:numPr>
        <w:overflowPunct/>
        <w:autoSpaceDE/>
        <w:autoSpaceDN/>
        <w:adjustRightInd/>
        <w:spacing w:before="120"/>
        <w:ind w:hanging="509"/>
        <w:textAlignment w:val="auto"/>
        <w:rPr>
          <w:b/>
          <w:bCs/>
          <w:rtl/>
        </w:rPr>
      </w:pPr>
      <w:r>
        <w:rPr>
          <w:rFonts w:hint="cs"/>
          <w:b/>
          <w:bCs/>
          <w:rtl/>
        </w:rPr>
        <w:t>תיאום סיורים והשתתפות בהם</w:t>
      </w:r>
    </w:p>
    <w:p w14:paraId="24C2CA71" w14:textId="371D7B2F" w:rsidR="00837696" w:rsidRDefault="00837696" w:rsidP="007F27A5">
      <w:pPr>
        <w:pStyle w:val="af8"/>
        <w:overflowPunct/>
        <w:autoSpaceDE/>
        <w:autoSpaceDN/>
        <w:adjustRightInd/>
        <w:ind w:left="794"/>
        <w:textAlignment w:val="auto"/>
        <w:rPr>
          <w:rtl/>
        </w:rPr>
      </w:pPr>
      <w:r>
        <w:rPr>
          <w:rFonts w:hint="cs"/>
          <w:rtl/>
        </w:rPr>
        <w:t xml:space="preserve">על כל מפקח להמליץ ולתאם שני סיורים בשנה של צוות המחלקה בספריות ובסניפים שבאזור הפיקוח שלו. בכל סיור נציגי המחלקה יגיעו ל-4-5 רשויות באזור גיאוגרפי מסוים. הסיור יכלול ביקור בספרייה ופגישה עם </w:t>
      </w:r>
      <w:r w:rsidR="007310B8">
        <w:rPr>
          <w:rFonts w:hint="cs"/>
          <w:rtl/>
        </w:rPr>
        <w:t xml:space="preserve">ראש הרשות ועם </w:t>
      </w:r>
      <w:r>
        <w:rPr>
          <w:rFonts w:hint="cs"/>
          <w:rtl/>
        </w:rPr>
        <w:t>הגור</w:t>
      </w:r>
      <w:r w:rsidR="007310B8">
        <w:rPr>
          <w:rFonts w:hint="cs"/>
          <w:rtl/>
        </w:rPr>
        <w:t>מי</w:t>
      </w:r>
      <w:r>
        <w:rPr>
          <w:rFonts w:hint="cs"/>
          <w:rtl/>
        </w:rPr>
        <w:t>ם הרלוונטי</w:t>
      </w:r>
      <w:r w:rsidR="007310B8">
        <w:rPr>
          <w:rFonts w:hint="cs"/>
          <w:rtl/>
        </w:rPr>
        <w:t>ים</w:t>
      </w:r>
      <w:r>
        <w:rPr>
          <w:rFonts w:hint="cs"/>
          <w:rtl/>
        </w:rPr>
        <w:t xml:space="preserve"> בכל רשות. </w:t>
      </w:r>
    </w:p>
    <w:p w14:paraId="5FDD0C9E" w14:textId="77777777" w:rsidR="00837696" w:rsidRDefault="00837696" w:rsidP="00836A6A">
      <w:pPr>
        <w:pStyle w:val="af8"/>
        <w:numPr>
          <w:ilvl w:val="1"/>
          <w:numId w:val="33"/>
        </w:numPr>
        <w:overflowPunct/>
        <w:autoSpaceDE/>
        <w:autoSpaceDN/>
        <w:adjustRightInd/>
        <w:spacing w:before="120"/>
        <w:ind w:hanging="509"/>
        <w:textAlignment w:val="auto"/>
        <w:rPr>
          <w:b/>
          <w:bCs/>
          <w:rtl/>
        </w:rPr>
      </w:pPr>
      <w:r>
        <w:rPr>
          <w:rFonts w:hint="cs"/>
          <w:b/>
          <w:bCs/>
          <w:rtl/>
        </w:rPr>
        <w:t>מסירת דוחות וסיכומים</w:t>
      </w:r>
    </w:p>
    <w:p w14:paraId="3E39F2C0" w14:textId="77777777" w:rsidR="00265B22" w:rsidRPr="00F0356A" w:rsidRDefault="00837696" w:rsidP="00836A6A">
      <w:pPr>
        <w:pStyle w:val="af8"/>
        <w:numPr>
          <w:ilvl w:val="0"/>
          <w:numId w:val="40"/>
        </w:numPr>
        <w:overflowPunct/>
        <w:autoSpaceDE/>
        <w:autoSpaceDN/>
        <w:adjustRightInd/>
        <w:ind w:left="1134"/>
        <w:contextualSpacing/>
        <w:textAlignment w:val="auto"/>
        <w:rPr>
          <w:rtl/>
        </w:rPr>
      </w:pPr>
      <w:r w:rsidRPr="00F0356A">
        <w:rPr>
          <w:rFonts w:hint="cs"/>
          <w:rtl/>
        </w:rPr>
        <w:t>מפקח-מנחה יגיש למזמין ולמנהל הפרויקט דיווח מפורט על פעילות הפיקוח, ועל מידע אחר שמגיע למפקח, כגון פרישה קרובה של מנהל, בקשות לנושאי השתלמות, פעילויות מיוחדות שנעשו בספריות, כוונת רשות לסגור/לצמצם ספריות, בעיות עם ספקים.</w:t>
      </w:r>
    </w:p>
    <w:p w14:paraId="50227210" w14:textId="77777777" w:rsidR="00837696" w:rsidRPr="00F0356A" w:rsidRDefault="00837696" w:rsidP="001575C1">
      <w:pPr>
        <w:pStyle w:val="af8"/>
        <w:numPr>
          <w:ilvl w:val="0"/>
          <w:numId w:val="40"/>
        </w:numPr>
        <w:overflowPunct/>
        <w:autoSpaceDE/>
        <w:autoSpaceDN/>
        <w:adjustRightInd/>
        <w:ind w:left="1134"/>
        <w:contextualSpacing/>
        <w:textAlignment w:val="auto"/>
        <w:rPr>
          <w:rtl/>
        </w:rPr>
      </w:pPr>
      <w:r w:rsidRPr="00F0356A">
        <w:rPr>
          <w:rFonts w:hint="cs"/>
          <w:rtl/>
        </w:rPr>
        <w:t xml:space="preserve">מפקח-מנחה יגיש למנהל הפרויקט ולמזמין סיכומים של המפגשים האזוריים והסיורים של צוות המחלקה בספריות. </w:t>
      </w:r>
    </w:p>
    <w:p w14:paraId="547EA022" w14:textId="77777777" w:rsidR="00837696" w:rsidRPr="007F27A5" w:rsidRDefault="00837696" w:rsidP="00836A6A">
      <w:pPr>
        <w:pStyle w:val="af8"/>
        <w:numPr>
          <w:ilvl w:val="1"/>
          <w:numId w:val="33"/>
        </w:numPr>
        <w:overflowPunct/>
        <w:autoSpaceDE/>
        <w:autoSpaceDN/>
        <w:adjustRightInd/>
        <w:spacing w:before="120"/>
        <w:ind w:hanging="509"/>
        <w:textAlignment w:val="auto"/>
        <w:rPr>
          <w:b/>
          <w:bCs/>
          <w:rtl/>
        </w:rPr>
      </w:pPr>
      <w:r w:rsidRPr="00EA409F">
        <w:rPr>
          <w:rFonts w:hint="cs"/>
          <w:b/>
          <w:bCs/>
          <w:rtl/>
        </w:rPr>
        <w:t xml:space="preserve">בקשות מיוחדות </w:t>
      </w:r>
      <w:r w:rsidR="00875948">
        <w:rPr>
          <w:rFonts w:hint="cs"/>
          <w:b/>
          <w:bCs/>
          <w:rtl/>
        </w:rPr>
        <w:t>נוספות</w:t>
      </w:r>
      <w:r w:rsidRPr="00EA409F">
        <w:rPr>
          <w:rFonts w:hint="cs"/>
          <w:b/>
          <w:bCs/>
          <w:rtl/>
        </w:rPr>
        <w:t xml:space="preserve">, כגון איסוף נתונים מסוימים, הטמעה של הוראה חדשה וכו'. </w:t>
      </w:r>
    </w:p>
    <w:p w14:paraId="18D22DC4" w14:textId="77777777" w:rsidR="00837696" w:rsidRDefault="00875948" w:rsidP="00875948">
      <w:pPr>
        <w:pStyle w:val="af8"/>
        <w:overflowPunct/>
        <w:autoSpaceDE/>
        <w:autoSpaceDN/>
        <w:adjustRightInd/>
        <w:ind w:left="794"/>
        <w:textAlignment w:val="auto"/>
        <w:rPr>
          <w:rtl/>
        </w:rPr>
      </w:pPr>
      <w:r>
        <w:rPr>
          <w:rFonts w:hint="cs"/>
          <w:rtl/>
        </w:rPr>
        <w:t>במהלך תקופת ההתקשרות</w:t>
      </w:r>
      <w:r w:rsidR="005A42EB">
        <w:rPr>
          <w:rFonts w:hint="cs"/>
          <w:rtl/>
        </w:rPr>
        <w:t xml:space="preserve"> </w:t>
      </w:r>
      <w:r>
        <w:rPr>
          <w:rFonts w:hint="cs"/>
          <w:rtl/>
        </w:rPr>
        <w:t xml:space="preserve">תיתכנה </w:t>
      </w:r>
      <w:r w:rsidR="005A42EB">
        <w:rPr>
          <w:rFonts w:hint="cs"/>
          <w:rtl/>
        </w:rPr>
        <w:t>בקשות נוספות מהספק</w:t>
      </w:r>
      <w:r>
        <w:rPr>
          <w:rFonts w:hint="cs"/>
          <w:rtl/>
        </w:rPr>
        <w:t>, שאינן מפורטות במסמך זה. הספק יידרש לגלות גמישות ולהיענות לכל בקשה שתתקבל מהמחלקה לספריות בכל עת.</w:t>
      </w:r>
    </w:p>
    <w:p w14:paraId="523283E1" w14:textId="77777777" w:rsidR="00152BC0" w:rsidRDefault="00152BC0" w:rsidP="00836A6A">
      <w:pPr>
        <w:keepNext/>
        <w:numPr>
          <w:ilvl w:val="0"/>
          <w:numId w:val="27"/>
        </w:numPr>
        <w:spacing w:before="120"/>
        <w:ind w:left="357" w:hanging="357"/>
        <w:rPr>
          <w:b/>
          <w:bCs/>
          <w:u w:val="single"/>
          <w:lang w:eastAsia="en-US"/>
        </w:rPr>
      </w:pPr>
      <w:r>
        <w:rPr>
          <w:rFonts w:hint="cs"/>
          <w:b/>
          <w:bCs/>
          <w:u w:val="single"/>
          <w:rtl/>
          <w:lang w:eastAsia="en-US"/>
        </w:rPr>
        <w:lastRenderedPageBreak/>
        <w:t>ייעוץ לתכנון מבנים והכנת פרוגרמות לספריות וייעוץ וס</w:t>
      </w:r>
      <w:r w:rsidRPr="00DF4A19">
        <w:rPr>
          <w:rFonts w:hint="cs"/>
          <w:b/>
          <w:bCs/>
          <w:u w:val="single"/>
          <w:rtl/>
          <w:lang w:eastAsia="en-US"/>
        </w:rPr>
        <w:t>יוע לאדריכל</w:t>
      </w:r>
    </w:p>
    <w:p w14:paraId="76FA3A1C" w14:textId="77777777" w:rsidR="00152BC0" w:rsidRDefault="00152BC0" w:rsidP="00152BC0">
      <w:pPr>
        <w:keepNext/>
        <w:ind w:left="360"/>
        <w:rPr>
          <w:b/>
          <w:bCs/>
          <w:u w:val="single"/>
          <w:rtl/>
          <w:lang w:eastAsia="en-US"/>
        </w:rPr>
      </w:pPr>
      <w:r>
        <w:rPr>
          <w:rFonts w:hint="cs"/>
          <w:rtl/>
          <w:lang w:eastAsia="en-US"/>
        </w:rPr>
        <w:t xml:space="preserve">על הספק להפעיל מנחים לתכנון </w:t>
      </w:r>
      <w:r w:rsidRPr="00DF4A19">
        <w:rPr>
          <w:rFonts w:hint="cs"/>
          <w:rtl/>
          <w:lang w:eastAsia="en-US"/>
        </w:rPr>
        <w:t>מבנים לכתיבת הנחיות לאדריכל</w:t>
      </w:r>
      <w:r>
        <w:rPr>
          <w:rFonts w:hint="cs"/>
          <w:rtl/>
          <w:lang w:eastAsia="en-US"/>
        </w:rPr>
        <w:t xml:space="preserve"> והכנת פרוגרמות לספריות חדשות או לשיפוץ ספריות קיימות.</w:t>
      </w:r>
    </w:p>
    <w:p w14:paraId="7894292C" w14:textId="77777777" w:rsidR="00152BC0" w:rsidRPr="00DF4A19" w:rsidRDefault="00152BC0" w:rsidP="00152BC0">
      <w:pPr>
        <w:keepNext/>
        <w:ind w:left="360"/>
        <w:rPr>
          <w:b/>
          <w:bCs/>
          <w:u w:val="single"/>
          <w:rtl/>
          <w:lang w:eastAsia="en-US"/>
        </w:rPr>
      </w:pPr>
      <w:r>
        <w:rPr>
          <w:rFonts w:hint="cs"/>
          <w:rtl/>
          <w:lang w:eastAsia="en-US"/>
        </w:rPr>
        <w:t xml:space="preserve">הפעילות מחולקת ל- </w:t>
      </w:r>
      <w:r>
        <w:rPr>
          <w:rFonts w:hint="cs"/>
          <w:b/>
          <w:bCs/>
          <w:rtl/>
          <w:lang w:eastAsia="en-US"/>
        </w:rPr>
        <w:t>2</w:t>
      </w:r>
      <w:r>
        <w:rPr>
          <w:rFonts w:hint="cs"/>
          <w:rtl/>
          <w:lang w:eastAsia="en-US"/>
        </w:rPr>
        <w:t xml:space="preserve"> שלבים המפורטים להלן, כאשר המחלקה רשאית לגבי כל </w:t>
      </w:r>
      <w:r w:rsidR="004D0EF8">
        <w:rPr>
          <w:rFonts w:hint="cs"/>
          <w:rtl/>
          <w:lang w:eastAsia="en-US"/>
        </w:rPr>
        <w:t>ספרייה</w:t>
      </w:r>
      <w:r>
        <w:rPr>
          <w:rFonts w:hint="cs"/>
          <w:rtl/>
          <w:lang w:eastAsia="en-US"/>
        </w:rPr>
        <w:t xml:space="preserve"> להשתמש בכל אחד מהשלבים בנפרד, או בכולם, עפ"י שיקול דעתה הבלעדי.</w:t>
      </w:r>
    </w:p>
    <w:p w14:paraId="66FC777D" w14:textId="77777777" w:rsidR="00152BC0" w:rsidRPr="00DF4A19" w:rsidRDefault="00152BC0" w:rsidP="00836A6A">
      <w:pPr>
        <w:keepNext/>
        <w:numPr>
          <w:ilvl w:val="1"/>
          <w:numId w:val="27"/>
        </w:numPr>
        <w:spacing w:before="120"/>
        <w:ind w:left="788" w:hanging="431"/>
        <w:rPr>
          <w:u w:val="single"/>
          <w:lang w:eastAsia="en-US"/>
        </w:rPr>
      </w:pPr>
      <w:r w:rsidRPr="00DF4A19">
        <w:rPr>
          <w:rFonts w:hint="cs"/>
          <w:u w:val="single"/>
          <w:rtl/>
          <w:lang w:eastAsia="en-US"/>
        </w:rPr>
        <w:t xml:space="preserve">הכנת פרוגרמה (תדריך) להקמת </w:t>
      </w:r>
      <w:r w:rsidR="004D0EF8">
        <w:rPr>
          <w:rFonts w:hint="cs"/>
          <w:u w:val="single"/>
          <w:rtl/>
          <w:lang w:eastAsia="en-US"/>
        </w:rPr>
        <w:t>ספרייה</w:t>
      </w:r>
      <w:r w:rsidRPr="00DF4A19">
        <w:rPr>
          <w:rFonts w:hint="cs"/>
          <w:u w:val="single"/>
          <w:rtl/>
          <w:lang w:eastAsia="en-US"/>
        </w:rPr>
        <w:t xml:space="preserve"> או שיפוץ ספרי</w:t>
      </w:r>
      <w:r>
        <w:rPr>
          <w:rFonts w:hint="cs"/>
          <w:u w:val="single"/>
          <w:rtl/>
          <w:lang w:eastAsia="en-US"/>
        </w:rPr>
        <w:t>י</w:t>
      </w:r>
      <w:r w:rsidRPr="00DF4A19">
        <w:rPr>
          <w:rFonts w:hint="cs"/>
          <w:u w:val="single"/>
          <w:rtl/>
          <w:lang w:eastAsia="en-US"/>
        </w:rPr>
        <w:t>ה</w:t>
      </w:r>
    </w:p>
    <w:p w14:paraId="7E80F602" w14:textId="77777777" w:rsidR="00152BC0" w:rsidRDefault="00152BC0" w:rsidP="00152BC0">
      <w:pPr>
        <w:keepNext/>
        <w:ind w:left="788"/>
        <w:rPr>
          <w:rtl/>
          <w:lang w:eastAsia="en-US"/>
        </w:rPr>
      </w:pPr>
      <w:r>
        <w:rPr>
          <w:rFonts w:hint="cs"/>
          <w:rtl/>
          <w:lang w:eastAsia="en-US"/>
        </w:rPr>
        <w:t xml:space="preserve"> </w:t>
      </w:r>
      <w:r w:rsidR="00E97D55">
        <w:rPr>
          <w:rFonts w:hint="cs"/>
          <w:rtl/>
          <w:lang w:eastAsia="en-US"/>
        </w:rPr>
        <w:t>היועץ</w:t>
      </w:r>
      <w:r w:rsidR="00D5078A">
        <w:rPr>
          <w:rFonts w:hint="cs"/>
          <w:rtl/>
          <w:lang w:eastAsia="en-US"/>
        </w:rPr>
        <w:t xml:space="preserve"> </w:t>
      </w:r>
      <w:r>
        <w:rPr>
          <w:rFonts w:hint="cs"/>
          <w:rtl/>
          <w:lang w:eastAsia="en-US"/>
        </w:rPr>
        <w:t xml:space="preserve">ייפגש עם </w:t>
      </w:r>
      <w:r w:rsidR="0075555A">
        <w:rPr>
          <w:rFonts w:hint="cs"/>
          <w:rtl/>
          <w:lang w:eastAsia="en-US"/>
        </w:rPr>
        <w:t xml:space="preserve">מנהל הספרייה ועם </w:t>
      </w:r>
      <w:r>
        <w:rPr>
          <w:rFonts w:hint="cs"/>
          <w:rtl/>
          <w:lang w:eastAsia="en-US"/>
        </w:rPr>
        <w:t>הגורמים הרלוונטיים</w:t>
      </w:r>
      <w:r w:rsidR="0075555A">
        <w:rPr>
          <w:rFonts w:hint="cs"/>
          <w:rtl/>
          <w:lang w:eastAsia="en-US"/>
        </w:rPr>
        <w:t xml:space="preserve"> ברשות המקומית</w:t>
      </w:r>
      <w:r>
        <w:rPr>
          <w:rFonts w:hint="cs"/>
          <w:rtl/>
          <w:lang w:eastAsia="en-US"/>
        </w:rPr>
        <w:t>, ילמד את צרכי המקום ואת הדרישות המיוחדות שלו, יבחן את אוכלוסיית היעד ויכין את הפרוגרמה שהיא התרגום המילולי של הצרכים שאובחנו.</w:t>
      </w:r>
    </w:p>
    <w:p w14:paraId="346AB7BE" w14:textId="77777777" w:rsidR="00152BC0" w:rsidRDefault="00152BC0" w:rsidP="00152BC0">
      <w:pPr>
        <w:keepNext/>
        <w:ind w:left="788"/>
        <w:rPr>
          <w:rtl/>
          <w:lang w:eastAsia="en-US"/>
        </w:rPr>
      </w:pPr>
      <w:r>
        <w:rPr>
          <w:rFonts w:hint="cs"/>
          <w:rtl/>
          <w:lang w:eastAsia="en-US"/>
        </w:rPr>
        <w:t>הפרוגרמה תכלול בין היתר את הפרקים הבאים:</w:t>
      </w:r>
    </w:p>
    <w:p w14:paraId="7D17C82A" w14:textId="77777777" w:rsidR="00152BC0" w:rsidRDefault="00152BC0" w:rsidP="00836A6A">
      <w:pPr>
        <w:keepNext/>
        <w:numPr>
          <w:ilvl w:val="2"/>
          <w:numId w:val="27"/>
        </w:numPr>
        <w:ind w:left="1417" w:hanging="646"/>
        <w:rPr>
          <w:rtl/>
          <w:lang w:eastAsia="en-US"/>
        </w:rPr>
      </w:pPr>
      <w:r>
        <w:rPr>
          <w:rFonts w:hint="cs"/>
          <w:rtl/>
          <w:lang w:eastAsia="en-US"/>
        </w:rPr>
        <w:t>עקרונות תכנון מבנה הספרי</w:t>
      </w:r>
      <w:r w:rsidR="00265B22">
        <w:rPr>
          <w:rFonts w:hint="cs"/>
          <w:rtl/>
          <w:lang w:eastAsia="en-US"/>
        </w:rPr>
        <w:t>י</w:t>
      </w:r>
      <w:r>
        <w:rPr>
          <w:rFonts w:hint="cs"/>
          <w:rtl/>
          <w:lang w:eastAsia="en-US"/>
        </w:rPr>
        <w:t>ה הציבורית המודרנית והתאמת העקרונות לצרכים המיוחדים של הספרי</w:t>
      </w:r>
      <w:r w:rsidR="00265B22">
        <w:rPr>
          <w:rFonts w:hint="cs"/>
          <w:rtl/>
          <w:lang w:eastAsia="en-US"/>
        </w:rPr>
        <w:t>י</w:t>
      </w:r>
      <w:r>
        <w:rPr>
          <w:rFonts w:hint="cs"/>
          <w:rtl/>
          <w:lang w:eastAsia="en-US"/>
        </w:rPr>
        <w:t>ה הכלולה בפרוגרמה.</w:t>
      </w:r>
    </w:p>
    <w:p w14:paraId="1466F2CA" w14:textId="77777777" w:rsidR="00152BC0" w:rsidRDefault="00152BC0" w:rsidP="00836A6A">
      <w:pPr>
        <w:keepNext/>
        <w:numPr>
          <w:ilvl w:val="2"/>
          <w:numId w:val="27"/>
        </w:numPr>
        <w:ind w:left="1417" w:hanging="646"/>
        <w:rPr>
          <w:rtl/>
          <w:lang w:eastAsia="en-US"/>
        </w:rPr>
      </w:pPr>
      <w:r>
        <w:rPr>
          <w:rFonts w:hint="cs"/>
          <w:rtl/>
          <w:lang w:eastAsia="en-US"/>
        </w:rPr>
        <w:t>הפונקציות הנדרשות מהספרי</w:t>
      </w:r>
      <w:r w:rsidR="00265B22">
        <w:rPr>
          <w:rFonts w:hint="cs"/>
          <w:rtl/>
          <w:lang w:eastAsia="en-US"/>
        </w:rPr>
        <w:t>י</w:t>
      </w:r>
      <w:r>
        <w:rPr>
          <w:rFonts w:hint="cs"/>
          <w:rtl/>
          <w:lang w:eastAsia="en-US"/>
        </w:rPr>
        <w:t>ה, לרבות שירותי השאלה, חדרי עיון, ייעוץ, מדורים לפי גיל, מדורים מיוחדים ארגון פעולות תרבות ומרכזי מידע.</w:t>
      </w:r>
    </w:p>
    <w:p w14:paraId="4C7CE8DA" w14:textId="77777777" w:rsidR="00152BC0" w:rsidRDefault="00152BC0" w:rsidP="00836A6A">
      <w:pPr>
        <w:keepNext/>
        <w:numPr>
          <w:ilvl w:val="2"/>
          <w:numId w:val="27"/>
        </w:numPr>
        <w:ind w:left="1417" w:hanging="646"/>
        <w:rPr>
          <w:rtl/>
          <w:lang w:eastAsia="en-US"/>
        </w:rPr>
      </w:pPr>
      <w:r>
        <w:rPr>
          <w:rFonts w:hint="cs"/>
          <w:rtl/>
          <w:lang w:eastAsia="en-US"/>
        </w:rPr>
        <w:t>השירותים הטכנולוגיים והמקצועיים לרבות שירותי מחשב, העתקה וסריקה וחיבור אינטרנט לספריות.</w:t>
      </w:r>
    </w:p>
    <w:p w14:paraId="6EFDD93F" w14:textId="77777777" w:rsidR="00152BC0" w:rsidRDefault="00152BC0" w:rsidP="00836A6A">
      <w:pPr>
        <w:keepNext/>
        <w:numPr>
          <w:ilvl w:val="2"/>
          <w:numId w:val="27"/>
        </w:numPr>
        <w:ind w:left="1417" w:hanging="646"/>
        <w:rPr>
          <w:rtl/>
          <w:lang w:eastAsia="en-US"/>
        </w:rPr>
      </w:pPr>
      <w:r>
        <w:rPr>
          <w:rFonts w:hint="cs"/>
          <w:rtl/>
          <w:lang w:eastAsia="en-US"/>
        </w:rPr>
        <w:t>תיאור מילולי של השטחים השונים ב</w:t>
      </w:r>
      <w:r w:rsidR="004D0EF8">
        <w:rPr>
          <w:rFonts w:hint="cs"/>
          <w:rtl/>
          <w:lang w:eastAsia="en-US"/>
        </w:rPr>
        <w:t>ספרייה</w:t>
      </w:r>
      <w:r>
        <w:rPr>
          <w:rFonts w:hint="cs"/>
          <w:rtl/>
          <w:lang w:eastAsia="en-US"/>
        </w:rPr>
        <w:t xml:space="preserve"> לרבות: דלפקי שרות, עמדות עבודה ממוחשבות, הגדרת שטחים והיעוד שלהם, שטחי תצוגה ותערוכה, שטחים לשימושים "לא ספריים" (השאלת מוסיקה, סרטים וכו').</w:t>
      </w:r>
    </w:p>
    <w:p w14:paraId="1B842EDD" w14:textId="77777777" w:rsidR="00152BC0" w:rsidRPr="006E301D" w:rsidRDefault="00152BC0" w:rsidP="00836A6A">
      <w:pPr>
        <w:keepNext/>
        <w:numPr>
          <w:ilvl w:val="2"/>
          <w:numId w:val="27"/>
        </w:numPr>
        <w:ind w:left="1417" w:hanging="646"/>
        <w:rPr>
          <w:rtl/>
          <w:lang w:eastAsia="en-US"/>
        </w:rPr>
      </w:pPr>
      <w:r>
        <w:rPr>
          <w:rFonts w:hint="cs"/>
          <w:rtl/>
          <w:lang w:eastAsia="en-US"/>
        </w:rPr>
        <w:t>פירוט של שטחים על פי ייעוד כגון: מדור ילדים, מדור נוער, מדור מבוגרים, חדרי עיון, אולם וחדרים לפעילויות וסדנאות.</w:t>
      </w:r>
    </w:p>
    <w:p w14:paraId="39069A32" w14:textId="77777777" w:rsidR="00152BC0" w:rsidRPr="00DF4A19" w:rsidRDefault="00152BC0" w:rsidP="00836A6A">
      <w:pPr>
        <w:keepNext/>
        <w:numPr>
          <w:ilvl w:val="2"/>
          <w:numId w:val="27"/>
        </w:numPr>
        <w:ind w:left="1417" w:hanging="646"/>
        <w:rPr>
          <w:rtl/>
          <w:lang w:eastAsia="en-US"/>
        </w:rPr>
      </w:pPr>
      <w:r>
        <w:rPr>
          <w:rFonts w:hint="cs"/>
          <w:rtl/>
          <w:lang w:eastAsia="en-US"/>
        </w:rPr>
        <w:t>פירוט שטחי משרד נדרשים וציודם.</w:t>
      </w:r>
    </w:p>
    <w:p w14:paraId="4D5635B2" w14:textId="77777777" w:rsidR="00152BC0" w:rsidRDefault="00152BC0" w:rsidP="00836A6A">
      <w:pPr>
        <w:keepNext/>
        <w:numPr>
          <w:ilvl w:val="2"/>
          <w:numId w:val="27"/>
        </w:numPr>
        <w:ind w:left="1417" w:hanging="646"/>
        <w:rPr>
          <w:rtl/>
          <w:lang w:eastAsia="en-US"/>
        </w:rPr>
      </w:pPr>
      <w:r>
        <w:rPr>
          <w:rFonts w:hint="cs"/>
          <w:rtl/>
          <w:lang w:eastAsia="en-US"/>
        </w:rPr>
        <w:t>פירוט שטחי מחסן ואוספים לרבות ציודם.</w:t>
      </w:r>
    </w:p>
    <w:p w14:paraId="7F56DD14" w14:textId="77777777" w:rsidR="00152BC0" w:rsidRDefault="00152BC0" w:rsidP="00836A6A">
      <w:pPr>
        <w:keepNext/>
        <w:numPr>
          <w:ilvl w:val="2"/>
          <w:numId w:val="27"/>
        </w:numPr>
        <w:ind w:left="1417" w:hanging="646"/>
        <w:rPr>
          <w:rtl/>
          <w:lang w:eastAsia="en-US"/>
        </w:rPr>
      </w:pPr>
      <w:r>
        <w:rPr>
          <w:rFonts w:hint="cs"/>
          <w:rtl/>
          <w:lang w:eastAsia="en-US"/>
        </w:rPr>
        <w:t>עקרונות הריהוט הנדרש והצגת אופציות שונות של מדפים, כונניות, עמדות מידע, דלפקים, עמדות ישיבה לעיון וכו'.</w:t>
      </w:r>
    </w:p>
    <w:p w14:paraId="426C4C4A" w14:textId="77777777" w:rsidR="00152BC0" w:rsidRDefault="00152BC0" w:rsidP="00836A6A">
      <w:pPr>
        <w:keepNext/>
        <w:numPr>
          <w:ilvl w:val="2"/>
          <w:numId w:val="27"/>
        </w:numPr>
        <w:ind w:left="1417" w:hanging="646"/>
        <w:rPr>
          <w:lang w:eastAsia="en-US"/>
        </w:rPr>
      </w:pPr>
      <w:r>
        <w:rPr>
          <w:rFonts w:hint="cs"/>
          <w:rtl/>
          <w:lang w:eastAsia="en-US"/>
        </w:rPr>
        <w:t>הנחיות כלליות לרבות: ציפוי רצפה/תקרה/קירות, צבעים, תשתית חשמל ותקשורת, חדרי ש</w:t>
      </w:r>
      <w:r w:rsidR="00265B22">
        <w:rPr>
          <w:rFonts w:hint="cs"/>
          <w:rtl/>
          <w:lang w:eastAsia="en-US"/>
        </w:rPr>
        <w:t>י</w:t>
      </w:r>
      <w:r>
        <w:rPr>
          <w:rFonts w:hint="cs"/>
          <w:rtl/>
          <w:lang w:eastAsia="en-US"/>
        </w:rPr>
        <w:t>רותים ואוכל.</w:t>
      </w:r>
    </w:p>
    <w:p w14:paraId="4FB78ED2" w14:textId="77777777" w:rsidR="00152BC0" w:rsidRPr="00DF4A19" w:rsidRDefault="00152BC0" w:rsidP="00836A6A">
      <w:pPr>
        <w:keepNext/>
        <w:numPr>
          <w:ilvl w:val="1"/>
          <w:numId w:val="27"/>
        </w:numPr>
        <w:spacing w:before="120"/>
        <w:ind w:left="788" w:hanging="431"/>
        <w:rPr>
          <w:u w:val="single"/>
          <w:lang w:eastAsia="en-US"/>
        </w:rPr>
      </w:pPr>
      <w:r w:rsidRPr="00DF4A19">
        <w:rPr>
          <w:rFonts w:hint="cs"/>
          <w:u w:val="single"/>
          <w:rtl/>
          <w:lang w:eastAsia="en-US"/>
        </w:rPr>
        <w:t>ייעוץ וסיוע לאדריכל</w:t>
      </w:r>
    </w:p>
    <w:p w14:paraId="4FEEE342" w14:textId="77777777" w:rsidR="00152BC0" w:rsidRDefault="00152BC0" w:rsidP="00836A6A">
      <w:pPr>
        <w:keepNext/>
        <w:numPr>
          <w:ilvl w:val="2"/>
          <w:numId w:val="27"/>
        </w:numPr>
        <w:ind w:left="1417" w:hanging="646"/>
        <w:rPr>
          <w:rtl/>
          <w:lang w:eastAsia="en-US"/>
        </w:rPr>
      </w:pPr>
      <w:r>
        <w:rPr>
          <w:rFonts w:hint="cs"/>
          <w:rtl/>
          <w:lang w:eastAsia="en-US"/>
        </w:rPr>
        <w:t xml:space="preserve">הפרוגרמה תימסר </w:t>
      </w:r>
      <w:r w:rsidR="00D5078A">
        <w:rPr>
          <w:rFonts w:hint="cs"/>
          <w:rtl/>
          <w:lang w:eastAsia="en-US"/>
        </w:rPr>
        <w:t>ל</w:t>
      </w:r>
      <w:r w:rsidR="005D417D">
        <w:rPr>
          <w:rFonts w:hint="cs"/>
          <w:rtl/>
          <w:lang w:eastAsia="en-US"/>
        </w:rPr>
        <w:t>גורמים הרלוונטיים ברשות המקומית ול</w:t>
      </w:r>
      <w:r w:rsidR="00D5078A">
        <w:rPr>
          <w:rFonts w:hint="cs"/>
          <w:rtl/>
          <w:lang w:eastAsia="en-US"/>
        </w:rPr>
        <w:t>אדריכל</w:t>
      </w:r>
      <w:r>
        <w:rPr>
          <w:rFonts w:hint="cs"/>
          <w:rtl/>
          <w:lang w:eastAsia="en-US"/>
        </w:rPr>
        <w:t xml:space="preserve"> אשר יהיה אחראי על התכנון והמנחה יסייע לאדריכלים, עפ"י הנחיות המחלקה.</w:t>
      </w:r>
    </w:p>
    <w:p w14:paraId="1A913412" w14:textId="77777777" w:rsidR="00152BC0" w:rsidRDefault="00152BC0" w:rsidP="00836A6A">
      <w:pPr>
        <w:keepNext/>
        <w:numPr>
          <w:ilvl w:val="2"/>
          <w:numId w:val="27"/>
        </w:numPr>
        <w:ind w:left="1417" w:hanging="646"/>
        <w:rPr>
          <w:lang w:eastAsia="en-US"/>
        </w:rPr>
      </w:pPr>
      <w:r>
        <w:rPr>
          <w:rFonts w:hint="cs"/>
          <w:rtl/>
          <w:lang w:eastAsia="en-US"/>
        </w:rPr>
        <w:t xml:space="preserve">הסיוע יתקיים במסגרת פגישות עם האדריכלים, כאשר כל פגישה לא תעלה על </w:t>
      </w:r>
      <w:r w:rsidRPr="00DF4A19">
        <w:rPr>
          <w:rFonts w:hint="cs"/>
          <w:b/>
          <w:bCs/>
          <w:rtl/>
          <w:lang w:eastAsia="en-US"/>
        </w:rPr>
        <w:t>4</w:t>
      </w:r>
      <w:r>
        <w:rPr>
          <w:rFonts w:hint="cs"/>
          <w:rtl/>
          <w:lang w:eastAsia="en-US"/>
        </w:rPr>
        <w:t xml:space="preserve"> שעות, ולא תקוימנה יותר מ- </w:t>
      </w:r>
      <w:r w:rsidRPr="00DF4A19">
        <w:rPr>
          <w:rFonts w:hint="cs"/>
          <w:b/>
          <w:bCs/>
          <w:rtl/>
          <w:lang w:eastAsia="en-US"/>
        </w:rPr>
        <w:t>3</w:t>
      </w:r>
      <w:r>
        <w:rPr>
          <w:rFonts w:hint="cs"/>
          <w:rtl/>
          <w:lang w:eastAsia="en-US"/>
        </w:rPr>
        <w:t xml:space="preserve"> פגישות.</w:t>
      </w:r>
    </w:p>
    <w:p w14:paraId="4F8748E4" w14:textId="77777777" w:rsidR="00346D27" w:rsidRDefault="00346D27" w:rsidP="00836A6A">
      <w:pPr>
        <w:keepNext/>
        <w:numPr>
          <w:ilvl w:val="1"/>
          <w:numId w:val="27"/>
        </w:numPr>
        <w:spacing w:before="120"/>
        <w:ind w:left="788" w:hanging="431"/>
        <w:rPr>
          <w:u w:val="single"/>
          <w:lang w:eastAsia="en-US"/>
        </w:rPr>
      </w:pPr>
      <w:r w:rsidRPr="007F27A5">
        <w:rPr>
          <w:rFonts w:hint="eastAsia"/>
          <w:u w:val="single"/>
          <w:rtl/>
          <w:lang w:eastAsia="en-US"/>
        </w:rPr>
        <w:t>ייעוץ</w:t>
      </w:r>
      <w:r w:rsidRPr="007F27A5">
        <w:rPr>
          <w:u w:val="single"/>
          <w:rtl/>
          <w:lang w:eastAsia="en-US"/>
        </w:rPr>
        <w:t xml:space="preserve"> </w:t>
      </w:r>
      <w:r w:rsidRPr="007F27A5">
        <w:rPr>
          <w:rFonts w:hint="eastAsia"/>
          <w:u w:val="single"/>
          <w:rtl/>
          <w:lang w:eastAsia="en-US"/>
        </w:rPr>
        <w:t>ישיר</w:t>
      </w:r>
      <w:r w:rsidRPr="007F27A5">
        <w:rPr>
          <w:u w:val="single"/>
          <w:rtl/>
          <w:lang w:eastAsia="en-US"/>
        </w:rPr>
        <w:t xml:space="preserve"> </w:t>
      </w:r>
      <w:r w:rsidRPr="007F27A5">
        <w:rPr>
          <w:rFonts w:hint="eastAsia"/>
          <w:u w:val="single"/>
          <w:rtl/>
          <w:lang w:eastAsia="en-US"/>
        </w:rPr>
        <w:t>למזמין</w:t>
      </w:r>
      <w:r w:rsidRPr="007F27A5">
        <w:rPr>
          <w:u w:val="single"/>
          <w:rtl/>
          <w:lang w:eastAsia="en-US"/>
        </w:rPr>
        <w:t xml:space="preserve"> </w:t>
      </w:r>
      <w:r w:rsidRPr="007F27A5">
        <w:rPr>
          <w:rFonts w:hint="eastAsia"/>
          <w:u w:val="single"/>
          <w:rtl/>
          <w:lang w:eastAsia="en-US"/>
        </w:rPr>
        <w:t>בנוגע</w:t>
      </w:r>
      <w:r w:rsidRPr="007F27A5">
        <w:rPr>
          <w:u w:val="single"/>
          <w:rtl/>
          <w:lang w:eastAsia="en-US"/>
        </w:rPr>
        <w:t xml:space="preserve"> </w:t>
      </w:r>
      <w:r w:rsidRPr="007F27A5">
        <w:rPr>
          <w:rFonts w:hint="eastAsia"/>
          <w:u w:val="single"/>
          <w:rtl/>
          <w:lang w:eastAsia="en-US"/>
        </w:rPr>
        <w:t>לבנייה</w:t>
      </w:r>
      <w:r w:rsidRPr="007F27A5">
        <w:rPr>
          <w:u w:val="single"/>
          <w:rtl/>
          <w:lang w:eastAsia="en-US"/>
        </w:rPr>
        <w:t xml:space="preserve"> </w:t>
      </w:r>
      <w:r w:rsidRPr="007F27A5">
        <w:rPr>
          <w:rFonts w:hint="eastAsia"/>
          <w:u w:val="single"/>
          <w:rtl/>
          <w:lang w:eastAsia="en-US"/>
        </w:rPr>
        <w:t>ושיפוץ</w:t>
      </w:r>
      <w:r w:rsidRPr="007F27A5">
        <w:rPr>
          <w:u w:val="single"/>
          <w:rtl/>
          <w:lang w:eastAsia="en-US"/>
        </w:rPr>
        <w:t xml:space="preserve"> </w:t>
      </w:r>
      <w:r w:rsidRPr="007F27A5">
        <w:rPr>
          <w:rFonts w:hint="eastAsia"/>
          <w:u w:val="single"/>
          <w:rtl/>
          <w:lang w:eastAsia="en-US"/>
        </w:rPr>
        <w:t>של</w:t>
      </w:r>
      <w:r w:rsidRPr="007F27A5">
        <w:rPr>
          <w:u w:val="single"/>
          <w:rtl/>
          <w:lang w:eastAsia="en-US"/>
        </w:rPr>
        <w:t xml:space="preserve"> </w:t>
      </w:r>
      <w:r w:rsidRPr="007F27A5">
        <w:rPr>
          <w:rFonts w:hint="eastAsia"/>
          <w:u w:val="single"/>
          <w:rtl/>
          <w:lang w:eastAsia="en-US"/>
        </w:rPr>
        <w:t>ספריות</w:t>
      </w:r>
    </w:p>
    <w:p w14:paraId="14042F11" w14:textId="77777777" w:rsidR="006D4E69" w:rsidRPr="007F27A5" w:rsidRDefault="006D4E69" w:rsidP="00875948">
      <w:pPr>
        <w:keepNext/>
        <w:spacing w:before="120"/>
        <w:ind w:left="788"/>
        <w:rPr>
          <w:u w:val="single"/>
          <w:lang w:eastAsia="en-US"/>
        </w:rPr>
      </w:pPr>
      <w:r>
        <w:rPr>
          <w:rFonts w:hint="cs"/>
          <w:u w:val="single"/>
          <w:rtl/>
          <w:lang w:eastAsia="en-US"/>
        </w:rPr>
        <w:t xml:space="preserve">המזמין יתייעץ עם היועץ לענייני פרוגרמות בעניינים שונים הנוגעים לבנייה ושיפוץ של מבני ספריות, בטלפון או בפגישות שייערכו במשרדי המזמין או באתרי הבנייה/השיפוץ. ההערכה היא שיידרשו </w:t>
      </w:r>
      <w:r w:rsidR="00875948">
        <w:rPr>
          <w:rFonts w:hint="cs"/>
          <w:u w:val="single"/>
          <w:rtl/>
          <w:lang w:eastAsia="en-US"/>
        </w:rPr>
        <w:t>כ-</w:t>
      </w:r>
      <w:r w:rsidR="00875948" w:rsidRPr="001B57C1">
        <w:rPr>
          <w:b/>
          <w:bCs/>
          <w:u w:val="single"/>
          <w:rtl/>
          <w:lang w:eastAsia="en-US"/>
        </w:rPr>
        <w:t>20</w:t>
      </w:r>
      <w:r w:rsidR="00875948">
        <w:rPr>
          <w:rFonts w:hint="cs"/>
          <w:u w:val="single"/>
          <w:rtl/>
          <w:lang w:eastAsia="en-US"/>
        </w:rPr>
        <w:t xml:space="preserve"> </w:t>
      </w:r>
      <w:r>
        <w:rPr>
          <w:rFonts w:hint="cs"/>
          <w:u w:val="single"/>
          <w:rtl/>
          <w:lang w:eastAsia="en-US"/>
        </w:rPr>
        <w:t xml:space="preserve">שעות בשנה לייעוץ ישיר. </w:t>
      </w:r>
    </w:p>
    <w:p w14:paraId="7F8E69A7" w14:textId="77777777" w:rsidR="007C0D56" w:rsidRPr="007F27A5" w:rsidRDefault="00CF31DE" w:rsidP="00836A6A">
      <w:pPr>
        <w:keepNext/>
        <w:numPr>
          <w:ilvl w:val="1"/>
          <w:numId w:val="27"/>
        </w:numPr>
        <w:spacing w:before="120"/>
        <w:ind w:left="788" w:hanging="431"/>
        <w:rPr>
          <w:u w:val="single"/>
          <w:rtl/>
          <w:lang w:eastAsia="en-US"/>
        </w:rPr>
      </w:pPr>
      <w:r w:rsidRPr="00CF31DE">
        <w:rPr>
          <w:rFonts w:hint="cs"/>
          <w:u w:val="single"/>
          <w:rtl/>
          <w:lang w:eastAsia="en-US"/>
        </w:rPr>
        <w:lastRenderedPageBreak/>
        <w:t>השתתפות בכנס מקצועי</w:t>
      </w:r>
    </w:p>
    <w:p w14:paraId="15781AA4" w14:textId="77777777" w:rsidR="00CF31DE" w:rsidRPr="00317F49" w:rsidRDefault="00CF31DE" w:rsidP="00317F49">
      <w:pPr>
        <w:keepNext/>
        <w:ind w:left="788"/>
        <w:rPr>
          <w:lang w:eastAsia="en-US"/>
        </w:rPr>
      </w:pPr>
      <w:r w:rsidRPr="00317F49">
        <w:rPr>
          <w:rFonts w:hint="eastAsia"/>
          <w:rtl/>
          <w:lang w:eastAsia="en-US"/>
        </w:rPr>
        <w:t>היוע</w:t>
      </w:r>
      <w:r w:rsidR="00265B22" w:rsidRPr="00317F49">
        <w:rPr>
          <w:rFonts w:hint="eastAsia"/>
          <w:rtl/>
          <w:lang w:eastAsia="en-US"/>
        </w:rPr>
        <w:t>ץ</w:t>
      </w:r>
      <w:r w:rsidR="00265B22" w:rsidRPr="00317F49">
        <w:rPr>
          <w:rtl/>
          <w:lang w:eastAsia="en-US"/>
        </w:rPr>
        <w:t xml:space="preserve"> </w:t>
      </w:r>
      <w:r w:rsidRPr="00317F49">
        <w:rPr>
          <w:rFonts w:hint="eastAsia"/>
          <w:rtl/>
          <w:lang w:eastAsia="en-US"/>
        </w:rPr>
        <w:t>לענייני</w:t>
      </w:r>
      <w:r w:rsidRPr="00317F49">
        <w:rPr>
          <w:rtl/>
          <w:lang w:eastAsia="en-US"/>
        </w:rPr>
        <w:t xml:space="preserve"> פרוגרמות ישתתף בכנס מקצועי אחד בשנה מתוך הכנסים המופיעים בסעיף </w:t>
      </w:r>
      <w:r w:rsidR="00F0356A" w:rsidRPr="00317F49">
        <w:rPr>
          <w:rtl/>
          <w:lang w:eastAsia="en-US"/>
        </w:rPr>
        <w:fldChar w:fldCharType="begin"/>
      </w:r>
      <w:r w:rsidR="00F0356A" w:rsidRPr="00317F49">
        <w:rPr>
          <w:rtl/>
          <w:lang w:eastAsia="en-US"/>
        </w:rPr>
        <w:instrText xml:space="preserve"> </w:instrText>
      </w:r>
      <w:r w:rsidR="00F0356A" w:rsidRPr="00317F49">
        <w:rPr>
          <w:lang w:eastAsia="en-US"/>
        </w:rPr>
        <w:instrText>REF</w:instrText>
      </w:r>
      <w:r w:rsidR="00F0356A" w:rsidRPr="00317F49">
        <w:rPr>
          <w:rtl/>
          <w:lang w:eastAsia="en-US"/>
        </w:rPr>
        <w:instrText xml:space="preserve"> _</w:instrText>
      </w:r>
      <w:r w:rsidR="00F0356A" w:rsidRPr="00317F49">
        <w:rPr>
          <w:lang w:eastAsia="en-US"/>
        </w:rPr>
        <w:instrText>Ref373172408 \r \h</w:instrText>
      </w:r>
      <w:r w:rsidR="00F0356A" w:rsidRPr="00317F49">
        <w:rPr>
          <w:rtl/>
          <w:lang w:eastAsia="en-US"/>
        </w:rPr>
        <w:instrText xml:space="preserve"> </w:instrText>
      </w:r>
      <w:r w:rsidR="00580CF5" w:rsidRPr="00317F49">
        <w:rPr>
          <w:rtl/>
          <w:lang w:eastAsia="en-US"/>
        </w:rPr>
        <w:instrText xml:space="preserve"> \* </w:instrText>
      </w:r>
      <w:r w:rsidR="00580CF5" w:rsidRPr="00317F49">
        <w:rPr>
          <w:lang w:eastAsia="en-US"/>
        </w:rPr>
        <w:instrText>MERGEFORMAT</w:instrText>
      </w:r>
      <w:r w:rsidR="00580CF5" w:rsidRPr="00317F49">
        <w:rPr>
          <w:rtl/>
          <w:lang w:eastAsia="en-US"/>
        </w:rPr>
        <w:instrText xml:space="preserve"> </w:instrText>
      </w:r>
      <w:r w:rsidR="00F0356A" w:rsidRPr="00317F49">
        <w:rPr>
          <w:rtl/>
          <w:lang w:eastAsia="en-US"/>
        </w:rPr>
      </w:r>
      <w:r w:rsidR="00F0356A" w:rsidRPr="00317F49">
        <w:rPr>
          <w:rtl/>
          <w:lang w:eastAsia="en-US"/>
        </w:rPr>
        <w:fldChar w:fldCharType="separate"/>
      </w:r>
      <w:r w:rsidR="007B40BC" w:rsidRPr="00317F49">
        <w:rPr>
          <w:cs/>
          <w:lang w:eastAsia="en-US"/>
        </w:rPr>
        <w:t>‎</w:t>
      </w:r>
      <w:r w:rsidR="007B40BC" w:rsidRPr="00317F49">
        <w:rPr>
          <w:lang w:eastAsia="en-US"/>
        </w:rPr>
        <w:t>1.8</w:t>
      </w:r>
      <w:r w:rsidR="00F0356A" w:rsidRPr="00317F49">
        <w:rPr>
          <w:rtl/>
          <w:lang w:eastAsia="en-US"/>
        </w:rPr>
        <w:fldChar w:fldCharType="end"/>
      </w:r>
      <w:r w:rsidR="00F0356A" w:rsidRPr="00317F49">
        <w:rPr>
          <w:rtl/>
          <w:lang w:eastAsia="en-US"/>
        </w:rPr>
        <w:t xml:space="preserve"> </w:t>
      </w:r>
      <w:r w:rsidRPr="00317F49">
        <w:rPr>
          <w:rFonts w:hint="eastAsia"/>
          <w:rtl/>
          <w:lang w:eastAsia="en-US"/>
        </w:rPr>
        <w:t>לעיל</w:t>
      </w:r>
      <w:r w:rsidRPr="00317F49">
        <w:rPr>
          <w:rtl/>
          <w:lang w:eastAsia="en-US"/>
        </w:rPr>
        <w:t xml:space="preserve"> </w:t>
      </w:r>
      <w:r w:rsidRPr="00317F49">
        <w:rPr>
          <w:rFonts w:hint="eastAsia"/>
          <w:rtl/>
          <w:lang w:eastAsia="en-US"/>
        </w:rPr>
        <w:t>לפי</w:t>
      </w:r>
      <w:r w:rsidRPr="00317F49">
        <w:rPr>
          <w:rtl/>
          <w:lang w:eastAsia="en-US"/>
        </w:rPr>
        <w:t xml:space="preserve"> </w:t>
      </w:r>
      <w:r w:rsidRPr="00317F49">
        <w:rPr>
          <w:rFonts w:hint="eastAsia"/>
          <w:rtl/>
          <w:lang w:eastAsia="en-US"/>
        </w:rPr>
        <w:t>בחירתו</w:t>
      </w:r>
      <w:r w:rsidRPr="00317F49">
        <w:rPr>
          <w:rtl/>
          <w:lang w:eastAsia="en-US"/>
        </w:rPr>
        <w:t xml:space="preserve">. </w:t>
      </w:r>
      <w:r w:rsidR="00317F49" w:rsidRPr="00317F49">
        <w:rPr>
          <w:rFonts w:hint="cs"/>
          <w:rtl/>
        </w:rPr>
        <w:t xml:space="preserve">עלות הכנס תהיה על חשבון המזמין. ישולם שכר </w:t>
      </w:r>
      <w:r w:rsidR="0002157F" w:rsidRPr="00317F49">
        <w:rPr>
          <w:rtl/>
          <w:lang w:eastAsia="en-US"/>
        </w:rPr>
        <w:t xml:space="preserve">ליועץ </w:t>
      </w:r>
      <w:r w:rsidR="00317F49" w:rsidRPr="00317F49">
        <w:rPr>
          <w:rFonts w:hint="cs"/>
          <w:rtl/>
          <w:lang w:eastAsia="en-US"/>
        </w:rPr>
        <w:t xml:space="preserve">ישולם </w:t>
      </w:r>
      <w:r w:rsidR="0002157F" w:rsidRPr="00317F49">
        <w:rPr>
          <w:rtl/>
          <w:lang w:eastAsia="en-US"/>
        </w:rPr>
        <w:t xml:space="preserve">שכר עבור </w:t>
      </w:r>
      <w:r w:rsidR="00317F49" w:rsidRPr="00317F49">
        <w:rPr>
          <w:rFonts w:hint="cs"/>
          <w:rtl/>
          <w:lang w:eastAsia="en-US"/>
        </w:rPr>
        <w:t xml:space="preserve">שעות השהייה </w:t>
      </w:r>
      <w:r w:rsidR="0002157F" w:rsidRPr="00317F49">
        <w:rPr>
          <w:rtl/>
          <w:lang w:eastAsia="en-US"/>
        </w:rPr>
        <w:t>בכנס.</w:t>
      </w:r>
    </w:p>
    <w:p w14:paraId="3BA2B981" w14:textId="77777777" w:rsidR="00875948" w:rsidRPr="007F27A5" w:rsidRDefault="00875948" w:rsidP="00317F49">
      <w:pPr>
        <w:rPr>
          <w:b/>
          <w:bCs/>
          <w:lang w:eastAsia="en-US"/>
        </w:rPr>
      </w:pPr>
    </w:p>
    <w:p w14:paraId="6CB35EFB" w14:textId="77777777" w:rsidR="00152BC0" w:rsidRDefault="00152BC0" w:rsidP="00B65345">
      <w:pPr>
        <w:numPr>
          <w:ilvl w:val="0"/>
          <w:numId w:val="27"/>
        </w:numPr>
        <w:spacing w:before="120"/>
        <w:ind w:left="357" w:hanging="357"/>
        <w:rPr>
          <w:b/>
          <w:bCs/>
          <w:u w:val="single"/>
          <w:lang w:eastAsia="en-US"/>
        </w:rPr>
      </w:pPr>
      <w:r>
        <w:rPr>
          <w:rFonts w:hint="cs"/>
          <w:b/>
          <w:bCs/>
          <w:u w:val="single"/>
          <w:rtl/>
          <w:lang w:eastAsia="en-US"/>
        </w:rPr>
        <w:t>דיווח</w:t>
      </w:r>
    </w:p>
    <w:p w14:paraId="384FAA36" w14:textId="77777777" w:rsidR="00152BC0" w:rsidRPr="0034095F" w:rsidRDefault="00152BC0" w:rsidP="001B57C1">
      <w:pPr>
        <w:ind w:left="360"/>
        <w:rPr>
          <w:b/>
          <w:bCs/>
          <w:u w:val="single"/>
          <w:rtl/>
          <w:lang w:eastAsia="en-US"/>
        </w:rPr>
      </w:pPr>
      <w:r>
        <w:rPr>
          <w:rFonts w:hint="cs"/>
          <w:rtl/>
          <w:lang w:eastAsia="en-US"/>
        </w:rPr>
        <w:t>על הספק לדווח למחלקה על פעולותיו, בשלבים ובמועדים הבאים:</w:t>
      </w:r>
    </w:p>
    <w:p w14:paraId="6341AA2A" w14:textId="77777777" w:rsidR="00152BC0" w:rsidRPr="0034095F" w:rsidRDefault="00152BC0" w:rsidP="00B65345">
      <w:pPr>
        <w:numPr>
          <w:ilvl w:val="1"/>
          <w:numId w:val="27"/>
        </w:numPr>
        <w:spacing w:before="120"/>
        <w:ind w:left="788" w:hanging="431"/>
        <w:rPr>
          <w:u w:val="single"/>
          <w:rtl/>
          <w:lang w:eastAsia="en-US"/>
        </w:rPr>
      </w:pPr>
      <w:r w:rsidRPr="0034095F">
        <w:rPr>
          <w:rFonts w:hint="cs"/>
          <w:u w:val="single"/>
          <w:rtl/>
          <w:lang w:eastAsia="en-US"/>
        </w:rPr>
        <w:t>דו"ח בקרה</w:t>
      </w:r>
      <w:r w:rsidR="00163737">
        <w:rPr>
          <w:rFonts w:hint="cs"/>
          <w:u w:val="single"/>
          <w:rtl/>
          <w:lang w:eastAsia="en-US"/>
        </w:rPr>
        <w:t xml:space="preserve"> וייעוץ</w:t>
      </w:r>
    </w:p>
    <w:p w14:paraId="6929F136" w14:textId="77777777" w:rsidR="00152BC0" w:rsidRDefault="00152BC0" w:rsidP="001B57C1">
      <w:pPr>
        <w:ind w:left="360"/>
        <w:rPr>
          <w:rtl/>
          <w:lang w:eastAsia="en-US"/>
        </w:rPr>
      </w:pPr>
      <w:r>
        <w:rPr>
          <w:rFonts w:hint="cs"/>
          <w:rtl/>
          <w:lang w:eastAsia="en-US"/>
        </w:rPr>
        <w:t xml:space="preserve">אחת לחודש יגיש הספק דו"ח ביצוע בקרה למחלקה,. בדו"ח יצוינו מועדי הבקרה, פרטי </w:t>
      </w:r>
      <w:r w:rsidR="00163737">
        <w:rPr>
          <w:rFonts w:hint="cs"/>
          <w:rtl/>
          <w:lang w:eastAsia="en-US"/>
        </w:rPr>
        <w:t xml:space="preserve">המפקח </w:t>
      </w:r>
      <w:r>
        <w:rPr>
          <w:rFonts w:hint="cs"/>
          <w:rtl/>
          <w:lang w:eastAsia="en-US"/>
        </w:rPr>
        <w:t xml:space="preserve">המבצע, </w:t>
      </w:r>
      <w:r w:rsidR="004D0EF8">
        <w:rPr>
          <w:rFonts w:hint="cs"/>
          <w:rtl/>
          <w:lang w:eastAsia="en-US"/>
        </w:rPr>
        <w:t>ספרייה</w:t>
      </w:r>
      <w:r>
        <w:rPr>
          <w:rFonts w:hint="cs"/>
          <w:rtl/>
          <w:lang w:eastAsia="en-US"/>
        </w:rPr>
        <w:t xml:space="preserve"> בה בוצעה בקרה וממצאים. הדו"ח יגובש וייכתב על ידי </w:t>
      </w:r>
      <w:r w:rsidR="00163737">
        <w:rPr>
          <w:rFonts w:hint="cs"/>
          <w:rtl/>
          <w:lang w:eastAsia="en-US"/>
        </w:rPr>
        <w:t xml:space="preserve">המפקחים </w:t>
      </w:r>
      <w:r>
        <w:rPr>
          <w:rFonts w:hint="cs"/>
          <w:rtl/>
          <w:lang w:eastAsia="en-US"/>
        </w:rPr>
        <w:t>לאחר שביצעו את הבקרה. מבנה הדו"ח יסוכם עם המחלקה.</w:t>
      </w:r>
    </w:p>
    <w:p w14:paraId="09178A4C" w14:textId="77777777" w:rsidR="00152BC0" w:rsidRPr="0034095F" w:rsidRDefault="00152BC0" w:rsidP="00836A6A">
      <w:pPr>
        <w:numPr>
          <w:ilvl w:val="1"/>
          <w:numId w:val="27"/>
        </w:numPr>
        <w:spacing w:before="120"/>
        <w:ind w:left="788" w:hanging="431"/>
        <w:rPr>
          <w:u w:val="single"/>
          <w:rtl/>
          <w:lang w:eastAsia="en-US"/>
        </w:rPr>
      </w:pPr>
      <w:r w:rsidRPr="0034095F">
        <w:rPr>
          <w:rFonts w:hint="cs"/>
          <w:u w:val="single"/>
          <w:rtl/>
          <w:lang w:eastAsia="en-US"/>
        </w:rPr>
        <w:t>דו"ח הנחיה</w:t>
      </w:r>
    </w:p>
    <w:p w14:paraId="67214BBD" w14:textId="77777777" w:rsidR="00152BC0" w:rsidRPr="005467D7" w:rsidRDefault="00152BC0" w:rsidP="001B57C1">
      <w:pPr>
        <w:ind w:left="360"/>
        <w:rPr>
          <w:lang w:eastAsia="en-US"/>
        </w:rPr>
      </w:pPr>
      <w:r>
        <w:rPr>
          <w:rFonts w:hint="cs"/>
          <w:rtl/>
          <w:lang w:eastAsia="en-US"/>
        </w:rPr>
        <w:t>אחת לחודש יגיש הספק דו"ח הנחיה של מנהלי ספריות. בדו"ח יצוין מועד ההנחיה, מקום, שמות המשתתפים, אנשי ההדרכה ועוד. מבנה הדו"ח יסוכם ע"י המחלקה.</w:t>
      </w:r>
    </w:p>
    <w:p w14:paraId="03639277" w14:textId="77777777" w:rsidR="00152BC0" w:rsidRPr="0034095F" w:rsidRDefault="00152BC0" w:rsidP="00836A6A">
      <w:pPr>
        <w:keepNext/>
        <w:numPr>
          <w:ilvl w:val="1"/>
          <w:numId w:val="27"/>
        </w:numPr>
        <w:spacing w:before="120"/>
        <w:ind w:left="788" w:hanging="431"/>
        <w:rPr>
          <w:u w:val="single"/>
          <w:rtl/>
          <w:lang w:eastAsia="en-US"/>
        </w:rPr>
      </w:pPr>
      <w:r w:rsidRPr="0034095F">
        <w:rPr>
          <w:rFonts w:hint="cs"/>
          <w:u w:val="single"/>
          <w:rtl/>
          <w:lang w:eastAsia="en-US"/>
        </w:rPr>
        <w:t xml:space="preserve">דו"ח פעילות בתחום </w:t>
      </w:r>
      <w:r w:rsidR="00580CF5">
        <w:rPr>
          <w:rFonts w:hint="cs"/>
          <w:u w:val="single"/>
          <w:rtl/>
          <w:lang w:eastAsia="en-US"/>
        </w:rPr>
        <w:t>ה</w:t>
      </w:r>
      <w:r w:rsidRPr="0034095F">
        <w:rPr>
          <w:rFonts w:hint="cs"/>
          <w:u w:val="single"/>
          <w:rtl/>
          <w:lang w:eastAsia="en-US"/>
        </w:rPr>
        <w:t>פרוגרמות</w:t>
      </w:r>
    </w:p>
    <w:p w14:paraId="1DF69BED" w14:textId="77777777" w:rsidR="00152BC0" w:rsidRDefault="00152BC0" w:rsidP="00317F49">
      <w:pPr>
        <w:keepNext/>
        <w:ind w:left="360"/>
        <w:rPr>
          <w:b/>
          <w:bCs/>
          <w:rtl/>
        </w:rPr>
      </w:pPr>
      <w:r>
        <w:rPr>
          <w:rFonts w:hint="cs"/>
          <w:rtl/>
          <w:lang w:eastAsia="en-US"/>
        </w:rPr>
        <w:t>אחת לחודש יגיש הספק למחלק</w:t>
      </w:r>
      <w:r w:rsidR="00163737">
        <w:rPr>
          <w:rFonts w:hint="cs"/>
          <w:rtl/>
          <w:lang w:eastAsia="en-US"/>
        </w:rPr>
        <w:t>ה</w:t>
      </w:r>
      <w:r>
        <w:rPr>
          <w:rFonts w:hint="cs"/>
          <w:rtl/>
          <w:lang w:eastAsia="en-US"/>
        </w:rPr>
        <w:t xml:space="preserve"> דו"ח ביצוע פרוגרמות ומפגש ייעוץ עם אדריכל. הדו"ח יוגש במבנה שיסוכם עם המחלקה</w:t>
      </w:r>
      <w:r w:rsidR="00256A93">
        <w:rPr>
          <w:rFonts w:hint="cs"/>
          <w:rtl/>
          <w:lang w:eastAsia="en-US"/>
        </w:rPr>
        <w:t>.</w:t>
      </w:r>
    </w:p>
    <w:p w14:paraId="18C88B85" w14:textId="77777777" w:rsidR="00163737" w:rsidRDefault="00163737" w:rsidP="00152BC0">
      <w:pPr>
        <w:jc w:val="center"/>
        <w:rPr>
          <w:b/>
          <w:bCs/>
          <w:rtl/>
        </w:rPr>
        <w:sectPr w:rsidR="00163737" w:rsidSect="00416838">
          <w:endnotePr>
            <w:numFmt w:val="lowerLetter"/>
          </w:endnotePr>
          <w:pgSz w:w="11907" w:h="16840" w:code="9"/>
          <w:pgMar w:top="1134" w:right="1134" w:bottom="992" w:left="1134" w:header="720" w:footer="482" w:gutter="0"/>
          <w:cols w:space="720"/>
          <w:titlePg/>
          <w:bidi/>
          <w:rtlGutter/>
        </w:sectPr>
      </w:pPr>
    </w:p>
    <w:p w14:paraId="609D3E89" w14:textId="6DC78041" w:rsidR="00152BC0" w:rsidRPr="009D1466" w:rsidRDefault="00152BC0" w:rsidP="00C977EC">
      <w:pPr>
        <w:jc w:val="center"/>
        <w:rPr>
          <w:b/>
          <w:bCs/>
          <w:rtl/>
        </w:rPr>
      </w:pPr>
      <w:r w:rsidRPr="009D1466">
        <w:rPr>
          <w:rFonts w:hint="cs"/>
          <w:b/>
          <w:bCs/>
          <w:rtl/>
        </w:rPr>
        <w:lastRenderedPageBreak/>
        <w:t>מכרז</w:t>
      </w:r>
      <w:r w:rsidRPr="009D1466">
        <w:rPr>
          <w:b/>
          <w:bCs/>
          <w:rtl/>
        </w:rPr>
        <w:t xml:space="preserve"> </w:t>
      </w:r>
      <w:r w:rsidRPr="005E1145">
        <w:rPr>
          <w:rFonts w:hint="cs"/>
          <w:b/>
          <w:bCs/>
          <w:rtl/>
        </w:rPr>
        <w:t>פומבי</w:t>
      </w:r>
      <w:r w:rsidRPr="005E1145">
        <w:rPr>
          <w:b/>
          <w:bCs/>
          <w:rtl/>
        </w:rPr>
        <w:t xml:space="preserve"> </w:t>
      </w:r>
      <w:r w:rsidRPr="005E1145">
        <w:rPr>
          <w:rFonts w:hint="cs"/>
          <w:b/>
          <w:bCs/>
          <w:rtl/>
        </w:rPr>
        <w:t>מס</w:t>
      </w:r>
      <w:r w:rsidR="00A9432A">
        <w:rPr>
          <w:b/>
          <w:bCs/>
          <w:rtl/>
        </w:rPr>
        <w:t>'</w:t>
      </w:r>
      <w:r w:rsidR="00A9432A">
        <w:rPr>
          <w:rFonts w:hint="cs"/>
          <w:b/>
          <w:bCs/>
          <w:rtl/>
        </w:rPr>
        <w:t xml:space="preserve"> </w:t>
      </w:r>
      <w:r w:rsidR="00C977EC">
        <w:rPr>
          <w:rFonts w:hint="cs"/>
          <w:b/>
          <w:bCs/>
          <w:rtl/>
        </w:rPr>
        <w:t>15</w:t>
      </w:r>
      <w:r w:rsidR="00A9432A">
        <w:rPr>
          <w:rFonts w:hint="cs"/>
          <w:b/>
          <w:bCs/>
          <w:rtl/>
        </w:rPr>
        <w:t>/201</w:t>
      </w:r>
      <w:r w:rsidR="004D0F5C">
        <w:rPr>
          <w:rFonts w:hint="cs"/>
          <w:b/>
          <w:bCs/>
          <w:rtl/>
        </w:rPr>
        <w:t>6</w:t>
      </w:r>
    </w:p>
    <w:p w14:paraId="0B750A14" w14:textId="6BC267D9" w:rsidR="00152BC0" w:rsidRDefault="00E20C5D" w:rsidP="00152BC0">
      <w:pPr>
        <w:pStyle w:val="12"/>
        <w:rPr>
          <w:rFonts w:ascii="Times New Roman" w:eastAsia="Times New Roman" w:hAnsi="Times New Roman" w:cs="David"/>
          <w:u w:val="none"/>
          <w:rtl/>
        </w:rPr>
      </w:pPr>
      <w:bookmarkStart w:id="89" w:name="_Toc296193944"/>
      <w:r>
        <w:rPr>
          <w:rFonts w:ascii="Times New Roman" w:eastAsia="Times New Roman" w:hAnsi="Times New Roman" w:cs="David" w:hint="cs"/>
          <w:u w:val="none"/>
          <w:rtl/>
        </w:rPr>
        <w:t>להפעלת</w:t>
      </w:r>
      <w:r w:rsidR="00152BC0">
        <w:rPr>
          <w:rFonts w:ascii="Times New Roman" w:eastAsia="Times New Roman" w:hAnsi="Times New Roman" w:cs="David" w:hint="cs"/>
          <w:u w:val="none"/>
          <w:rtl/>
        </w:rPr>
        <w:t xml:space="preserve"> מפקחים</w:t>
      </w:r>
      <w:r w:rsidR="00A9432A">
        <w:rPr>
          <w:rFonts w:ascii="Times New Roman" w:eastAsia="Times New Roman" w:hAnsi="Times New Roman" w:cs="David" w:hint="cs"/>
          <w:u w:val="none"/>
          <w:rtl/>
        </w:rPr>
        <w:t>-</w:t>
      </w:r>
      <w:r w:rsidR="00152BC0">
        <w:rPr>
          <w:rFonts w:ascii="Times New Roman" w:eastAsia="Times New Roman" w:hAnsi="Times New Roman" w:cs="David" w:hint="cs"/>
          <w:u w:val="none"/>
          <w:rtl/>
        </w:rPr>
        <w:t>מנחים</w:t>
      </w:r>
      <w:r w:rsidR="00A9432A">
        <w:rPr>
          <w:rFonts w:ascii="Times New Roman" w:eastAsia="Times New Roman" w:hAnsi="Times New Roman" w:cs="David" w:hint="cs"/>
          <w:u w:val="none"/>
          <w:rtl/>
        </w:rPr>
        <w:t xml:space="preserve"> ויועצים</w:t>
      </w:r>
      <w:r w:rsidR="00152BC0">
        <w:rPr>
          <w:rFonts w:ascii="Times New Roman" w:eastAsia="Times New Roman" w:hAnsi="Times New Roman" w:cs="David" w:hint="cs"/>
          <w:u w:val="none"/>
          <w:rtl/>
        </w:rPr>
        <w:t xml:space="preserve"> לספריות הציבוריות</w:t>
      </w:r>
    </w:p>
    <w:p w14:paraId="241061DB" w14:textId="77777777" w:rsidR="00152BC0" w:rsidRPr="005E2DA0" w:rsidRDefault="00152BC0" w:rsidP="005E2DA0">
      <w:pPr>
        <w:pStyle w:val="2"/>
        <w:spacing w:before="0" w:after="0"/>
        <w:jc w:val="center"/>
        <w:rPr>
          <w:rFonts w:cs="David"/>
          <w:rtl/>
        </w:rPr>
      </w:pPr>
      <w:bookmarkStart w:id="90" w:name="_Toc457405645"/>
      <w:r w:rsidRPr="005E2DA0">
        <w:rPr>
          <w:rFonts w:cs="David" w:hint="cs"/>
          <w:rtl/>
        </w:rPr>
        <w:t>חלק</w:t>
      </w:r>
      <w:r w:rsidRPr="005E2DA0">
        <w:rPr>
          <w:rFonts w:cs="David"/>
          <w:rtl/>
        </w:rPr>
        <w:t xml:space="preserve"> </w:t>
      </w:r>
      <w:r w:rsidRPr="005E2DA0">
        <w:rPr>
          <w:rFonts w:cs="David" w:hint="cs"/>
          <w:rtl/>
        </w:rPr>
        <w:t>ב</w:t>
      </w:r>
      <w:r w:rsidRPr="005E2DA0">
        <w:rPr>
          <w:rFonts w:cs="David"/>
          <w:rtl/>
        </w:rPr>
        <w:t>' -</w:t>
      </w:r>
      <w:r w:rsidRPr="005E2DA0">
        <w:rPr>
          <w:rFonts w:cs="David" w:hint="cs"/>
          <w:rtl/>
        </w:rPr>
        <w:t xml:space="preserve"> חוברת</w:t>
      </w:r>
      <w:r w:rsidRPr="005E2DA0">
        <w:rPr>
          <w:rFonts w:cs="David"/>
          <w:rtl/>
        </w:rPr>
        <w:t xml:space="preserve"> </w:t>
      </w:r>
      <w:r w:rsidRPr="005E2DA0">
        <w:rPr>
          <w:rFonts w:cs="David" w:hint="cs"/>
          <w:rtl/>
        </w:rPr>
        <w:t>ההצעה</w:t>
      </w:r>
      <w:bookmarkEnd w:id="89"/>
      <w:bookmarkEnd w:id="90"/>
    </w:p>
    <w:p w14:paraId="2386D811" w14:textId="77777777" w:rsidR="00152BC0" w:rsidRPr="00A353A0" w:rsidRDefault="00152BC0" w:rsidP="00A353A0">
      <w:pPr>
        <w:spacing w:line="240" w:lineRule="auto"/>
        <w:jc w:val="center"/>
        <w:rPr>
          <w:b/>
          <w:bCs/>
          <w:rtl/>
        </w:rPr>
      </w:pPr>
    </w:p>
    <w:p w14:paraId="071BBEEC" w14:textId="77777777" w:rsidR="00152BC0" w:rsidRPr="00A353A0" w:rsidRDefault="00152BC0" w:rsidP="00A353A0">
      <w:pPr>
        <w:spacing w:line="240" w:lineRule="auto"/>
        <w:jc w:val="center"/>
        <w:rPr>
          <w:b/>
          <w:bCs/>
          <w:rtl/>
        </w:rPr>
      </w:pPr>
    </w:p>
    <w:p w14:paraId="4E7826CB" w14:textId="77777777" w:rsidR="00152BC0" w:rsidRPr="00A353A0" w:rsidRDefault="00861805" w:rsidP="00A353A0">
      <w:pPr>
        <w:spacing w:line="240" w:lineRule="auto"/>
        <w:jc w:val="center"/>
        <w:rPr>
          <w:b/>
          <w:bCs/>
          <w:rtl/>
        </w:rPr>
      </w:pPr>
      <w:r w:rsidRPr="00A353A0">
        <w:rPr>
          <w:b/>
          <w:bCs/>
          <w:noProof/>
          <w:rtl/>
          <w:lang w:eastAsia="en-US"/>
        </w:rPr>
        <mc:AlternateContent>
          <mc:Choice Requires="wps">
            <w:drawing>
              <wp:anchor distT="0" distB="0" distL="114300" distR="114300" simplePos="0" relativeHeight="251658752" behindDoc="0" locked="0" layoutInCell="1" allowOverlap="1" wp14:anchorId="5FF693B1" wp14:editId="118CE0D8">
                <wp:simplePos x="0" y="0"/>
                <wp:positionH relativeFrom="margin">
                  <wp:align>center</wp:align>
                </wp:positionH>
                <wp:positionV relativeFrom="paragraph">
                  <wp:posOffset>88265</wp:posOffset>
                </wp:positionV>
                <wp:extent cx="2565400" cy="638175"/>
                <wp:effectExtent l="0" t="76200" r="101600" b="28575"/>
                <wp:wrapNone/>
                <wp:docPr id="1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63817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0B54C95E" w14:textId="77777777" w:rsidR="007302A8" w:rsidRPr="00861805" w:rsidRDefault="007302A8" w:rsidP="00861805">
                            <w:pPr>
                              <w:spacing w:line="240" w:lineRule="auto"/>
                              <w:jc w:val="center"/>
                              <w:rPr>
                                <w:b/>
                                <w:bCs/>
                                <w:sz w:val="72"/>
                                <w:szCs w:val="72"/>
                              </w:rPr>
                            </w:pPr>
                            <w:r w:rsidRPr="00861805">
                              <w:rPr>
                                <w:rFonts w:hint="cs"/>
                                <w:b/>
                                <w:bCs/>
                                <w:sz w:val="72"/>
                                <w:szCs w:val="72"/>
                                <w:rtl/>
                              </w:rPr>
                              <w:t>חוברת הצעה</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xmlns:w15="http://schemas.microsoft.com/office/word/2012/wordml">
            <w:pict>
              <v:roundrect w14:anchorId="5FF693B1" id="AutoShape 28" o:spid="_x0000_s1027" style="position:absolute;left:0;text-align:left;margin-left:0;margin-top:6.95pt;width:202pt;height:50.25pt;z-index:2516587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">
                <v:shadow on="t" offset="6pt,-6pt"/>
                <v:textbox>
                  <w:txbxContent>
                    <w:p w14:paraId="0B54C95E" w14:textId="77777777" w:rsidR="007302A8" w:rsidRPr="00861805" w:rsidRDefault="007302A8" w:rsidP="00861805">
                      <w:pPr>
                        <w:spacing w:line="240" w:lineRule="auto"/>
                        <w:jc w:val="center"/>
                        <w:rPr>
                          <w:b/>
                          <w:bCs/>
                          <w:sz w:val="72"/>
                          <w:szCs w:val="72"/>
                        </w:rPr>
                      </w:pPr>
                      <w:r w:rsidRPr="00861805">
                        <w:rPr>
                          <w:rFonts w:hint="cs"/>
                          <w:b/>
                          <w:bCs/>
                          <w:sz w:val="72"/>
                          <w:szCs w:val="72"/>
                          <w:rtl/>
                        </w:rPr>
                        <w:t>חוברת הצעה</w:t>
                      </w:r>
                    </w:p>
                  </w:txbxContent>
                </v:textbox>
                <w10:wrap anchorx="margin"/>
              </v:roundrect>
            </w:pict>
          </mc:Fallback>
        </mc:AlternateContent>
      </w:r>
    </w:p>
    <w:p w14:paraId="72752963" w14:textId="77777777" w:rsidR="00152BC0" w:rsidRPr="00A353A0" w:rsidRDefault="00152BC0" w:rsidP="00A353A0">
      <w:pPr>
        <w:spacing w:line="240" w:lineRule="auto"/>
        <w:jc w:val="center"/>
        <w:rPr>
          <w:b/>
          <w:bCs/>
          <w:rtl/>
        </w:rPr>
      </w:pPr>
    </w:p>
    <w:p w14:paraId="13C1AD89" w14:textId="77777777" w:rsidR="00BF6BA5" w:rsidRPr="009D1466" w:rsidRDefault="00BF6BA5" w:rsidP="00BF6BA5">
      <w:pPr>
        <w:pStyle w:val="12"/>
        <w:outlineLvl w:val="0"/>
        <w:rPr>
          <w:rtl/>
        </w:rPr>
      </w:pPr>
      <w:bookmarkStart w:id="91" w:name="_Toc360442103"/>
      <w:bookmarkStart w:id="92" w:name="_Toc360666101"/>
      <w:bookmarkStart w:id="93" w:name="_Toc360972329"/>
      <w:bookmarkStart w:id="94" w:name="_Toc360972413"/>
      <w:bookmarkStart w:id="95" w:name="_Toc360972455"/>
      <w:bookmarkStart w:id="96" w:name="_Toc361306523"/>
      <w:bookmarkStart w:id="97" w:name="_Toc361646759"/>
      <w:bookmarkStart w:id="98" w:name="_Toc362281378"/>
      <w:bookmarkStart w:id="99" w:name="_Toc363485730"/>
      <w:bookmarkStart w:id="100" w:name="_Toc365809124"/>
      <w:bookmarkStart w:id="101" w:name="_Toc372662330"/>
      <w:bookmarkStart w:id="102" w:name="_Toc372662664"/>
      <w:bookmarkStart w:id="103" w:name="_Toc372662758"/>
    </w:p>
    <w:bookmarkEnd w:id="91"/>
    <w:bookmarkEnd w:id="92"/>
    <w:bookmarkEnd w:id="93"/>
    <w:bookmarkEnd w:id="94"/>
    <w:bookmarkEnd w:id="95"/>
    <w:bookmarkEnd w:id="96"/>
    <w:bookmarkEnd w:id="97"/>
    <w:bookmarkEnd w:id="98"/>
    <w:bookmarkEnd w:id="99"/>
    <w:bookmarkEnd w:id="100"/>
    <w:bookmarkEnd w:id="101"/>
    <w:bookmarkEnd w:id="102"/>
    <w:bookmarkEnd w:id="103"/>
    <w:p w14:paraId="082B09E9" w14:textId="77777777" w:rsidR="00152BC0" w:rsidRPr="009D1466" w:rsidRDefault="00152BC0" w:rsidP="00152BC0">
      <w:pPr>
        <w:pStyle w:val="12"/>
        <w:outlineLvl w:val="0"/>
        <w:rPr>
          <w:rtl/>
        </w:rPr>
      </w:pPr>
    </w:p>
    <w:p w14:paraId="7627D867" w14:textId="77777777" w:rsidR="00152BC0" w:rsidRPr="009D1466" w:rsidRDefault="00152BC0" w:rsidP="00152BC0">
      <w:pPr>
        <w:pStyle w:val="12"/>
        <w:outlineLvl w:val="0"/>
        <w:rPr>
          <w:rtl/>
        </w:rPr>
      </w:pPr>
    </w:p>
    <w:p w14:paraId="71A5E06D" w14:textId="77777777" w:rsidR="00152BC0" w:rsidRPr="009D1466" w:rsidRDefault="00152BC0" w:rsidP="00152BC0">
      <w:pPr>
        <w:pStyle w:val="12"/>
        <w:outlineLvl w:val="0"/>
        <w:rPr>
          <w:rtl/>
        </w:rPr>
      </w:pPr>
    </w:p>
    <w:p w14:paraId="039F9CEE" w14:textId="77777777" w:rsidR="00152BC0" w:rsidRPr="009D1466" w:rsidRDefault="00152BC0" w:rsidP="00152BC0">
      <w:pPr>
        <w:pStyle w:val="12"/>
        <w:outlineLvl w:val="0"/>
        <w:rPr>
          <w:rtl/>
        </w:rPr>
      </w:pPr>
    </w:p>
    <w:p w14:paraId="1D53F628" w14:textId="77777777" w:rsidR="00152BC0" w:rsidRPr="009D1466" w:rsidRDefault="00152BC0" w:rsidP="00152BC0">
      <w:pPr>
        <w:pStyle w:val="12"/>
        <w:outlineLvl w:val="0"/>
        <w:rPr>
          <w:rtl/>
        </w:rPr>
      </w:pPr>
    </w:p>
    <w:p w14:paraId="39173001" w14:textId="77777777" w:rsidR="00152BC0" w:rsidRPr="009D1466" w:rsidRDefault="00152BC0" w:rsidP="00152BC0">
      <w:pPr>
        <w:pStyle w:val="12"/>
        <w:outlineLvl w:val="0"/>
        <w:rPr>
          <w:rtl/>
        </w:rPr>
      </w:pPr>
    </w:p>
    <w:tbl>
      <w:tblPr>
        <w:bidiVisual/>
        <w:tblW w:w="0" w:type="auto"/>
        <w:tblInd w:w="2" w:type="dxa"/>
        <w:tblLook w:val="00A0" w:firstRow="1" w:lastRow="0" w:firstColumn="1" w:lastColumn="0" w:noHBand="0" w:noVBand="0"/>
      </w:tblPr>
      <w:tblGrid>
        <w:gridCol w:w="2840"/>
        <w:gridCol w:w="896"/>
        <w:gridCol w:w="4786"/>
      </w:tblGrid>
      <w:tr w:rsidR="0093520F" w:rsidRPr="009D1466" w14:paraId="331664A7" w14:textId="77777777" w:rsidTr="00683A50">
        <w:tc>
          <w:tcPr>
            <w:tcW w:w="2840" w:type="dxa"/>
            <w:vAlign w:val="center"/>
          </w:tcPr>
          <w:p w14:paraId="4999572D" w14:textId="77777777" w:rsidR="00152BC0" w:rsidRPr="009D1466" w:rsidRDefault="00152BC0" w:rsidP="004C2B23">
            <w:pPr>
              <w:jc w:val="center"/>
              <w:rPr>
                <w:b/>
                <w:bCs/>
                <w:rtl/>
              </w:rPr>
            </w:pPr>
            <w:r w:rsidRPr="009D1466">
              <w:rPr>
                <w:rFonts w:hint="cs"/>
                <w:b/>
                <w:bCs/>
                <w:rtl/>
              </w:rPr>
              <w:t>שם</w:t>
            </w:r>
            <w:r w:rsidRPr="009D1466">
              <w:rPr>
                <w:b/>
                <w:bCs/>
                <w:rtl/>
              </w:rPr>
              <w:t xml:space="preserve"> </w:t>
            </w:r>
            <w:r w:rsidRPr="009D1466">
              <w:rPr>
                <w:rFonts w:hint="cs"/>
                <w:b/>
                <w:bCs/>
                <w:rtl/>
              </w:rPr>
              <w:t>מלא</w:t>
            </w:r>
            <w:r w:rsidRPr="009D1466">
              <w:rPr>
                <w:b/>
                <w:bCs/>
                <w:rtl/>
              </w:rPr>
              <w:t xml:space="preserve"> </w:t>
            </w:r>
            <w:r w:rsidRPr="009D1466">
              <w:rPr>
                <w:rFonts w:hint="cs"/>
                <w:b/>
                <w:bCs/>
                <w:rtl/>
              </w:rPr>
              <w:t>של</w:t>
            </w:r>
            <w:r w:rsidRPr="009D1466">
              <w:rPr>
                <w:b/>
                <w:bCs/>
                <w:rtl/>
              </w:rPr>
              <w:t xml:space="preserve"> </w:t>
            </w:r>
            <w:r w:rsidRPr="009D1466">
              <w:rPr>
                <w:rFonts w:hint="cs"/>
                <w:b/>
                <w:bCs/>
                <w:rtl/>
              </w:rPr>
              <w:t>המציע</w:t>
            </w:r>
            <w:r w:rsidRPr="009D1466">
              <w:rPr>
                <w:b/>
                <w:bCs/>
                <w:rtl/>
              </w:rPr>
              <w:t>,</w:t>
            </w:r>
          </w:p>
          <w:p w14:paraId="1AB237C3" w14:textId="77777777" w:rsidR="00152BC0" w:rsidRPr="009D1466" w:rsidRDefault="00152BC0" w:rsidP="004C2B23">
            <w:pPr>
              <w:spacing w:line="240" w:lineRule="auto"/>
              <w:jc w:val="center"/>
              <w:rPr>
                <w:b/>
                <w:bCs/>
                <w:u w:val="single"/>
              </w:rPr>
            </w:pPr>
            <w:r w:rsidRPr="009D1466">
              <w:rPr>
                <w:rFonts w:hint="cs"/>
                <w:b/>
                <w:bCs/>
                <w:rtl/>
              </w:rPr>
              <w:t>כפי</w:t>
            </w:r>
            <w:r w:rsidRPr="009D1466">
              <w:rPr>
                <w:b/>
                <w:bCs/>
                <w:rtl/>
              </w:rPr>
              <w:t xml:space="preserve"> </w:t>
            </w:r>
            <w:r w:rsidRPr="009D1466">
              <w:rPr>
                <w:rFonts w:hint="cs"/>
                <w:b/>
                <w:bCs/>
                <w:rtl/>
              </w:rPr>
              <w:t>שהוא</w:t>
            </w:r>
            <w:r w:rsidRPr="009D1466">
              <w:rPr>
                <w:b/>
                <w:bCs/>
                <w:rtl/>
              </w:rPr>
              <w:t xml:space="preserve"> </w:t>
            </w:r>
            <w:r w:rsidRPr="009D1466">
              <w:rPr>
                <w:rFonts w:hint="cs"/>
                <w:b/>
                <w:bCs/>
                <w:rtl/>
              </w:rPr>
              <w:t>מופיע</w:t>
            </w:r>
            <w:r w:rsidRPr="009D1466">
              <w:rPr>
                <w:b/>
                <w:bCs/>
                <w:rtl/>
              </w:rPr>
              <w:t xml:space="preserve"> </w:t>
            </w:r>
            <w:r w:rsidRPr="009D1466">
              <w:rPr>
                <w:rFonts w:hint="cs"/>
                <w:b/>
                <w:bCs/>
                <w:rtl/>
              </w:rPr>
              <w:t>ברשם</w:t>
            </w:r>
            <w:r w:rsidRPr="009D1466">
              <w:rPr>
                <w:b/>
                <w:bCs/>
                <w:rtl/>
              </w:rPr>
              <w:t xml:space="preserve"> </w:t>
            </w:r>
            <w:r w:rsidRPr="009D1466">
              <w:rPr>
                <w:rFonts w:hint="cs"/>
                <w:b/>
                <w:bCs/>
                <w:rtl/>
              </w:rPr>
              <w:t>רשמי</w:t>
            </w:r>
          </w:p>
        </w:tc>
        <w:tc>
          <w:tcPr>
            <w:tcW w:w="896" w:type="dxa"/>
            <w:tcBorders>
              <w:right w:val="single" w:sz="4" w:space="0" w:color="auto"/>
            </w:tcBorders>
          </w:tcPr>
          <w:p w14:paraId="4211E238" w14:textId="77777777" w:rsidR="00152BC0" w:rsidRPr="009D1466" w:rsidRDefault="00152BC0" w:rsidP="004C2B23">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432068E4" w14:textId="77777777" w:rsidR="00152BC0" w:rsidRPr="009D1466" w:rsidRDefault="00152BC0" w:rsidP="004C2B23">
            <w:pPr>
              <w:spacing w:line="240" w:lineRule="auto"/>
              <w:rPr>
                <w:u w:val="single"/>
                <w:rtl/>
              </w:rPr>
            </w:pPr>
          </w:p>
          <w:p w14:paraId="4D64D7E8" w14:textId="77777777" w:rsidR="00152BC0" w:rsidRPr="009D1466" w:rsidRDefault="00152BC0" w:rsidP="004C2B23">
            <w:pPr>
              <w:spacing w:line="240" w:lineRule="auto"/>
              <w:rPr>
                <w:u w:val="single"/>
                <w:rtl/>
              </w:rPr>
            </w:pPr>
          </w:p>
          <w:p w14:paraId="30BBBA65" w14:textId="77777777" w:rsidR="00152BC0" w:rsidRPr="009D1466" w:rsidRDefault="00152BC0" w:rsidP="004C2B23">
            <w:pPr>
              <w:spacing w:line="240" w:lineRule="auto"/>
              <w:rPr>
                <w:u w:val="single"/>
                <w:rtl/>
              </w:rPr>
            </w:pPr>
          </w:p>
          <w:p w14:paraId="2CEA89BD" w14:textId="77777777" w:rsidR="00152BC0" w:rsidRPr="009D1466" w:rsidRDefault="00152BC0" w:rsidP="004C2B23">
            <w:pPr>
              <w:spacing w:line="240" w:lineRule="auto"/>
              <w:rPr>
                <w:u w:val="single"/>
                <w:rtl/>
              </w:rPr>
            </w:pPr>
          </w:p>
          <w:p w14:paraId="3CB2D15B" w14:textId="77777777" w:rsidR="00152BC0" w:rsidRPr="009D1466" w:rsidRDefault="00152BC0" w:rsidP="004C2B23">
            <w:pPr>
              <w:spacing w:line="240" w:lineRule="auto"/>
              <w:rPr>
                <w:u w:val="single"/>
              </w:rPr>
            </w:pPr>
          </w:p>
        </w:tc>
      </w:tr>
    </w:tbl>
    <w:p w14:paraId="7D203747" w14:textId="77777777" w:rsidR="00152BC0" w:rsidRPr="009D1466" w:rsidRDefault="00152BC0" w:rsidP="00152BC0">
      <w:pPr>
        <w:spacing w:line="240" w:lineRule="auto"/>
        <w:rPr>
          <w:u w:val="single"/>
          <w:rtl/>
        </w:rPr>
      </w:pPr>
    </w:p>
    <w:p w14:paraId="57F58C1D" w14:textId="77777777" w:rsidR="00152BC0" w:rsidRPr="009D1466" w:rsidRDefault="00152BC0" w:rsidP="00152BC0">
      <w:pPr>
        <w:spacing w:line="240" w:lineRule="auto"/>
        <w:rPr>
          <w:u w:val="single"/>
          <w:rtl/>
        </w:rPr>
      </w:pPr>
    </w:p>
    <w:p w14:paraId="020D0EFA" w14:textId="77777777" w:rsidR="00152BC0" w:rsidRPr="009D1466" w:rsidRDefault="00152BC0" w:rsidP="00152BC0">
      <w:pPr>
        <w:spacing w:line="240" w:lineRule="auto"/>
        <w:rPr>
          <w:u w:val="single"/>
          <w:rtl/>
        </w:rPr>
      </w:pPr>
    </w:p>
    <w:p w14:paraId="4A044983" w14:textId="77777777" w:rsidR="00152BC0" w:rsidRPr="009D1466" w:rsidRDefault="00152BC0" w:rsidP="00152BC0">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93520F" w:rsidRPr="009D1466" w14:paraId="6F9FF8FC" w14:textId="77777777" w:rsidTr="00683A50">
        <w:tc>
          <w:tcPr>
            <w:tcW w:w="2840" w:type="dxa"/>
            <w:vAlign w:val="center"/>
          </w:tcPr>
          <w:p w14:paraId="21850561" w14:textId="77777777" w:rsidR="00152BC0" w:rsidRPr="009D1466" w:rsidRDefault="00152BC0" w:rsidP="004C2B23">
            <w:pPr>
              <w:spacing w:line="240" w:lineRule="auto"/>
              <w:jc w:val="center"/>
              <w:rPr>
                <w:b/>
                <w:bCs/>
              </w:rPr>
            </w:pPr>
            <w:r w:rsidRPr="009D1466">
              <w:rPr>
                <w:rFonts w:hint="cs"/>
                <w:b/>
                <w:bCs/>
                <w:rtl/>
              </w:rPr>
              <w:t>חתימת</w:t>
            </w:r>
            <w:r w:rsidRPr="009D1466">
              <w:rPr>
                <w:b/>
                <w:bCs/>
                <w:rtl/>
              </w:rPr>
              <w:t xml:space="preserve"> </w:t>
            </w:r>
            <w:r w:rsidRPr="009D1466">
              <w:rPr>
                <w:rFonts w:hint="cs"/>
                <w:b/>
                <w:bCs/>
                <w:rtl/>
              </w:rPr>
              <w:t>המציע</w:t>
            </w:r>
          </w:p>
        </w:tc>
        <w:tc>
          <w:tcPr>
            <w:tcW w:w="896" w:type="dxa"/>
            <w:tcBorders>
              <w:right w:val="single" w:sz="4" w:space="0" w:color="auto"/>
            </w:tcBorders>
          </w:tcPr>
          <w:p w14:paraId="072C1C1B" w14:textId="77777777" w:rsidR="00152BC0" w:rsidRPr="009D1466" w:rsidRDefault="00152BC0" w:rsidP="004C2B23">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423EDE52" w14:textId="77777777" w:rsidR="00152BC0" w:rsidRPr="009D1466" w:rsidRDefault="00152BC0" w:rsidP="004C2B23">
            <w:pPr>
              <w:spacing w:line="240" w:lineRule="auto"/>
              <w:rPr>
                <w:u w:val="single"/>
                <w:rtl/>
              </w:rPr>
            </w:pPr>
          </w:p>
          <w:p w14:paraId="00E3D792" w14:textId="77777777" w:rsidR="00152BC0" w:rsidRPr="009D1466" w:rsidRDefault="00152BC0" w:rsidP="004C2B23">
            <w:pPr>
              <w:spacing w:line="240" w:lineRule="auto"/>
              <w:rPr>
                <w:u w:val="single"/>
                <w:rtl/>
              </w:rPr>
            </w:pPr>
          </w:p>
          <w:p w14:paraId="3FD19F1B" w14:textId="77777777" w:rsidR="00152BC0" w:rsidRPr="009D1466" w:rsidRDefault="00152BC0" w:rsidP="004C2B23">
            <w:pPr>
              <w:spacing w:line="240" w:lineRule="auto"/>
              <w:rPr>
                <w:u w:val="single"/>
                <w:rtl/>
              </w:rPr>
            </w:pPr>
          </w:p>
          <w:p w14:paraId="67D1A8F2" w14:textId="77777777" w:rsidR="00152BC0" w:rsidRPr="009D1466" w:rsidRDefault="00152BC0" w:rsidP="004C2B23">
            <w:pPr>
              <w:spacing w:line="240" w:lineRule="auto"/>
              <w:rPr>
                <w:u w:val="single"/>
                <w:rtl/>
              </w:rPr>
            </w:pPr>
          </w:p>
          <w:p w14:paraId="714B44EC" w14:textId="77777777" w:rsidR="00152BC0" w:rsidRPr="009D1466" w:rsidRDefault="00152BC0" w:rsidP="004C2B23">
            <w:pPr>
              <w:spacing w:line="240" w:lineRule="auto"/>
              <w:rPr>
                <w:u w:val="single"/>
              </w:rPr>
            </w:pPr>
          </w:p>
        </w:tc>
      </w:tr>
    </w:tbl>
    <w:p w14:paraId="671FC113" w14:textId="77777777" w:rsidR="00152BC0" w:rsidRPr="009D1466" w:rsidRDefault="00152BC0" w:rsidP="00152BC0">
      <w:pPr>
        <w:spacing w:line="240" w:lineRule="auto"/>
        <w:rPr>
          <w:u w:val="single"/>
          <w:rtl/>
        </w:rPr>
      </w:pPr>
    </w:p>
    <w:p w14:paraId="483ED489" w14:textId="77777777" w:rsidR="00152BC0" w:rsidRDefault="00152BC0" w:rsidP="00152BC0">
      <w:pPr>
        <w:pStyle w:val="2"/>
        <w:spacing w:before="0" w:after="0"/>
        <w:jc w:val="center"/>
        <w:rPr>
          <w:rtl/>
        </w:rPr>
      </w:pPr>
      <w:r w:rsidRPr="009D1466">
        <w:rPr>
          <w:rtl/>
        </w:rPr>
        <w:br w:type="page"/>
      </w:r>
      <w:bookmarkStart w:id="104" w:name="_Toc283067657"/>
      <w:bookmarkStart w:id="105" w:name="_Toc457405646"/>
      <w:r w:rsidRPr="00937914">
        <w:rPr>
          <w:rFonts w:cs="David" w:hint="cs"/>
          <w:rtl/>
        </w:rPr>
        <w:lastRenderedPageBreak/>
        <w:t>נספח ב'1 - טופס הגשת ההצעה</w:t>
      </w:r>
      <w:bookmarkEnd w:id="104"/>
      <w:bookmarkEnd w:id="105"/>
    </w:p>
    <w:p w14:paraId="2D6C756B" w14:textId="77777777" w:rsidR="00152BC0" w:rsidRDefault="00152BC0" w:rsidP="00152BC0">
      <w:pPr>
        <w:rPr>
          <w:b/>
          <w:bCs/>
          <w:rtl/>
        </w:rPr>
      </w:pPr>
    </w:p>
    <w:p w14:paraId="34E1680F" w14:textId="77777777" w:rsidR="00152BC0" w:rsidRPr="00717881" w:rsidRDefault="00152BC0" w:rsidP="00152BC0">
      <w:pPr>
        <w:rPr>
          <w:b/>
          <w:bCs/>
          <w:rtl/>
        </w:rPr>
      </w:pPr>
      <w:r w:rsidRPr="00717881">
        <w:rPr>
          <w:rFonts w:hint="cs"/>
          <w:b/>
          <w:bCs/>
          <w:rtl/>
        </w:rPr>
        <w:t>לכבוד</w:t>
      </w:r>
    </w:p>
    <w:p w14:paraId="4661C74A" w14:textId="77777777" w:rsidR="00152BC0" w:rsidRDefault="00152BC0" w:rsidP="00152BC0">
      <w:pPr>
        <w:rPr>
          <w:b/>
          <w:bCs/>
          <w:rtl/>
        </w:rPr>
      </w:pPr>
      <w:r w:rsidRPr="00717881">
        <w:rPr>
          <w:rFonts w:hint="cs"/>
          <w:b/>
          <w:bCs/>
          <w:rtl/>
        </w:rPr>
        <w:t>משרד</w:t>
      </w:r>
      <w:r w:rsidRPr="00717881">
        <w:rPr>
          <w:b/>
          <w:bCs/>
          <w:rtl/>
        </w:rPr>
        <w:t xml:space="preserve"> </w:t>
      </w:r>
      <w:r>
        <w:rPr>
          <w:rFonts w:hint="cs"/>
          <w:b/>
          <w:bCs/>
          <w:rtl/>
        </w:rPr>
        <w:t>התרבות והספורט</w:t>
      </w:r>
    </w:p>
    <w:p w14:paraId="3027326F" w14:textId="77777777" w:rsidR="00152BC0" w:rsidRPr="00035DEC" w:rsidRDefault="00152BC0" w:rsidP="00152BC0">
      <w:pPr>
        <w:rPr>
          <w:bCs/>
          <w:spacing w:val="6"/>
          <w:rtl/>
        </w:rPr>
      </w:pPr>
      <w:r w:rsidRPr="00035DEC">
        <w:rPr>
          <w:rFonts w:hint="cs"/>
          <w:bCs/>
          <w:rtl/>
        </w:rPr>
        <w:t>הקריה המזרחית, בניין ג'</w:t>
      </w:r>
      <w:r w:rsidRPr="00035DEC">
        <w:rPr>
          <w:rFonts w:hint="cs"/>
          <w:bCs/>
          <w:spacing w:val="6"/>
          <w:rtl/>
        </w:rPr>
        <w:t>, ירושלים</w:t>
      </w:r>
    </w:p>
    <w:p w14:paraId="6AC689EA" w14:textId="77777777" w:rsidR="00152BC0" w:rsidRDefault="00152BC0" w:rsidP="00152BC0">
      <w:pPr>
        <w:jc w:val="center"/>
        <w:rPr>
          <w:b/>
          <w:bCs/>
          <w:rtl/>
        </w:rPr>
      </w:pPr>
    </w:p>
    <w:p w14:paraId="5DA5BBAF" w14:textId="4989FBBF" w:rsidR="00152BC0" w:rsidRPr="00717881" w:rsidRDefault="00152BC0" w:rsidP="00C977EC">
      <w:pPr>
        <w:jc w:val="center"/>
        <w:rPr>
          <w:b/>
          <w:bCs/>
          <w:rtl/>
        </w:rPr>
      </w:pPr>
      <w:r w:rsidRPr="00717881">
        <w:rPr>
          <w:rFonts w:hint="cs"/>
          <w:b/>
          <w:bCs/>
          <w:rtl/>
        </w:rPr>
        <w:t>הנדון</w:t>
      </w:r>
      <w:r w:rsidRPr="00717881">
        <w:rPr>
          <w:b/>
          <w:bCs/>
          <w:rtl/>
        </w:rPr>
        <w:t xml:space="preserve"> : </w:t>
      </w:r>
      <w:r w:rsidRPr="00717881">
        <w:rPr>
          <w:rFonts w:hint="cs"/>
          <w:b/>
          <w:bCs/>
          <w:u w:val="single"/>
          <w:rtl/>
        </w:rPr>
        <w:t>הצעה</w:t>
      </w:r>
      <w:r w:rsidRPr="00717881">
        <w:rPr>
          <w:b/>
          <w:bCs/>
          <w:u w:val="single"/>
          <w:rtl/>
        </w:rPr>
        <w:t xml:space="preserve"> </w:t>
      </w:r>
      <w:r w:rsidRPr="00717881">
        <w:rPr>
          <w:rFonts w:hint="cs"/>
          <w:b/>
          <w:bCs/>
          <w:u w:val="single"/>
          <w:rtl/>
        </w:rPr>
        <w:t>למכרז</w:t>
      </w:r>
      <w:r w:rsidRPr="00717881">
        <w:rPr>
          <w:b/>
          <w:bCs/>
          <w:u w:val="single"/>
          <w:rtl/>
        </w:rPr>
        <w:t xml:space="preserve"> </w:t>
      </w:r>
      <w:r w:rsidRPr="00DD06C6">
        <w:rPr>
          <w:rFonts w:hint="cs"/>
          <w:b/>
          <w:bCs/>
          <w:u w:val="single"/>
          <w:rtl/>
        </w:rPr>
        <w:t>פומבי</w:t>
      </w:r>
      <w:r w:rsidRPr="00DD06C6">
        <w:rPr>
          <w:b/>
          <w:bCs/>
          <w:u w:val="single"/>
          <w:rtl/>
        </w:rPr>
        <w:t xml:space="preserve"> </w:t>
      </w:r>
      <w:r w:rsidRPr="00A45DB7">
        <w:rPr>
          <w:rFonts w:hint="cs"/>
          <w:b/>
          <w:bCs/>
          <w:u w:val="single"/>
          <w:rtl/>
        </w:rPr>
        <w:t>מס</w:t>
      </w:r>
      <w:r w:rsidRPr="00A45DB7">
        <w:rPr>
          <w:b/>
          <w:bCs/>
          <w:u w:val="single"/>
          <w:rtl/>
        </w:rPr>
        <w:t xml:space="preserve">' </w:t>
      </w:r>
      <w:r w:rsidR="00C977EC">
        <w:rPr>
          <w:rFonts w:hint="cs"/>
          <w:b/>
          <w:bCs/>
          <w:u w:val="single"/>
          <w:rtl/>
        </w:rPr>
        <w:t>15</w:t>
      </w:r>
      <w:r w:rsidR="00A9432A">
        <w:rPr>
          <w:rFonts w:hint="cs"/>
          <w:b/>
          <w:bCs/>
          <w:u w:val="single"/>
          <w:rtl/>
        </w:rPr>
        <w:t>/201</w:t>
      </w:r>
      <w:r w:rsidR="004D0F5C">
        <w:rPr>
          <w:rFonts w:hint="cs"/>
          <w:b/>
          <w:bCs/>
          <w:u w:val="single"/>
          <w:rtl/>
        </w:rPr>
        <w:t>6</w:t>
      </w:r>
      <w:r w:rsidRPr="00A45DB7">
        <w:rPr>
          <w:rFonts w:hint="cs"/>
          <w:b/>
          <w:bCs/>
          <w:u w:val="single"/>
          <w:rtl/>
        </w:rPr>
        <w:t xml:space="preserve"> </w:t>
      </w:r>
      <w:r w:rsidRPr="00A45DB7">
        <w:rPr>
          <w:b/>
          <w:bCs/>
          <w:u w:val="single"/>
          <w:rtl/>
        </w:rPr>
        <w:t xml:space="preserve">- </w:t>
      </w:r>
      <w:r w:rsidR="00E20C5D">
        <w:rPr>
          <w:rFonts w:hint="cs"/>
          <w:b/>
          <w:bCs/>
          <w:u w:val="single"/>
          <w:rtl/>
        </w:rPr>
        <w:t>להפעלת</w:t>
      </w:r>
      <w:r w:rsidR="00A9432A">
        <w:rPr>
          <w:rFonts w:hint="cs"/>
          <w:b/>
          <w:bCs/>
          <w:u w:val="single"/>
          <w:rtl/>
        </w:rPr>
        <w:t xml:space="preserve"> מפקחים-</w:t>
      </w:r>
      <w:r>
        <w:rPr>
          <w:rFonts w:hint="cs"/>
          <w:b/>
          <w:bCs/>
          <w:u w:val="single"/>
          <w:rtl/>
        </w:rPr>
        <w:t>מנחים</w:t>
      </w:r>
      <w:r w:rsidR="00A9432A">
        <w:rPr>
          <w:rFonts w:hint="cs"/>
          <w:b/>
          <w:bCs/>
          <w:u w:val="single"/>
          <w:rtl/>
        </w:rPr>
        <w:t xml:space="preserve"> ויועצים</w:t>
      </w:r>
      <w:r>
        <w:rPr>
          <w:rFonts w:hint="cs"/>
          <w:b/>
          <w:bCs/>
          <w:u w:val="single"/>
          <w:rtl/>
        </w:rPr>
        <w:t xml:space="preserve"> לספריות הציבוריות</w:t>
      </w:r>
    </w:p>
    <w:p w14:paraId="3A1E1525" w14:textId="77777777" w:rsidR="00152BC0" w:rsidRPr="00717881" w:rsidRDefault="00152BC0" w:rsidP="00152BC0">
      <w:pPr>
        <w:rPr>
          <w:rtl/>
        </w:rPr>
      </w:pPr>
    </w:p>
    <w:tbl>
      <w:tblPr>
        <w:bidiVisual/>
        <w:tblW w:w="8556" w:type="dxa"/>
        <w:jc w:val="center"/>
        <w:tblLook w:val="04A0" w:firstRow="1" w:lastRow="0" w:firstColumn="1" w:lastColumn="0" w:noHBand="0" w:noVBand="1"/>
      </w:tblPr>
      <w:tblGrid>
        <w:gridCol w:w="1751"/>
        <w:gridCol w:w="6805"/>
      </w:tblGrid>
      <w:tr w:rsidR="0093520F" w:rsidRPr="00582E06" w14:paraId="188A6A5D" w14:textId="77777777" w:rsidTr="00683A50">
        <w:trPr>
          <w:jc w:val="center"/>
        </w:trPr>
        <w:tc>
          <w:tcPr>
            <w:tcW w:w="1751" w:type="dxa"/>
          </w:tcPr>
          <w:p w14:paraId="2F1E0DD9" w14:textId="77777777" w:rsidR="00152BC0" w:rsidRPr="00582E06" w:rsidRDefault="00152BC0" w:rsidP="004C2B23">
            <w:pPr>
              <w:jc w:val="right"/>
              <w:rPr>
                <w:b/>
                <w:bCs/>
                <w:szCs w:val="22"/>
                <w:rtl/>
              </w:rPr>
            </w:pPr>
            <w:r w:rsidRPr="00582E06">
              <w:rPr>
                <w:rFonts w:hint="cs"/>
                <w:b/>
                <w:bCs/>
                <w:szCs w:val="22"/>
                <w:rtl/>
              </w:rPr>
              <w:t>שם המציע:</w:t>
            </w:r>
          </w:p>
        </w:tc>
        <w:tc>
          <w:tcPr>
            <w:tcW w:w="6805" w:type="dxa"/>
            <w:tcBorders>
              <w:bottom w:val="single" w:sz="8" w:space="0" w:color="auto"/>
            </w:tcBorders>
          </w:tcPr>
          <w:p w14:paraId="2F061CC4" w14:textId="77777777" w:rsidR="00152BC0" w:rsidRPr="00582E06" w:rsidRDefault="00152BC0" w:rsidP="004C2B23">
            <w:pPr>
              <w:rPr>
                <w:szCs w:val="22"/>
                <w:rtl/>
              </w:rPr>
            </w:pPr>
          </w:p>
        </w:tc>
      </w:tr>
      <w:tr w:rsidR="0093520F" w:rsidRPr="00582E06" w14:paraId="260D0B37" w14:textId="77777777" w:rsidTr="00683A50">
        <w:trPr>
          <w:jc w:val="center"/>
        </w:trPr>
        <w:tc>
          <w:tcPr>
            <w:tcW w:w="1751" w:type="dxa"/>
          </w:tcPr>
          <w:p w14:paraId="111F3F7D" w14:textId="77777777" w:rsidR="00152BC0" w:rsidRPr="00582E06" w:rsidRDefault="00152BC0" w:rsidP="004C2B23">
            <w:pPr>
              <w:jc w:val="right"/>
              <w:rPr>
                <w:b/>
                <w:bCs/>
                <w:szCs w:val="22"/>
                <w:rtl/>
              </w:rPr>
            </w:pPr>
          </w:p>
        </w:tc>
        <w:tc>
          <w:tcPr>
            <w:tcW w:w="6805" w:type="dxa"/>
            <w:tcBorders>
              <w:top w:val="single" w:sz="8" w:space="0" w:color="auto"/>
            </w:tcBorders>
          </w:tcPr>
          <w:p w14:paraId="76D35FBF" w14:textId="77777777" w:rsidR="00152BC0" w:rsidRPr="00582E06" w:rsidRDefault="00152BC0" w:rsidP="004C2B23">
            <w:pPr>
              <w:rPr>
                <w:szCs w:val="22"/>
                <w:rtl/>
              </w:rPr>
            </w:pPr>
          </w:p>
        </w:tc>
      </w:tr>
      <w:tr w:rsidR="0093520F" w:rsidRPr="00582E06" w14:paraId="572E8B2D" w14:textId="77777777" w:rsidTr="00683A50">
        <w:trPr>
          <w:jc w:val="center"/>
        </w:trPr>
        <w:tc>
          <w:tcPr>
            <w:tcW w:w="1751" w:type="dxa"/>
          </w:tcPr>
          <w:p w14:paraId="5D73F4F3" w14:textId="77777777" w:rsidR="00152BC0" w:rsidRPr="00582E06" w:rsidRDefault="00152BC0" w:rsidP="004C2B23">
            <w:pPr>
              <w:jc w:val="right"/>
              <w:rPr>
                <w:b/>
                <w:bCs/>
                <w:szCs w:val="22"/>
                <w:rtl/>
              </w:rPr>
            </w:pPr>
            <w:r w:rsidRPr="00582E06">
              <w:rPr>
                <w:rFonts w:hint="cs"/>
                <w:b/>
                <w:bCs/>
                <w:szCs w:val="22"/>
                <w:rtl/>
              </w:rPr>
              <w:t>מספר ח.פ</w:t>
            </w:r>
            <w:r>
              <w:rPr>
                <w:rFonts w:hint="cs"/>
                <w:b/>
                <w:bCs/>
                <w:szCs w:val="22"/>
                <w:rtl/>
              </w:rPr>
              <w:t xml:space="preserve"> / ע.ר</w:t>
            </w:r>
            <w:r w:rsidRPr="00582E06">
              <w:rPr>
                <w:rFonts w:hint="cs"/>
                <w:b/>
                <w:bCs/>
                <w:szCs w:val="22"/>
                <w:rtl/>
              </w:rPr>
              <w:t>:</w:t>
            </w:r>
          </w:p>
        </w:tc>
        <w:tc>
          <w:tcPr>
            <w:tcW w:w="6805" w:type="dxa"/>
            <w:tcBorders>
              <w:bottom w:val="single" w:sz="8" w:space="0" w:color="auto"/>
            </w:tcBorders>
          </w:tcPr>
          <w:p w14:paraId="4489026B" w14:textId="77777777" w:rsidR="00152BC0" w:rsidRPr="00582E06" w:rsidRDefault="00152BC0" w:rsidP="004C2B23">
            <w:pPr>
              <w:rPr>
                <w:szCs w:val="22"/>
                <w:rtl/>
              </w:rPr>
            </w:pPr>
          </w:p>
        </w:tc>
      </w:tr>
    </w:tbl>
    <w:p w14:paraId="2F9E220D" w14:textId="77777777" w:rsidR="00152BC0" w:rsidRDefault="00152BC0" w:rsidP="00152BC0">
      <w:pPr>
        <w:rPr>
          <w:rtl/>
        </w:rPr>
      </w:pPr>
    </w:p>
    <w:tbl>
      <w:tblPr>
        <w:bidiVisual/>
        <w:tblW w:w="8584" w:type="dxa"/>
        <w:jc w:val="center"/>
        <w:tblLook w:val="04A0" w:firstRow="1" w:lastRow="0" w:firstColumn="1" w:lastColumn="0" w:noHBand="0" w:noVBand="1"/>
      </w:tblPr>
      <w:tblGrid>
        <w:gridCol w:w="3162"/>
        <w:gridCol w:w="1850"/>
        <w:gridCol w:w="1701"/>
        <w:gridCol w:w="1871"/>
      </w:tblGrid>
      <w:tr w:rsidR="0093520F" w:rsidRPr="00582E06" w14:paraId="004A91E2" w14:textId="77777777" w:rsidTr="00683A50">
        <w:trPr>
          <w:jc w:val="center"/>
        </w:trPr>
        <w:tc>
          <w:tcPr>
            <w:tcW w:w="3162" w:type="dxa"/>
          </w:tcPr>
          <w:p w14:paraId="608D2B5B" w14:textId="77777777" w:rsidR="00152BC0" w:rsidRPr="00582E06" w:rsidRDefault="00152BC0" w:rsidP="004C2B23">
            <w:pPr>
              <w:rPr>
                <w:szCs w:val="22"/>
                <w:rtl/>
              </w:rPr>
            </w:pPr>
            <w:r w:rsidRPr="00582E06">
              <w:rPr>
                <w:rFonts w:hint="cs"/>
                <w:szCs w:val="22"/>
                <w:rtl/>
              </w:rPr>
              <w:t>סוג התארגנות (חברה, עמותה):</w:t>
            </w:r>
          </w:p>
        </w:tc>
        <w:tc>
          <w:tcPr>
            <w:tcW w:w="1850" w:type="dxa"/>
            <w:tcBorders>
              <w:bottom w:val="single" w:sz="8" w:space="0" w:color="auto"/>
            </w:tcBorders>
          </w:tcPr>
          <w:p w14:paraId="22C52BB6" w14:textId="77777777" w:rsidR="00152BC0" w:rsidRPr="00582E06" w:rsidRDefault="00152BC0" w:rsidP="004C2B23">
            <w:pPr>
              <w:rPr>
                <w:szCs w:val="22"/>
                <w:rtl/>
              </w:rPr>
            </w:pPr>
          </w:p>
        </w:tc>
        <w:tc>
          <w:tcPr>
            <w:tcW w:w="1701" w:type="dxa"/>
          </w:tcPr>
          <w:p w14:paraId="012A9CF1" w14:textId="77777777" w:rsidR="00152BC0" w:rsidRPr="00582E06" w:rsidRDefault="00152BC0" w:rsidP="004C2B23">
            <w:pPr>
              <w:rPr>
                <w:szCs w:val="22"/>
                <w:rtl/>
              </w:rPr>
            </w:pPr>
            <w:r w:rsidRPr="00582E06">
              <w:rPr>
                <w:rFonts w:hint="cs"/>
                <w:szCs w:val="22"/>
                <w:rtl/>
              </w:rPr>
              <w:t>תאריך התארגנות:</w:t>
            </w:r>
          </w:p>
        </w:tc>
        <w:tc>
          <w:tcPr>
            <w:tcW w:w="1871" w:type="dxa"/>
            <w:tcBorders>
              <w:bottom w:val="single" w:sz="8" w:space="0" w:color="auto"/>
            </w:tcBorders>
          </w:tcPr>
          <w:p w14:paraId="5AD38963" w14:textId="77777777" w:rsidR="00152BC0" w:rsidRPr="00582E06" w:rsidRDefault="00152BC0" w:rsidP="004C2B23">
            <w:pPr>
              <w:rPr>
                <w:szCs w:val="22"/>
                <w:rtl/>
              </w:rPr>
            </w:pPr>
          </w:p>
        </w:tc>
      </w:tr>
    </w:tbl>
    <w:p w14:paraId="47CB2DCB" w14:textId="77777777" w:rsidR="00152BC0" w:rsidRDefault="00152BC0" w:rsidP="00152BC0">
      <w:pPr>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93520F" w:rsidRPr="00582E06" w14:paraId="586B59F4" w14:textId="77777777" w:rsidTr="00683A50">
        <w:trPr>
          <w:jc w:val="center"/>
        </w:trPr>
        <w:tc>
          <w:tcPr>
            <w:tcW w:w="8522" w:type="dxa"/>
            <w:gridSpan w:val="6"/>
          </w:tcPr>
          <w:p w14:paraId="58A8A268" w14:textId="77777777" w:rsidR="00152BC0" w:rsidRPr="00582E06" w:rsidRDefault="00152BC0" w:rsidP="004C2B23">
            <w:pPr>
              <w:jc w:val="center"/>
              <w:rPr>
                <w:szCs w:val="22"/>
                <w:rtl/>
              </w:rPr>
            </w:pPr>
            <w:r w:rsidRPr="00582E06">
              <w:rPr>
                <w:rFonts w:hint="cs"/>
                <w:b/>
                <w:bCs/>
                <w:szCs w:val="22"/>
                <w:u w:val="single"/>
                <w:rtl/>
              </w:rPr>
              <w:t>כתובת המציע</w:t>
            </w:r>
            <w:r w:rsidRPr="00582E06">
              <w:rPr>
                <w:rFonts w:hint="cs"/>
                <w:szCs w:val="22"/>
                <w:rtl/>
              </w:rPr>
              <w:t>:</w:t>
            </w:r>
          </w:p>
        </w:tc>
      </w:tr>
      <w:tr w:rsidR="0093520F" w:rsidRPr="00582E06" w14:paraId="684E89AF" w14:textId="77777777" w:rsidTr="00683A50">
        <w:trPr>
          <w:trHeight w:val="702"/>
          <w:jc w:val="center"/>
        </w:trPr>
        <w:tc>
          <w:tcPr>
            <w:tcW w:w="759" w:type="dxa"/>
            <w:tcBorders>
              <w:right w:val="single" w:sz="8" w:space="0" w:color="auto"/>
            </w:tcBorders>
            <w:vAlign w:val="center"/>
          </w:tcPr>
          <w:p w14:paraId="2966CE3E" w14:textId="77777777" w:rsidR="00152BC0" w:rsidRPr="00582E06" w:rsidRDefault="00152BC0" w:rsidP="004C2B23">
            <w:pPr>
              <w:jc w:val="center"/>
              <w:rPr>
                <w:szCs w:val="22"/>
                <w:rtl/>
              </w:rPr>
            </w:pPr>
            <w:r w:rsidRPr="00582E06">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6802E9E0" w14:textId="77777777" w:rsidR="00152BC0" w:rsidRPr="00582E06" w:rsidRDefault="00152BC0" w:rsidP="004C2B23">
            <w:pPr>
              <w:jc w:val="center"/>
              <w:rPr>
                <w:szCs w:val="22"/>
                <w:rtl/>
              </w:rPr>
            </w:pPr>
          </w:p>
        </w:tc>
        <w:tc>
          <w:tcPr>
            <w:tcW w:w="709" w:type="dxa"/>
            <w:tcBorders>
              <w:left w:val="single" w:sz="8" w:space="0" w:color="auto"/>
              <w:right w:val="single" w:sz="8" w:space="0" w:color="auto"/>
            </w:tcBorders>
            <w:vAlign w:val="center"/>
          </w:tcPr>
          <w:p w14:paraId="52D32FE8" w14:textId="77777777" w:rsidR="00152BC0" w:rsidRPr="00582E06" w:rsidRDefault="00152BC0" w:rsidP="004C2B23">
            <w:pPr>
              <w:jc w:val="center"/>
              <w:rPr>
                <w:szCs w:val="22"/>
                <w:rtl/>
              </w:rPr>
            </w:pPr>
            <w:r w:rsidRPr="00582E06">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0AE1C8F3" w14:textId="77777777" w:rsidR="00152BC0" w:rsidRPr="00582E06" w:rsidRDefault="00152BC0" w:rsidP="004C2B23">
            <w:pPr>
              <w:jc w:val="center"/>
              <w:rPr>
                <w:szCs w:val="22"/>
                <w:rtl/>
              </w:rPr>
            </w:pPr>
          </w:p>
        </w:tc>
        <w:tc>
          <w:tcPr>
            <w:tcW w:w="850" w:type="dxa"/>
            <w:tcBorders>
              <w:left w:val="single" w:sz="8" w:space="0" w:color="auto"/>
              <w:right w:val="single" w:sz="8" w:space="0" w:color="auto"/>
            </w:tcBorders>
            <w:vAlign w:val="center"/>
          </w:tcPr>
          <w:p w14:paraId="12E6DAD0" w14:textId="77777777" w:rsidR="00152BC0" w:rsidRPr="00582E06" w:rsidRDefault="00152BC0" w:rsidP="004C2B23">
            <w:pPr>
              <w:jc w:val="center"/>
              <w:rPr>
                <w:szCs w:val="22"/>
                <w:rtl/>
              </w:rPr>
            </w:pPr>
            <w:r w:rsidRPr="00582E06">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3D650A72" w14:textId="77777777" w:rsidR="00152BC0" w:rsidRPr="00582E06" w:rsidRDefault="00152BC0" w:rsidP="004C2B23">
            <w:pPr>
              <w:rPr>
                <w:szCs w:val="22"/>
                <w:rtl/>
              </w:rPr>
            </w:pPr>
          </w:p>
        </w:tc>
      </w:tr>
    </w:tbl>
    <w:p w14:paraId="2804E959" w14:textId="77777777" w:rsidR="00152BC0" w:rsidRDefault="00152BC0" w:rsidP="00152BC0">
      <w:pPr>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93520F" w:rsidRPr="00582E06" w14:paraId="38A83564" w14:textId="77777777" w:rsidTr="00683A50">
        <w:trPr>
          <w:trHeight w:val="378"/>
          <w:jc w:val="center"/>
        </w:trPr>
        <w:tc>
          <w:tcPr>
            <w:tcW w:w="8522" w:type="dxa"/>
            <w:gridSpan w:val="4"/>
            <w:vAlign w:val="center"/>
          </w:tcPr>
          <w:p w14:paraId="5F78CEF3" w14:textId="77777777" w:rsidR="00152BC0" w:rsidRPr="00127E5A" w:rsidRDefault="00152BC0" w:rsidP="004C2B23">
            <w:pPr>
              <w:spacing w:line="240" w:lineRule="auto"/>
              <w:jc w:val="center"/>
              <w:rPr>
                <w:b/>
                <w:bCs/>
                <w:szCs w:val="22"/>
                <w:rtl/>
              </w:rPr>
            </w:pPr>
            <w:r w:rsidRPr="00127E5A">
              <w:rPr>
                <w:rFonts w:hint="cs"/>
                <w:b/>
                <w:bCs/>
                <w:szCs w:val="22"/>
                <w:rtl/>
              </w:rPr>
              <w:t>שמות המוסמכים לחתום ולהתחייב בשם המציע ומספרי הת.ז שלהם:</w:t>
            </w:r>
          </w:p>
        </w:tc>
      </w:tr>
      <w:tr w:rsidR="0093520F" w:rsidRPr="00582E06" w14:paraId="13F54CBA" w14:textId="77777777" w:rsidTr="00683A50">
        <w:trPr>
          <w:trHeight w:hRule="exact" w:val="397"/>
          <w:jc w:val="center"/>
        </w:trPr>
        <w:tc>
          <w:tcPr>
            <w:tcW w:w="2130" w:type="dxa"/>
            <w:vAlign w:val="center"/>
          </w:tcPr>
          <w:p w14:paraId="2815137F" w14:textId="77777777" w:rsidR="00152BC0" w:rsidRPr="00127E5A" w:rsidRDefault="00152BC0" w:rsidP="004C2B23">
            <w:pPr>
              <w:spacing w:line="240" w:lineRule="auto"/>
              <w:jc w:val="center"/>
              <w:rPr>
                <w:b/>
                <w:bCs/>
                <w:szCs w:val="22"/>
                <w:rtl/>
              </w:rPr>
            </w:pPr>
            <w:r w:rsidRPr="00127E5A">
              <w:rPr>
                <w:rFonts w:hint="cs"/>
                <w:b/>
                <w:bCs/>
                <w:szCs w:val="22"/>
                <w:rtl/>
              </w:rPr>
              <w:t>שם</w:t>
            </w:r>
          </w:p>
        </w:tc>
        <w:tc>
          <w:tcPr>
            <w:tcW w:w="2130" w:type="dxa"/>
            <w:tcBorders>
              <w:right w:val="double" w:sz="4" w:space="0" w:color="auto"/>
            </w:tcBorders>
            <w:vAlign w:val="center"/>
          </w:tcPr>
          <w:p w14:paraId="4B99C4A1" w14:textId="77777777" w:rsidR="00152BC0" w:rsidRPr="00127E5A" w:rsidRDefault="00152BC0" w:rsidP="004C2B23">
            <w:pPr>
              <w:spacing w:line="240" w:lineRule="auto"/>
              <w:jc w:val="center"/>
              <w:rPr>
                <w:b/>
                <w:bCs/>
                <w:szCs w:val="22"/>
                <w:rtl/>
              </w:rPr>
            </w:pPr>
            <w:r w:rsidRPr="00127E5A">
              <w:rPr>
                <w:rFonts w:hint="cs"/>
                <w:b/>
                <w:bCs/>
                <w:szCs w:val="22"/>
                <w:rtl/>
              </w:rPr>
              <w:t>ת"ז</w:t>
            </w:r>
          </w:p>
        </w:tc>
        <w:tc>
          <w:tcPr>
            <w:tcW w:w="2131" w:type="dxa"/>
            <w:tcBorders>
              <w:left w:val="double" w:sz="4" w:space="0" w:color="auto"/>
            </w:tcBorders>
            <w:vAlign w:val="center"/>
          </w:tcPr>
          <w:p w14:paraId="651937FE" w14:textId="77777777" w:rsidR="00152BC0" w:rsidRPr="00127E5A" w:rsidRDefault="00152BC0" w:rsidP="004C2B23">
            <w:pPr>
              <w:spacing w:line="240" w:lineRule="auto"/>
              <w:jc w:val="center"/>
              <w:rPr>
                <w:b/>
                <w:bCs/>
                <w:szCs w:val="22"/>
                <w:rtl/>
              </w:rPr>
            </w:pPr>
            <w:r w:rsidRPr="00127E5A">
              <w:rPr>
                <w:rFonts w:hint="cs"/>
                <w:b/>
                <w:bCs/>
                <w:szCs w:val="22"/>
                <w:rtl/>
              </w:rPr>
              <w:t>שם</w:t>
            </w:r>
          </w:p>
        </w:tc>
        <w:tc>
          <w:tcPr>
            <w:tcW w:w="2131" w:type="dxa"/>
            <w:vAlign w:val="center"/>
          </w:tcPr>
          <w:p w14:paraId="1385ED82" w14:textId="77777777" w:rsidR="00152BC0" w:rsidRPr="00127E5A" w:rsidRDefault="00152BC0" w:rsidP="004C2B23">
            <w:pPr>
              <w:spacing w:line="240" w:lineRule="auto"/>
              <w:jc w:val="center"/>
              <w:rPr>
                <w:b/>
                <w:bCs/>
                <w:szCs w:val="22"/>
                <w:rtl/>
              </w:rPr>
            </w:pPr>
            <w:r w:rsidRPr="00127E5A">
              <w:rPr>
                <w:rFonts w:hint="cs"/>
                <w:b/>
                <w:bCs/>
                <w:szCs w:val="22"/>
                <w:rtl/>
              </w:rPr>
              <w:t>ת"ז</w:t>
            </w:r>
          </w:p>
        </w:tc>
      </w:tr>
      <w:tr w:rsidR="0093520F" w:rsidRPr="00582E06" w14:paraId="5B35E93F" w14:textId="77777777" w:rsidTr="00683A50">
        <w:trPr>
          <w:jc w:val="center"/>
        </w:trPr>
        <w:tc>
          <w:tcPr>
            <w:tcW w:w="2130" w:type="dxa"/>
          </w:tcPr>
          <w:p w14:paraId="448D2D66" w14:textId="77777777" w:rsidR="00152BC0" w:rsidRPr="00582E06" w:rsidRDefault="00152BC0" w:rsidP="004C2B23">
            <w:pPr>
              <w:rPr>
                <w:szCs w:val="22"/>
                <w:rtl/>
              </w:rPr>
            </w:pPr>
          </w:p>
        </w:tc>
        <w:tc>
          <w:tcPr>
            <w:tcW w:w="2130" w:type="dxa"/>
            <w:tcBorders>
              <w:right w:val="double" w:sz="4" w:space="0" w:color="auto"/>
            </w:tcBorders>
          </w:tcPr>
          <w:p w14:paraId="771373E0" w14:textId="77777777" w:rsidR="00152BC0" w:rsidRPr="00582E06" w:rsidRDefault="00152BC0" w:rsidP="004C2B23">
            <w:pPr>
              <w:rPr>
                <w:szCs w:val="22"/>
                <w:rtl/>
              </w:rPr>
            </w:pPr>
          </w:p>
        </w:tc>
        <w:tc>
          <w:tcPr>
            <w:tcW w:w="2131" w:type="dxa"/>
            <w:tcBorders>
              <w:left w:val="double" w:sz="4" w:space="0" w:color="auto"/>
            </w:tcBorders>
          </w:tcPr>
          <w:p w14:paraId="40513FB4" w14:textId="77777777" w:rsidR="00152BC0" w:rsidRPr="00582E06" w:rsidRDefault="00152BC0" w:rsidP="004C2B23">
            <w:pPr>
              <w:rPr>
                <w:szCs w:val="22"/>
                <w:rtl/>
              </w:rPr>
            </w:pPr>
          </w:p>
        </w:tc>
        <w:tc>
          <w:tcPr>
            <w:tcW w:w="2131" w:type="dxa"/>
          </w:tcPr>
          <w:p w14:paraId="0805A274" w14:textId="77777777" w:rsidR="00152BC0" w:rsidRPr="00582E06" w:rsidRDefault="00152BC0" w:rsidP="004C2B23">
            <w:pPr>
              <w:rPr>
                <w:szCs w:val="22"/>
                <w:rtl/>
              </w:rPr>
            </w:pPr>
          </w:p>
        </w:tc>
      </w:tr>
      <w:tr w:rsidR="0093520F" w:rsidRPr="00582E06" w14:paraId="5BB29B3B" w14:textId="77777777" w:rsidTr="00683A50">
        <w:trPr>
          <w:jc w:val="center"/>
        </w:trPr>
        <w:tc>
          <w:tcPr>
            <w:tcW w:w="2130" w:type="dxa"/>
          </w:tcPr>
          <w:p w14:paraId="3E41FD10" w14:textId="77777777" w:rsidR="00152BC0" w:rsidRPr="00582E06" w:rsidRDefault="00152BC0" w:rsidP="004C2B23">
            <w:pPr>
              <w:rPr>
                <w:szCs w:val="22"/>
                <w:rtl/>
              </w:rPr>
            </w:pPr>
          </w:p>
        </w:tc>
        <w:tc>
          <w:tcPr>
            <w:tcW w:w="2130" w:type="dxa"/>
            <w:tcBorders>
              <w:right w:val="double" w:sz="4" w:space="0" w:color="auto"/>
            </w:tcBorders>
          </w:tcPr>
          <w:p w14:paraId="04962D3A" w14:textId="77777777" w:rsidR="00152BC0" w:rsidRPr="00582E06" w:rsidRDefault="00152BC0" w:rsidP="004C2B23">
            <w:pPr>
              <w:rPr>
                <w:szCs w:val="22"/>
                <w:rtl/>
              </w:rPr>
            </w:pPr>
          </w:p>
        </w:tc>
        <w:tc>
          <w:tcPr>
            <w:tcW w:w="2131" w:type="dxa"/>
            <w:tcBorders>
              <w:left w:val="double" w:sz="4" w:space="0" w:color="auto"/>
            </w:tcBorders>
          </w:tcPr>
          <w:p w14:paraId="1051B874" w14:textId="77777777" w:rsidR="00152BC0" w:rsidRPr="00582E06" w:rsidRDefault="00152BC0" w:rsidP="004C2B23">
            <w:pPr>
              <w:rPr>
                <w:szCs w:val="22"/>
                <w:rtl/>
              </w:rPr>
            </w:pPr>
          </w:p>
        </w:tc>
        <w:tc>
          <w:tcPr>
            <w:tcW w:w="2131" w:type="dxa"/>
          </w:tcPr>
          <w:p w14:paraId="2A1DFE54" w14:textId="77777777" w:rsidR="00152BC0" w:rsidRPr="00582E06" w:rsidRDefault="00152BC0" w:rsidP="004C2B23">
            <w:pPr>
              <w:rPr>
                <w:szCs w:val="22"/>
                <w:rtl/>
              </w:rPr>
            </w:pPr>
          </w:p>
        </w:tc>
      </w:tr>
      <w:tr w:rsidR="0093520F" w:rsidRPr="00582E06" w14:paraId="1A3F6903" w14:textId="77777777" w:rsidTr="00683A50">
        <w:trPr>
          <w:jc w:val="center"/>
        </w:trPr>
        <w:tc>
          <w:tcPr>
            <w:tcW w:w="2130" w:type="dxa"/>
          </w:tcPr>
          <w:p w14:paraId="6DFA018B" w14:textId="77777777" w:rsidR="00152BC0" w:rsidRPr="00582E06" w:rsidRDefault="00152BC0" w:rsidP="004C2B23">
            <w:pPr>
              <w:rPr>
                <w:szCs w:val="22"/>
                <w:rtl/>
              </w:rPr>
            </w:pPr>
          </w:p>
        </w:tc>
        <w:tc>
          <w:tcPr>
            <w:tcW w:w="2130" w:type="dxa"/>
            <w:tcBorders>
              <w:right w:val="double" w:sz="4" w:space="0" w:color="auto"/>
            </w:tcBorders>
          </w:tcPr>
          <w:p w14:paraId="2B1A2CE8" w14:textId="77777777" w:rsidR="00152BC0" w:rsidRPr="00582E06" w:rsidRDefault="00152BC0" w:rsidP="004C2B23">
            <w:pPr>
              <w:rPr>
                <w:szCs w:val="22"/>
                <w:rtl/>
              </w:rPr>
            </w:pPr>
          </w:p>
        </w:tc>
        <w:tc>
          <w:tcPr>
            <w:tcW w:w="2131" w:type="dxa"/>
            <w:tcBorders>
              <w:left w:val="double" w:sz="4" w:space="0" w:color="auto"/>
            </w:tcBorders>
          </w:tcPr>
          <w:p w14:paraId="26397A0E" w14:textId="77777777" w:rsidR="00152BC0" w:rsidRPr="00582E06" w:rsidRDefault="00152BC0" w:rsidP="004C2B23">
            <w:pPr>
              <w:rPr>
                <w:szCs w:val="22"/>
                <w:rtl/>
              </w:rPr>
            </w:pPr>
          </w:p>
        </w:tc>
        <w:tc>
          <w:tcPr>
            <w:tcW w:w="2131" w:type="dxa"/>
          </w:tcPr>
          <w:p w14:paraId="060C204A" w14:textId="77777777" w:rsidR="00152BC0" w:rsidRPr="00582E06" w:rsidRDefault="00152BC0" w:rsidP="004C2B23">
            <w:pPr>
              <w:rPr>
                <w:szCs w:val="22"/>
                <w:rtl/>
              </w:rPr>
            </w:pPr>
          </w:p>
        </w:tc>
      </w:tr>
    </w:tbl>
    <w:p w14:paraId="0DAC5F6D" w14:textId="77777777" w:rsidR="00152BC0" w:rsidRDefault="00152BC0" w:rsidP="00152BC0">
      <w:pPr>
        <w:rPr>
          <w:rtl/>
        </w:rPr>
      </w:pPr>
    </w:p>
    <w:tbl>
      <w:tblPr>
        <w:bidiVisual/>
        <w:tblW w:w="0" w:type="auto"/>
        <w:jc w:val="center"/>
        <w:tblLook w:val="04A0" w:firstRow="1" w:lastRow="0" w:firstColumn="1" w:lastColumn="0" w:noHBand="0" w:noVBand="1"/>
      </w:tblPr>
      <w:tblGrid>
        <w:gridCol w:w="1326"/>
        <w:gridCol w:w="2934"/>
        <w:gridCol w:w="1035"/>
        <w:gridCol w:w="3227"/>
      </w:tblGrid>
      <w:tr w:rsidR="0093520F" w:rsidRPr="00582E06" w14:paraId="22F88BC0" w14:textId="77777777" w:rsidTr="00683A50">
        <w:trPr>
          <w:jc w:val="center"/>
        </w:trPr>
        <w:tc>
          <w:tcPr>
            <w:tcW w:w="8522" w:type="dxa"/>
            <w:gridSpan w:val="4"/>
          </w:tcPr>
          <w:p w14:paraId="28D58914" w14:textId="77777777" w:rsidR="00152BC0" w:rsidRPr="00582E06" w:rsidRDefault="00152BC0" w:rsidP="004C2B23">
            <w:pPr>
              <w:spacing w:after="120"/>
              <w:jc w:val="center"/>
              <w:rPr>
                <w:b/>
                <w:bCs/>
                <w:szCs w:val="22"/>
                <w:u w:val="single"/>
                <w:rtl/>
              </w:rPr>
            </w:pPr>
            <w:r w:rsidRPr="00582E06">
              <w:rPr>
                <w:rFonts w:hint="cs"/>
                <w:b/>
                <w:bCs/>
                <w:szCs w:val="22"/>
                <w:u w:val="single"/>
                <w:rtl/>
              </w:rPr>
              <w:t>מנכ"ל</w:t>
            </w:r>
          </w:p>
        </w:tc>
      </w:tr>
      <w:tr w:rsidR="0093520F" w:rsidRPr="00582E06" w14:paraId="591E1FEC" w14:textId="77777777" w:rsidTr="00683A50">
        <w:trPr>
          <w:jc w:val="center"/>
        </w:trPr>
        <w:tc>
          <w:tcPr>
            <w:tcW w:w="1326" w:type="dxa"/>
          </w:tcPr>
          <w:p w14:paraId="3416032B" w14:textId="77777777" w:rsidR="00152BC0" w:rsidRPr="00582E06" w:rsidRDefault="00152BC0" w:rsidP="004C2B23">
            <w:pPr>
              <w:rPr>
                <w:szCs w:val="22"/>
                <w:rtl/>
              </w:rPr>
            </w:pPr>
            <w:r w:rsidRPr="00582E06">
              <w:rPr>
                <w:rFonts w:hint="cs"/>
                <w:szCs w:val="22"/>
                <w:rtl/>
              </w:rPr>
              <w:t>שם</w:t>
            </w:r>
          </w:p>
        </w:tc>
        <w:tc>
          <w:tcPr>
            <w:tcW w:w="2934" w:type="dxa"/>
            <w:tcBorders>
              <w:bottom w:val="single" w:sz="8" w:space="0" w:color="auto"/>
            </w:tcBorders>
          </w:tcPr>
          <w:p w14:paraId="4B8447DC" w14:textId="77777777" w:rsidR="00152BC0" w:rsidRPr="00582E06" w:rsidRDefault="00152BC0" w:rsidP="004C2B23">
            <w:pPr>
              <w:rPr>
                <w:szCs w:val="22"/>
                <w:rtl/>
              </w:rPr>
            </w:pPr>
          </w:p>
        </w:tc>
        <w:tc>
          <w:tcPr>
            <w:tcW w:w="1035" w:type="dxa"/>
          </w:tcPr>
          <w:p w14:paraId="2CC5A874" w14:textId="77777777" w:rsidR="00152BC0" w:rsidRPr="00582E06" w:rsidRDefault="00152BC0" w:rsidP="004C2B23">
            <w:pPr>
              <w:rPr>
                <w:szCs w:val="22"/>
                <w:rtl/>
              </w:rPr>
            </w:pPr>
            <w:r w:rsidRPr="00582E06">
              <w:rPr>
                <w:rFonts w:hint="cs"/>
                <w:szCs w:val="22"/>
                <w:rtl/>
              </w:rPr>
              <w:t>טל' נייד</w:t>
            </w:r>
          </w:p>
        </w:tc>
        <w:tc>
          <w:tcPr>
            <w:tcW w:w="3227" w:type="dxa"/>
            <w:tcBorders>
              <w:bottom w:val="single" w:sz="8" w:space="0" w:color="auto"/>
            </w:tcBorders>
          </w:tcPr>
          <w:p w14:paraId="35DC2256" w14:textId="77777777" w:rsidR="00152BC0" w:rsidRPr="00582E06" w:rsidRDefault="00152BC0" w:rsidP="004C2B23">
            <w:pPr>
              <w:rPr>
                <w:szCs w:val="22"/>
                <w:rtl/>
              </w:rPr>
            </w:pPr>
          </w:p>
        </w:tc>
      </w:tr>
      <w:tr w:rsidR="0093520F" w:rsidRPr="00582E06" w14:paraId="49DCE02B" w14:textId="77777777" w:rsidTr="00683A50">
        <w:trPr>
          <w:jc w:val="center"/>
        </w:trPr>
        <w:tc>
          <w:tcPr>
            <w:tcW w:w="1326" w:type="dxa"/>
          </w:tcPr>
          <w:p w14:paraId="73BB830A" w14:textId="77777777" w:rsidR="00152BC0" w:rsidRPr="00582E06" w:rsidRDefault="00152BC0" w:rsidP="004C2B23">
            <w:pPr>
              <w:rPr>
                <w:szCs w:val="22"/>
                <w:rtl/>
              </w:rPr>
            </w:pPr>
          </w:p>
        </w:tc>
        <w:tc>
          <w:tcPr>
            <w:tcW w:w="2934" w:type="dxa"/>
            <w:tcBorders>
              <w:top w:val="single" w:sz="8" w:space="0" w:color="auto"/>
            </w:tcBorders>
          </w:tcPr>
          <w:p w14:paraId="7B9EFC75" w14:textId="77777777" w:rsidR="00152BC0" w:rsidRPr="00582E06" w:rsidRDefault="00152BC0" w:rsidP="004C2B23">
            <w:pPr>
              <w:rPr>
                <w:szCs w:val="22"/>
                <w:rtl/>
              </w:rPr>
            </w:pPr>
          </w:p>
        </w:tc>
        <w:tc>
          <w:tcPr>
            <w:tcW w:w="1035" w:type="dxa"/>
          </w:tcPr>
          <w:p w14:paraId="1D480F04" w14:textId="77777777" w:rsidR="00152BC0" w:rsidRPr="00582E06" w:rsidRDefault="00152BC0" w:rsidP="004C2B23">
            <w:pPr>
              <w:rPr>
                <w:szCs w:val="22"/>
                <w:rtl/>
              </w:rPr>
            </w:pPr>
          </w:p>
        </w:tc>
        <w:tc>
          <w:tcPr>
            <w:tcW w:w="3227" w:type="dxa"/>
            <w:tcBorders>
              <w:top w:val="single" w:sz="8" w:space="0" w:color="auto"/>
            </w:tcBorders>
          </w:tcPr>
          <w:p w14:paraId="7074BF54" w14:textId="77777777" w:rsidR="00152BC0" w:rsidRPr="00582E06" w:rsidRDefault="00152BC0" w:rsidP="004C2B23">
            <w:pPr>
              <w:rPr>
                <w:szCs w:val="22"/>
                <w:rtl/>
              </w:rPr>
            </w:pPr>
          </w:p>
        </w:tc>
      </w:tr>
      <w:tr w:rsidR="0093520F" w:rsidRPr="00582E06" w14:paraId="166FB3DD" w14:textId="77777777" w:rsidTr="00683A50">
        <w:trPr>
          <w:jc w:val="center"/>
        </w:trPr>
        <w:tc>
          <w:tcPr>
            <w:tcW w:w="1326" w:type="dxa"/>
          </w:tcPr>
          <w:p w14:paraId="3990A5C4" w14:textId="77777777" w:rsidR="00152BC0" w:rsidRPr="00582E06" w:rsidRDefault="00152BC0" w:rsidP="004C2B23">
            <w:pPr>
              <w:rPr>
                <w:szCs w:val="22"/>
                <w:rtl/>
              </w:rPr>
            </w:pPr>
            <w:r w:rsidRPr="00582E06">
              <w:rPr>
                <w:rFonts w:hint="cs"/>
                <w:szCs w:val="22"/>
                <w:rtl/>
              </w:rPr>
              <w:t>טלפון</w:t>
            </w:r>
          </w:p>
        </w:tc>
        <w:tc>
          <w:tcPr>
            <w:tcW w:w="2934" w:type="dxa"/>
            <w:tcBorders>
              <w:bottom w:val="single" w:sz="8" w:space="0" w:color="auto"/>
            </w:tcBorders>
          </w:tcPr>
          <w:p w14:paraId="7D34295D" w14:textId="77777777" w:rsidR="00152BC0" w:rsidRPr="00582E06" w:rsidRDefault="00152BC0" w:rsidP="004C2B23">
            <w:pPr>
              <w:rPr>
                <w:szCs w:val="22"/>
                <w:rtl/>
              </w:rPr>
            </w:pPr>
          </w:p>
        </w:tc>
        <w:tc>
          <w:tcPr>
            <w:tcW w:w="1035" w:type="dxa"/>
          </w:tcPr>
          <w:p w14:paraId="5523DAD5" w14:textId="77777777" w:rsidR="00152BC0" w:rsidRPr="00582E06" w:rsidRDefault="00152BC0" w:rsidP="004C2B23">
            <w:pPr>
              <w:rPr>
                <w:szCs w:val="22"/>
                <w:rtl/>
              </w:rPr>
            </w:pPr>
            <w:r w:rsidRPr="00582E06">
              <w:rPr>
                <w:rFonts w:hint="cs"/>
                <w:szCs w:val="22"/>
                <w:rtl/>
              </w:rPr>
              <w:t>פקס</w:t>
            </w:r>
          </w:p>
        </w:tc>
        <w:tc>
          <w:tcPr>
            <w:tcW w:w="3227" w:type="dxa"/>
            <w:tcBorders>
              <w:bottom w:val="single" w:sz="8" w:space="0" w:color="auto"/>
            </w:tcBorders>
          </w:tcPr>
          <w:p w14:paraId="5B8EF591" w14:textId="77777777" w:rsidR="00152BC0" w:rsidRPr="00582E06" w:rsidRDefault="00152BC0" w:rsidP="004C2B23">
            <w:pPr>
              <w:rPr>
                <w:szCs w:val="22"/>
                <w:rtl/>
              </w:rPr>
            </w:pPr>
          </w:p>
        </w:tc>
      </w:tr>
      <w:tr w:rsidR="0093520F" w:rsidRPr="00582E06" w14:paraId="41F90930" w14:textId="77777777" w:rsidTr="00683A50">
        <w:trPr>
          <w:jc w:val="center"/>
        </w:trPr>
        <w:tc>
          <w:tcPr>
            <w:tcW w:w="1326" w:type="dxa"/>
          </w:tcPr>
          <w:p w14:paraId="5653E63F" w14:textId="77777777" w:rsidR="00152BC0" w:rsidRPr="00582E06" w:rsidRDefault="00152BC0" w:rsidP="004C2B23">
            <w:pPr>
              <w:rPr>
                <w:szCs w:val="22"/>
                <w:rtl/>
              </w:rPr>
            </w:pPr>
          </w:p>
        </w:tc>
        <w:tc>
          <w:tcPr>
            <w:tcW w:w="2934" w:type="dxa"/>
            <w:tcBorders>
              <w:top w:val="single" w:sz="8" w:space="0" w:color="auto"/>
            </w:tcBorders>
          </w:tcPr>
          <w:p w14:paraId="6BB4EB3B" w14:textId="77777777" w:rsidR="00152BC0" w:rsidRPr="00582E06" w:rsidRDefault="00152BC0" w:rsidP="004C2B23">
            <w:pPr>
              <w:rPr>
                <w:szCs w:val="22"/>
                <w:rtl/>
              </w:rPr>
            </w:pPr>
          </w:p>
        </w:tc>
        <w:tc>
          <w:tcPr>
            <w:tcW w:w="1035" w:type="dxa"/>
          </w:tcPr>
          <w:p w14:paraId="16B1294D" w14:textId="77777777" w:rsidR="00152BC0" w:rsidRPr="00582E06" w:rsidRDefault="00152BC0" w:rsidP="004C2B23">
            <w:pPr>
              <w:rPr>
                <w:szCs w:val="22"/>
                <w:rtl/>
              </w:rPr>
            </w:pPr>
          </w:p>
        </w:tc>
        <w:tc>
          <w:tcPr>
            <w:tcW w:w="3227" w:type="dxa"/>
            <w:tcBorders>
              <w:top w:val="single" w:sz="8" w:space="0" w:color="auto"/>
            </w:tcBorders>
          </w:tcPr>
          <w:p w14:paraId="258A33FC" w14:textId="77777777" w:rsidR="00152BC0" w:rsidRPr="00582E06" w:rsidRDefault="00152BC0" w:rsidP="004C2B23">
            <w:pPr>
              <w:rPr>
                <w:szCs w:val="22"/>
                <w:rtl/>
              </w:rPr>
            </w:pPr>
          </w:p>
        </w:tc>
      </w:tr>
      <w:tr w:rsidR="0093520F" w:rsidRPr="00582E06" w14:paraId="38DB8FEE" w14:textId="77777777" w:rsidTr="00683A50">
        <w:trPr>
          <w:jc w:val="center"/>
        </w:trPr>
        <w:tc>
          <w:tcPr>
            <w:tcW w:w="1326" w:type="dxa"/>
          </w:tcPr>
          <w:p w14:paraId="09E24A96" w14:textId="77777777" w:rsidR="00152BC0" w:rsidRPr="00582E06" w:rsidRDefault="00152BC0" w:rsidP="004C2B23">
            <w:pPr>
              <w:rPr>
                <w:szCs w:val="22"/>
                <w:rtl/>
              </w:rPr>
            </w:pPr>
            <w:r w:rsidRPr="00582E06">
              <w:rPr>
                <w:rFonts w:hint="cs"/>
                <w:szCs w:val="22"/>
                <w:rtl/>
              </w:rPr>
              <w:t>כתובת דוא"ל</w:t>
            </w:r>
          </w:p>
        </w:tc>
        <w:tc>
          <w:tcPr>
            <w:tcW w:w="7196" w:type="dxa"/>
            <w:gridSpan w:val="3"/>
            <w:tcBorders>
              <w:bottom w:val="single" w:sz="8" w:space="0" w:color="auto"/>
            </w:tcBorders>
          </w:tcPr>
          <w:p w14:paraId="49540F4B" w14:textId="77777777" w:rsidR="00152BC0" w:rsidRPr="00582E06" w:rsidRDefault="00152BC0" w:rsidP="004C2B23">
            <w:pPr>
              <w:rPr>
                <w:szCs w:val="22"/>
                <w:rtl/>
              </w:rPr>
            </w:pPr>
          </w:p>
        </w:tc>
      </w:tr>
    </w:tbl>
    <w:p w14:paraId="5A2D7593" w14:textId="77777777" w:rsidR="00152BC0" w:rsidRDefault="00152BC0" w:rsidP="00152BC0">
      <w:pPr>
        <w:rPr>
          <w:rtl/>
        </w:rPr>
      </w:pPr>
    </w:p>
    <w:tbl>
      <w:tblPr>
        <w:bidiVisual/>
        <w:tblW w:w="0" w:type="auto"/>
        <w:jc w:val="center"/>
        <w:tblLook w:val="04A0" w:firstRow="1" w:lastRow="0" w:firstColumn="1" w:lastColumn="0" w:noHBand="0" w:noVBand="1"/>
      </w:tblPr>
      <w:tblGrid>
        <w:gridCol w:w="1326"/>
        <w:gridCol w:w="2934"/>
        <w:gridCol w:w="1035"/>
        <w:gridCol w:w="3227"/>
      </w:tblGrid>
      <w:tr w:rsidR="0093520F" w:rsidRPr="00582E06" w14:paraId="42E08371" w14:textId="77777777" w:rsidTr="00683A50">
        <w:trPr>
          <w:jc w:val="center"/>
        </w:trPr>
        <w:tc>
          <w:tcPr>
            <w:tcW w:w="8522" w:type="dxa"/>
            <w:gridSpan w:val="4"/>
          </w:tcPr>
          <w:p w14:paraId="1D04799F" w14:textId="77777777" w:rsidR="00152BC0" w:rsidRDefault="00152BC0" w:rsidP="004C2B23">
            <w:pPr>
              <w:jc w:val="center"/>
              <w:rPr>
                <w:b/>
                <w:bCs/>
                <w:szCs w:val="22"/>
                <w:u w:val="single"/>
                <w:rtl/>
              </w:rPr>
            </w:pPr>
          </w:p>
          <w:p w14:paraId="4FBA8DD8" w14:textId="77777777" w:rsidR="00152BC0" w:rsidRPr="00582E06" w:rsidRDefault="00152BC0" w:rsidP="004C2B23">
            <w:pPr>
              <w:spacing w:after="120"/>
              <w:jc w:val="center"/>
              <w:rPr>
                <w:b/>
                <w:bCs/>
                <w:szCs w:val="22"/>
                <w:u w:val="single"/>
                <w:rtl/>
              </w:rPr>
            </w:pPr>
            <w:r w:rsidRPr="00582E06">
              <w:rPr>
                <w:rFonts w:hint="cs"/>
                <w:b/>
                <w:bCs/>
                <w:szCs w:val="22"/>
                <w:u w:val="single"/>
                <w:rtl/>
              </w:rPr>
              <w:t>איש הקשר לצורך המכרז</w:t>
            </w:r>
          </w:p>
        </w:tc>
      </w:tr>
      <w:tr w:rsidR="0093520F" w:rsidRPr="00582E06" w14:paraId="1DB81E81" w14:textId="77777777" w:rsidTr="00683A50">
        <w:trPr>
          <w:jc w:val="center"/>
        </w:trPr>
        <w:tc>
          <w:tcPr>
            <w:tcW w:w="1326" w:type="dxa"/>
          </w:tcPr>
          <w:p w14:paraId="3A1F5613" w14:textId="77777777" w:rsidR="00152BC0" w:rsidRPr="00582E06" w:rsidRDefault="00152BC0" w:rsidP="004C2B23">
            <w:pPr>
              <w:rPr>
                <w:szCs w:val="22"/>
                <w:rtl/>
              </w:rPr>
            </w:pPr>
            <w:r w:rsidRPr="00582E06">
              <w:rPr>
                <w:rFonts w:hint="cs"/>
                <w:szCs w:val="22"/>
                <w:rtl/>
              </w:rPr>
              <w:t>שם</w:t>
            </w:r>
          </w:p>
        </w:tc>
        <w:tc>
          <w:tcPr>
            <w:tcW w:w="2934" w:type="dxa"/>
            <w:tcBorders>
              <w:bottom w:val="single" w:sz="8" w:space="0" w:color="auto"/>
            </w:tcBorders>
          </w:tcPr>
          <w:p w14:paraId="5F35F071" w14:textId="77777777" w:rsidR="00152BC0" w:rsidRPr="00582E06" w:rsidRDefault="00152BC0" w:rsidP="004C2B23">
            <w:pPr>
              <w:rPr>
                <w:szCs w:val="22"/>
                <w:rtl/>
              </w:rPr>
            </w:pPr>
          </w:p>
        </w:tc>
        <w:tc>
          <w:tcPr>
            <w:tcW w:w="1035" w:type="dxa"/>
          </w:tcPr>
          <w:p w14:paraId="3355FB37" w14:textId="77777777" w:rsidR="00152BC0" w:rsidRPr="00582E06" w:rsidRDefault="00152BC0" w:rsidP="004C2B23">
            <w:pPr>
              <w:rPr>
                <w:szCs w:val="22"/>
                <w:rtl/>
              </w:rPr>
            </w:pPr>
            <w:r w:rsidRPr="00582E06">
              <w:rPr>
                <w:rFonts w:hint="cs"/>
                <w:szCs w:val="22"/>
                <w:rtl/>
              </w:rPr>
              <w:t>טל' נייד</w:t>
            </w:r>
          </w:p>
        </w:tc>
        <w:tc>
          <w:tcPr>
            <w:tcW w:w="3227" w:type="dxa"/>
            <w:tcBorders>
              <w:bottom w:val="single" w:sz="8" w:space="0" w:color="auto"/>
            </w:tcBorders>
          </w:tcPr>
          <w:p w14:paraId="0493307F" w14:textId="77777777" w:rsidR="00152BC0" w:rsidRPr="00582E06" w:rsidRDefault="00152BC0" w:rsidP="004C2B23">
            <w:pPr>
              <w:rPr>
                <w:szCs w:val="22"/>
                <w:rtl/>
              </w:rPr>
            </w:pPr>
          </w:p>
        </w:tc>
      </w:tr>
      <w:tr w:rsidR="0093520F" w:rsidRPr="00582E06" w14:paraId="24B1E4BA" w14:textId="77777777" w:rsidTr="00683A50">
        <w:trPr>
          <w:jc w:val="center"/>
        </w:trPr>
        <w:tc>
          <w:tcPr>
            <w:tcW w:w="1326" w:type="dxa"/>
          </w:tcPr>
          <w:p w14:paraId="3B76EE57" w14:textId="77777777" w:rsidR="00152BC0" w:rsidRPr="00582E06" w:rsidRDefault="00152BC0" w:rsidP="004C2B23">
            <w:pPr>
              <w:rPr>
                <w:szCs w:val="22"/>
                <w:rtl/>
              </w:rPr>
            </w:pPr>
          </w:p>
        </w:tc>
        <w:tc>
          <w:tcPr>
            <w:tcW w:w="2934" w:type="dxa"/>
            <w:tcBorders>
              <w:top w:val="single" w:sz="8" w:space="0" w:color="auto"/>
            </w:tcBorders>
          </w:tcPr>
          <w:p w14:paraId="5CA25147" w14:textId="77777777" w:rsidR="00152BC0" w:rsidRPr="00582E06" w:rsidRDefault="00152BC0" w:rsidP="004C2B23">
            <w:pPr>
              <w:rPr>
                <w:szCs w:val="22"/>
                <w:rtl/>
              </w:rPr>
            </w:pPr>
          </w:p>
        </w:tc>
        <w:tc>
          <w:tcPr>
            <w:tcW w:w="1035" w:type="dxa"/>
          </w:tcPr>
          <w:p w14:paraId="5A14EA2E" w14:textId="77777777" w:rsidR="00152BC0" w:rsidRPr="00582E06" w:rsidRDefault="00152BC0" w:rsidP="004C2B23">
            <w:pPr>
              <w:rPr>
                <w:szCs w:val="22"/>
                <w:rtl/>
              </w:rPr>
            </w:pPr>
          </w:p>
        </w:tc>
        <w:tc>
          <w:tcPr>
            <w:tcW w:w="3227" w:type="dxa"/>
            <w:tcBorders>
              <w:top w:val="single" w:sz="8" w:space="0" w:color="auto"/>
            </w:tcBorders>
          </w:tcPr>
          <w:p w14:paraId="6F68DB4C" w14:textId="77777777" w:rsidR="00152BC0" w:rsidRPr="00582E06" w:rsidRDefault="00152BC0" w:rsidP="004C2B23">
            <w:pPr>
              <w:rPr>
                <w:szCs w:val="22"/>
                <w:rtl/>
              </w:rPr>
            </w:pPr>
          </w:p>
        </w:tc>
      </w:tr>
      <w:tr w:rsidR="0093520F" w:rsidRPr="00582E06" w14:paraId="39523487" w14:textId="77777777" w:rsidTr="00683A50">
        <w:trPr>
          <w:jc w:val="center"/>
        </w:trPr>
        <w:tc>
          <w:tcPr>
            <w:tcW w:w="1326" w:type="dxa"/>
          </w:tcPr>
          <w:p w14:paraId="57A07F9F" w14:textId="77777777" w:rsidR="00152BC0" w:rsidRPr="00582E06" w:rsidRDefault="00152BC0" w:rsidP="004C2B23">
            <w:pPr>
              <w:rPr>
                <w:szCs w:val="22"/>
                <w:rtl/>
              </w:rPr>
            </w:pPr>
            <w:r w:rsidRPr="00582E06">
              <w:rPr>
                <w:rFonts w:hint="cs"/>
                <w:szCs w:val="22"/>
                <w:rtl/>
              </w:rPr>
              <w:t>טלפון</w:t>
            </w:r>
          </w:p>
        </w:tc>
        <w:tc>
          <w:tcPr>
            <w:tcW w:w="2934" w:type="dxa"/>
            <w:tcBorders>
              <w:bottom w:val="single" w:sz="8" w:space="0" w:color="auto"/>
            </w:tcBorders>
          </w:tcPr>
          <w:p w14:paraId="434CDE9D" w14:textId="77777777" w:rsidR="00152BC0" w:rsidRPr="00582E06" w:rsidRDefault="00152BC0" w:rsidP="004C2B23">
            <w:pPr>
              <w:rPr>
                <w:szCs w:val="22"/>
                <w:rtl/>
              </w:rPr>
            </w:pPr>
          </w:p>
        </w:tc>
        <w:tc>
          <w:tcPr>
            <w:tcW w:w="1035" w:type="dxa"/>
          </w:tcPr>
          <w:p w14:paraId="7704FD6E" w14:textId="77777777" w:rsidR="00152BC0" w:rsidRPr="00582E06" w:rsidRDefault="00152BC0" w:rsidP="004C2B23">
            <w:pPr>
              <w:rPr>
                <w:szCs w:val="22"/>
                <w:rtl/>
              </w:rPr>
            </w:pPr>
            <w:r w:rsidRPr="00582E06">
              <w:rPr>
                <w:rFonts w:hint="cs"/>
                <w:szCs w:val="22"/>
                <w:rtl/>
              </w:rPr>
              <w:t>פקס</w:t>
            </w:r>
          </w:p>
        </w:tc>
        <w:tc>
          <w:tcPr>
            <w:tcW w:w="3227" w:type="dxa"/>
            <w:tcBorders>
              <w:bottom w:val="single" w:sz="8" w:space="0" w:color="auto"/>
            </w:tcBorders>
          </w:tcPr>
          <w:p w14:paraId="157B6158" w14:textId="77777777" w:rsidR="00152BC0" w:rsidRPr="00582E06" w:rsidRDefault="00152BC0" w:rsidP="004C2B23">
            <w:pPr>
              <w:rPr>
                <w:szCs w:val="22"/>
                <w:rtl/>
              </w:rPr>
            </w:pPr>
          </w:p>
        </w:tc>
      </w:tr>
      <w:tr w:rsidR="0093520F" w:rsidRPr="00582E06" w14:paraId="08C1C179" w14:textId="77777777" w:rsidTr="00683A50">
        <w:trPr>
          <w:jc w:val="center"/>
        </w:trPr>
        <w:tc>
          <w:tcPr>
            <w:tcW w:w="1326" w:type="dxa"/>
          </w:tcPr>
          <w:p w14:paraId="21B5E46E" w14:textId="77777777" w:rsidR="00152BC0" w:rsidRPr="00582E06" w:rsidRDefault="00152BC0" w:rsidP="004C2B23">
            <w:pPr>
              <w:rPr>
                <w:szCs w:val="22"/>
                <w:rtl/>
              </w:rPr>
            </w:pPr>
          </w:p>
        </w:tc>
        <w:tc>
          <w:tcPr>
            <w:tcW w:w="2934" w:type="dxa"/>
            <w:tcBorders>
              <w:top w:val="single" w:sz="8" w:space="0" w:color="auto"/>
            </w:tcBorders>
          </w:tcPr>
          <w:p w14:paraId="5A090B14" w14:textId="77777777" w:rsidR="00152BC0" w:rsidRPr="00582E06" w:rsidRDefault="00152BC0" w:rsidP="004C2B23">
            <w:pPr>
              <w:rPr>
                <w:szCs w:val="22"/>
                <w:rtl/>
              </w:rPr>
            </w:pPr>
          </w:p>
        </w:tc>
        <w:tc>
          <w:tcPr>
            <w:tcW w:w="1035" w:type="dxa"/>
          </w:tcPr>
          <w:p w14:paraId="27FAE42B" w14:textId="77777777" w:rsidR="00152BC0" w:rsidRPr="00582E06" w:rsidRDefault="00152BC0" w:rsidP="004C2B23">
            <w:pPr>
              <w:rPr>
                <w:szCs w:val="22"/>
                <w:rtl/>
              </w:rPr>
            </w:pPr>
          </w:p>
        </w:tc>
        <w:tc>
          <w:tcPr>
            <w:tcW w:w="3227" w:type="dxa"/>
            <w:tcBorders>
              <w:top w:val="single" w:sz="8" w:space="0" w:color="auto"/>
            </w:tcBorders>
          </w:tcPr>
          <w:p w14:paraId="5F1020A8" w14:textId="77777777" w:rsidR="00152BC0" w:rsidRPr="00582E06" w:rsidRDefault="00152BC0" w:rsidP="004C2B23">
            <w:pPr>
              <w:rPr>
                <w:szCs w:val="22"/>
                <w:rtl/>
              </w:rPr>
            </w:pPr>
          </w:p>
        </w:tc>
      </w:tr>
      <w:tr w:rsidR="0093520F" w:rsidRPr="00582E06" w14:paraId="5CF3EDF0" w14:textId="77777777" w:rsidTr="00683A50">
        <w:trPr>
          <w:jc w:val="center"/>
        </w:trPr>
        <w:tc>
          <w:tcPr>
            <w:tcW w:w="1326" w:type="dxa"/>
          </w:tcPr>
          <w:p w14:paraId="0C27FCC7" w14:textId="77777777" w:rsidR="00152BC0" w:rsidRPr="00582E06" w:rsidRDefault="00152BC0" w:rsidP="004C2B23">
            <w:pPr>
              <w:rPr>
                <w:szCs w:val="22"/>
                <w:rtl/>
              </w:rPr>
            </w:pPr>
            <w:r w:rsidRPr="00582E06">
              <w:rPr>
                <w:rFonts w:hint="cs"/>
                <w:szCs w:val="22"/>
                <w:rtl/>
              </w:rPr>
              <w:t>כתובת דוא"ל</w:t>
            </w:r>
          </w:p>
        </w:tc>
        <w:tc>
          <w:tcPr>
            <w:tcW w:w="7196" w:type="dxa"/>
            <w:gridSpan w:val="3"/>
            <w:tcBorders>
              <w:bottom w:val="single" w:sz="8" w:space="0" w:color="auto"/>
            </w:tcBorders>
          </w:tcPr>
          <w:p w14:paraId="75190C25" w14:textId="77777777" w:rsidR="00152BC0" w:rsidRPr="00582E06" w:rsidRDefault="00152BC0" w:rsidP="004C2B23">
            <w:pPr>
              <w:rPr>
                <w:szCs w:val="22"/>
                <w:rtl/>
              </w:rPr>
            </w:pPr>
          </w:p>
        </w:tc>
      </w:tr>
    </w:tbl>
    <w:p w14:paraId="14FBEBD4" w14:textId="77777777" w:rsidR="00152BC0" w:rsidRDefault="00152BC0" w:rsidP="00152BC0">
      <w:pPr>
        <w:rPr>
          <w:rtl/>
        </w:rPr>
      </w:pPr>
    </w:p>
    <w:p w14:paraId="1F92DD1D" w14:textId="77777777" w:rsidR="00152BC0" w:rsidRPr="00995875" w:rsidRDefault="00152BC0" w:rsidP="00152BC0">
      <w:pPr>
        <w:rPr>
          <w:rtl/>
        </w:rPr>
      </w:pPr>
    </w:p>
    <w:p w14:paraId="603964BF" w14:textId="77777777" w:rsidR="00152BC0" w:rsidRPr="00995875"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0" w:firstLine="0"/>
        <w:rPr>
          <w:sz w:val="22"/>
          <w:rtl/>
        </w:rPr>
      </w:pPr>
      <w:r w:rsidRPr="00995875">
        <w:rPr>
          <w:rFonts w:hint="eastAsia"/>
          <w:sz w:val="22"/>
          <w:rtl/>
        </w:rPr>
        <w:t>אני</w:t>
      </w:r>
      <w:r w:rsidRPr="00995875">
        <w:rPr>
          <w:sz w:val="22"/>
          <w:rtl/>
        </w:rPr>
        <w:t xml:space="preserve"> החתום </w:t>
      </w:r>
      <w:r w:rsidRPr="00995875">
        <w:rPr>
          <w:rFonts w:hint="eastAsia"/>
          <w:sz w:val="22"/>
          <w:rtl/>
        </w:rPr>
        <w:t>מטה</w:t>
      </w:r>
      <w:r w:rsidRPr="00995875">
        <w:rPr>
          <w:sz w:val="22"/>
          <w:rtl/>
        </w:rPr>
        <w:t xml:space="preserve">, </w:t>
      </w:r>
      <w:r w:rsidRPr="00995875">
        <w:rPr>
          <w:rFonts w:hint="cs"/>
          <w:sz w:val="22"/>
          <w:rtl/>
        </w:rPr>
        <w:t xml:space="preserve">______________ ת.ז. _________, שהנני ממלא תפקיד _____________ אצל המציע ומוסמך בשם המציע לחתום על מסמכי המכרז ולהתחייב בשם החברה על פיהם, </w:t>
      </w:r>
      <w:r w:rsidRPr="00995875">
        <w:rPr>
          <w:sz w:val="22"/>
          <w:rtl/>
        </w:rPr>
        <w:t xml:space="preserve">לאחר שקראתי בעיון את מסמכי </w:t>
      </w:r>
      <w:r w:rsidRPr="00995875">
        <w:rPr>
          <w:rFonts w:hint="cs"/>
          <w:sz w:val="22"/>
          <w:rtl/>
        </w:rPr>
        <w:t>המכרז והצעת המציע</w:t>
      </w:r>
      <w:r w:rsidRPr="00995875">
        <w:rPr>
          <w:sz w:val="22"/>
          <w:rtl/>
        </w:rPr>
        <w:t>, על כל חלקי</w:t>
      </w:r>
      <w:r w:rsidRPr="00995875">
        <w:rPr>
          <w:rFonts w:hint="cs"/>
          <w:sz w:val="22"/>
          <w:rtl/>
        </w:rPr>
        <w:t>הם</w:t>
      </w:r>
      <w:r w:rsidRPr="00995875">
        <w:rPr>
          <w:sz w:val="22"/>
          <w:rtl/>
        </w:rPr>
        <w:t xml:space="preserve"> ונספחי</w:t>
      </w:r>
      <w:r w:rsidRPr="00995875">
        <w:rPr>
          <w:rFonts w:hint="cs"/>
          <w:sz w:val="22"/>
          <w:rtl/>
        </w:rPr>
        <w:t>הם</w:t>
      </w:r>
      <w:r w:rsidRPr="00995875">
        <w:rPr>
          <w:sz w:val="22"/>
          <w:rtl/>
        </w:rPr>
        <w:t>, מצהיר בזה</w:t>
      </w:r>
      <w:r w:rsidRPr="00995875">
        <w:rPr>
          <w:rFonts w:hint="cs"/>
          <w:sz w:val="22"/>
          <w:rtl/>
        </w:rPr>
        <w:t xml:space="preserve"> בשם המציע</w:t>
      </w:r>
      <w:r w:rsidRPr="00995875">
        <w:rPr>
          <w:sz w:val="22"/>
          <w:rtl/>
        </w:rPr>
        <w:t>:</w:t>
      </w:r>
    </w:p>
    <w:p w14:paraId="14DACA9B" w14:textId="77777777" w:rsidR="00152BC0" w:rsidRPr="0096520A" w:rsidRDefault="00152BC0" w:rsidP="00836A6A">
      <w:pPr>
        <w:pStyle w:val="af8"/>
        <w:numPr>
          <w:ilvl w:val="0"/>
          <w:numId w:val="24"/>
        </w:numPr>
        <w:overflowPunct/>
        <w:autoSpaceDE/>
        <w:autoSpaceDN/>
        <w:adjustRightInd/>
        <w:ind w:left="641" w:hanging="641"/>
        <w:contextualSpacing/>
        <w:textAlignment w:val="auto"/>
      </w:pPr>
      <w:r w:rsidRPr="0096520A">
        <w:rPr>
          <w:rFonts w:hint="cs"/>
          <w:rtl/>
        </w:rPr>
        <w:t>אני והמציע רכשנו</w:t>
      </w:r>
      <w:r w:rsidRPr="0096520A">
        <w:rPr>
          <w:rtl/>
        </w:rPr>
        <w:t xml:space="preserve"> </w:t>
      </w:r>
      <w:r w:rsidRPr="0096520A">
        <w:rPr>
          <w:rFonts w:hint="eastAsia"/>
          <w:rtl/>
        </w:rPr>
        <w:t>מה</w:t>
      </w:r>
      <w:r>
        <w:rPr>
          <w:rFonts w:hint="cs"/>
          <w:rtl/>
        </w:rPr>
        <w:t>משרד</w:t>
      </w:r>
      <w:r w:rsidRPr="0096520A">
        <w:rPr>
          <w:rtl/>
        </w:rPr>
        <w:t xml:space="preserve"> את מסמכי </w:t>
      </w:r>
      <w:r w:rsidRPr="0096520A">
        <w:rPr>
          <w:rFonts w:hint="cs"/>
          <w:rtl/>
        </w:rPr>
        <w:t>המכרז</w:t>
      </w:r>
      <w:r w:rsidRPr="0096520A">
        <w:rPr>
          <w:rtl/>
        </w:rPr>
        <w:t xml:space="preserve"> וקרא</w:t>
      </w:r>
      <w:r w:rsidRPr="0096520A">
        <w:rPr>
          <w:rFonts w:hint="cs"/>
          <w:rtl/>
        </w:rPr>
        <w:t>נו</w:t>
      </w:r>
      <w:r w:rsidRPr="0096520A">
        <w:rPr>
          <w:rtl/>
        </w:rPr>
        <w:t xml:space="preserve"> את תכנם.</w:t>
      </w:r>
    </w:p>
    <w:p w14:paraId="289B6045" w14:textId="77777777" w:rsidR="00152BC0" w:rsidRPr="0096520A" w:rsidRDefault="00152BC0" w:rsidP="00836A6A">
      <w:pPr>
        <w:pStyle w:val="af8"/>
        <w:numPr>
          <w:ilvl w:val="0"/>
          <w:numId w:val="24"/>
        </w:numPr>
        <w:overflowPunct/>
        <w:autoSpaceDE/>
        <w:autoSpaceDN/>
        <w:adjustRightInd/>
        <w:ind w:left="641" w:hanging="641"/>
        <w:contextualSpacing/>
        <w:textAlignment w:val="auto"/>
      </w:pPr>
      <w:r w:rsidRPr="0096520A">
        <w:rPr>
          <w:rFonts w:hint="cs"/>
          <w:rtl/>
        </w:rPr>
        <w:t>אני/המציע מקבל את כל התנאים שקבע</w:t>
      </w:r>
      <w:r>
        <w:rPr>
          <w:rFonts w:hint="cs"/>
          <w:rtl/>
        </w:rPr>
        <w:t xml:space="preserve"> המשרד </w:t>
      </w:r>
      <w:r w:rsidRPr="0096520A">
        <w:rPr>
          <w:rFonts w:hint="cs"/>
          <w:rtl/>
        </w:rPr>
        <w:t xml:space="preserve">ואין לי/למציע כל הסתייגות לגביהם ואם הצעתנו תתקבל, אנו מתחייבים לפעול על פיהם </w:t>
      </w:r>
      <w:r w:rsidRPr="0096520A">
        <w:rPr>
          <w:rFonts w:hint="eastAsia"/>
          <w:rtl/>
        </w:rPr>
        <w:t>ועל</w:t>
      </w:r>
      <w:r w:rsidRPr="0096520A">
        <w:rPr>
          <w:rtl/>
        </w:rPr>
        <w:t>-פי הצעת</w:t>
      </w:r>
      <w:r w:rsidRPr="0096520A">
        <w:rPr>
          <w:rFonts w:hint="cs"/>
          <w:rtl/>
        </w:rPr>
        <w:t xml:space="preserve"> המציע</w:t>
      </w:r>
      <w:r w:rsidRPr="0096520A">
        <w:rPr>
          <w:rtl/>
        </w:rPr>
        <w:t xml:space="preserve"> המפורטת להלן והמצורפת בזה</w:t>
      </w:r>
      <w:r w:rsidRPr="0096520A">
        <w:rPr>
          <w:rFonts w:hint="cs"/>
          <w:rtl/>
        </w:rPr>
        <w:t>.</w:t>
      </w:r>
    </w:p>
    <w:p w14:paraId="6BC9073D" w14:textId="77777777" w:rsidR="00152BC0" w:rsidRPr="0096520A" w:rsidRDefault="00152BC0" w:rsidP="00836A6A">
      <w:pPr>
        <w:pStyle w:val="af8"/>
        <w:numPr>
          <w:ilvl w:val="0"/>
          <w:numId w:val="24"/>
        </w:numPr>
        <w:overflowPunct/>
        <w:autoSpaceDE/>
        <w:autoSpaceDN/>
        <w:adjustRightInd/>
        <w:ind w:left="641" w:hanging="641"/>
        <w:contextualSpacing/>
        <w:textAlignment w:val="auto"/>
      </w:pPr>
      <w:r w:rsidRPr="0096520A">
        <w:rPr>
          <w:rFonts w:hint="eastAsia"/>
          <w:rtl/>
        </w:rPr>
        <w:t>הנני</w:t>
      </w:r>
      <w:r w:rsidRPr="0096520A">
        <w:rPr>
          <w:rtl/>
        </w:rPr>
        <w:t xml:space="preserve"> </w:t>
      </w:r>
      <w:r w:rsidRPr="0096520A">
        <w:rPr>
          <w:rFonts w:hint="eastAsia"/>
          <w:rtl/>
        </w:rPr>
        <w:t>מצהיר</w:t>
      </w:r>
      <w:r w:rsidRPr="0096520A">
        <w:rPr>
          <w:rtl/>
        </w:rPr>
        <w:t xml:space="preserve"> ומאשר שנושא </w:t>
      </w:r>
      <w:r w:rsidRPr="0096520A">
        <w:rPr>
          <w:rFonts w:hint="cs"/>
          <w:rtl/>
        </w:rPr>
        <w:t>מכרז</w:t>
      </w:r>
      <w:r w:rsidRPr="0096520A">
        <w:rPr>
          <w:rtl/>
        </w:rPr>
        <w:t xml:space="preserve"> זה והתנאים לביצוע</w:t>
      </w:r>
      <w:r w:rsidRPr="0096520A">
        <w:rPr>
          <w:rFonts w:hint="cs"/>
          <w:rtl/>
        </w:rPr>
        <w:t>ו</w:t>
      </w:r>
      <w:r w:rsidRPr="0096520A">
        <w:rPr>
          <w:rtl/>
        </w:rPr>
        <w:t xml:space="preserve"> ובכללם כל הגורמים המשפיעים ו/או </w:t>
      </w:r>
      <w:r w:rsidRPr="0096520A">
        <w:rPr>
          <w:rFonts w:hint="eastAsia"/>
          <w:rtl/>
        </w:rPr>
        <w:t>העשויים</w:t>
      </w:r>
      <w:r w:rsidRPr="0096520A">
        <w:rPr>
          <w:rtl/>
        </w:rPr>
        <w:t xml:space="preserve"> להשפיע על העבודות מוכרים לי </w:t>
      </w:r>
      <w:r w:rsidRPr="0096520A">
        <w:rPr>
          <w:rFonts w:hint="cs"/>
          <w:rtl/>
        </w:rPr>
        <w:t xml:space="preserve">ולמציע </w:t>
      </w:r>
      <w:r w:rsidRPr="0096520A">
        <w:rPr>
          <w:rtl/>
        </w:rPr>
        <w:t xml:space="preserve">ולא יהיו לי </w:t>
      </w:r>
      <w:r w:rsidRPr="0096520A">
        <w:rPr>
          <w:rFonts w:hint="cs"/>
          <w:rtl/>
        </w:rPr>
        <w:t xml:space="preserve">או למציע </w:t>
      </w:r>
      <w:r w:rsidRPr="0096520A">
        <w:rPr>
          <w:rtl/>
        </w:rPr>
        <w:t xml:space="preserve">כל תביעות או דרישות או טענות </w:t>
      </w:r>
      <w:r w:rsidRPr="0096520A">
        <w:rPr>
          <w:rFonts w:hint="eastAsia"/>
          <w:rtl/>
        </w:rPr>
        <w:t>הנובעות</w:t>
      </w:r>
      <w:r w:rsidRPr="0096520A">
        <w:rPr>
          <w:rtl/>
        </w:rPr>
        <w:t xml:space="preserve"> מאי הבנה ו/או אי ידיעה כלשהן של איזשהו פרט או תנאי הכלול במסמכי הה</w:t>
      </w:r>
      <w:r w:rsidRPr="0096520A">
        <w:rPr>
          <w:rFonts w:hint="cs"/>
          <w:rtl/>
        </w:rPr>
        <w:t>צעה</w:t>
      </w:r>
      <w:r w:rsidRPr="0096520A">
        <w:rPr>
          <w:rtl/>
        </w:rPr>
        <w:t xml:space="preserve"> </w:t>
      </w:r>
      <w:r w:rsidRPr="0096520A">
        <w:rPr>
          <w:rFonts w:hint="eastAsia"/>
          <w:rtl/>
        </w:rPr>
        <w:t>או</w:t>
      </w:r>
      <w:r w:rsidRPr="0096520A">
        <w:rPr>
          <w:rtl/>
        </w:rPr>
        <w:t xml:space="preserve"> בהבהרות שניתנו ל</w:t>
      </w:r>
      <w:r w:rsidRPr="0096520A">
        <w:rPr>
          <w:rFonts w:hint="cs"/>
          <w:rtl/>
        </w:rPr>
        <w:t>נו</w:t>
      </w:r>
      <w:r w:rsidRPr="0096520A">
        <w:rPr>
          <w:rtl/>
        </w:rPr>
        <w:t>.</w:t>
      </w:r>
    </w:p>
    <w:p w14:paraId="1A2796A4" w14:textId="77777777" w:rsidR="00152BC0" w:rsidRPr="0096520A" w:rsidRDefault="00152BC0" w:rsidP="00836A6A">
      <w:pPr>
        <w:pStyle w:val="af8"/>
        <w:numPr>
          <w:ilvl w:val="0"/>
          <w:numId w:val="24"/>
        </w:numPr>
        <w:overflowPunct/>
        <w:autoSpaceDE/>
        <w:autoSpaceDN/>
        <w:adjustRightInd/>
        <w:ind w:left="641" w:hanging="641"/>
        <w:contextualSpacing/>
        <w:textAlignment w:val="auto"/>
        <w:rPr>
          <w:rtl/>
        </w:rPr>
      </w:pPr>
      <w:r w:rsidRPr="0096520A">
        <w:rPr>
          <w:rFonts w:hint="eastAsia"/>
          <w:rtl/>
        </w:rPr>
        <w:t>מצ</w:t>
      </w:r>
      <w:r w:rsidRPr="0096520A">
        <w:rPr>
          <w:rtl/>
        </w:rPr>
        <w:t>"</w:t>
      </w:r>
      <w:r w:rsidRPr="0096520A">
        <w:rPr>
          <w:rFonts w:hint="eastAsia"/>
          <w:rtl/>
        </w:rPr>
        <w:t>ב</w:t>
      </w:r>
      <w:r w:rsidRPr="0096520A">
        <w:rPr>
          <w:rtl/>
        </w:rPr>
        <w:t xml:space="preserve"> כל מסמכי ה</w:t>
      </w:r>
      <w:r w:rsidRPr="0096520A">
        <w:rPr>
          <w:rFonts w:hint="cs"/>
          <w:rtl/>
        </w:rPr>
        <w:t>הצעה, על נספחיהם,</w:t>
      </w:r>
      <w:r w:rsidRPr="0096520A">
        <w:rPr>
          <w:rtl/>
        </w:rPr>
        <w:t xml:space="preserve"> כשהם חתומים על ידי</w:t>
      </w:r>
      <w:r w:rsidRPr="0096520A">
        <w:rPr>
          <w:rFonts w:hint="cs"/>
          <w:rtl/>
        </w:rPr>
        <w:t xml:space="preserve"> בעל הסמכות לחייב את המציע ומולאו בהם כל הפרטים הנדרשים לרבות הצעת המחיר</w:t>
      </w:r>
      <w:r w:rsidRPr="0096520A">
        <w:rPr>
          <w:rtl/>
        </w:rPr>
        <w:t>.</w:t>
      </w:r>
    </w:p>
    <w:p w14:paraId="7BCABF35" w14:textId="77777777" w:rsidR="00152BC0" w:rsidRPr="0096520A" w:rsidRDefault="00152BC0" w:rsidP="00836A6A">
      <w:pPr>
        <w:pStyle w:val="af8"/>
        <w:numPr>
          <w:ilvl w:val="0"/>
          <w:numId w:val="24"/>
        </w:numPr>
        <w:overflowPunct/>
        <w:autoSpaceDE/>
        <w:autoSpaceDN/>
        <w:adjustRightInd/>
        <w:ind w:left="641" w:hanging="641"/>
        <w:contextualSpacing/>
        <w:textAlignment w:val="auto"/>
        <w:rPr>
          <w:rtl/>
        </w:rPr>
      </w:pPr>
      <w:r w:rsidRPr="0096520A">
        <w:rPr>
          <w:rFonts w:hint="eastAsia"/>
          <w:rtl/>
        </w:rPr>
        <w:t>אין</w:t>
      </w:r>
      <w:r w:rsidRPr="0096520A">
        <w:rPr>
          <w:rtl/>
        </w:rPr>
        <w:t xml:space="preserve"> </w:t>
      </w:r>
      <w:r w:rsidRPr="0096520A">
        <w:rPr>
          <w:rFonts w:hint="eastAsia"/>
          <w:rtl/>
        </w:rPr>
        <w:t>באמור</w:t>
      </w:r>
      <w:r w:rsidRPr="0096520A">
        <w:rPr>
          <w:rtl/>
        </w:rPr>
        <w:t xml:space="preserve"> בה</w:t>
      </w:r>
      <w:r w:rsidRPr="0096520A">
        <w:rPr>
          <w:rFonts w:hint="cs"/>
          <w:rtl/>
        </w:rPr>
        <w:t>צעה</w:t>
      </w:r>
      <w:r w:rsidRPr="0096520A">
        <w:rPr>
          <w:rtl/>
        </w:rPr>
        <w:t xml:space="preserve"> זו, כדי להוות כל הצהרה ו/או מצג ו/או התחייבות של ה</w:t>
      </w:r>
      <w:r>
        <w:rPr>
          <w:rFonts w:hint="cs"/>
          <w:rtl/>
        </w:rPr>
        <w:t>משרד</w:t>
      </w:r>
      <w:r w:rsidRPr="0096520A">
        <w:rPr>
          <w:rtl/>
        </w:rPr>
        <w:t xml:space="preserve"> כלפי</w:t>
      </w:r>
      <w:r w:rsidRPr="0096520A">
        <w:rPr>
          <w:rFonts w:hint="cs"/>
          <w:rtl/>
        </w:rPr>
        <w:t xml:space="preserve"> או כלפי המציע</w:t>
      </w:r>
      <w:r w:rsidRPr="0096520A">
        <w:rPr>
          <w:rtl/>
        </w:rPr>
        <w:t xml:space="preserve">. הגשת </w:t>
      </w:r>
      <w:r w:rsidRPr="0096520A">
        <w:rPr>
          <w:rFonts w:hint="eastAsia"/>
          <w:rtl/>
        </w:rPr>
        <w:t>הצעה</w:t>
      </w:r>
      <w:r w:rsidRPr="0096520A">
        <w:rPr>
          <w:rtl/>
        </w:rPr>
        <w:t xml:space="preserve"> ו/או השתתפות בתהליכים הנובעים ממנה אינם מקנים לי</w:t>
      </w:r>
      <w:r w:rsidRPr="0096520A">
        <w:rPr>
          <w:rFonts w:hint="cs"/>
          <w:rtl/>
        </w:rPr>
        <w:t xml:space="preserve">/למציע </w:t>
      </w:r>
      <w:r w:rsidRPr="0096520A">
        <w:rPr>
          <w:rtl/>
        </w:rPr>
        <w:t xml:space="preserve">זכות כלשהי מעבר לזכויות </w:t>
      </w:r>
      <w:r w:rsidRPr="0096520A">
        <w:rPr>
          <w:rFonts w:hint="eastAsia"/>
          <w:rtl/>
        </w:rPr>
        <w:t>המפורטות</w:t>
      </w:r>
      <w:r w:rsidRPr="0096520A">
        <w:rPr>
          <w:rtl/>
        </w:rPr>
        <w:t xml:space="preserve"> במפורש בגוף ה</w:t>
      </w:r>
      <w:r w:rsidRPr="0096520A">
        <w:rPr>
          <w:rFonts w:hint="cs"/>
          <w:rtl/>
        </w:rPr>
        <w:t>מכרז</w:t>
      </w:r>
      <w:r w:rsidRPr="0096520A">
        <w:rPr>
          <w:rtl/>
        </w:rPr>
        <w:t>.</w:t>
      </w:r>
    </w:p>
    <w:p w14:paraId="2C1645D9" w14:textId="77777777" w:rsidR="00152BC0" w:rsidRPr="0096520A" w:rsidRDefault="00152BC0" w:rsidP="00836A6A">
      <w:pPr>
        <w:pStyle w:val="af8"/>
        <w:numPr>
          <w:ilvl w:val="0"/>
          <w:numId w:val="24"/>
        </w:numPr>
        <w:overflowPunct/>
        <w:autoSpaceDE/>
        <w:autoSpaceDN/>
        <w:adjustRightInd/>
        <w:ind w:left="641" w:hanging="641"/>
        <w:contextualSpacing/>
        <w:textAlignment w:val="auto"/>
      </w:pPr>
      <w:r w:rsidRPr="0096520A">
        <w:rPr>
          <w:rFonts w:hint="eastAsia"/>
          <w:rtl/>
        </w:rPr>
        <w:t>אין</w:t>
      </w:r>
      <w:r w:rsidRPr="0096520A">
        <w:rPr>
          <w:rtl/>
        </w:rPr>
        <w:t xml:space="preserve"> </w:t>
      </w:r>
      <w:r w:rsidRPr="0096520A">
        <w:rPr>
          <w:rFonts w:hint="eastAsia"/>
          <w:rtl/>
        </w:rPr>
        <w:t>בביצוע</w:t>
      </w:r>
      <w:r w:rsidRPr="0096520A">
        <w:rPr>
          <w:rtl/>
        </w:rPr>
        <w:t xml:space="preserve"> האמור בה</w:t>
      </w:r>
      <w:r w:rsidRPr="0096520A">
        <w:rPr>
          <w:rFonts w:hint="cs"/>
          <w:rtl/>
        </w:rPr>
        <w:t>צע</w:t>
      </w:r>
      <w:r w:rsidRPr="0096520A">
        <w:rPr>
          <w:rtl/>
        </w:rPr>
        <w:t xml:space="preserve">ה על ידי </w:t>
      </w:r>
      <w:r w:rsidRPr="0096520A">
        <w:rPr>
          <w:rFonts w:hint="cs"/>
          <w:rtl/>
        </w:rPr>
        <w:t xml:space="preserve">או על ידי המציע </w:t>
      </w:r>
      <w:r w:rsidRPr="0096520A">
        <w:rPr>
          <w:rtl/>
        </w:rPr>
        <w:t xml:space="preserve">כדי ליצור ניגוד אינטרסים כלשהו, בין במישרין ובין </w:t>
      </w:r>
      <w:r w:rsidRPr="0096520A">
        <w:rPr>
          <w:rFonts w:hint="eastAsia"/>
          <w:rtl/>
        </w:rPr>
        <w:t>בעקיפין</w:t>
      </w:r>
      <w:r w:rsidRPr="0096520A">
        <w:rPr>
          <w:rtl/>
        </w:rPr>
        <w:t>, בין מקצועי ובין עסקי</w:t>
      </w:r>
      <w:r w:rsidRPr="0096520A">
        <w:rPr>
          <w:rFonts w:hint="cs"/>
          <w:rtl/>
        </w:rPr>
        <w:t xml:space="preserve"> שלי או של המציע</w:t>
      </w:r>
      <w:r w:rsidRPr="0096520A">
        <w:rPr>
          <w:rtl/>
        </w:rPr>
        <w:t>, לבין ה</w:t>
      </w:r>
      <w:r>
        <w:rPr>
          <w:rFonts w:hint="cs"/>
          <w:rtl/>
        </w:rPr>
        <w:t>משרד</w:t>
      </w:r>
      <w:r w:rsidRPr="0096520A">
        <w:rPr>
          <w:rtl/>
        </w:rPr>
        <w:t xml:space="preserve"> וכי בכל מקרה </w:t>
      </w:r>
      <w:r w:rsidRPr="0096520A">
        <w:rPr>
          <w:rFonts w:hint="cs"/>
          <w:rtl/>
        </w:rPr>
        <w:t>שייווצ</w:t>
      </w:r>
      <w:r w:rsidRPr="0096520A">
        <w:rPr>
          <w:rFonts w:hint="eastAsia"/>
          <w:rtl/>
        </w:rPr>
        <w:t>ר</w:t>
      </w:r>
      <w:r w:rsidRPr="0096520A">
        <w:rPr>
          <w:rtl/>
        </w:rPr>
        <w:t xml:space="preserve"> חשש כלשהו </w:t>
      </w:r>
      <w:r w:rsidRPr="0096520A">
        <w:rPr>
          <w:rFonts w:hint="eastAsia"/>
          <w:rtl/>
        </w:rPr>
        <w:t>לניגוד</w:t>
      </w:r>
      <w:r w:rsidRPr="0096520A">
        <w:rPr>
          <w:rtl/>
        </w:rPr>
        <w:t xml:space="preserve"> אינטרסים כזה יהיה עלי</w:t>
      </w:r>
      <w:r w:rsidRPr="0096520A">
        <w:rPr>
          <w:rFonts w:hint="cs"/>
          <w:rtl/>
        </w:rPr>
        <w:t>נו</w:t>
      </w:r>
      <w:r w:rsidRPr="0096520A">
        <w:rPr>
          <w:rtl/>
        </w:rPr>
        <w:t xml:space="preserve"> להודיע על כך ל</w:t>
      </w:r>
      <w:r>
        <w:rPr>
          <w:rFonts w:hint="cs"/>
          <w:rtl/>
        </w:rPr>
        <w:t>משרד</w:t>
      </w:r>
      <w:r w:rsidRPr="0096520A">
        <w:rPr>
          <w:rtl/>
        </w:rPr>
        <w:t>, ללא כל שיהוי ו</w:t>
      </w:r>
      <w:r w:rsidRPr="0096520A">
        <w:rPr>
          <w:rFonts w:hint="cs"/>
          <w:rtl/>
        </w:rPr>
        <w:t>נ</w:t>
      </w:r>
      <w:r w:rsidRPr="0096520A">
        <w:rPr>
          <w:rtl/>
        </w:rPr>
        <w:t xml:space="preserve">דאג מיידית להסרת </w:t>
      </w:r>
      <w:r w:rsidRPr="0096520A">
        <w:rPr>
          <w:rFonts w:hint="eastAsia"/>
          <w:rtl/>
        </w:rPr>
        <w:t>ניגוד</w:t>
      </w:r>
      <w:r w:rsidRPr="0096520A">
        <w:rPr>
          <w:rtl/>
        </w:rPr>
        <w:t xml:space="preserve"> האינטרסים האמור.</w:t>
      </w:r>
    </w:p>
    <w:p w14:paraId="6D825764" w14:textId="77777777" w:rsidR="00152BC0" w:rsidRPr="0096520A" w:rsidRDefault="00152BC0" w:rsidP="00836A6A">
      <w:pPr>
        <w:pStyle w:val="af8"/>
        <w:numPr>
          <w:ilvl w:val="0"/>
          <w:numId w:val="24"/>
        </w:numPr>
        <w:overflowPunct/>
        <w:autoSpaceDE/>
        <w:autoSpaceDN/>
        <w:adjustRightInd/>
        <w:ind w:left="641" w:hanging="641"/>
        <w:contextualSpacing/>
        <w:textAlignment w:val="auto"/>
      </w:pPr>
      <w:r w:rsidRPr="0096520A">
        <w:rPr>
          <w:rFonts w:hint="cs"/>
          <w:rtl/>
        </w:rPr>
        <w:t>הנני מצהיר כי המציע לא הורשע בעבירה שיש עמה קלון ו/או עבירה שנושאה פיסיקא</w:t>
      </w:r>
      <w:r w:rsidRPr="0096520A">
        <w:rPr>
          <w:rFonts w:hint="eastAsia"/>
          <w:rtl/>
        </w:rPr>
        <w:t>לי</w:t>
      </w:r>
      <w:r w:rsidRPr="0096520A">
        <w:rPr>
          <w:rFonts w:hint="cs"/>
          <w:rtl/>
        </w:rPr>
        <w:t xml:space="preserve">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w:t>
      </w:r>
      <w:r>
        <w:rPr>
          <w:rFonts w:hint="cs"/>
          <w:rtl/>
        </w:rPr>
        <w:t>ו</w:t>
      </w:r>
      <w:r w:rsidRPr="0096520A">
        <w:rPr>
          <w:rFonts w:hint="cs"/>
          <w:rtl/>
        </w:rPr>
        <w:t>ל - זולת אם חלפה תקופת ההתיישנות לפי חוק המרשם הפלילי ותקנות השבים, התשמ"א - 1981</w:t>
      </w:r>
      <w:r w:rsidRPr="0096520A">
        <w:t>;</w:t>
      </w:r>
      <w:r w:rsidRPr="0096520A">
        <w:rPr>
          <w:rFonts w:hint="cs"/>
          <w:rtl/>
        </w:rPr>
        <w:t xml:space="preserve"> במידה והמציע הינו תאגיד - נדרש כי העדר הרשעה כאמור תתקיים גם לגבי בעלי השליטה שלו ונושאי המשרה בו. אני מסכים שההצהרה תחשב כהרשאה ל</w:t>
      </w:r>
      <w:r>
        <w:rPr>
          <w:rFonts w:hint="cs"/>
          <w:rtl/>
        </w:rPr>
        <w:t>משרד</w:t>
      </w:r>
      <w:r w:rsidRPr="0096520A">
        <w:rPr>
          <w:rFonts w:hint="cs"/>
          <w:rtl/>
        </w:rPr>
        <w:t xml:space="preserve"> לפנות למשטרת ישראל ו/או למשרד המשפטים לקבלת אישור לנכונותה.</w:t>
      </w:r>
    </w:p>
    <w:p w14:paraId="3C5F950F" w14:textId="77777777" w:rsidR="00152BC0" w:rsidRDefault="00152BC0" w:rsidP="00836A6A">
      <w:pPr>
        <w:pStyle w:val="af8"/>
        <w:numPr>
          <w:ilvl w:val="0"/>
          <w:numId w:val="24"/>
        </w:numPr>
        <w:overflowPunct/>
        <w:autoSpaceDE/>
        <w:autoSpaceDN/>
        <w:adjustRightInd/>
        <w:ind w:left="641" w:hanging="641"/>
        <w:contextualSpacing/>
        <w:textAlignment w:val="auto"/>
      </w:pPr>
      <w:r>
        <w:rPr>
          <w:rFonts w:hint="cs"/>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39E6327F" w14:textId="77777777" w:rsidR="00152BC0" w:rsidRDefault="00152BC0" w:rsidP="00836A6A">
      <w:pPr>
        <w:pStyle w:val="af8"/>
        <w:numPr>
          <w:ilvl w:val="0"/>
          <w:numId w:val="24"/>
        </w:numPr>
        <w:overflowPunct/>
        <w:autoSpaceDE/>
        <w:autoSpaceDN/>
        <w:adjustRightInd/>
        <w:ind w:left="641" w:hanging="641"/>
        <w:contextualSpacing/>
        <w:textAlignment w:val="auto"/>
      </w:pPr>
      <w:r w:rsidRPr="00717881">
        <w:rPr>
          <w:rFonts w:hint="cs"/>
          <w:rtl/>
        </w:rPr>
        <w:t>ה</w:t>
      </w:r>
      <w:r>
        <w:rPr>
          <w:rFonts w:hint="cs"/>
          <w:rtl/>
        </w:rPr>
        <w:t>י</w:t>
      </w:r>
      <w:r w:rsidRPr="00717881">
        <w:rPr>
          <w:rFonts w:hint="cs"/>
          <w:rtl/>
        </w:rPr>
        <w:t>עדר</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המציע</w:t>
      </w:r>
      <w:r w:rsidRPr="00717881">
        <w:rPr>
          <w:rtl/>
        </w:rPr>
        <w:t xml:space="preserve"> </w:t>
      </w:r>
      <w:r w:rsidRPr="00717881">
        <w:rPr>
          <w:rFonts w:hint="cs"/>
          <w:rtl/>
        </w:rPr>
        <w:t>יפרט</w:t>
      </w:r>
      <w:r w:rsidRPr="00717881">
        <w:rPr>
          <w:rtl/>
        </w:rPr>
        <w:t xml:space="preserve"> </w:t>
      </w:r>
      <w:r w:rsidRPr="00717881">
        <w:rPr>
          <w:rFonts w:hint="cs"/>
          <w:rtl/>
        </w:rPr>
        <w:t>את</w:t>
      </w:r>
      <w:r w:rsidRPr="00717881">
        <w:rPr>
          <w:rtl/>
        </w:rPr>
        <w:t xml:space="preserve"> </w:t>
      </w:r>
      <w:r w:rsidRPr="00717881">
        <w:rPr>
          <w:rFonts w:hint="cs"/>
          <w:rtl/>
        </w:rPr>
        <w:t>כל</w:t>
      </w:r>
      <w:r w:rsidRPr="00717881">
        <w:rPr>
          <w:rtl/>
        </w:rPr>
        <w:t xml:space="preserve"> </w:t>
      </w:r>
      <w:r w:rsidRPr="00717881">
        <w:rPr>
          <w:rFonts w:hint="cs"/>
          <w:rtl/>
        </w:rPr>
        <w:t>הקשרים</w:t>
      </w:r>
      <w:r w:rsidRPr="00717881">
        <w:rPr>
          <w:rtl/>
        </w:rPr>
        <w:t xml:space="preserve"> </w:t>
      </w:r>
      <w:r w:rsidRPr="00717881">
        <w:rPr>
          <w:rFonts w:hint="cs"/>
          <w:rtl/>
        </w:rPr>
        <w:t>המקצועיים</w:t>
      </w:r>
      <w:r w:rsidRPr="00717881">
        <w:rPr>
          <w:rtl/>
        </w:rPr>
        <w:t xml:space="preserve">, </w:t>
      </w:r>
      <w:r w:rsidRPr="00717881">
        <w:rPr>
          <w:rFonts w:hint="cs"/>
          <w:rtl/>
        </w:rPr>
        <w:t>העסקיים</w:t>
      </w:r>
      <w:r w:rsidRPr="00717881">
        <w:rPr>
          <w:rtl/>
        </w:rPr>
        <w:t xml:space="preserve">, </w:t>
      </w:r>
      <w:r w:rsidRPr="00717881">
        <w:rPr>
          <w:rFonts w:hint="cs"/>
          <w:rtl/>
        </w:rPr>
        <w:t>אישיים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שירותים</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לעניין</w:t>
      </w:r>
      <w:r w:rsidRPr="00717881">
        <w:rPr>
          <w:rtl/>
        </w:rPr>
        <w:t xml:space="preserve"> </w:t>
      </w:r>
      <w:r w:rsidRPr="00717881">
        <w:rPr>
          <w:rFonts w:hint="cs"/>
          <w:rtl/>
        </w:rPr>
        <w:t>זה</w:t>
      </w:r>
      <w:r w:rsidRPr="00717881">
        <w:rPr>
          <w:rtl/>
        </w:rPr>
        <w:t xml:space="preserve"> </w:t>
      </w:r>
      <w:r w:rsidRPr="00717881">
        <w:rPr>
          <w:rFonts w:hint="cs"/>
          <w:rtl/>
        </w:rPr>
        <w:t>יש</w:t>
      </w:r>
      <w:r w:rsidRPr="00717881">
        <w:rPr>
          <w:rtl/>
        </w:rPr>
        <w:t xml:space="preserve"> </w:t>
      </w:r>
      <w:r w:rsidRPr="00717881">
        <w:rPr>
          <w:rFonts w:hint="cs"/>
          <w:rtl/>
        </w:rPr>
        <w:t>לפרט</w:t>
      </w:r>
      <w:r w:rsidRPr="00717881">
        <w:rPr>
          <w:rtl/>
        </w:rPr>
        <w:t xml:space="preserve"> </w:t>
      </w:r>
      <w:r w:rsidRPr="00717881">
        <w:rPr>
          <w:rFonts w:hint="cs"/>
          <w:rtl/>
        </w:rPr>
        <w:t>גם</w:t>
      </w:r>
      <w:r w:rsidRPr="00717881">
        <w:rPr>
          <w:rtl/>
        </w:rPr>
        <w:t xml:space="preserve"> </w:t>
      </w:r>
      <w:r w:rsidRPr="00717881">
        <w:rPr>
          <w:rFonts w:hint="cs"/>
          <w:rtl/>
        </w:rPr>
        <w:t>קשרים</w:t>
      </w:r>
      <w:r w:rsidRPr="00717881">
        <w:rPr>
          <w:rtl/>
        </w:rPr>
        <w:t xml:space="preserve"> </w:t>
      </w:r>
      <w:r w:rsidRPr="00717881">
        <w:rPr>
          <w:rFonts w:hint="cs"/>
          <w:rtl/>
        </w:rPr>
        <w:t>של</w:t>
      </w:r>
      <w:r w:rsidRPr="00717881">
        <w:rPr>
          <w:rtl/>
        </w:rPr>
        <w:t xml:space="preserve"> </w:t>
      </w:r>
      <w:r w:rsidRPr="00717881">
        <w:rPr>
          <w:rFonts w:hint="cs"/>
          <w:rtl/>
        </w:rPr>
        <w:t>בני</w:t>
      </w:r>
      <w:r w:rsidRPr="00717881">
        <w:rPr>
          <w:rtl/>
        </w:rPr>
        <w:t xml:space="preserve"> </w:t>
      </w:r>
      <w:r w:rsidRPr="00717881">
        <w:rPr>
          <w:rFonts w:hint="cs"/>
          <w:rtl/>
        </w:rPr>
        <w:t>משפחה</w:t>
      </w:r>
      <w:r w:rsidRPr="00717881">
        <w:rPr>
          <w:rtl/>
        </w:rPr>
        <w:t xml:space="preserve"> </w:t>
      </w:r>
      <w:r w:rsidRPr="00717881">
        <w:rPr>
          <w:rFonts w:hint="cs"/>
          <w:rtl/>
        </w:rPr>
        <w:t>או</w:t>
      </w:r>
      <w:r w:rsidRPr="00717881">
        <w:rPr>
          <w:rtl/>
        </w:rPr>
        <w:t xml:space="preserve"> </w:t>
      </w:r>
      <w:r w:rsidRPr="00717881">
        <w:rPr>
          <w:rFonts w:hint="cs"/>
          <w:rtl/>
        </w:rPr>
        <w:t>תאגידים</w:t>
      </w:r>
      <w:r w:rsidRPr="00717881">
        <w:rPr>
          <w:rtl/>
        </w:rPr>
        <w:t>):</w:t>
      </w:r>
    </w:p>
    <w:tbl>
      <w:tblPr>
        <w:bidiVisual/>
        <w:tblW w:w="0" w:type="auto"/>
        <w:tblInd w:w="641" w:type="dxa"/>
        <w:tblLook w:val="04A0" w:firstRow="1" w:lastRow="0" w:firstColumn="1" w:lastColumn="0" w:noHBand="0" w:noVBand="1"/>
      </w:tblPr>
      <w:tblGrid>
        <w:gridCol w:w="416"/>
        <w:gridCol w:w="7465"/>
      </w:tblGrid>
      <w:tr w:rsidR="0093520F" w14:paraId="013399F6" w14:textId="77777777" w:rsidTr="00683A50">
        <w:tc>
          <w:tcPr>
            <w:tcW w:w="416" w:type="dxa"/>
          </w:tcPr>
          <w:p w14:paraId="4F2C0801" w14:textId="77777777" w:rsidR="00152BC0" w:rsidRPr="00400980" w:rsidRDefault="00152BC0" w:rsidP="004C2B23">
            <w:pPr>
              <w:pStyle w:val="af8"/>
              <w:ind w:left="0"/>
              <w:rPr>
                <w:rtl/>
              </w:rPr>
            </w:pPr>
            <w:r w:rsidRPr="00400980">
              <w:rPr>
                <w:rFonts w:hint="cs"/>
                <w:rtl/>
              </w:rPr>
              <w:t>א.</w:t>
            </w:r>
          </w:p>
        </w:tc>
        <w:tc>
          <w:tcPr>
            <w:tcW w:w="7465" w:type="dxa"/>
            <w:tcBorders>
              <w:bottom w:val="single" w:sz="4" w:space="0" w:color="auto"/>
            </w:tcBorders>
          </w:tcPr>
          <w:p w14:paraId="673BEE58" w14:textId="77777777" w:rsidR="00152BC0" w:rsidRPr="00400980" w:rsidRDefault="00152BC0" w:rsidP="004C2B23">
            <w:pPr>
              <w:pStyle w:val="af8"/>
              <w:ind w:left="0"/>
              <w:rPr>
                <w:rtl/>
              </w:rPr>
            </w:pPr>
          </w:p>
        </w:tc>
      </w:tr>
      <w:tr w:rsidR="0093520F" w14:paraId="22AED4EA" w14:textId="77777777" w:rsidTr="00683A50">
        <w:tc>
          <w:tcPr>
            <w:tcW w:w="416" w:type="dxa"/>
          </w:tcPr>
          <w:p w14:paraId="33A62CBD" w14:textId="77777777" w:rsidR="00152BC0" w:rsidRPr="00400980" w:rsidRDefault="00152BC0" w:rsidP="004C2B23">
            <w:pPr>
              <w:pStyle w:val="af8"/>
              <w:ind w:left="0"/>
              <w:rPr>
                <w:rtl/>
              </w:rPr>
            </w:pPr>
            <w:r w:rsidRPr="00400980">
              <w:rPr>
                <w:rFonts w:hint="cs"/>
                <w:rtl/>
              </w:rPr>
              <w:t>ב.</w:t>
            </w:r>
          </w:p>
        </w:tc>
        <w:tc>
          <w:tcPr>
            <w:tcW w:w="7465" w:type="dxa"/>
            <w:tcBorders>
              <w:top w:val="single" w:sz="4" w:space="0" w:color="auto"/>
              <w:bottom w:val="single" w:sz="4" w:space="0" w:color="auto"/>
            </w:tcBorders>
          </w:tcPr>
          <w:p w14:paraId="090F153F" w14:textId="77777777" w:rsidR="00152BC0" w:rsidRPr="00400980" w:rsidRDefault="00152BC0" w:rsidP="004C2B23">
            <w:pPr>
              <w:pStyle w:val="af8"/>
              <w:ind w:left="0"/>
              <w:rPr>
                <w:rtl/>
              </w:rPr>
            </w:pPr>
          </w:p>
        </w:tc>
      </w:tr>
      <w:tr w:rsidR="0093520F" w14:paraId="01C9C07F" w14:textId="77777777" w:rsidTr="00683A50">
        <w:tc>
          <w:tcPr>
            <w:tcW w:w="416" w:type="dxa"/>
          </w:tcPr>
          <w:p w14:paraId="282AC7A0" w14:textId="77777777" w:rsidR="00152BC0" w:rsidRPr="00400980" w:rsidRDefault="00152BC0" w:rsidP="004C2B23">
            <w:pPr>
              <w:pStyle w:val="af8"/>
              <w:ind w:left="0"/>
              <w:rPr>
                <w:rtl/>
              </w:rPr>
            </w:pPr>
            <w:r w:rsidRPr="00400980">
              <w:rPr>
                <w:rFonts w:hint="cs"/>
                <w:rtl/>
              </w:rPr>
              <w:lastRenderedPageBreak/>
              <w:t>ג.</w:t>
            </w:r>
          </w:p>
        </w:tc>
        <w:tc>
          <w:tcPr>
            <w:tcW w:w="7465" w:type="dxa"/>
            <w:tcBorders>
              <w:top w:val="single" w:sz="4" w:space="0" w:color="auto"/>
              <w:bottom w:val="single" w:sz="4" w:space="0" w:color="auto"/>
            </w:tcBorders>
          </w:tcPr>
          <w:p w14:paraId="0C390036" w14:textId="77777777" w:rsidR="00152BC0" w:rsidRPr="00400980" w:rsidRDefault="00152BC0" w:rsidP="004C2B23">
            <w:pPr>
              <w:pStyle w:val="af8"/>
              <w:ind w:left="0"/>
              <w:rPr>
                <w:rtl/>
              </w:rPr>
            </w:pPr>
          </w:p>
        </w:tc>
      </w:tr>
      <w:tr w:rsidR="0093520F" w14:paraId="77E2B561" w14:textId="77777777" w:rsidTr="00683A50">
        <w:tc>
          <w:tcPr>
            <w:tcW w:w="416" w:type="dxa"/>
          </w:tcPr>
          <w:p w14:paraId="33EA6BB1" w14:textId="77777777" w:rsidR="00152BC0" w:rsidRPr="00400980" w:rsidRDefault="00152BC0" w:rsidP="004C2B23">
            <w:pPr>
              <w:pStyle w:val="af8"/>
              <w:ind w:left="0"/>
              <w:rPr>
                <w:rtl/>
              </w:rPr>
            </w:pPr>
            <w:r w:rsidRPr="00400980">
              <w:rPr>
                <w:rFonts w:hint="cs"/>
                <w:rtl/>
              </w:rPr>
              <w:t>ד.</w:t>
            </w:r>
          </w:p>
        </w:tc>
        <w:tc>
          <w:tcPr>
            <w:tcW w:w="7465" w:type="dxa"/>
            <w:tcBorders>
              <w:top w:val="single" w:sz="4" w:space="0" w:color="auto"/>
              <w:bottom w:val="single" w:sz="4" w:space="0" w:color="auto"/>
            </w:tcBorders>
          </w:tcPr>
          <w:p w14:paraId="43323331" w14:textId="77777777" w:rsidR="00152BC0" w:rsidRPr="00400980" w:rsidRDefault="00152BC0" w:rsidP="004C2B23">
            <w:pPr>
              <w:pStyle w:val="af8"/>
              <w:ind w:left="0"/>
              <w:rPr>
                <w:rtl/>
              </w:rPr>
            </w:pPr>
          </w:p>
        </w:tc>
      </w:tr>
      <w:tr w:rsidR="0093520F" w14:paraId="266C210A" w14:textId="77777777" w:rsidTr="00683A50">
        <w:tc>
          <w:tcPr>
            <w:tcW w:w="416" w:type="dxa"/>
          </w:tcPr>
          <w:p w14:paraId="4F5532D6" w14:textId="77777777" w:rsidR="00152BC0" w:rsidRPr="00400980" w:rsidRDefault="00152BC0" w:rsidP="004C2B23">
            <w:pPr>
              <w:pStyle w:val="af8"/>
              <w:ind w:left="0"/>
              <w:rPr>
                <w:rtl/>
              </w:rPr>
            </w:pPr>
            <w:r w:rsidRPr="00400980">
              <w:rPr>
                <w:rFonts w:hint="cs"/>
                <w:rtl/>
              </w:rPr>
              <w:t>ה.</w:t>
            </w:r>
          </w:p>
        </w:tc>
        <w:tc>
          <w:tcPr>
            <w:tcW w:w="7465" w:type="dxa"/>
            <w:tcBorders>
              <w:top w:val="single" w:sz="4" w:space="0" w:color="auto"/>
              <w:bottom w:val="single" w:sz="4" w:space="0" w:color="auto"/>
            </w:tcBorders>
          </w:tcPr>
          <w:p w14:paraId="128C2B77" w14:textId="77777777" w:rsidR="00152BC0" w:rsidRPr="00400980" w:rsidRDefault="00152BC0" w:rsidP="004C2B23">
            <w:pPr>
              <w:pStyle w:val="af8"/>
              <w:ind w:left="0"/>
              <w:rPr>
                <w:rtl/>
              </w:rPr>
            </w:pPr>
          </w:p>
        </w:tc>
      </w:tr>
      <w:tr w:rsidR="0093520F" w14:paraId="25F68817" w14:textId="77777777" w:rsidTr="00683A50">
        <w:tc>
          <w:tcPr>
            <w:tcW w:w="416" w:type="dxa"/>
          </w:tcPr>
          <w:p w14:paraId="1D3C47F0" w14:textId="77777777" w:rsidR="00152BC0" w:rsidRPr="00400980" w:rsidRDefault="00152BC0" w:rsidP="004C2B23">
            <w:pPr>
              <w:pStyle w:val="af8"/>
              <w:ind w:left="0"/>
              <w:rPr>
                <w:rtl/>
              </w:rPr>
            </w:pPr>
            <w:r w:rsidRPr="00400980">
              <w:rPr>
                <w:rFonts w:hint="cs"/>
                <w:rtl/>
              </w:rPr>
              <w:t>ו.</w:t>
            </w:r>
          </w:p>
        </w:tc>
        <w:tc>
          <w:tcPr>
            <w:tcW w:w="7465" w:type="dxa"/>
            <w:tcBorders>
              <w:top w:val="single" w:sz="4" w:space="0" w:color="auto"/>
              <w:bottom w:val="single" w:sz="4" w:space="0" w:color="auto"/>
            </w:tcBorders>
          </w:tcPr>
          <w:p w14:paraId="2CA08AB8" w14:textId="77777777" w:rsidR="00152BC0" w:rsidRPr="00400980" w:rsidRDefault="00152BC0" w:rsidP="004C2B23">
            <w:pPr>
              <w:pStyle w:val="af8"/>
              <w:ind w:left="0"/>
              <w:rPr>
                <w:rtl/>
              </w:rPr>
            </w:pPr>
          </w:p>
        </w:tc>
      </w:tr>
    </w:tbl>
    <w:p w14:paraId="7DCFACA0" w14:textId="77777777" w:rsidR="00152BC0" w:rsidRPr="00717881" w:rsidRDefault="00152BC0" w:rsidP="00152BC0">
      <w:pPr>
        <w:pStyle w:val="af8"/>
        <w:ind w:left="641"/>
        <w:rPr>
          <w:rtl/>
        </w:rPr>
      </w:pPr>
    </w:p>
    <w:p w14:paraId="231E60E6" w14:textId="77777777" w:rsidR="00152BC0" w:rsidRDefault="00152BC0" w:rsidP="00836A6A">
      <w:pPr>
        <w:pStyle w:val="af8"/>
        <w:numPr>
          <w:ilvl w:val="0"/>
          <w:numId w:val="24"/>
        </w:numPr>
        <w:overflowPunct/>
        <w:autoSpaceDE/>
        <w:autoSpaceDN/>
        <w:adjustRightInd/>
        <w:ind w:left="641" w:hanging="641"/>
        <w:contextualSpacing/>
        <w:textAlignment w:val="auto"/>
      </w:pPr>
      <w:r w:rsidRPr="00717881">
        <w:rPr>
          <w:rFonts w:hint="cs"/>
          <w:rtl/>
        </w:rPr>
        <w:t>אנו</w:t>
      </w:r>
      <w:r w:rsidRPr="00717881">
        <w:rPr>
          <w:rtl/>
        </w:rPr>
        <w:t xml:space="preserve"> </w:t>
      </w:r>
      <w:r w:rsidRPr="00717881">
        <w:rPr>
          <w:rFonts w:hint="cs"/>
          <w:rtl/>
        </w:rPr>
        <w:t>מצהירים</w:t>
      </w:r>
      <w:r w:rsidRPr="00717881">
        <w:rPr>
          <w:rtl/>
        </w:rPr>
        <w:t xml:space="preserve"> </w:t>
      </w:r>
      <w:r w:rsidRPr="00717881">
        <w:rPr>
          <w:rFonts w:hint="cs"/>
          <w:rtl/>
        </w:rPr>
        <w:t>בזאת</w:t>
      </w:r>
      <w:r w:rsidRPr="00717881">
        <w:rPr>
          <w:rtl/>
        </w:rPr>
        <w:t xml:space="preserve"> </w:t>
      </w:r>
      <w:r w:rsidRPr="00717881">
        <w:rPr>
          <w:rFonts w:hint="cs"/>
          <w:rtl/>
        </w:rPr>
        <w:t>כי</w:t>
      </w:r>
      <w:r w:rsidRPr="00717881">
        <w:rPr>
          <w:rtl/>
        </w:rPr>
        <w:t xml:space="preserve"> </w:t>
      </w:r>
      <w:r w:rsidRPr="00717881">
        <w:rPr>
          <w:rFonts w:hint="cs"/>
          <w:rtl/>
        </w:rPr>
        <w:t>אין</w:t>
      </w:r>
      <w:r w:rsidRPr="00717881">
        <w:rPr>
          <w:rtl/>
        </w:rPr>
        <w:t xml:space="preserve"> </w:t>
      </w:r>
      <w:r w:rsidRPr="00717881">
        <w:rPr>
          <w:rFonts w:hint="cs"/>
          <w:rtl/>
        </w:rPr>
        <w:t>לנו</w:t>
      </w:r>
      <w:r w:rsidRPr="00717881">
        <w:rPr>
          <w:rtl/>
        </w:rPr>
        <w:t xml:space="preserve"> </w:t>
      </w:r>
      <w:r w:rsidRPr="00717881">
        <w:rPr>
          <w:rFonts w:hint="cs"/>
          <w:rtl/>
        </w:rPr>
        <w:t>או</w:t>
      </w:r>
      <w:r w:rsidRPr="00717881">
        <w:rPr>
          <w:rtl/>
        </w:rPr>
        <w:t xml:space="preserve"> </w:t>
      </w:r>
      <w:r w:rsidRPr="00717881">
        <w:rPr>
          <w:rFonts w:hint="cs"/>
          <w:rtl/>
        </w:rPr>
        <w:t>לבן</w:t>
      </w:r>
      <w:r w:rsidRPr="00717881">
        <w:rPr>
          <w:rtl/>
        </w:rPr>
        <w:t xml:space="preserve"> </w:t>
      </w:r>
      <w:r w:rsidRPr="00717881">
        <w:rPr>
          <w:rFonts w:hint="cs"/>
          <w:rtl/>
        </w:rPr>
        <w:t>משפחתנו</w:t>
      </w:r>
      <w:r w:rsidRPr="00717881">
        <w:rPr>
          <w:rtl/>
        </w:rPr>
        <w:t xml:space="preserve"> </w:t>
      </w:r>
      <w:r w:rsidRPr="00717881">
        <w:rPr>
          <w:rFonts w:hint="cs"/>
          <w:rtl/>
        </w:rPr>
        <w:t>או</w:t>
      </w:r>
      <w:r w:rsidRPr="00717881">
        <w:rPr>
          <w:rtl/>
        </w:rPr>
        <w:t xml:space="preserve"> </w:t>
      </w:r>
      <w:r w:rsidRPr="00717881">
        <w:rPr>
          <w:rFonts w:hint="cs"/>
          <w:rtl/>
        </w:rPr>
        <w:t>לתאגידים</w:t>
      </w:r>
      <w:r w:rsidRPr="00717881">
        <w:rPr>
          <w:rtl/>
        </w:rPr>
        <w:t xml:space="preserve"> </w:t>
      </w:r>
      <w:r w:rsidRPr="00717881">
        <w:rPr>
          <w:rFonts w:hint="cs"/>
          <w:rtl/>
        </w:rPr>
        <w:t>הקשורים</w:t>
      </w:r>
      <w:r w:rsidRPr="00717881">
        <w:rPr>
          <w:rtl/>
        </w:rPr>
        <w:t xml:space="preserve"> </w:t>
      </w:r>
      <w:r w:rsidRPr="00717881">
        <w:rPr>
          <w:rFonts w:hint="cs"/>
          <w:rtl/>
        </w:rPr>
        <w:t>עמנו</w:t>
      </w:r>
      <w:r w:rsidRPr="00717881">
        <w:rPr>
          <w:rtl/>
        </w:rPr>
        <w:t xml:space="preserve"> </w:t>
      </w:r>
      <w:r w:rsidRPr="00717881">
        <w:rPr>
          <w:rFonts w:hint="cs"/>
          <w:rtl/>
        </w:rPr>
        <w:t>כל</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שירותינו</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במידה</w:t>
      </w:r>
      <w:r w:rsidRPr="00717881">
        <w:rPr>
          <w:rtl/>
        </w:rPr>
        <w:t xml:space="preserve"> </w:t>
      </w:r>
      <w:r w:rsidRPr="00717881">
        <w:rPr>
          <w:rFonts w:hint="cs"/>
          <w:rtl/>
        </w:rPr>
        <w:t>ויתגלה</w:t>
      </w:r>
      <w:r w:rsidRPr="00717881">
        <w:rPr>
          <w:rtl/>
        </w:rPr>
        <w:t xml:space="preserve"> </w:t>
      </w:r>
      <w:r w:rsidRPr="00717881">
        <w:rPr>
          <w:rFonts w:hint="cs"/>
          <w:rtl/>
        </w:rPr>
        <w:t>חשש</w:t>
      </w:r>
      <w:r w:rsidRPr="00717881">
        <w:rPr>
          <w:rtl/>
        </w:rPr>
        <w:t xml:space="preserve"> </w:t>
      </w:r>
      <w:r w:rsidRPr="00717881">
        <w:rPr>
          <w:rFonts w:hint="cs"/>
          <w:rtl/>
        </w:rPr>
        <w:t>לניגוד</w:t>
      </w:r>
      <w:r w:rsidRPr="00717881">
        <w:rPr>
          <w:rtl/>
        </w:rPr>
        <w:t xml:space="preserve"> </w:t>
      </w:r>
      <w:r w:rsidRPr="00717881">
        <w:rPr>
          <w:rFonts w:hint="cs"/>
          <w:rtl/>
        </w:rPr>
        <w:t>עניינים</w:t>
      </w:r>
      <w:r w:rsidRPr="00717881">
        <w:rPr>
          <w:rtl/>
        </w:rPr>
        <w:t xml:space="preserve"> </w:t>
      </w:r>
      <w:r w:rsidRPr="00717881">
        <w:rPr>
          <w:rFonts w:hint="cs"/>
          <w:rtl/>
        </w:rPr>
        <w:t>כאמור</w:t>
      </w:r>
      <w:r w:rsidRPr="00717881">
        <w:rPr>
          <w:rtl/>
        </w:rPr>
        <w:t xml:space="preserve">, </w:t>
      </w:r>
      <w:r w:rsidRPr="00717881">
        <w:rPr>
          <w:rFonts w:hint="cs"/>
          <w:rtl/>
        </w:rPr>
        <w:t>אודיע</w:t>
      </w:r>
      <w:r w:rsidRPr="00717881">
        <w:rPr>
          <w:rtl/>
        </w:rPr>
        <w:t xml:space="preserve"> </w:t>
      </w:r>
      <w:r w:rsidRPr="00717881">
        <w:rPr>
          <w:rFonts w:hint="cs"/>
          <w:rtl/>
        </w:rPr>
        <w:t>על</w:t>
      </w:r>
      <w:r w:rsidRPr="00717881">
        <w:rPr>
          <w:rtl/>
        </w:rPr>
        <w:t xml:space="preserve"> </w:t>
      </w:r>
      <w:r w:rsidRPr="00717881">
        <w:rPr>
          <w:rFonts w:hint="cs"/>
          <w:rtl/>
        </w:rPr>
        <w:t>כך</w:t>
      </w:r>
      <w:r w:rsidRPr="00717881">
        <w:rPr>
          <w:rtl/>
        </w:rPr>
        <w:t xml:space="preserve"> </w:t>
      </w:r>
      <w:r w:rsidRPr="00717881">
        <w:rPr>
          <w:rFonts w:hint="cs"/>
          <w:rtl/>
        </w:rPr>
        <w:t>בהקדם</w:t>
      </w:r>
      <w:r w:rsidRPr="00717881">
        <w:rPr>
          <w:rtl/>
        </w:rPr>
        <w:t xml:space="preserve"> </w:t>
      </w:r>
      <w:r w:rsidRPr="00717881">
        <w:rPr>
          <w:rFonts w:hint="cs"/>
          <w:rtl/>
        </w:rPr>
        <w:t>האפשרי</w:t>
      </w:r>
      <w:r w:rsidRPr="00717881">
        <w:rPr>
          <w:rtl/>
        </w:rPr>
        <w:t xml:space="preserve"> </w:t>
      </w:r>
      <w:r w:rsidRPr="00717881">
        <w:rPr>
          <w:rFonts w:hint="cs"/>
          <w:rtl/>
        </w:rPr>
        <w:t>לאחראי</w:t>
      </w:r>
      <w:r w:rsidRPr="00717881">
        <w:rPr>
          <w:rtl/>
        </w:rPr>
        <w:t xml:space="preserve"> </w:t>
      </w:r>
      <w:r w:rsidRPr="00717881">
        <w:rPr>
          <w:rFonts w:hint="cs"/>
          <w:rtl/>
        </w:rPr>
        <w:t>מטעם</w:t>
      </w:r>
      <w:r w:rsidRPr="00717881">
        <w:rPr>
          <w:rtl/>
        </w:rPr>
        <w:t xml:space="preserve"> </w:t>
      </w:r>
      <w:r w:rsidRPr="00717881">
        <w:rPr>
          <w:rFonts w:hint="cs"/>
          <w:rtl/>
        </w:rPr>
        <w:t>ה</w:t>
      </w:r>
      <w:r>
        <w:rPr>
          <w:rFonts w:hint="cs"/>
          <w:rtl/>
        </w:rPr>
        <w:t>משרד</w:t>
      </w:r>
      <w:r w:rsidRPr="00717881">
        <w:rPr>
          <w:rtl/>
        </w:rPr>
        <w:t>.</w:t>
      </w:r>
    </w:p>
    <w:p w14:paraId="5F782B3F" w14:textId="77777777" w:rsidR="00152BC0" w:rsidRDefault="00152BC0" w:rsidP="00836A6A">
      <w:pPr>
        <w:pStyle w:val="af8"/>
        <w:numPr>
          <w:ilvl w:val="0"/>
          <w:numId w:val="24"/>
        </w:numPr>
        <w:overflowPunct/>
        <w:autoSpaceDE/>
        <w:autoSpaceDN/>
        <w:adjustRightInd/>
        <w:ind w:left="641" w:hanging="641"/>
        <w:contextualSpacing/>
        <w:textAlignment w:val="auto"/>
      </w:pPr>
      <w:r w:rsidRPr="00717881">
        <w:rPr>
          <w:rFonts w:hint="cs"/>
          <w:rtl/>
        </w:rPr>
        <w:t>להלן</w:t>
      </w:r>
      <w:r w:rsidRPr="00717881">
        <w:rPr>
          <w:rtl/>
        </w:rPr>
        <w:t xml:space="preserve"> </w:t>
      </w:r>
      <w:r w:rsidRPr="00717881">
        <w:rPr>
          <w:rFonts w:hint="cs"/>
          <w:rtl/>
        </w:rPr>
        <w:t>העמודים</w:t>
      </w:r>
      <w:r w:rsidRPr="00717881">
        <w:rPr>
          <w:rtl/>
        </w:rPr>
        <w:t xml:space="preserve"> </w:t>
      </w:r>
      <w:r w:rsidRPr="00717881">
        <w:rPr>
          <w:rFonts w:hint="cs"/>
          <w:rtl/>
        </w:rPr>
        <w:t>בהצעתי</w:t>
      </w:r>
      <w:r w:rsidRPr="00717881">
        <w:rPr>
          <w:rtl/>
        </w:rPr>
        <w:t xml:space="preserve"> </w:t>
      </w:r>
      <w:r w:rsidRPr="00717881">
        <w:rPr>
          <w:rFonts w:hint="cs"/>
          <w:rtl/>
        </w:rPr>
        <w:t>העלולים</w:t>
      </w:r>
      <w:r w:rsidRPr="00717881">
        <w:rPr>
          <w:rtl/>
        </w:rPr>
        <w:t xml:space="preserve"> </w:t>
      </w:r>
      <w:r w:rsidRPr="00717881">
        <w:rPr>
          <w:rFonts w:hint="cs"/>
          <w:rtl/>
        </w:rPr>
        <w:t>לחשוף</w:t>
      </w:r>
      <w:r w:rsidRPr="00717881">
        <w:rPr>
          <w:rtl/>
        </w:rPr>
        <w:t xml:space="preserve"> </w:t>
      </w:r>
      <w:r w:rsidRPr="00717881">
        <w:rPr>
          <w:rFonts w:hint="cs"/>
          <w:rtl/>
        </w:rPr>
        <w:t>סוד</w:t>
      </w:r>
      <w:r w:rsidRPr="00717881">
        <w:rPr>
          <w:rtl/>
        </w:rPr>
        <w:t xml:space="preserve"> </w:t>
      </w:r>
      <w:r w:rsidRPr="00717881">
        <w:rPr>
          <w:rFonts w:hint="cs"/>
          <w:rtl/>
        </w:rPr>
        <w:t>מסחרי</w:t>
      </w:r>
      <w:r w:rsidRPr="00717881">
        <w:rPr>
          <w:rtl/>
        </w:rPr>
        <w:t xml:space="preserve"> </w:t>
      </w:r>
      <w:r w:rsidRPr="00717881">
        <w:rPr>
          <w:rFonts w:hint="cs"/>
          <w:rtl/>
        </w:rPr>
        <w:t>או</w:t>
      </w:r>
      <w:r w:rsidRPr="00717881">
        <w:rPr>
          <w:rtl/>
        </w:rPr>
        <w:t xml:space="preserve"> </w:t>
      </w:r>
      <w:r w:rsidRPr="00717881">
        <w:rPr>
          <w:rFonts w:hint="cs"/>
          <w:rtl/>
        </w:rPr>
        <w:t>סוד</w:t>
      </w:r>
      <w:r w:rsidRPr="00717881">
        <w:rPr>
          <w:rtl/>
        </w:rPr>
        <w:t xml:space="preserve"> </w:t>
      </w:r>
      <w:r w:rsidRPr="00717881">
        <w:rPr>
          <w:rFonts w:hint="cs"/>
          <w:rtl/>
        </w:rPr>
        <w:t>מקצועי</w:t>
      </w:r>
      <w:r>
        <w:rPr>
          <w:rFonts w:hint="cs"/>
          <w:rtl/>
        </w:rPr>
        <w:t>,</w:t>
      </w:r>
      <w:r w:rsidRPr="00717881">
        <w:rPr>
          <w:rtl/>
        </w:rPr>
        <w:t xml:space="preserve"> </w:t>
      </w:r>
      <w:r w:rsidRPr="00717881">
        <w:rPr>
          <w:rFonts w:hint="cs"/>
          <w:rtl/>
        </w:rPr>
        <w:t>וכן</w:t>
      </w:r>
      <w:r w:rsidRPr="00717881">
        <w:rPr>
          <w:rtl/>
        </w:rPr>
        <w:t xml:space="preserve"> </w:t>
      </w:r>
      <w:r w:rsidRPr="00717881">
        <w:rPr>
          <w:rFonts w:hint="cs"/>
          <w:rtl/>
        </w:rPr>
        <w:t>הנימוק</w:t>
      </w:r>
      <w:r w:rsidRPr="00717881">
        <w:rPr>
          <w:rtl/>
        </w:rPr>
        <w:t xml:space="preserve"> </w:t>
      </w:r>
      <w:r w:rsidRPr="00717881">
        <w:rPr>
          <w:rFonts w:hint="cs"/>
          <w:rtl/>
        </w:rPr>
        <w:t>למניעת</w:t>
      </w:r>
      <w:r w:rsidRPr="00717881">
        <w:rPr>
          <w:rtl/>
        </w:rPr>
        <w:t xml:space="preserve"> </w:t>
      </w:r>
      <w:r w:rsidRPr="00717881">
        <w:rPr>
          <w:rFonts w:hint="cs"/>
          <w:rtl/>
        </w:rPr>
        <w:t>החשיפה</w:t>
      </w:r>
      <w:r>
        <w:rPr>
          <w:rtl/>
        </w:rPr>
        <w:t>:</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93520F" w14:paraId="0877FB25" w14:textId="77777777" w:rsidTr="00683A50">
        <w:tc>
          <w:tcPr>
            <w:tcW w:w="8522" w:type="dxa"/>
          </w:tcPr>
          <w:p w14:paraId="20200BF8" w14:textId="77777777" w:rsidR="00152BC0" w:rsidRPr="00400980" w:rsidRDefault="00152BC0" w:rsidP="004C2B23">
            <w:pPr>
              <w:pStyle w:val="af8"/>
              <w:ind w:left="0"/>
              <w:rPr>
                <w:rtl/>
              </w:rPr>
            </w:pPr>
          </w:p>
        </w:tc>
      </w:tr>
      <w:tr w:rsidR="0093520F" w14:paraId="24EF48E6" w14:textId="77777777" w:rsidTr="00683A50">
        <w:tc>
          <w:tcPr>
            <w:tcW w:w="8522" w:type="dxa"/>
          </w:tcPr>
          <w:p w14:paraId="7DEA69F1" w14:textId="77777777" w:rsidR="00152BC0" w:rsidRPr="00400980" w:rsidRDefault="00152BC0" w:rsidP="004C2B23">
            <w:pPr>
              <w:pStyle w:val="af8"/>
              <w:ind w:left="0"/>
              <w:rPr>
                <w:rtl/>
              </w:rPr>
            </w:pPr>
          </w:p>
        </w:tc>
      </w:tr>
      <w:tr w:rsidR="0093520F" w14:paraId="5F883E50" w14:textId="77777777" w:rsidTr="00683A50">
        <w:tc>
          <w:tcPr>
            <w:tcW w:w="8522" w:type="dxa"/>
          </w:tcPr>
          <w:p w14:paraId="0ACC6D42" w14:textId="77777777" w:rsidR="00152BC0" w:rsidRPr="00400980" w:rsidRDefault="00152BC0" w:rsidP="004C2B23">
            <w:pPr>
              <w:pStyle w:val="af8"/>
              <w:ind w:left="0"/>
              <w:rPr>
                <w:rtl/>
              </w:rPr>
            </w:pPr>
          </w:p>
        </w:tc>
      </w:tr>
      <w:tr w:rsidR="0093520F" w14:paraId="7EF6C1B9" w14:textId="77777777" w:rsidTr="00683A50">
        <w:tc>
          <w:tcPr>
            <w:tcW w:w="8522" w:type="dxa"/>
          </w:tcPr>
          <w:p w14:paraId="08CB6BE4" w14:textId="77777777" w:rsidR="00152BC0" w:rsidRPr="00400980" w:rsidRDefault="00152BC0" w:rsidP="004C2B23">
            <w:pPr>
              <w:pStyle w:val="af8"/>
              <w:ind w:left="0"/>
              <w:rPr>
                <w:rtl/>
              </w:rPr>
            </w:pPr>
          </w:p>
        </w:tc>
      </w:tr>
      <w:tr w:rsidR="0093520F" w14:paraId="5CBE2CBD" w14:textId="77777777" w:rsidTr="00683A50">
        <w:tc>
          <w:tcPr>
            <w:tcW w:w="8522" w:type="dxa"/>
          </w:tcPr>
          <w:p w14:paraId="5B72C360" w14:textId="77777777" w:rsidR="00152BC0" w:rsidRPr="00400980" w:rsidRDefault="00152BC0" w:rsidP="004C2B23">
            <w:pPr>
              <w:pStyle w:val="af8"/>
              <w:ind w:left="0"/>
              <w:rPr>
                <w:rtl/>
              </w:rPr>
            </w:pPr>
          </w:p>
        </w:tc>
      </w:tr>
      <w:tr w:rsidR="0093520F" w14:paraId="24074A0A" w14:textId="77777777" w:rsidTr="00683A50">
        <w:tc>
          <w:tcPr>
            <w:tcW w:w="8522" w:type="dxa"/>
          </w:tcPr>
          <w:p w14:paraId="06C739F6" w14:textId="77777777" w:rsidR="00152BC0" w:rsidRPr="00400980" w:rsidRDefault="00152BC0" w:rsidP="004C2B23">
            <w:pPr>
              <w:pStyle w:val="af8"/>
              <w:ind w:left="0"/>
              <w:rPr>
                <w:rtl/>
              </w:rPr>
            </w:pPr>
          </w:p>
        </w:tc>
      </w:tr>
    </w:tbl>
    <w:p w14:paraId="46B039E6" w14:textId="77777777" w:rsidR="00152BC0" w:rsidRPr="00717881" w:rsidRDefault="00152BC0" w:rsidP="00152BC0">
      <w:pPr>
        <w:pStyle w:val="af8"/>
        <w:ind w:left="641"/>
        <w:rPr>
          <w:rtl/>
        </w:rPr>
      </w:pPr>
    </w:p>
    <w:p w14:paraId="71AA0558" w14:textId="77777777" w:rsidR="00152BC0" w:rsidRPr="00982EE6" w:rsidRDefault="00152BC0" w:rsidP="00152BC0">
      <w:pPr>
        <w:ind w:left="641"/>
        <w:rPr>
          <w:b/>
          <w:bCs/>
          <w:rtl/>
        </w:rPr>
      </w:pPr>
      <w:r w:rsidRPr="00982EE6">
        <w:rPr>
          <w:rFonts w:hint="cs"/>
          <w:b/>
          <w:bCs/>
          <w:rtl/>
        </w:rPr>
        <w:t>סעיפים</w:t>
      </w:r>
      <w:r w:rsidRPr="00982EE6">
        <w:rPr>
          <w:b/>
          <w:bCs/>
          <w:rtl/>
        </w:rPr>
        <w:t xml:space="preserve"> </w:t>
      </w:r>
      <w:r w:rsidRPr="00982EE6">
        <w:rPr>
          <w:rFonts w:hint="cs"/>
          <w:b/>
          <w:bCs/>
          <w:rtl/>
        </w:rPr>
        <w:t>הנוגעים</w:t>
      </w:r>
      <w:r w:rsidRPr="00982EE6">
        <w:rPr>
          <w:b/>
          <w:bCs/>
          <w:rtl/>
        </w:rPr>
        <w:t xml:space="preserve"> </w:t>
      </w:r>
      <w:r w:rsidRPr="00982EE6">
        <w:rPr>
          <w:rFonts w:hint="cs"/>
          <w:b/>
          <w:bCs/>
          <w:rtl/>
        </w:rPr>
        <w:t>לעלויות</w:t>
      </w:r>
      <w:r w:rsidRPr="00982EE6">
        <w:rPr>
          <w:b/>
          <w:bCs/>
          <w:rtl/>
        </w:rPr>
        <w:t xml:space="preserve"> </w:t>
      </w:r>
      <w:r w:rsidRPr="00A06031">
        <w:rPr>
          <w:rFonts w:hint="cs"/>
          <w:b/>
          <w:bCs/>
          <w:rtl/>
        </w:rPr>
        <w:t>ולהוכחת</w:t>
      </w:r>
      <w:r w:rsidRPr="00A06031">
        <w:rPr>
          <w:b/>
          <w:bCs/>
          <w:rtl/>
        </w:rPr>
        <w:t xml:space="preserve"> </w:t>
      </w:r>
      <w:r w:rsidRPr="00A06031">
        <w:rPr>
          <w:rFonts w:hint="cs"/>
          <w:b/>
          <w:bCs/>
          <w:rtl/>
        </w:rPr>
        <w:t>עמידה</w:t>
      </w:r>
      <w:r w:rsidRPr="00A06031">
        <w:rPr>
          <w:b/>
          <w:bCs/>
          <w:rtl/>
        </w:rPr>
        <w:t xml:space="preserve"> </w:t>
      </w:r>
      <w:r w:rsidRPr="00A06031">
        <w:rPr>
          <w:rFonts w:hint="cs"/>
          <w:b/>
          <w:bCs/>
          <w:rtl/>
        </w:rPr>
        <w:t>בדרישות</w:t>
      </w:r>
      <w:r w:rsidRPr="00A06031">
        <w:rPr>
          <w:b/>
          <w:bCs/>
          <w:rtl/>
        </w:rPr>
        <w:t xml:space="preserve"> </w:t>
      </w:r>
      <w:r w:rsidRPr="00A06031">
        <w:rPr>
          <w:rFonts w:hint="cs"/>
          <w:b/>
          <w:bCs/>
          <w:rtl/>
        </w:rPr>
        <w:t>הסף</w:t>
      </w:r>
      <w:r w:rsidRPr="00A06031">
        <w:rPr>
          <w:b/>
          <w:bCs/>
          <w:rtl/>
        </w:rPr>
        <w:t xml:space="preserve">, </w:t>
      </w:r>
      <w:r w:rsidRPr="00A06031">
        <w:rPr>
          <w:rFonts w:hint="cs"/>
          <w:b/>
          <w:bCs/>
          <w:rtl/>
        </w:rPr>
        <w:t>אינם</w:t>
      </w:r>
      <w:r w:rsidRPr="00A06031">
        <w:rPr>
          <w:b/>
          <w:bCs/>
          <w:rtl/>
        </w:rPr>
        <w:t xml:space="preserve"> </w:t>
      </w:r>
      <w:r w:rsidRPr="00A06031">
        <w:rPr>
          <w:rFonts w:hint="cs"/>
          <w:b/>
          <w:bCs/>
          <w:rtl/>
        </w:rPr>
        <w:t>חסויים</w:t>
      </w:r>
      <w:r w:rsidRPr="00A06031">
        <w:rPr>
          <w:b/>
          <w:bCs/>
          <w:rtl/>
        </w:rPr>
        <w:t xml:space="preserve">. </w:t>
      </w:r>
      <w:r w:rsidRPr="00A06031">
        <w:rPr>
          <w:rFonts w:hint="cs"/>
          <w:b/>
          <w:bCs/>
          <w:rtl/>
        </w:rPr>
        <w:t>הכל</w:t>
      </w:r>
      <w:r w:rsidRPr="00A06031">
        <w:rPr>
          <w:b/>
          <w:bCs/>
          <w:rtl/>
        </w:rPr>
        <w:t xml:space="preserve"> </w:t>
      </w:r>
      <w:r w:rsidRPr="00A06031">
        <w:rPr>
          <w:rFonts w:hint="cs"/>
          <w:b/>
          <w:bCs/>
          <w:rtl/>
        </w:rPr>
        <w:t>בכפוף</w:t>
      </w:r>
      <w:r w:rsidRPr="00A06031">
        <w:rPr>
          <w:b/>
          <w:bCs/>
          <w:rtl/>
        </w:rPr>
        <w:t xml:space="preserve"> </w:t>
      </w:r>
      <w:r w:rsidRPr="00A06031">
        <w:rPr>
          <w:rFonts w:hint="cs"/>
          <w:b/>
          <w:bCs/>
          <w:rtl/>
        </w:rPr>
        <w:t>לאמור</w:t>
      </w:r>
      <w:r w:rsidRPr="00A06031">
        <w:rPr>
          <w:b/>
          <w:bCs/>
          <w:rtl/>
        </w:rPr>
        <w:t xml:space="preserve"> </w:t>
      </w:r>
      <w:r w:rsidRPr="00A06031">
        <w:rPr>
          <w:rFonts w:hint="cs"/>
          <w:b/>
          <w:bCs/>
          <w:rtl/>
        </w:rPr>
        <w:t>בחלק א' למסמכי המכרז</w:t>
      </w:r>
      <w:r>
        <w:rPr>
          <w:rFonts w:hint="cs"/>
          <w:b/>
          <w:bCs/>
          <w:rtl/>
        </w:rPr>
        <w:t xml:space="preserve">, </w:t>
      </w:r>
      <w:r w:rsidRPr="005C6514">
        <w:rPr>
          <w:rFonts w:hint="cs"/>
          <w:b/>
          <w:bCs/>
          <w:rtl/>
        </w:rPr>
        <w:t>סעי</w:t>
      </w:r>
      <w:r>
        <w:rPr>
          <w:rFonts w:hint="cs"/>
          <w:b/>
          <w:bCs/>
          <w:rtl/>
        </w:rPr>
        <w:t xml:space="preserve">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Ref236624324 \r \h</w:instrText>
      </w:r>
      <w:r>
        <w:rPr>
          <w:b/>
          <w:bCs/>
          <w:rtl/>
        </w:rPr>
        <w:instrText xml:space="preserve"> </w:instrText>
      </w:r>
      <w:r>
        <w:rPr>
          <w:b/>
          <w:bCs/>
          <w:rtl/>
        </w:rPr>
      </w:r>
      <w:r>
        <w:rPr>
          <w:b/>
          <w:bCs/>
          <w:rtl/>
        </w:rPr>
        <w:fldChar w:fldCharType="separate"/>
      </w:r>
      <w:r w:rsidR="00C977EC">
        <w:rPr>
          <w:b/>
          <w:bCs/>
          <w:cs/>
        </w:rPr>
        <w:t>‎</w:t>
      </w:r>
      <w:r w:rsidR="00C977EC">
        <w:rPr>
          <w:b/>
          <w:bCs/>
        </w:rPr>
        <w:t>19</w:t>
      </w:r>
      <w:r>
        <w:rPr>
          <w:b/>
          <w:bCs/>
          <w:rtl/>
        </w:rPr>
        <w:fldChar w:fldCharType="end"/>
      </w:r>
      <w:r>
        <w:rPr>
          <w:rFonts w:hint="cs"/>
          <w:b/>
          <w:bCs/>
          <w:rtl/>
        </w:rPr>
        <w:t xml:space="preserve">. </w:t>
      </w:r>
      <w:r w:rsidRPr="005C6514">
        <w:rPr>
          <w:rFonts w:hint="cs"/>
          <w:b/>
          <w:bCs/>
          <w:rtl/>
        </w:rPr>
        <w:t>בכל</w:t>
      </w:r>
      <w:r w:rsidRPr="00982EE6">
        <w:rPr>
          <w:b/>
          <w:bCs/>
          <w:rtl/>
        </w:rPr>
        <w:t xml:space="preserve"> </w:t>
      </w:r>
      <w:r w:rsidRPr="00982EE6">
        <w:rPr>
          <w:rFonts w:hint="cs"/>
          <w:b/>
          <w:bCs/>
          <w:rtl/>
        </w:rPr>
        <w:t>מקרה</w:t>
      </w:r>
      <w:r w:rsidRPr="00982EE6">
        <w:rPr>
          <w:b/>
          <w:bCs/>
          <w:rtl/>
        </w:rPr>
        <w:t xml:space="preserve"> </w:t>
      </w:r>
      <w:r w:rsidRPr="00982EE6">
        <w:rPr>
          <w:rFonts w:hint="cs"/>
          <w:b/>
          <w:bCs/>
          <w:rtl/>
        </w:rPr>
        <w:t>ידוע</w:t>
      </w:r>
      <w:r w:rsidRPr="00982EE6">
        <w:rPr>
          <w:b/>
          <w:bCs/>
          <w:rtl/>
        </w:rPr>
        <w:t xml:space="preserve"> </w:t>
      </w:r>
      <w:r w:rsidRPr="00982EE6">
        <w:rPr>
          <w:rFonts w:hint="cs"/>
          <w:b/>
          <w:bCs/>
          <w:rtl/>
        </w:rPr>
        <w:t>לי</w:t>
      </w:r>
      <w:r w:rsidRPr="00982EE6">
        <w:rPr>
          <w:b/>
          <w:bCs/>
          <w:rtl/>
        </w:rPr>
        <w:t xml:space="preserve"> </w:t>
      </w:r>
      <w:r w:rsidRPr="00982EE6">
        <w:rPr>
          <w:rFonts w:hint="cs"/>
          <w:b/>
          <w:bCs/>
          <w:rtl/>
        </w:rPr>
        <w:t>כי</w:t>
      </w:r>
      <w:r w:rsidRPr="00982EE6">
        <w:rPr>
          <w:b/>
          <w:bCs/>
          <w:rtl/>
        </w:rPr>
        <w:t xml:space="preserve"> </w:t>
      </w:r>
      <w:r w:rsidRPr="00982EE6">
        <w:rPr>
          <w:rFonts w:hint="cs"/>
          <w:b/>
          <w:bCs/>
          <w:rtl/>
        </w:rPr>
        <w:t>הסמכות</w:t>
      </w:r>
      <w:r w:rsidRPr="00982EE6">
        <w:rPr>
          <w:b/>
          <w:bCs/>
          <w:rtl/>
        </w:rPr>
        <w:t xml:space="preserve"> </w:t>
      </w:r>
      <w:r w:rsidRPr="00982EE6">
        <w:rPr>
          <w:rFonts w:hint="cs"/>
          <w:b/>
          <w:bCs/>
          <w:rtl/>
        </w:rPr>
        <w:t>להחליט</w:t>
      </w:r>
      <w:r w:rsidRPr="00982EE6">
        <w:rPr>
          <w:b/>
          <w:bCs/>
          <w:rtl/>
        </w:rPr>
        <w:t xml:space="preserve"> </w:t>
      </w:r>
      <w:r w:rsidRPr="00982EE6">
        <w:rPr>
          <w:rFonts w:hint="cs"/>
          <w:b/>
          <w:bCs/>
          <w:rtl/>
        </w:rPr>
        <w:t>אם</w:t>
      </w:r>
      <w:r w:rsidRPr="00982EE6">
        <w:rPr>
          <w:b/>
          <w:bCs/>
          <w:rtl/>
        </w:rPr>
        <w:t xml:space="preserve"> </w:t>
      </w:r>
      <w:r w:rsidRPr="00982EE6">
        <w:rPr>
          <w:rFonts w:hint="cs"/>
          <w:b/>
          <w:bCs/>
          <w:rtl/>
        </w:rPr>
        <w:t>מסמך</w:t>
      </w:r>
      <w:r w:rsidRPr="00982EE6">
        <w:rPr>
          <w:b/>
          <w:bCs/>
          <w:rtl/>
        </w:rPr>
        <w:t xml:space="preserve"> </w:t>
      </w:r>
      <w:r w:rsidRPr="00982EE6">
        <w:rPr>
          <w:rFonts w:hint="cs"/>
          <w:b/>
          <w:bCs/>
          <w:rtl/>
        </w:rPr>
        <w:t>כלשהו</w:t>
      </w:r>
      <w:r w:rsidRPr="00982EE6">
        <w:rPr>
          <w:b/>
          <w:bCs/>
          <w:rtl/>
        </w:rPr>
        <w:t xml:space="preserve"> </w:t>
      </w:r>
      <w:r w:rsidRPr="00982EE6">
        <w:rPr>
          <w:rFonts w:hint="cs"/>
          <w:b/>
          <w:bCs/>
          <w:rtl/>
        </w:rPr>
        <w:t>חסוי</w:t>
      </w:r>
      <w:r w:rsidRPr="00982EE6">
        <w:rPr>
          <w:b/>
          <w:bCs/>
          <w:rtl/>
        </w:rPr>
        <w:t xml:space="preserve"> </w:t>
      </w:r>
      <w:r w:rsidRPr="00982EE6">
        <w:rPr>
          <w:rFonts w:hint="cs"/>
          <w:b/>
          <w:bCs/>
          <w:rtl/>
        </w:rPr>
        <w:t>או</w:t>
      </w:r>
      <w:r w:rsidRPr="00982EE6">
        <w:rPr>
          <w:b/>
          <w:bCs/>
          <w:rtl/>
        </w:rPr>
        <w:t xml:space="preserve"> </w:t>
      </w:r>
      <w:r w:rsidRPr="00982EE6">
        <w:rPr>
          <w:rFonts w:hint="cs"/>
          <w:b/>
          <w:bCs/>
          <w:rtl/>
        </w:rPr>
        <w:t>לא</w:t>
      </w:r>
      <w:r w:rsidRPr="00982EE6">
        <w:rPr>
          <w:b/>
          <w:bCs/>
          <w:rtl/>
        </w:rPr>
        <w:t xml:space="preserve">, </w:t>
      </w:r>
      <w:r w:rsidRPr="00982EE6">
        <w:rPr>
          <w:rFonts w:hint="cs"/>
          <w:b/>
          <w:bCs/>
          <w:rtl/>
        </w:rPr>
        <w:t>הינה</w:t>
      </w:r>
      <w:r w:rsidRPr="00982EE6">
        <w:rPr>
          <w:b/>
          <w:bCs/>
          <w:rtl/>
        </w:rPr>
        <w:t xml:space="preserve"> </w:t>
      </w:r>
      <w:r w:rsidRPr="00982EE6">
        <w:rPr>
          <w:rFonts w:hint="cs"/>
          <w:b/>
          <w:bCs/>
          <w:rtl/>
        </w:rPr>
        <w:t>של</w:t>
      </w:r>
      <w:r w:rsidRPr="00982EE6">
        <w:rPr>
          <w:b/>
          <w:bCs/>
          <w:rtl/>
        </w:rPr>
        <w:t xml:space="preserve"> </w:t>
      </w:r>
      <w:r w:rsidRPr="00982EE6">
        <w:rPr>
          <w:rFonts w:hint="cs"/>
          <w:b/>
          <w:bCs/>
          <w:rtl/>
        </w:rPr>
        <w:t>ועדת</w:t>
      </w:r>
      <w:r w:rsidRPr="00982EE6">
        <w:rPr>
          <w:b/>
          <w:bCs/>
          <w:rtl/>
        </w:rPr>
        <w:t xml:space="preserve"> </w:t>
      </w:r>
      <w:r w:rsidRPr="00982EE6">
        <w:rPr>
          <w:rFonts w:hint="cs"/>
          <w:b/>
          <w:bCs/>
          <w:rtl/>
        </w:rPr>
        <w:t>המכרזים</w:t>
      </w:r>
      <w:r w:rsidRPr="00982EE6">
        <w:rPr>
          <w:b/>
          <w:bCs/>
          <w:rtl/>
        </w:rPr>
        <w:t xml:space="preserve"> </w:t>
      </w:r>
      <w:r w:rsidRPr="00982EE6">
        <w:rPr>
          <w:rFonts w:hint="cs"/>
          <w:b/>
          <w:bCs/>
          <w:rtl/>
        </w:rPr>
        <w:t>של</w:t>
      </w:r>
      <w:r w:rsidRPr="00982EE6">
        <w:rPr>
          <w:b/>
          <w:bCs/>
          <w:rtl/>
        </w:rPr>
        <w:t xml:space="preserve"> </w:t>
      </w:r>
      <w:r w:rsidRPr="00982EE6">
        <w:rPr>
          <w:rFonts w:hint="cs"/>
          <w:b/>
          <w:bCs/>
          <w:rtl/>
        </w:rPr>
        <w:t>ה</w:t>
      </w:r>
      <w:r>
        <w:rPr>
          <w:rFonts w:hint="cs"/>
          <w:b/>
          <w:bCs/>
          <w:rtl/>
        </w:rPr>
        <w:t>משרד</w:t>
      </w:r>
      <w:r w:rsidRPr="00982EE6">
        <w:rPr>
          <w:b/>
          <w:bCs/>
          <w:rtl/>
        </w:rPr>
        <w:t xml:space="preserve"> </w:t>
      </w:r>
      <w:r w:rsidRPr="00982EE6">
        <w:rPr>
          <w:rFonts w:hint="cs"/>
          <w:b/>
          <w:bCs/>
          <w:rtl/>
        </w:rPr>
        <w:t>אשר</w:t>
      </w:r>
      <w:r w:rsidRPr="00982EE6">
        <w:rPr>
          <w:b/>
          <w:bCs/>
          <w:rtl/>
        </w:rPr>
        <w:t xml:space="preserve"> </w:t>
      </w:r>
      <w:r w:rsidRPr="00982EE6">
        <w:rPr>
          <w:rFonts w:hint="cs"/>
          <w:b/>
          <w:bCs/>
          <w:rtl/>
        </w:rPr>
        <w:t>תפעל</w:t>
      </w:r>
      <w:r w:rsidRPr="00982EE6">
        <w:rPr>
          <w:b/>
          <w:bCs/>
          <w:rtl/>
        </w:rPr>
        <w:t xml:space="preserve"> </w:t>
      </w:r>
      <w:r w:rsidRPr="00982EE6">
        <w:rPr>
          <w:rFonts w:hint="cs"/>
          <w:b/>
          <w:bCs/>
          <w:rtl/>
        </w:rPr>
        <w:t>בעניין</w:t>
      </w:r>
      <w:r w:rsidRPr="00982EE6">
        <w:rPr>
          <w:b/>
          <w:bCs/>
          <w:rtl/>
        </w:rPr>
        <w:t xml:space="preserve"> </w:t>
      </w:r>
      <w:r w:rsidRPr="00982EE6">
        <w:rPr>
          <w:rFonts w:hint="cs"/>
          <w:b/>
          <w:bCs/>
          <w:rtl/>
        </w:rPr>
        <w:t>זה</w:t>
      </w:r>
      <w:r w:rsidRPr="00982EE6">
        <w:rPr>
          <w:b/>
          <w:bCs/>
          <w:rtl/>
        </w:rPr>
        <w:t xml:space="preserve"> </w:t>
      </w:r>
      <w:r w:rsidRPr="00982EE6">
        <w:rPr>
          <w:rFonts w:hint="cs"/>
          <w:b/>
          <w:bCs/>
          <w:rtl/>
        </w:rPr>
        <w:t>עפ</w:t>
      </w:r>
      <w:r w:rsidRPr="00982EE6">
        <w:rPr>
          <w:b/>
          <w:bCs/>
          <w:rtl/>
        </w:rPr>
        <w:t>"</w:t>
      </w:r>
      <w:r w:rsidRPr="00982EE6">
        <w:rPr>
          <w:rFonts w:hint="cs"/>
          <w:b/>
          <w:bCs/>
          <w:rtl/>
        </w:rPr>
        <w:t>י</w:t>
      </w:r>
      <w:r w:rsidRPr="00982EE6">
        <w:rPr>
          <w:b/>
          <w:bCs/>
          <w:rtl/>
        </w:rPr>
        <w:t xml:space="preserve"> </w:t>
      </w:r>
      <w:r w:rsidRPr="00982EE6">
        <w:rPr>
          <w:rFonts w:hint="cs"/>
          <w:b/>
          <w:bCs/>
          <w:rtl/>
        </w:rPr>
        <w:t>שיקול</w:t>
      </w:r>
      <w:r w:rsidRPr="00982EE6">
        <w:rPr>
          <w:b/>
          <w:bCs/>
          <w:rtl/>
        </w:rPr>
        <w:t xml:space="preserve"> </w:t>
      </w:r>
      <w:r w:rsidRPr="00982EE6">
        <w:rPr>
          <w:rFonts w:hint="cs"/>
          <w:b/>
          <w:bCs/>
          <w:rtl/>
        </w:rPr>
        <w:t>דעתה</w:t>
      </w:r>
      <w:r w:rsidRPr="00982EE6">
        <w:rPr>
          <w:b/>
          <w:bCs/>
          <w:rtl/>
        </w:rPr>
        <w:t xml:space="preserve"> </w:t>
      </w:r>
      <w:r w:rsidRPr="00982EE6">
        <w:rPr>
          <w:rFonts w:hint="cs"/>
          <w:b/>
          <w:bCs/>
          <w:rtl/>
        </w:rPr>
        <w:t>הבלעדי</w:t>
      </w:r>
      <w:r w:rsidRPr="00982EE6">
        <w:rPr>
          <w:b/>
          <w:bCs/>
          <w:rtl/>
        </w:rPr>
        <w:t xml:space="preserve"> </w:t>
      </w:r>
      <w:r w:rsidRPr="00982EE6">
        <w:rPr>
          <w:rFonts w:hint="cs"/>
          <w:b/>
          <w:bCs/>
          <w:rtl/>
        </w:rPr>
        <w:t>והמוחלט</w:t>
      </w:r>
      <w:r w:rsidRPr="00982EE6">
        <w:rPr>
          <w:b/>
          <w:bCs/>
          <w:rtl/>
        </w:rPr>
        <w:t>.</w:t>
      </w:r>
    </w:p>
    <w:p w14:paraId="229BE42D" w14:textId="77777777" w:rsidR="00152BC0" w:rsidRDefault="00152BC0" w:rsidP="00836A6A">
      <w:pPr>
        <w:pStyle w:val="af8"/>
        <w:numPr>
          <w:ilvl w:val="0"/>
          <w:numId w:val="24"/>
        </w:numPr>
        <w:overflowPunct/>
        <w:autoSpaceDE/>
        <w:autoSpaceDN/>
        <w:adjustRightInd/>
        <w:spacing w:after="120"/>
        <w:ind w:left="641" w:hanging="641"/>
        <w:contextualSpacing/>
        <w:textAlignment w:val="auto"/>
        <w:rPr>
          <w:rtl/>
        </w:rPr>
      </w:pPr>
      <w:r w:rsidRPr="0096520A">
        <w:rPr>
          <w:rFonts w:hint="cs"/>
          <w:rtl/>
        </w:rPr>
        <w:t xml:space="preserve">הצעת המציע הינה בלתי חוזרת ואינה ניתנת לביטול, שינוי או תיקון ובמידה ותתקבל אני/המציע מתחייב לפעול על פיה. ידוע לי/למציע, כי ההצעה </w:t>
      </w:r>
      <w:r>
        <w:rPr>
          <w:rFonts w:hint="cs"/>
          <w:rtl/>
        </w:rPr>
        <w:t>זו</w:t>
      </w:r>
      <w:r w:rsidRPr="0096520A">
        <w:rPr>
          <w:rFonts w:hint="cs"/>
          <w:rtl/>
        </w:rPr>
        <w:t xml:space="preserve">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93520F" w:rsidRPr="00582E06" w14:paraId="698069D7" w14:textId="77777777" w:rsidTr="00683A50">
        <w:trPr>
          <w:jc w:val="center"/>
        </w:trPr>
        <w:tc>
          <w:tcPr>
            <w:tcW w:w="1326" w:type="dxa"/>
            <w:tcBorders>
              <w:bottom w:val="single" w:sz="12" w:space="0" w:color="auto"/>
            </w:tcBorders>
          </w:tcPr>
          <w:p w14:paraId="518D58B4" w14:textId="77777777" w:rsidR="00152BC0" w:rsidRPr="00582E06" w:rsidRDefault="00152BC0" w:rsidP="004C2B23">
            <w:pPr>
              <w:rPr>
                <w:rtl/>
              </w:rPr>
            </w:pPr>
          </w:p>
        </w:tc>
        <w:tc>
          <w:tcPr>
            <w:tcW w:w="709" w:type="dxa"/>
          </w:tcPr>
          <w:p w14:paraId="3690E0BC" w14:textId="77777777" w:rsidR="00152BC0" w:rsidRPr="00582E06" w:rsidRDefault="00152BC0" w:rsidP="004C2B23">
            <w:pPr>
              <w:rPr>
                <w:rtl/>
              </w:rPr>
            </w:pPr>
          </w:p>
        </w:tc>
        <w:tc>
          <w:tcPr>
            <w:tcW w:w="3118" w:type="dxa"/>
            <w:tcBorders>
              <w:bottom w:val="single" w:sz="12" w:space="0" w:color="auto"/>
            </w:tcBorders>
          </w:tcPr>
          <w:p w14:paraId="6F0A62FD" w14:textId="77777777" w:rsidR="00152BC0" w:rsidRPr="00582E06" w:rsidRDefault="00152BC0" w:rsidP="004C2B23">
            <w:pPr>
              <w:rPr>
                <w:rtl/>
              </w:rPr>
            </w:pPr>
          </w:p>
        </w:tc>
        <w:tc>
          <w:tcPr>
            <w:tcW w:w="709" w:type="dxa"/>
          </w:tcPr>
          <w:p w14:paraId="7C8463D1" w14:textId="77777777" w:rsidR="00152BC0" w:rsidRPr="00582E06" w:rsidRDefault="00152BC0" w:rsidP="004C2B23">
            <w:pPr>
              <w:rPr>
                <w:rtl/>
              </w:rPr>
            </w:pPr>
          </w:p>
        </w:tc>
        <w:tc>
          <w:tcPr>
            <w:tcW w:w="2552" w:type="dxa"/>
            <w:tcBorders>
              <w:bottom w:val="single" w:sz="12" w:space="0" w:color="auto"/>
            </w:tcBorders>
          </w:tcPr>
          <w:p w14:paraId="7DF635F1" w14:textId="77777777" w:rsidR="00152BC0" w:rsidRPr="00582E06" w:rsidRDefault="00152BC0" w:rsidP="004C2B23">
            <w:pPr>
              <w:rPr>
                <w:rtl/>
              </w:rPr>
            </w:pPr>
          </w:p>
        </w:tc>
      </w:tr>
      <w:tr w:rsidR="0093520F" w:rsidRPr="00582E06" w14:paraId="439C1344" w14:textId="77777777" w:rsidTr="00683A50">
        <w:trPr>
          <w:jc w:val="center"/>
        </w:trPr>
        <w:tc>
          <w:tcPr>
            <w:tcW w:w="1326" w:type="dxa"/>
            <w:tcBorders>
              <w:top w:val="single" w:sz="12" w:space="0" w:color="auto"/>
            </w:tcBorders>
          </w:tcPr>
          <w:p w14:paraId="7E6950B7" w14:textId="77777777" w:rsidR="00152BC0" w:rsidRPr="00582E06" w:rsidRDefault="00152BC0" w:rsidP="004C2B23">
            <w:pPr>
              <w:jc w:val="center"/>
              <w:rPr>
                <w:rtl/>
              </w:rPr>
            </w:pPr>
            <w:r w:rsidRPr="00582E06">
              <w:rPr>
                <w:b/>
                <w:bCs/>
                <w:rtl/>
              </w:rPr>
              <w:t>תאריך</w:t>
            </w:r>
          </w:p>
        </w:tc>
        <w:tc>
          <w:tcPr>
            <w:tcW w:w="709" w:type="dxa"/>
          </w:tcPr>
          <w:p w14:paraId="294A8719" w14:textId="77777777" w:rsidR="00152BC0" w:rsidRPr="00582E06" w:rsidRDefault="00152BC0" w:rsidP="004C2B23">
            <w:pPr>
              <w:jc w:val="center"/>
              <w:rPr>
                <w:rtl/>
              </w:rPr>
            </w:pPr>
          </w:p>
        </w:tc>
        <w:tc>
          <w:tcPr>
            <w:tcW w:w="3118" w:type="dxa"/>
            <w:tcBorders>
              <w:top w:val="single" w:sz="12" w:space="0" w:color="auto"/>
            </w:tcBorders>
          </w:tcPr>
          <w:p w14:paraId="2B2DA56C" w14:textId="77777777" w:rsidR="00152BC0" w:rsidRPr="00582E06" w:rsidRDefault="00152BC0" w:rsidP="004C2B23">
            <w:pPr>
              <w:jc w:val="center"/>
              <w:rPr>
                <w:rtl/>
              </w:rPr>
            </w:pPr>
            <w:r w:rsidRPr="00582E06">
              <w:rPr>
                <w:b/>
                <w:bCs/>
                <w:rtl/>
              </w:rPr>
              <w:t>שם מלא של החותם בשם המציע</w:t>
            </w:r>
          </w:p>
        </w:tc>
        <w:tc>
          <w:tcPr>
            <w:tcW w:w="709" w:type="dxa"/>
          </w:tcPr>
          <w:p w14:paraId="112FE3D3" w14:textId="77777777" w:rsidR="00152BC0" w:rsidRPr="00582E06" w:rsidRDefault="00152BC0" w:rsidP="004C2B23">
            <w:pPr>
              <w:jc w:val="center"/>
              <w:rPr>
                <w:rtl/>
              </w:rPr>
            </w:pPr>
          </w:p>
        </w:tc>
        <w:tc>
          <w:tcPr>
            <w:tcW w:w="2552" w:type="dxa"/>
            <w:tcBorders>
              <w:top w:val="single" w:sz="12" w:space="0" w:color="auto"/>
            </w:tcBorders>
          </w:tcPr>
          <w:p w14:paraId="7543C2FB" w14:textId="77777777" w:rsidR="00152BC0" w:rsidRPr="00582E06" w:rsidRDefault="00152BC0" w:rsidP="004C2B23">
            <w:pPr>
              <w:jc w:val="center"/>
              <w:rPr>
                <w:rtl/>
              </w:rPr>
            </w:pPr>
            <w:r w:rsidRPr="00582E06">
              <w:rPr>
                <w:b/>
                <w:bCs/>
                <w:rtl/>
              </w:rPr>
              <w:t>חתימה וחותמת המציע</w:t>
            </w:r>
          </w:p>
        </w:tc>
      </w:tr>
    </w:tbl>
    <w:p w14:paraId="559BE9C0" w14:textId="77777777" w:rsidR="00152BC0" w:rsidRDefault="00152BC0" w:rsidP="00152BC0">
      <w:pPr>
        <w:jc w:val="center"/>
        <w:rPr>
          <w:b/>
          <w:bCs/>
          <w:spacing w:val="6"/>
          <w:u w:val="single"/>
          <w:rtl/>
        </w:rPr>
      </w:pPr>
    </w:p>
    <w:p w14:paraId="5963409E" w14:textId="77777777" w:rsidR="00152BC0" w:rsidRPr="00937914" w:rsidRDefault="00152BC0" w:rsidP="00152BC0">
      <w:pPr>
        <w:spacing w:after="120"/>
        <w:jc w:val="center"/>
        <w:rPr>
          <w:b/>
          <w:bCs/>
          <w:spacing w:val="6"/>
          <w:u w:val="single"/>
          <w:rtl/>
        </w:rPr>
      </w:pPr>
      <w:r w:rsidRPr="004005DC">
        <w:rPr>
          <w:rFonts w:hint="cs"/>
          <w:b/>
          <w:bCs/>
          <w:spacing w:val="6"/>
          <w:u w:val="single"/>
          <w:rtl/>
        </w:rPr>
        <w:t xml:space="preserve">אישור עו"ד </w:t>
      </w:r>
    </w:p>
    <w:p w14:paraId="4FB2CD62" w14:textId="77777777" w:rsidR="00152BC0" w:rsidRPr="003C6B6D" w:rsidRDefault="00152BC0" w:rsidP="00152BC0">
      <w:pPr>
        <w:rPr>
          <w:rtl/>
          <w:lang w:val="fr-FR"/>
        </w:rPr>
      </w:pPr>
      <w:r w:rsidRPr="003C6B6D">
        <w:rPr>
          <w:rFonts w:hint="cs"/>
          <w:rtl/>
          <w:lang w:val="fr-FR"/>
        </w:rPr>
        <w:t>אני הח"מ,______________עו"ד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197DF63B" w14:textId="77777777" w:rsidR="00152BC0" w:rsidRPr="004005DC" w:rsidRDefault="00152BC0" w:rsidP="00152BC0">
      <w:pPr>
        <w:rPr>
          <w:rtl/>
        </w:rPr>
      </w:pPr>
    </w:p>
    <w:tbl>
      <w:tblPr>
        <w:bidiVisual/>
        <w:tblW w:w="0" w:type="auto"/>
        <w:tblLook w:val="01E0" w:firstRow="1" w:lastRow="1" w:firstColumn="1" w:lastColumn="1" w:noHBand="0" w:noVBand="0"/>
      </w:tblPr>
      <w:tblGrid>
        <w:gridCol w:w="4643"/>
        <w:gridCol w:w="4643"/>
      </w:tblGrid>
      <w:tr w:rsidR="0093520F" w:rsidRPr="00582E06" w14:paraId="7D177EC1" w14:textId="77777777" w:rsidTr="00683A50">
        <w:tc>
          <w:tcPr>
            <w:tcW w:w="4643" w:type="dxa"/>
          </w:tcPr>
          <w:p w14:paraId="105BEFCE" w14:textId="77777777" w:rsidR="00152BC0" w:rsidRPr="00582E06" w:rsidRDefault="00152BC0" w:rsidP="004C2B23">
            <w:pPr>
              <w:jc w:val="center"/>
              <w:rPr>
                <w:rtl/>
              </w:rPr>
            </w:pPr>
            <w:r w:rsidRPr="00582E06">
              <w:rPr>
                <w:rFonts w:hint="cs"/>
                <w:rtl/>
              </w:rPr>
              <w:t>_________________</w:t>
            </w:r>
          </w:p>
        </w:tc>
        <w:tc>
          <w:tcPr>
            <w:tcW w:w="4643" w:type="dxa"/>
          </w:tcPr>
          <w:p w14:paraId="320B786B" w14:textId="77777777" w:rsidR="00152BC0" w:rsidRPr="00582E06" w:rsidRDefault="00152BC0" w:rsidP="004C2B23">
            <w:pPr>
              <w:jc w:val="center"/>
              <w:rPr>
                <w:rtl/>
              </w:rPr>
            </w:pPr>
            <w:r w:rsidRPr="00582E06">
              <w:rPr>
                <w:rFonts w:hint="cs"/>
                <w:rtl/>
              </w:rPr>
              <w:t>____________________________</w:t>
            </w:r>
          </w:p>
        </w:tc>
      </w:tr>
      <w:tr w:rsidR="0093520F" w:rsidRPr="00582E06" w14:paraId="7D9BBC1A" w14:textId="77777777" w:rsidTr="00683A50">
        <w:tc>
          <w:tcPr>
            <w:tcW w:w="4643" w:type="dxa"/>
          </w:tcPr>
          <w:p w14:paraId="0966A2CF" w14:textId="77777777" w:rsidR="00152BC0" w:rsidRPr="00582E06" w:rsidRDefault="00152BC0" w:rsidP="004C2B23">
            <w:pPr>
              <w:jc w:val="center"/>
              <w:rPr>
                <w:b/>
                <w:bCs/>
                <w:rtl/>
              </w:rPr>
            </w:pPr>
            <w:r w:rsidRPr="00582E06">
              <w:rPr>
                <w:rFonts w:hint="cs"/>
                <w:b/>
                <w:bCs/>
                <w:rtl/>
              </w:rPr>
              <w:t>תאריך</w:t>
            </w:r>
          </w:p>
        </w:tc>
        <w:tc>
          <w:tcPr>
            <w:tcW w:w="4643" w:type="dxa"/>
          </w:tcPr>
          <w:p w14:paraId="418099DE" w14:textId="77777777" w:rsidR="00152BC0" w:rsidRPr="00582E06" w:rsidRDefault="00152BC0" w:rsidP="004C2B23">
            <w:pPr>
              <w:jc w:val="center"/>
              <w:rPr>
                <w:b/>
                <w:bCs/>
                <w:rtl/>
              </w:rPr>
            </w:pPr>
            <w:r w:rsidRPr="00582E06">
              <w:rPr>
                <w:rFonts w:hint="cs"/>
                <w:b/>
                <w:bCs/>
                <w:rtl/>
              </w:rPr>
              <w:t>חתימה וחותמת</w:t>
            </w:r>
          </w:p>
        </w:tc>
      </w:tr>
    </w:tbl>
    <w:p w14:paraId="5A8C2535" w14:textId="77777777" w:rsidR="00152BC0" w:rsidRDefault="00152BC0" w:rsidP="00152BC0">
      <w:pPr>
        <w:tabs>
          <w:tab w:val="left" w:pos="850"/>
        </w:tabs>
        <w:spacing w:line="300" w:lineRule="exact"/>
        <w:ind w:right="709"/>
        <w:jc w:val="left"/>
        <w:rPr>
          <w:b/>
          <w:bCs/>
          <w:sz w:val="28"/>
          <w:szCs w:val="28"/>
          <w:u w:val="single"/>
          <w:rtl/>
        </w:rPr>
        <w:sectPr w:rsidR="00152BC0" w:rsidSect="002C0142">
          <w:endnotePr>
            <w:numFmt w:val="lowerLetter"/>
          </w:endnotePr>
          <w:pgSz w:w="11907" w:h="16840" w:code="9"/>
          <w:pgMar w:top="1134" w:right="1134" w:bottom="992" w:left="1134" w:header="720" w:footer="482" w:gutter="0"/>
          <w:cols w:space="720"/>
          <w:titlePg/>
          <w:bidi/>
          <w:rtlGutter/>
        </w:sectPr>
      </w:pPr>
    </w:p>
    <w:p w14:paraId="4D7C5485" w14:textId="77777777" w:rsidR="00152BC0" w:rsidRPr="00B900D7" w:rsidRDefault="00152BC0" w:rsidP="00152BC0">
      <w:pPr>
        <w:pStyle w:val="2"/>
        <w:spacing w:before="0" w:after="0"/>
        <w:jc w:val="center"/>
        <w:rPr>
          <w:rFonts w:cs="David"/>
          <w:rtl/>
        </w:rPr>
      </w:pPr>
      <w:bookmarkStart w:id="106" w:name="_Toc457405647"/>
      <w:r w:rsidRPr="00B900D7">
        <w:rPr>
          <w:rFonts w:cs="David" w:hint="cs"/>
          <w:rtl/>
        </w:rPr>
        <w:lastRenderedPageBreak/>
        <w:t xml:space="preserve">נספח ב'2 </w:t>
      </w:r>
      <w:r w:rsidRPr="00B900D7">
        <w:rPr>
          <w:rFonts w:cs="David"/>
          <w:rtl/>
        </w:rPr>
        <w:t>–</w:t>
      </w:r>
      <w:r w:rsidRPr="00B900D7">
        <w:rPr>
          <w:rFonts w:cs="David" w:hint="cs"/>
          <w:rtl/>
        </w:rPr>
        <w:t xml:space="preserve"> ניסיון המציע</w:t>
      </w:r>
      <w:bookmarkEnd w:id="106"/>
    </w:p>
    <w:p w14:paraId="35C34C3B" w14:textId="77777777" w:rsidR="00152BC0" w:rsidRPr="00655781" w:rsidRDefault="00152BC0" w:rsidP="00152BC0">
      <w:pPr>
        <w:jc w:val="center"/>
        <w:rPr>
          <w:rtl/>
        </w:rPr>
      </w:pPr>
      <w:r>
        <w:rPr>
          <w:rFonts w:hint="cs"/>
          <w:rtl/>
        </w:rPr>
        <w:t>(לפי הנדרש בסעיף</w:t>
      </w:r>
      <w:r w:rsidRPr="00655781">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Ref370930752 \r \h</w:instrText>
      </w:r>
      <w:r>
        <w:rPr>
          <w:rtl/>
        </w:rPr>
        <w:instrText xml:space="preserve"> </w:instrText>
      </w:r>
      <w:r>
        <w:rPr>
          <w:rtl/>
        </w:rPr>
      </w:r>
      <w:r>
        <w:rPr>
          <w:rtl/>
        </w:rPr>
        <w:fldChar w:fldCharType="separate"/>
      </w:r>
      <w:r w:rsidR="00C977EC">
        <w:rPr>
          <w:cs/>
        </w:rPr>
        <w:t>‎</w:t>
      </w:r>
      <w:r w:rsidR="00C977EC">
        <w:t>6.7</w:t>
      </w:r>
      <w:r>
        <w:rPr>
          <w:rtl/>
        </w:rPr>
        <w:fldChar w:fldCharType="end"/>
      </w:r>
      <w:r>
        <w:rPr>
          <w:rFonts w:hint="cs"/>
          <w:rtl/>
        </w:rPr>
        <w:t xml:space="preserve"> </w:t>
      </w:r>
      <w:r w:rsidRPr="00655781">
        <w:rPr>
          <w:rFonts w:hint="cs"/>
          <w:rtl/>
        </w:rPr>
        <w:t>לחלק א')</w:t>
      </w:r>
    </w:p>
    <w:p w14:paraId="20504C13" w14:textId="77777777" w:rsidR="00152BC0" w:rsidRPr="00FC017B" w:rsidRDefault="00152BC0" w:rsidP="00152BC0">
      <w:pPr>
        <w:spacing w:line="300" w:lineRule="exact"/>
        <w:ind w:left="720" w:hanging="720"/>
        <w:jc w:val="left"/>
        <w:rPr>
          <w:rtl/>
        </w:rPr>
      </w:pPr>
    </w:p>
    <w:p w14:paraId="43834A2C" w14:textId="77777777" w:rsidR="002A46E1" w:rsidRDefault="00152BC0" w:rsidP="002A46E1">
      <w:pPr>
        <w:spacing w:line="300" w:lineRule="exact"/>
        <w:ind w:left="708"/>
        <w:jc w:val="left"/>
        <w:rPr>
          <w:rtl/>
        </w:rPr>
      </w:pPr>
      <w:r w:rsidRPr="00FC017B">
        <w:rPr>
          <w:rtl/>
        </w:rPr>
        <w:t xml:space="preserve">על המציע לפרט את כל העבודות הרלוונטיות שהיה אחראי להן </w:t>
      </w:r>
      <w:r w:rsidRPr="00FC017B">
        <w:rPr>
          <w:u w:val="single"/>
          <w:rtl/>
        </w:rPr>
        <w:t>ע</w:t>
      </w:r>
      <w:r w:rsidRPr="00FC017B">
        <w:rPr>
          <w:rFonts w:hint="cs"/>
          <w:u w:val="single"/>
          <w:rtl/>
        </w:rPr>
        <w:t>בור כל אחד מהנושאים המוזכרים בדרישות הסף</w:t>
      </w:r>
      <w:r w:rsidRPr="00FC017B">
        <w:rPr>
          <w:rtl/>
        </w:rPr>
        <w:t>: שמות ה</w:t>
      </w:r>
      <w:r w:rsidRPr="00FC017B">
        <w:rPr>
          <w:rFonts w:hint="cs"/>
          <w:rtl/>
        </w:rPr>
        <w:t>לקוחות</w:t>
      </w:r>
      <w:r w:rsidRPr="00FC017B">
        <w:rPr>
          <w:rtl/>
        </w:rPr>
        <w:t>, תיאור העבודה, מועדי הביצוע והיקף</w:t>
      </w:r>
      <w:r w:rsidRPr="00FC017B">
        <w:rPr>
          <w:rFonts w:hint="cs"/>
          <w:rtl/>
        </w:rPr>
        <w:t>.</w:t>
      </w:r>
    </w:p>
    <w:p w14:paraId="1EC14896" w14:textId="2E5409B7" w:rsidR="002A46E1" w:rsidRPr="002A46E1" w:rsidRDefault="002A46E1" w:rsidP="002A46E1">
      <w:pPr>
        <w:spacing w:line="300" w:lineRule="exact"/>
        <w:ind w:left="708"/>
        <w:jc w:val="left"/>
        <w:rPr>
          <w:rtl/>
        </w:rPr>
      </w:pPr>
      <w:r>
        <w:rPr>
          <w:rFonts w:hint="cs"/>
          <w:rtl/>
          <w:lang w:eastAsia="en-US"/>
        </w:rPr>
        <w:t xml:space="preserve">יפורט </w:t>
      </w:r>
      <w:r w:rsidRPr="00215871">
        <w:rPr>
          <w:rFonts w:hint="cs"/>
          <w:rtl/>
          <w:lang w:eastAsia="en-US"/>
        </w:rPr>
        <w:t>ניסיו</w:t>
      </w:r>
      <w:r w:rsidRPr="00215871">
        <w:rPr>
          <w:rFonts w:hint="eastAsia"/>
          <w:rtl/>
          <w:lang w:eastAsia="en-US"/>
        </w:rPr>
        <w:t>ן</w:t>
      </w:r>
      <w:r w:rsidRPr="00215871">
        <w:rPr>
          <w:rFonts w:hint="cs"/>
          <w:rtl/>
          <w:lang w:eastAsia="en-US"/>
        </w:rPr>
        <w:t xml:space="preserve"> </w:t>
      </w:r>
      <w:r>
        <w:rPr>
          <w:rFonts w:hint="cs"/>
          <w:rtl/>
          <w:lang w:eastAsia="en-US"/>
        </w:rPr>
        <w:t xml:space="preserve">המציע בתיאום, פיקוח וניהול עובדים המבצעים בקרות </w:t>
      </w:r>
      <w:r w:rsidRPr="004D0F5C">
        <w:rPr>
          <w:rFonts w:hint="cs"/>
          <w:rtl/>
          <w:lang w:eastAsia="en-US"/>
        </w:rPr>
        <w:t>בשטח</w:t>
      </w:r>
      <w:r w:rsidRPr="004D0F5C" w:rsidDel="002A46E1">
        <w:rPr>
          <w:rFonts w:hint="cs"/>
          <w:rtl/>
        </w:rPr>
        <w:t xml:space="preserve"> </w:t>
      </w:r>
      <w:r w:rsidR="00152BC0" w:rsidRPr="004D0F5C">
        <w:rPr>
          <w:rFonts w:hint="cs"/>
          <w:rtl/>
        </w:rPr>
        <w:t>ואיסוף נתונים ומידע בכל רחבי הארץ</w:t>
      </w:r>
      <w:r w:rsidRPr="004D0F5C">
        <w:rPr>
          <w:rFonts w:hint="cs"/>
          <w:rtl/>
        </w:rPr>
        <w:t>,</w:t>
      </w:r>
      <w:r w:rsidR="00152BC0" w:rsidRPr="004D0F5C">
        <w:rPr>
          <w:rFonts w:hint="cs"/>
          <w:rtl/>
        </w:rPr>
        <w:t xml:space="preserve"> בהיקפים המינימליים הנדרשים בסעיף </w:t>
      </w:r>
      <w:r w:rsidR="00152BC0" w:rsidRPr="004D0F5C">
        <w:rPr>
          <w:rtl/>
        </w:rPr>
        <w:fldChar w:fldCharType="begin"/>
      </w:r>
      <w:r w:rsidR="00152BC0" w:rsidRPr="004D0F5C">
        <w:rPr>
          <w:rtl/>
        </w:rPr>
        <w:instrText xml:space="preserve"> </w:instrText>
      </w:r>
      <w:r w:rsidR="00152BC0" w:rsidRPr="004D0F5C">
        <w:rPr>
          <w:rFonts w:hint="cs"/>
        </w:rPr>
        <w:instrText>REF</w:instrText>
      </w:r>
      <w:r w:rsidR="00152BC0" w:rsidRPr="004D0F5C">
        <w:rPr>
          <w:rFonts w:hint="cs"/>
          <w:rtl/>
        </w:rPr>
        <w:instrText xml:space="preserve"> _</w:instrText>
      </w:r>
      <w:r w:rsidR="00152BC0" w:rsidRPr="004D0F5C">
        <w:rPr>
          <w:rFonts w:hint="cs"/>
        </w:rPr>
        <w:instrText>Ref370930752 \r \h</w:instrText>
      </w:r>
      <w:r w:rsidR="00152BC0" w:rsidRPr="004D0F5C">
        <w:rPr>
          <w:rtl/>
        </w:rPr>
        <w:instrText xml:space="preserve"> </w:instrText>
      </w:r>
      <w:r w:rsidR="004D0F5C" w:rsidRPr="004D0F5C">
        <w:rPr>
          <w:rtl/>
        </w:rPr>
        <w:instrText xml:space="preserve"> \* </w:instrText>
      </w:r>
      <w:r w:rsidR="004D0F5C" w:rsidRPr="004D0F5C">
        <w:instrText>MERGEFORMAT</w:instrText>
      </w:r>
      <w:r w:rsidR="004D0F5C" w:rsidRPr="004D0F5C">
        <w:rPr>
          <w:rtl/>
        </w:rPr>
        <w:instrText xml:space="preserve"> </w:instrText>
      </w:r>
      <w:r w:rsidR="00152BC0" w:rsidRPr="004D0F5C">
        <w:rPr>
          <w:rtl/>
        </w:rPr>
      </w:r>
      <w:r w:rsidR="00152BC0" w:rsidRPr="004D0F5C">
        <w:rPr>
          <w:rtl/>
        </w:rPr>
        <w:fldChar w:fldCharType="separate"/>
      </w:r>
      <w:r w:rsidR="00C977EC">
        <w:rPr>
          <w:cs/>
        </w:rPr>
        <w:t>‎</w:t>
      </w:r>
      <w:r w:rsidR="00C977EC">
        <w:t>6.7</w:t>
      </w:r>
      <w:r w:rsidR="00152BC0" w:rsidRPr="004D0F5C">
        <w:rPr>
          <w:rtl/>
        </w:rPr>
        <w:fldChar w:fldCharType="end"/>
      </w:r>
      <w:r w:rsidR="00152BC0" w:rsidRPr="004D0F5C">
        <w:rPr>
          <w:rFonts w:hint="cs"/>
          <w:rtl/>
        </w:rPr>
        <w:t xml:space="preserve"> לחלק א'.</w:t>
      </w:r>
    </w:p>
    <w:p w14:paraId="780A6AB8" w14:textId="77777777" w:rsidR="00152BC0" w:rsidRPr="00FC017B" w:rsidRDefault="00152BC0" w:rsidP="00152BC0">
      <w:pPr>
        <w:tabs>
          <w:tab w:val="left" w:pos="850"/>
        </w:tabs>
        <w:ind w:left="709"/>
        <w:rPr>
          <w:b/>
          <w:bCs/>
          <w:u w:val="single"/>
          <w:rtl/>
        </w:rPr>
      </w:pPr>
    </w:p>
    <w:tbl>
      <w:tblPr>
        <w:bidiVisual/>
        <w:tblW w:w="1044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1625"/>
        <w:gridCol w:w="1123"/>
        <w:gridCol w:w="1253"/>
        <w:gridCol w:w="1554"/>
        <w:gridCol w:w="1264"/>
        <w:gridCol w:w="1080"/>
        <w:gridCol w:w="709"/>
        <w:gridCol w:w="709"/>
        <w:gridCol w:w="709"/>
      </w:tblGrid>
      <w:tr w:rsidR="0093520F" w:rsidRPr="00940394" w14:paraId="17AD215C" w14:textId="77777777" w:rsidTr="00E65211">
        <w:trPr>
          <w:jc w:val="center"/>
        </w:trPr>
        <w:tc>
          <w:tcPr>
            <w:tcW w:w="421" w:type="dxa"/>
            <w:tcBorders>
              <w:top w:val="single" w:sz="12" w:space="0" w:color="auto"/>
              <w:left w:val="single" w:sz="12" w:space="0" w:color="auto"/>
              <w:bottom w:val="nil"/>
              <w:right w:val="single" w:sz="6" w:space="0" w:color="auto"/>
            </w:tcBorders>
            <w:shd w:val="pct5" w:color="auto" w:fill="auto"/>
          </w:tcPr>
          <w:p w14:paraId="42AD18F1" w14:textId="77777777" w:rsidR="00152BC0" w:rsidRPr="00940394" w:rsidRDefault="00152BC0" w:rsidP="004C2B23">
            <w:pPr>
              <w:spacing w:line="300" w:lineRule="exact"/>
              <w:jc w:val="center"/>
              <w:rPr>
                <w:b/>
                <w:bCs/>
                <w:sz w:val="26"/>
                <w:szCs w:val="26"/>
                <w:rtl/>
              </w:rPr>
            </w:pPr>
          </w:p>
        </w:tc>
        <w:tc>
          <w:tcPr>
            <w:tcW w:w="4001" w:type="dxa"/>
            <w:gridSpan w:val="3"/>
            <w:tcBorders>
              <w:top w:val="single" w:sz="12" w:space="0" w:color="auto"/>
              <w:left w:val="single" w:sz="6" w:space="0" w:color="auto"/>
              <w:bottom w:val="single" w:sz="6" w:space="0" w:color="auto"/>
              <w:right w:val="single" w:sz="6" w:space="0" w:color="auto"/>
            </w:tcBorders>
            <w:shd w:val="pct5" w:color="auto" w:fill="auto"/>
          </w:tcPr>
          <w:p w14:paraId="05A2B863" w14:textId="77777777" w:rsidR="00152BC0" w:rsidRPr="00FC017B" w:rsidRDefault="00152BC0" w:rsidP="004C2B23">
            <w:pPr>
              <w:spacing w:line="300" w:lineRule="exact"/>
              <w:jc w:val="center"/>
              <w:rPr>
                <w:b/>
                <w:bCs/>
                <w:rtl/>
              </w:rPr>
            </w:pPr>
            <w:r>
              <w:rPr>
                <w:rFonts w:hint="cs"/>
                <w:b/>
                <w:bCs/>
                <w:rtl/>
              </w:rPr>
              <w:t>פרטי</w:t>
            </w:r>
            <w:r w:rsidRPr="00FC017B">
              <w:rPr>
                <w:rFonts w:hint="cs"/>
                <w:b/>
                <w:bCs/>
                <w:rtl/>
              </w:rPr>
              <w:t xml:space="preserve"> הלקוח</w:t>
            </w:r>
          </w:p>
        </w:tc>
        <w:tc>
          <w:tcPr>
            <w:tcW w:w="1554" w:type="dxa"/>
            <w:vMerge w:val="restart"/>
            <w:tcBorders>
              <w:top w:val="single" w:sz="12" w:space="0" w:color="auto"/>
              <w:left w:val="single" w:sz="6" w:space="0" w:color="auto"/>
              <w:right w:val="single" w:sz="6" w:space="0" w:color="auto"/>
            </w:tcBorders>
            <w:shd w:val="pct5" w:color="auto" w:fill="auto"/>
          </w:tcPr>
          <w:p w14:paraId="4E88517B" w14:textId="77777777" w:rsidR="00152BC0" w:rsidRPr="00FC017B" w:rsidRDefault="00152BC0" w:rsidP="004C2B23">
            <w:pPr>
              <w:spacing w:line="300" w:lineRule="exact"/>
              <w:jc w:val="center"/>
              <w:rPr>
                <w:b/>
                <w:bCs/>
                <w:rtl/>
              </w:rPr>
            </w:pPr>
            <w:r w:rsidRPr="00FC017B">
              <w:rPr>
                <w:b/>
                <w:bCs/>
                <w:rtl/>
              </w:rPr>
              <w:t>ת</w:t>
            </w:r>
            <w:r w:rsidRPr="00FC017B">
              <w:rPr>
                <w:rFonts w:hint="cs"/>
                <w:b/>
                <w:bCs/>
                <w:rtl/>
              </w:rPr>
              <w:t>יאור העבודה</w:t>
            </w:r>
          </w:p>
        </w:tc>
        <w:tc>
          <w:tcPr>
            <w:tcW w:w="1264" w:type="dxa"/>
            <w:vMerge w:val="restart"/>
            <w:tcBorders>
              <w:top w:val="single" w:sz="12" w:space="0" w:color="auto"/>
              <w:left w:val="single" w:sz="6" w:space="0" w:color="auto"/>
              <w:right w:val="single" w:sz="6" w:space="0" w:color="auto"/>
            </w:tcBorders>
            <w:shd w:val="pct5" w:color="auto" w:fill="auto"/>
          </w:tcPr>
          <w:p w14:paraId="5EAAB944" w14:textId="77777777" w:rsidR="00152BC0" w:rsidRPr="00FC017B" w:rsidRDefault="00152BC0" w:rsidP="004C2B23">
            <w:pPr>
              <w:spacing w:line="300" w:lineRule="exact"/>
              <w:jc w:val="center"/>
              <w:rPr>
                <w:b/>
                <w:bCs/>
                <w:rtl/>
              </w:rPr>
            </w:pPr>
            <w:r w:rsidRPr="00FC017B">
              <w:rPr>
                <w:b/>
                <w:bCs/>
                <w:rtl/>
              </w:rPr>
              <w:t>ה</w:t>
            </w:r>
            <w:r w:rsidRPr="00FC017B">
              <w:rPr>
                <w:rFonts w:hint="cs"/>
                <w:b/>
                <w:bCs/>
                <w:rtl/>
              </w:rPr>
              <w:t>יקף  פעילויות בקרה לשנה</w:t>
            </w:r>
          </w:p>
        </w:tc>
        <w:tc>
          <w:tcPr>
            <w:tcW w:w="1080" w:type="dxa"/>
            <w:vMerge w:val="restart"/>
            <w:tcBorders>
              <w:top w:val="single" w:sz="12" w:space="0" w:color="auto"/>
              <w:left w:val="single" w:sz="6" w:space="0" w:color="auto"/>
              <w:right w:val="single" w:sz="6" w:space="0" w:color="auto"/>
            </w:tcBorders>
            <w:shd w:val="pct5" w:color="auto" w:fill="auto"/>
          </w:tcPr>
          <w:p w14:paraId="569260E2" w14:textId="77777777" w:rsidR="00152BC0" w:rsidRPr="00FC017B" w:rsidRDefault="00152BC0" w:rsidP="004C2B23">
            <w:pPr>
              <w:spacing w:line="300" w:lineRule="exact"/>
              <w:jc w:val="center"/>
              <w:rPr>
                <w:b/>
                <w:bCs/>
                <w:rtl/>
              </w:rPr>
            </w:pPr>
            <w:r w:rsidRPr="00FC017B">
              <w:rPr>
                <w:rFonts w:hint="cs"/>
                <w:b/>
                <w:bCs/>
                <w:rtl/>
              </w:rPr>
              <w:t>היקף כספי</w:t>
            </w:r>
          </w:p>
        </w:tc>
        <w:tc>
          <w:tcPr>
            <w:tcW w:w="2127" w:type="dxa"/>
            <w:gridSpan w:val="3"/>
            <w:vMerge w:val="restart"/>
            <w:tcBorders>
              <w:top w:val="single" w:sz="12" w:space="0" w:color="auto"/>
              <w:left w:val="single" w:sz="6" w:space="0" w:color="auto"/>
              <w:right w:val="single" w:sz="12" w:space="0" w:color="auto"/>
            </w:tcBorders>
            <w:shd w:val="pct5" w:color="auto" w:fill="auto"/>
          </w:tcPr>
          <w:p w14:paraId="489BAF9E" w14:textId="4A57821E" w:rsidR="00152BC0" w:rsidRPr="00FC017B" w:rsidRDefault="00C977EC" w:rsidP="004C2B23">
            <w:pPr>
              <w:spacing w:line="300" w:lineRule="exact"/>
              <w:jc w:val="center"/>
              <w:rPr>
                <w:b/>
                <w:bCs/>
                <w:rtl/>
              </w:rPr>
            </w:pPr>
            <w:r>
              <w:rPr>
                <w:rFonts w:hint="cs"/>
                <w:b/>
                <w:bCs/>
                <w:rtl/>
              </w:rPr>
              <w:t>אחוז פעילויות הבקרה בכל אזור (משוער)</w:t>
            </w:r>
          </w:p>
        </w:tc>
      </w:tr>
      <w:tr w:rsidR="0093520F" w:rsidRPr="00940394" w14:paraId="37283DC7" w14:textId="77777777" w:rsidTr="00E65211">
        <w:trPr>
          <w:trHeight w:val="323"/>
          <w:jc w:val="center"/>
        </w:trPr>
        <w:tc>
          <w:tcPr>
            <w:tcW w:w="421" w:type="dxa"/>
            <w:vMerge w:val="restart"/>
            <w:tcBorders>
              <w:top w:val="nil"/>
              <w:left w:val="single" w:sz="12" w:space="0" w:color="auto"/>
              <w:right w:val="single" w:sz="6" w:space="0" w:color="auto"/>
            </w:tcBorders>
            <w:shd w:val="pct5" w:color="auto" w:fill="auto"/>
          </w:tcPr>
          <w:p w14:paraId="67E57B8B" w14:textId="77777777" w:rsidR="00152BC0" w:rsidRPr="00FC017B" w:rsidRDefault="00152BC0" w:rsidP="004C2B23">
            <w:pPr>
              <w:spacing w:line="300" w:lineRule="exact"/>
              <w:jc w:val="center"/>
              <w:rPr>
                <w:b/>
                <w:bCs/>
                <w:i/>
                <w:iCs/>
                <w:rtl/>
              </w:rPr>
            </w:pPr>
          </w:p>
        </w:tc>
        <w:tc>
          <w:tcPr>
            <w:tcW w:w="1625" w:type="dxa"/>
            <w:vMerge w:val="restart"/>
            <w:tcBorders>
              <w:top w:val="single" w:sz="6" w:space="0" w:color="auto"/>
              <w:left w:val="single" w:sz="6" w:space="0" w:color="auto"/>
              <w:right w:val="single" w:sz="6" w:space="0" w:color="auto"/>
            </w:tcBorders>
            <w:shd w:val="pct5" w:color="auto" w:fill="auto"/>
          </w:tcPr>
          <w:p w14:paraId="69C17B61" w14:textId="77777777" w:rsidR="00152BC0" w:rsidRPr="00FC017B" w:rsidRDefault="00152BC0" w:rsidP="004C2B23">
            <w:pPr>
              <w:spacing w:line="300" w:lineRule="exact"/>
              <w:jc w:val="center"/>
              <w:rPr>
                <w:b/>
                <w:bCs/>
                <w:rtl/>
              </w:rPr>
            </w:pPr>
            <w:r w:rsidRPr="00FC017B">
              <w:rPr>
                <w:b/>
                <w:bCs/>
                <w:rtl/>
              </w:rPr>
              <w:t>ח</w:t>
            </w:r>
            <w:r w:rsidRPr="00FC017B">
              <w:rPr>
                <w:rFonts w:hint="cs"/>
                <w:b/>
                <w:bCs/>
                <w:rtl/>
              </w:rPr>
              <w:t>ברה</w:t>
            </w:r>
          </w:p>
        </w:tc>
        <w:tc>
          <w:tcPr>
            <w:tcW w:w="1123" w:type="dxa"/>
            <w:vMerge w:val="restart"/>
            <w:tcBorders>
              <w:top w:val="single" w:sz="6" w:space="0" w:color="auto"/>
              <w:left w:val="single" w:sz="6" w:space="0" w:color="auto"/>
              <w:right w:val="single" w:sz="6" w:space="0" w:color="auto"/>
            </w:tcBorders>
            <w:shd w:val="pct5" w:color="auto" w:fill="auto"/>
          </w:tcPr>
          <w:p w14:paraId="3EA72A0E" w14:textId="77777777" w:rsidR="00152BC0" w:rsidRPr="00FC017B" w:rsidRDefault="00152BC0" w:rsidP="004C2B23">
            <w:pPr>
              <w:spacing w:line="300" w:lineRule="exact"/>
              <w:jc w:val="center"/>
              <w:rPr>
                <w:b/>
                <w:bCs/>
                <w:rtl/>
              </w:rPr>
            </w:pPr>
            <w:r w:rsidRPr="00FC017B">
              <w:rPr>
                <w:b/>
                <w:bCs/>
                <w:rtl/>
              </w:rPr>
              <w:t>א</w:t>
            </w:r>
            <w:r w:rsidRPr="00FC017B">
              <w:rPr>
                <w:rFonts w:hint="cs"/>
                <w:b/>
                <w:bCs/>
                <w:rtl/>
              </w:rPr>
              <w:t>יש הקשר</w:t>
            </w:r>
          </w:p>
        </w:tc>
        <w:tc>
          <w:tcPr>
            <w:tcW w:w="1253" w:type="dxa"/>
            <w:vMerge w:val="restart"/>
            <w:tcBorders>
              <w:top w:val="single" w:sz="6" w:space="0" w:color="auto"/>
              <w:left w:val="single" w:sz="6" w:space="0" w:color="auto"/>
              <w:right w:val="single" w:sz="6" w:space="0" w:color="auto"/>
            </w:tcBorders>
            <w:shd w:val="pct5" w:color="auto" w:fill="auto"/>
          </w:tcPr>
          <w:p w14:paraId="2E05318E" w14:textId="77777777" w:rsidR="00152BC0" w:rsidRPr="00FC017B" w:rsidRDefault="00152BC0" w:rsidP="004C2B23">
            <w:pPr>
              <w:spacing w:line="300" w:lineRule="exact"/>
              <w:jc w:val="center"/>
              <w:rPr>
                <w:b/>
                <w:bCs/>
                <w:rtl/>
              </w:rPr>
            </w:pPr>
            <w:r w:rsidRPr="00FC017B">
              <w:rPr>
                <w:b/>
                <w:bCs/>
                <w:rtl/>
              </w:rPr>
              <w:t>ט</w:t>
            </w:r>
            <w:r w:rsidRPr="00FC017B">
              <w:rPr>
                <w:rFonts w:hint="cs"/>
                <w:b/>
                <w:bCs/>
                <w:rtl/>
              </w:rPr>
              <w:t>לפון</w:t>
            </w:r>
          </w:p>
        </w:tc>
        <w:tc>
          <w:tcPr>
            <w:tcW w:w="1554" w:type="dxa"/>
            <w:vMerge/>
            <w:tcBorders>
              <w:left w:val="single" w:sz="6" w:space="0" w:color="auto"/>
              <w:right w:val="single" w:sz="6" w:space="0" w:color="auto"/>
            </w:tcBorders>
            <w:shd w:val="pct5" w:color="auto" w:fill="auto"/>
          </w:tcPr>
          <w:p w14:paraId="184ADF98" w14:textId="77777777" w:rsidR="00152BC0" w:rsidRPr="00FC017B" w:rsidRDefault="00152BC0" w:rsidP="004C2B23">
            <w:pPr>
              <w:spacing w:line="300" w:lineRule="exact"/>
              <w:jc w:val="center"/>
              <w:rPr>
                <w:b/>
                <w:bCs/>
                <w:i/>
                <w:iCs/>
                <w:rtl/>
              </w:rPr>
            </w:pPr>
          </w:p>
        </w:tc>
        <w:tc>
          <w:tcPr>
            <w:tcW w:w="1264" w:type="dxa"/>
            <w:vMerge/>
            <w:tcBorders>
              <w:left w:val="single" w:sz="6" w:space="0" w:color="auto"/>
              <w:right w:val="single" w:sz="6" w:space="0" w:color="auto"/>
            </w:tcBorders>
            <w:shd w:val="pct5" w:color="auto" w:fill="auto"/>
          </w:tcPr>
          <w:p w14:paraId="0B7076E1" w14:textId="77777777" w:rsidR="00152BC0" w:rsidRPr="00FC017B" w:rsidRDefault="00152BC0" w:rsidP="004C2B23">
            <w:pPr>
              <w:spacing w:line="300" w:lineRule="exact"/>
              <w:jc w:val="center"/>
              <w:rPr>
                <w:b/>
                <w:bCs/>
                <w:i/>
                <w:iCs/>
                <w:rtl/>
              </w:rPr>
            </w:pPr>
          </w:p>
        </w:tc>
        <w:tc>
          <w:tcPr>
            <w:tcW w:w="1080" w:type="dxa"/>
            <w:vMerge/>
            <w:tcBorders>
              <w:left w:val="single" w:sz="6" w:space="0" w:color="auto"/>
              <w:right w:val="single" w:sz="6" w:space="0" w:color="auto"/>
            </w:tcBorders>
            <w:shd w:val="pct5" w:color="auto" w:fill="auto"/>
          </w:tcPr>
          <w:p w14:paraId="748D531A" w14:textId="77777777" w:rsidR="00152BC0" w:rsidRPr="00FC017B" w:rsidRDefault="00152BC0" w:rsidP="004C2B23">
            <w:pPr>
              <w:spacing w:line="300" w:lineRule="exact"/>
              <w:jc w:val="center"/>
              <w:rPr>
                <w:b/>
                <w:bCs/>
                <w:i/>
                <w:iCs/>
                <w:rtl/>
              </w:rPr>
            </w:pPr>
          </w:p>
        </w:tc>
        <w:tc>
          <w:tcPr>
            <w:tcW w:w="2127" w:type="dxa"/>
            <w:gridSpan w:val="3"/>
            <w:vMerge/>
            <w:tcBorders>
              <w:left w:val="single" w:sz="6" w:space="0" w:color="auto"/>
              <w:bottom w:val="single" w:sz="4" w:space="0" w:color="auto"/>
              <w:right w:val="single" w:sz="12" w:space="0" w:color="auto"/>
            </w:tcBorders>
            <w:shd w:val="pct5" w:color="auto" w:fill="auto"/>
          </w:tcPr>
          <w:p w14:paraId="6CBA0394" w14:textId="77777777" w:rsidR="00152BC0" w:rsidRPr="00FC017B" w:rsidRDefault="00152BC0" w:rsidP="004C2B23">
            <w:pPr>
              <w:spacing w:line="300" w:lineRule="exact"/>
              <w:jc w:val="center"/>
              <w:rPr>
                <w:b/>
                <w:bCs/>
                <w:i/>
                <w:iCs/>
                <w:rtl/>
              </w:rPr>
            </w:pPr>
          </w:p>
        </w:tc>
      </w:tr>
      <w:tr w:rsidR="0093520F" w:rsidRPr="00940394" w14:paraId="09A88DBF" w14:textId="77777777" w:rsidTr="00C52872">
        <w:trPr>
          <w:trHeight w:val="134"/>
          <w:jc w:val="center"/>
        </w:trPr>
        <w:tc>
          <w:tcPr>
            <w:tcW w:w="421" w:type="dxa"/>
            <w:vMerge/>
            <w:tcBorders>
              <w:left w:val="single" w:sz="12" w:space="0" w:color="auto"/>
              <w:bottom w:val="single" w:sz="12" w:space="0" w:color="auto"/>
              <w:right w:val="single" w:sz="6" w:space="0" w:color="auto"/>
            </w:tcBorders>
            <w:shd w:val="pct5" w:color="auto" w:fill="auto"/>
          </w:tcPr>
          <w:p w14:paraId="1DD6BC42" w14:textId="77777777" w:rsidR="00152BC0" w:rsidRPr="00FC017B" w:rsidRDefault="00152BC0" w:rsidP="004C2B23">
            <w:pPr>
              <w:spacing w:line="300" w:lineRule="exact"/>
              <w:jc w:val="center"/>
              <w:rPr>
                <w:b/>
                <w:bCs/>
                <w:i/>
                <w:iCs/>
                <w:rtl/>
              </w:rPr>
            </w:pPr>
          </w:p>
        </w:tc>
        <w:tc>
          <w:tcPr>
            <w:tcW w:w="1625" w:type="dxa"/>
            <w:vMerge/>
            <w:tcBorders>
              <w:left w:val="single" w:sz="6" w:space="0" w:color="auto"/>
              <w:bottom w:val="single" w:sz="12" w:space="0" w:color="auto"/>
              <w:right w:val="single" w:sz="6" w:space="0" w:color="auto"/>
            </w:tcBorders>
            <w:shd w:val="pct5" w:color="auto" w:fill="auto"/>
          </w:tcPr>
          <w:p w14:paraId="5200F5F5" w14:textId="77777777" w:rsidR="00152BC0" w:rsidRPr="00FC017B" w:rsidRDefault="00152BC0" w:rsidP="004C2B23">
            <w:pPr>
              <w:spacing w:line="300" w:lineRule="exact"/>
              <w:jc w:val="center"/>
              <w:rPr>
                <w:b/>
                <w:bCs/>
                <w:rtl/>
              </w:rPr>
            </w:pPr>
          </w:p>
        </w:tc>
        <w:tc>
          <w:tcPr>
            <w:tcW w:w="1123" w:type="dxa"/>
            <w:vMerge/>
            <w:tcBorders>
              <w:left w:val="single" w:sz="6" w:space="0" w:color="auto"/>
              <w:bottom w:val="single" w:sz="12" w:space="0" w:color="auto"/>
              <w:right w:val="single" w:sz="6" w:space="0" w:color="auto"/>
            </w:tcBorders>
            <w:shd w:val="pct5" w:color="auto" w:fill="auto"/>
          </w:tcPr>
          <w:p w14:paraId="09E8AADF" w14:textId="77777777" w:rsidR="00152BC0" w:rsidRPr="00FC017B" w:rsidRDefault="00152BC0" w:rsidP="004C2B23">
            <w:pPr>
              <w:spacing w:line="300" w:lineRule="exact"/>
              <w:jc w:val="center"/>
              <w:rPr>
                <w:b/>
                <w:bCs/>
                <w:rtl/>
              </w:rPr>
            </w:pPr>
          </w:p>
        </w:tc>
        <w:tc>
          <w:tcPr>
            <w:tcW w:w="1253" w:type="dxa"/>
            <w:vMerge/>
            <w:tcBorders>
              <w:left w:val="single" w:sz="6" w:space="0" w:color="auto"/>
              <w:bottom w:val="single" w:sz="12" w:space="0" w:color="auto"/>
              <w:right w:val="single" w:sz="6" w:space="0" w:color="auto"/>
            </w:tcBorders>
            <w:shd w:val="pct5" w:color="auto" w:fill="auto"/>
          </w:tcPr>
          <w:p w14:paraId="3DEFF1F2" w14:textId="77777777" w:rsidR="00152BC0" w:rsidRPr="00FC017B" w:rsidRDefault="00152BC0" w:rsidP="004C2B23">
            <w:pPr>
              <w:spacing w:line="300" w:lineRule="exact"/>
              <w:jc w:val="center"/>
              <w:rPr>
                <w:b/>
                <w:bCs/>
                <w:rtl/>
              </w:rPr>
            </w:pPr>
          </w:p>
        </w:tc>
        <w:tc>
          <w:tcPr>
            <w:tcW w:w="1554" w:type="dxa"/>
            <w:vMerge/>
            <w:tcBorders>
              <w:left w:val="single" w:sz="6" w:space="0" w:color="auto"/>
              <w:bottom w:val="single" w:sz="12" w:space="0" w:color="auto"/>
              <w:right w:val="single" w:sz="6" w:space="0" w:color="auto"/>
            </w:tcBorders>
            <w:shd w:val="pct5" w:color="auto" w:fill="auto"/>
          </w:tcPr>
          <w:p w14:paraId="3921AEF3" w14:textId="77777777" w:rsidR="00152BC0" w:rsidRPr="00FC017B" w:rsidRDefault="00152BC0" w:rsidP="004C2B23">
            <w:pPr>
              <w:spacing w:line="300" w:lineRule="exact"/>
              <w:jc w:val="center"/>
              <w:rPr>
                <w:b/>
                <w:bCs/>
                <w:i/>
                <w:iCs/>
                <w:rtl/>
              </w:rPr>
            </w:pPr>
          </w:p>
        </w:tc>
        <w:tc>
          <w:tcPr>
            <w:tcW w:w="1264" w:type="dxa"/>
            <w:vMerge/>
            <w:tcBorders>
              <w:left w:val="single" w:sz="6" w:space="0" w:color="auto"/>
              <w:bottom w:val="single" w:sz="12" w:space="0" w:color="auto"/>
              <w:right w:val="single" w:sz="6" w:space="0" w:color="auto"/>
            </w:tcBorders>
            <w:shd w:val="pct5" w:color="auto" w:fill="auto"/>
          </w:tcPr>
          <w:p w14:paraId="5C41788B" w14:textId="77777777" w:rsidR="00152BC0" w:rsidRPr="00FC017B" w:rsidRDefault="00152BC0" w:rsidP="004C2B23">
            <w:pPr>
              <w:spacing w:line="300" w:lineRule="exact"/>
              <w:jc w:val="center"/>
              <w:rPr>
                <w:b/>
                <w:bCs/>
                <w:i/>
                <w:iCs/>
                <w:rtl/>
              </w:rPr>
            </w:pPr>
          </w:p>
        </w:tc>
        <w:tc>
          <w:tcPr>
            <w:tcW w:w="1080" w:type="dxa"/>
            <w:vMerge/>
            <w:tcBorders>
              <w:left w:val="single" w:sz="6" w:space="0" w:color="auto"/>
              <w:bottom w:val="single" w:sz="12" w:space="0" w:color="auto"/>
              <w:right w:val="single" w:sz="6" w:space="0" w:color="auto"/>
            </w:tcBorders>
            <w:shd w:val="pct5" w:color="auto" w:fill="auto"/>
          </w:tcPr>
          <w:p w14:paraId="56BA4549" w14:textId="77777777" w:rsidR="00152BC0" w:rsidRPr="00FC017B" w:rsidRDefault="00152BC0" w:rsidP="004C2B23">
            <w:pPr>
              <w:spacing w:line="300" w:lineRule="exact"/>
              <w:jc w:val="center"/>
              <w:rPr>
                <w:b/>
                <w:bCs/>
                <w:rtl/>
              </w:rPr>
            </w:pPr>
          </w:p>
        </w:tc>
        <w:tc>
          <w:tcPr>
            <w:tcW w:w="709" w:type="dxa"/>
            <w:tcBorders>
              <w:top w:val="single" w:sz="4" w:space="0" w:color="auto"/>
              <w:left w:val="single" w:sz="6" w:space="0" w:color="auto"/>
              <w:bottom w:val="single" w:sz="12" w:space="0" w:color="auto"/>
              <w:right w:val="single" w:sz="4" w:space="0" w:color="auto"/>
            </w:tcBorders>
            <w:shd w:val="pct5" w:color="auto" w:fill="auto"/>
          </w:tcPr>
          <w:p w14:paraId="4300E4BA" w14:textId="77777777" w:rsidR="00152BC0" w:rsidRPr="00FC017B" w:rsidRDefault="00152BC0" w:rsidP="004C2B23">
            <w:pPr>
              <w:spacing w:line="300" w:lineRule="exact"/>
              <w:jc w:val="center"/>
              <w:rPr>
                <w:b/>
                <w:bCs/>
                <w:rtl/>
              </w:rPr>
            </w:pPr>
            <w:r w:rsidRPr="00FC017B">
              <w:rPr>
                <w:rFonts w:hint="cs"/>
                <w:b/>
                <w:bCs/>
                <w:rtl/>
              </w:rPr>
              <w:t>צפון</w:t>
            </w:r>
          </w:p>
        </w:tc>
        <w:tc>
          <w:tcPr>
            <w:tcW w:w="709" w:type="dxa"/>
            <w:tcBorders>
              <w:top w:val="single" w:sz="4" w:space="0" w:color="auto"/>
              <w:left w:val="single" w:sz="4" w:space="0" w:color="auto"/>
              <w:bottom w:val="single" w:sz="12" w:space="0" w:color="auto"/>
              <w:right w:val="single" w:sz="4" w:space="0" w:color="auto"/>
            </w:tcBorders>
            <w:shd w:val="pct5" w:color="auto" w:fill="auto"/>
          </w:tcPr>
          <w:p w14:paraId="145379EE" w14:textId="77777777" w:rsidR="00152BC0" w:rsidRPr="00FC017B" w:rsidRDefault="00152BC0" w:rsidP="004C2B23">
            <w:pPr>
              <w:spacing w:line="300" w:lineRule="exact"/>
              <w:jc w:val="center"/>
              <w:rPr>
                <w:b/>
                <w:bCs/>
                <w:rtl/>
              </w:rPr>
            </w:pPr>
            <w:r w:rsidRPr="00FC017B">
              <w:rPr>
                <w:rFonts w:hint="cs"/>
                <w:b/>
                <w:bCs/>
                <w:rtl/>
              </w:rPr>
              <w:t>דרום</w:t>
            </w:r>
          </w:p>
        </w:tc>
        <w:tc>
          <w:tcPr>
            <w:tcW w:w="709" w:type="dxa"/>
            <w:tcBorders>
              <w:top w:val="single" w:sz="4" w:space="0" w:color="auto"/>
              <w:left w:val="single" w:sz="4" w:space="0" w:color="auto"/>
              <w:bottom w:val="single" w:sz="12" w:space="0" w:color="auto"/>
              <w:right w:val="single" w:sz="12" w:space="0" w:color="auto"/>
            </w:tcBorders>
            <w:shd w:val="pct5" w:color="auto" w:fill="auto"/>
          </w:tcPr>
          <w:p w14:paraId="61796870" w14:textId="77777777" w:rsidR="00152BC0" w:rsidRPr="00FC017B" w:rsidRDefault="00152BC0" w:rsidP="004C2B23">
            <w:pPr>
              <w:spacing w:line="300" w:lineRule="exact"/>
              <w:jc w:val="center"/>
              <w:rPr>
                <w:b/>
                <w:bCs/>
                <w:rtl/>
              </w:rPr>
            </w:pPr>
            <w:r w:rsidRPr="00FC017B">
              <w:rPr>
                <w:rFonts w:hint="cs"/>
                <w:b/>
                <w:bCs/>
                <w:rtl/>
              </w:rPr>
              <w:t>מרכז</w:t>
            </w:r>
          </w:p>
        </w:tc>
      </w:tr>
      <w:tr w:rsidR="0093520F" w:rsidRPr="00940394" w14:paraId="38B898FB" w14:textId="77777777" w:rsidTr="00683A50">
        <w:trPr>
          <w:trHeight w:val="1418"/>
          <w:jc w:val="center"/>
        </w:trPr>
        <w:tc>
          <w:tcPr>
            <w:tcW w:w="421" w:type="dxa"/>
            <w:tcBorders>
              <w:top w:val="single" w:sz="12" w:space="0" w:color="auto"/>
              <w:left w:val="single" w:sz="12" w:space="0" w:color="auto"/>
              <w:bottom w:val="single" w:sz="4" w:space="0" w:color="auto"/>
              <w:right w:val="single" w:sz="4" w:space="0" w:color="auto"/>
            </w:tcBorders>
          </w:tcPr>
          <w:p w14:paraId="225291EF" w14:textId="77777777" w:rsidR="00152BC0" w:rsidRPr="00FC017B" w:rsidRDefault="00152BC0" w:rsidP="00836A6A">
            <w:pPr>
              <w:numPr>
                <w:ilvl w:val="0"/>
                <w:numId w:val="29"/>
              </w:numPr>
              <w:spacing w:line="300" w:lineRule="exact"/>
              <w:jc w:val="left"/>
              <w:rPr>
                <w:rtl/>
              </w:rPr>
            </w:pPr>
            <w:r w:rsidRPr="00FC017B">
              <w:rPr>
                <w:rtl/>
              </w:rPr>
              <w:t>1</w:t>
            </w:r>
          </w:p>
        </w:tc>
        <w:tc>
          <w:tcPr>
            <w:tcW w:w="1625" w:type="dxa"/>
            <w:tcBorders>
              <w:top w:val="single" w:sz="12" w:space="0" w:color="auto"/>
              <w:left w:val="single" w:sz="4" w:space="0" w:color="auto"/>
              <w:bottom w:val="single" w:sz="4" w:space="0" w:color="auto"/>
              <w:right w:val="single" w:sz="4" w:space="0" w:color="auto"/>
            </w:tcBorders>
          </w:tcPr>
          <w:p w14:paraId="54B5447B" w14:textId="77777777" w:rsidR="00152BC0" w:rsidRPr="00FC017B" w:rsidRDefault="00152BC0" w:rsidP="004C2B23">
            <w:pPr>
              <w:spacing w:line="300" w:lineRule="exact"/>
              <w:rPr>
                <w:rtl/>
              </w:rPr>
            </w:pPr>
          </w:p>
        </w:tc>
        <w:tc>
          <w:tcPr>
            <w:tcW w:w="1123" w:type="dxa"/>
            <w:tcBorders>
              <w:top w:val="single" w:sz="12" w:space="0" w:color="auto"/>
              <w:left w:val="single" w:sz="4" w:space="0" w:color="auto"/>
              <w:bottom w:val="single" w:sz="4" w:space="0" w:color="auto"/>
              <w:right w:val="single" w:sz="4" w:space="0" w:color="auto"/>
            </w:tcBorders>
          </w:tcPr>
          <w:p w14:paraId="49110789" w14:textId="77777777" w:rsidR="00152BC0" w:rsidRPr="00FC017B" w:rsidRDefault="00152BC0" w:rsidP="004C2B23">
            <w:pPr>
              <w:spacing w:line="300" w:lineRule="exact"/>
              <w:rPr>
                <w:rtl/>
              </w:rPr>
            </w:pPr>
          </w:p>
        </w:tc>
        <w:tc>
          <w:tcPr>
            <w:tcW w:w="1253" w:type="dxa"/>
            <w:tcBorders>
              <w:top w:val="single" w:sz="12" w:space="0" w:color="auto"/>
              <w:left w:val="single" w:sz="4" w:space="0" w:color="auto"/>
              <w:bottom w:val="single" w:sz="4" w:space="0" w:color="auto"/>
              <w:right w:val="single" w:sz="4" w:space="0" w:color="auto"/>
            </w:tcBorders>
          </w:tcPr>
          <w:p w14:paraId="2D5AFF58" w14:textId="77777777" w:rsidR="00152BC0" w:rsidRPr="00FC017B" w:rsidRDefault="00152BC0" w:rsidP="004C2B23">
            <w:pPr>
              <w:spacing w:line="300" w:lineRule="exact"/>
              <w:rPr>
                <w:rtl/>
              </w:rPr>
            </w:pPr>
          </w:p>
        </w:tc>
        <w:tc>
          <w:tcPr>
            <w:tcW w:w="1554" w:type="dxa"/>
            <w:tcBorders>
              <w:top w:val="single" w:sz="12" w:space="0" w:color="auto"/>
              <w:left w:val="single" w:sz="4" w:space="0" w:color="auto"/>
              <w:bottom w:val="single" w:sz="4" w:space="0" w:color="auto"/>
              <w:right w:val="single" w:sz="4" w:space="0" w:color="auto"/>
            </w:tcBorders>
          </w:tcPr>
          <w:p w14:paraId="17028E04" w14:textId="77777777" w:rsidR="00152BC0" w:rsidRPr="00FC017B" w:rsidRDefault="00152BC0" w:rsidP="004C2B23">
            <w:pPr>
              <w:spacing w:line="300" w:lineRule="exact"/>
              <w:jc w:val="center"/>
              <w:rPr>
                <w:rtl/>
              </w:rPr>
            </w:pPr>
          </w:p>
        </w:tc>
        <w:tc>
          <w:tcPr>
            <w:tcW w:w="1264" w:type="dxa"/>
            <w:tcBorders>
              <w:top w:val="single" w:sz="12" w:space="0" w:color="auto"/>
              <w:left w:val="single" w:sz="4" w:space="0" w:color="auto"/>
              <w:bottom w:val="single" w:sz="4" w:space="0" w:color="auto"/>
              <w:right w:val="single" w:sz="4" w:space="0" w:color="auto"/>
            </w:tcBorders>
          </w:tcPr>
          <w:p w14:paraId="580EE806" w14:textId="77777777" w:rsidR="00152BC0" w:rsidRPr="00FC017B" w:rsidRDefault="00152BC0" w:rsidP="004C2B23">
            <w:pPr>
              <w:spacing w:line="300" w:lineRule="exact"/>
              <w:rPr>
                <w:rtl/>
              </w:rPr>
            </w:pPr>
          </w:p>
        </w:tc>
        <w:tc>
          <w:tcPr>
            <w:tcW w:w="1080" w:type="dxa"/>
            <w:tcBorders>
              <w:top w:val="single" w:sz="12" w:space="0" w:color="auto"/>
              <w:left w:val="single" w:sz="4" w:space="0" w:color="auto"/>
              <w:bottom w:val="single" w:sz="4" w:space="0" w:color="auto"/>
              <w:right w:val="single" w:sz="4" w:space="0" w:color="auto"/>
            </w:tcBorders>
          </w:tcPr>
          <w:p w14:paraId="4EE80D57" w14:textId="77777777" w:rsidR="00152BC0" w:rsidRPr="00FC017B" w:rsidRDefault="00152BC0" w:rsidP="004C2B23">
            <w:pPr>
              <w:spacing w:line="300" w:lineRule="exact"/>
              <w:rPr>
                <w:rtl/>
              </w:rPr>
            </w:pPr>
          </w:p>
        </w:tc>
        <w:tc>
          <w:tcPr>
            <w:tcW w:w="709" w:type="dxa"/>
            <w:tcBorders>
              <w:top w:val="single" w:sz="12" w:space="0" w:color="auto"/>
              <w:left w:val="single" w:sz="4" w:space="0" w:color="auto"/>
              <w:bottom w:val="single" w:sz="4" w:space="0" w:color="auto"/>
              <w:right w:val="single" w:sz="4" w:space="0" w:color="auto"/>
            </w:tcBorders>
          </w:tcPr>
          <w:p w14:paraId="3754904F" w14:textId="77777777" w:rsidR="00152BC0" w:rsidRPr="00FC017B" w:rsidRDefault="00152BC0" w:rsidP="004C2B23">
            <w:pPr>
              <w:spacing w:line="300" w:lineRule="exact"/>
              <w:rPr>
                <w:rtl/>
              </w:rPr>
            </w:pPr>
          </w:p>
        </w:tc>
        <w:tc>
          <w:tcPr>
            <w:tcW w:w="709" w:type="dxa"/>
            <w:tcBorders>
              <w:top w:val="single" w:sz="12" w:space="0" w:color="auto"/>
              <w:left w:val="single" w:sz="4" w:space="0" w:color="auto"/>
              <w:bottom w:val="single" w:sz="4" w:space="0" w:color="auto"/>
              <w:right w:val="single" w:sz="4" w:space="0" w:color="auto"/>
            </w:tcBorders>
          </w:tcPr>
          <w:p w14:paraId="4230E809" w14:textId="77777777" w:rsidR="00152BC0" w:rsidRPr="00FC017B" w:rsidRDefault="00152BC0" w:rsidP="004C2B23">
            <w:pPr>
              <w:spacing w:line="300" w:lineRule="exact"/>
              <w:rPr>
                <w:rtl/>
              </w:rPr>
            </w:pPr>
          </w:p>
        </w:tc>
        <w:tc>
          <w:tcPr>
            <w:tcW w:w="709" w:type="dxa"/>
            <w:tcBorders>
              <w:top w:val="single" w:sz="12" w:space="0" w:color="auto"/>
              <w:left w:val="single" w:sz="4" w:space="0" w:color="auto"/>
              <w:bottom w:val="single" w:sz="4" w:space="0" w:color="auto"/>
              <w:right w:val="single" w:sz="12" w:space="0" w:color="auto"/>
            </w:tcBorders>
          </w:tcPr>
          <w:p w14:paraId="69428A18" w14:textId="77777777" w:rsidR="00152BC0" w:rsidRPr="00FC017B" w:rsidRDefault="00152BC0" w:rsidP="004C2B23">
            <w:pPr>
              <w:spacing w:line="300" w:lineRule="exact"/>
              <w:rPr>
                <w:rtl/>
              </w:rPr>
            </w:pPr>
          </w:p>
        </w:tc>
      </w:tr>
      <w:tr w:rsidR="0093520F" w:rsidRPr="00940394" w14:paraId="3F112389"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1CD19BFE"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305A2BB4"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0E4B565C"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7B3CC336"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6519ECDF"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2EA10366"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720C3878"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59DF3A52"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63CD36D3"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52BD3117" w14:textId="77777777" w:rsidR="00152BC0" w:rsidRPr="00FC017B" w:rsidRDefault="00152BC0" w:rsidP="004C2B23">
            <w:pPr>
              <w:spacing w:line="300" w:lineRule="exact"/>
              <w:rPr>
                <w:rtl/>
              </w:rPr>
            </w:pPr>
          </w:p>
        </w:tc>
      </w:tr>
      <w:tr w:rsidR="0093520F" w:rsidRPr="00940394" w14:paraId="312D135A"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0F8D12FE"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321E540B"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508B058F"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00611772"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27CD1162"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0120B373"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5E90F248"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79AB9423"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465F022B"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45E30469" w14:textId="77777777" w:rsidR="00152BC0" w:rsidRPr="00FC017B" w:rsidRDefault="00152BC0" w:rsidP="004C2B23">
            <w:pPr>
              <w:spacing w:line="300" w:lineRule="exact"/>
              <w:rPr>
                <w:rtl/>
              </w:rPr>
            </w:pPr>
          </w:p>
        </w:tc>
      </w:tr>
      <w:tr w:rsidR="0093520F" w:rsidRPr="00940394" w14:paraId="1BE9706A"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294C2A0E"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69F62410"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22D276DF"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7F27028E"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1699EE9C"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2A63953D"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49611256"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2C094A88"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7B7CFC59"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04E9E456" w14:textId="77777777" w:rsidR="00152BC0" w:rsidRPr="00FC017B" w:rsidRDefault="00152BC0" w:rsidP="004C2B23">
            <w:pPr>
              <w:spacing w:line="300" w:lineRule="exact"/>
              <w:rPr>
                <w:rtl/>
              </w:rPr>
            </w:pPr>
          </w:p>
        </w:tc>
      </w:tr>
      <w:tr w:rsidR="0093520F" w:rsidRPr="00940394" w14:paraId="5A2E8C0E"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658A5CAF"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08129F09"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4D6BE09B"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3E9466F6"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5E3EBE3D"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2814FFF4"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48AC0CA8"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0B6E5AC8"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239D64A7"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682B24C5" w14:textId="77777777" w:rsidR="00152BC0" w:rsidRPr="00FC017B" w:rsidRDefault="00152BC0" w:rsidP="004C2B23">
            <w:pPr>
              <w:spacing w:line="300" w:lineRule="exact"/>
              <w:rPr>
                <w:rtl/>
              </w:rPr>
            </w:pPr>
          </w:p>
        </w:tc>
      </w:tr>
      <w:tr w:rsidR="0093520F" w:rsidRPr="00940394" w14:paraId="1A9B7AC4"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46BFE3E8"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4A97078F"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1F09CF58"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56642701"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5B392881"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3AD3C038"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6881F8A3"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5D2C6C51"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0C4436DF"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2FF9BB84" w14:textId="77777777" w:rsidR="00152BC0" w:rsidRPr="00FC017B" w:rsidRDefault="00152BC0" w:rsidP="004C2B23">
            <w:pPr>
              <w:spacing w:line="300" w:lineRule="exact"/>
              <w:rPr>
                <w:rtl/>
              </w:rPr>
            </w:pPr>
          </w:p>
        </w:tc>
      </w:tr>
      <w:tr w:rsidR="0093520F" w:rsidRPr="00940394" w14:paraId="2491385D"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59C17370"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6D767F67"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76028BF3"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5ABFDB18"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0D44FE44"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2ADB2250"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33C025F7"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6D7D3278"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77061934"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4001EA95" w14:textId="77777777" w:rsidR="00152BC0" w:rsidRPr="00FC017B" w:rsidRDefault="00152BC0" w:rsidP="004C2B23">
            <w:pPr>
              <w:spacing w:line="300" w:lineRule="exact"/>
              <w:rPr>
                <w:rtl/>
              </w:rPr>
            </w:pPr>
          </w:p>
        </w:tc>
      </w:tr>
      <w:tr w:rsidR="0093520F" w:rsidRPr="00940394" w14:paraId="5FC32386"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722C0047"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1D13A259"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1548023B"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068A595E"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04932D04"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1D3298F8"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39232382"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1415FBA9"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2A64362C"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617EFD2A" w14:textId="77777777" w:rsidR="00152BC0" w:rsidRPr="00FC017B" w:rsidRDefault="00152BC0" w:rsidP="004C2B23">
            <w:pPr>
              <w:spacing w:line="300" w:lineRule="exact"/>
              <w:rPr>
                <w:rtl/>
              </w:rPr>
            </w:pPr>
          </w:p>
        </w:tc>
      </w:tr>
      <w:tr w:rsidR="0093520F" w:rsidRPr="00940394" w14:paraId="22C080B4"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5C36C1C4"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3BB4603C"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11DCA415"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588F7BA4"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13871D65"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417F64DD"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4F4D3C77"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61157453"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0F1C7EDB"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533B3DD9" w14:textId="77777777" w:rsidR="00152BC0" w:rsidRPr="00FC017B" w:rsidRDefault="00152BC0" w:rsidP="004C2B23">
            <w:pPr>
              <w:spacing w:line="300" w:lineRule="exact"/>
              <w:rPr>
                <w:rtl/>
              </w:rPr>
            </w:pPr>
          </w:p>
        </w:tc>
      </w:tr>
      <w:tr w:rsidR="0093520F" w:rsidRPr="00940394" w14:paraId="24EA19DD"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4E164F2F"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48E89717"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1DF91F1B"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792B08CD"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02FD90F2"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54AE39C0"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3AEA708A"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4EEC3D4B"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57F833F2"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67EDB29D" w14:textId="77777777" w:rsidR="00152BC0" w:rsidRPr="00FC017B" w:rsidRDefault="00152BC0" w:rsidP="004C2B23">
            <w:pPr>
              <w:spacing w:line="300" w:lineRule="exact"/>
              <w:rPr>
                <w:rtl/>
              </w:rPr>
            </w:pPr>
          </w:p>
        </w:tc>
      </w:tr>
      <w:tr w:rsidR="0093520F" w:rsidRPr="00940394" w14:paraId="6B5D4D55"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43EEEB2F"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3FC130E2"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717D1A87"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676F915F"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3E28CBBE"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3E1D16E2"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7D03B44A"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12287312"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34D33A81"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26782CD9" w14:textId="77777777" w:rsidR="00152BC0" w:rsidRPr="00FC017B" w:rsidRDefault="00152BC0" w:rsidP="004C2B23">
            <w:pPr>
              <w:spacing w:line="300" w:lineRule="exact"/>
              <w:rPr>
                <w:rtl/>
              </w:rPr>
            </w:pPr>
          </w:p>
        </w:tc>
      </w:tr>
      <w:tr w:rsidR="0093520F" w:rsidRPr="00940394" w14:paraId="35EECD89"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756CA12C"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63701961"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5E8A9CF1"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06B3A950"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35731AC9"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1BD757C1"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2F4E4C93"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69DC657D"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472E4E31"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567A8936" w14:textId="77777777" w:rsidR="00152BC0" w:rsidRPr="00FC017B" w:rsidRDefault="00152BC0" w:rsidP="004C2B23">
            <w:pPr>
              <w:spacing w:line="300" w:lineRule="exact"/>
              <w:rPr>
                <w:rtl/>
              </w:rPr>
            </w:pPr>
          </w:p>
        </w:tc>
      </w:tr>
      <w:tr w:rsidR="0093520F" w:rsidRPr="00940394" w14:paraId="437AAA2E" w14:textId="77777777" w:rsidTr="00683A50">
        <w:trPr>
          <w:trHeight w:val="1418"/>
          <w:jc w:val="center"/>
        </w:trPr>
        <w:tc>
          <w:tcPr>
            <w:tcW w:w="421" w:type="dxa"/>
            <w:tcBorders>
              <w:top w:val="single" w:sz="4" w:space="0" w:color="auto"/>
              <w:left w:val="single" w:sz="12" w:space="0" w:color="auto"/>
              <w:bottom w:val="single" w:sz="4" w:space="0" w:color="auto"/>
              <w:right w:val="single" w:sz="4" w:space="0" w:color="auto"/>
            </w:tcBorders>
          </w:tcPr>
          <w:p w14:paraId="254FD058"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4" w:space="0" w:color="auto"/>
              <w:right w:val="single" w:sz="4" w:space="0" w:color="auto"/>
            </w:tcBorders>
          </w:tcPr>
          <w:p w14:paraId="01F89611"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4" w:space="0" w:color="auto"/>
              <w:right w:val="single" w:sz="4" w:space="0" w:color="auto"/>
            </w:tcBorders>
          </w:tcPr>
          <w:p w14:paraId="38A1B257"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4" w:space="0" w:color="auto"/>
              <w:right w:val="single" w:sz="4" w:space="0" w:color="auto"/>
            </w:tcBorders>
          </w:tcPr>
          <w:p w14:paraId="2E4374DF"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4" w:space="0" w:color="auto"/>
              <w:right w:val="single" w:sz="4" w:space="0" w:color="auto"/>
            </w:tcBorders>
          </w:tcPr>
          <w:p w14:paraId="6CE76181"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4" w:space="0" w:color="auto"/>
              <w:right w:val="single" w:sz="4" w:space="0" w:color="auto"/>
            </w:tcBorders>
          </w:tcPr>
          <w:p w14:paraId="0394918C"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4" w:space="0" w:color="auto"/>
              <w:right w:val="single" w:sz="4" w:space="0" w:color="auto"/>
            </w:tcBorders>
          </w:tcPr>
          <w:p w14:paraId="75A048C0"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2113E3FD"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4" w:space="0" w:color="auto"/>
            </w:tcBorders>
          </w:tcPr>
          <w:p w14:paraId="131E2CAA"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4" w:space="0" w:color="auto"/>
              <w:right w:val="single" w:sz="12" w:space="0" w:color="auto"/>
            </w:tcBorders>
          </w:tcPr>
          <w:p w14:paraId="07A441BD" w14:textId="77777777" w:rsidR="00152BC0" w:rsidRPr="00FC017B" w:rsidRDefault="00152BC0" w:rsidP="004C2B23">
            <w:pPr>
              <w:spacing w:line="300" w:lineRule="exact"/>
              <w:rPr>
                <w:rtl/>
              </w:rPr>
            </w:pPr>
          </w:p>
        </w:tc>
      </w:tr>
      <w:tr w:rsidR="0093520F" w:rsidRPr="00940394" w14:paraId="18159620" w14:textId="77777777" w:rsidTr="00683A50">
        <w:trPr>
          <w:trHeight w:val="1418"/>
          <w:jc w:val="center"/>
        </w:trPr>
        <w:tc>
          <w:tcPr>
            <w:tcW w:w="421" w:type="dxa"/>
            <w:tcBorders>
              <w:top w:val="single" w:sz="4" w:space="0" w:color="auto"/>
              <w:left w:val="single" w:sz="12" w:space="0" w:color="auto"/>
              <w:bottom w:val="single" w:sz="12" w:space="0" w:color="auto"/>
              <w:right w:val="single" w:sz="4" w:space="0" w:color="auto"/>
            </w:tcBorders>
          </w:tcPr>
          <w:p w14:paraId="53DF7B3B" w14:textId="77777777" w:rsidR="00152BC0" w:rsidRPr="00FC017B" w:rsidRDefault="00152BC0" w:rsidP="00836A6A">
            <w:pPr>
              <w:numPr>
                <w:ilvl w:val="0"/>
                <w:numId w:val="29"/>
              </w:numPr>
              <w:spacing w:line="300" w:lineRule="exact"/>
              <w:jc w:val="left"/>
              <w:rPr>
                <w:rtl/>
              </w:rPr>
            </w:pPr>
          </w:p>
        </w:tc>
        <w:tc>
          <w:tcPr>
            <w:tcW w:w="1625" w:type="dxa"/>
            <w:tcBorders>
              <w:top w:val="single" w:sz="4" w:space="0" w:color="auto"/>
              <w:left w:val="single" w:sz="4" w:space="0" w:color="auto"/>
              <w:bottom w:val="single" w:sz="12" w:space="0" w:color="auto"/>
              <w:right w:val="single" w:sz="4" w:space="0" w:color="auto"/>
            </w:tcBorders>
          </w:tcPr>
          <w:p w14:paraId="3F875C14" w14:textId="77777777" w:rsidR="00152BC0" w:rsidRPr="00FC017B" w:rsidRDefault="00152BC0" w:rsidP="004C2B23">
            <w:pPr>
              <w:spacing w:line="300" w:lineRule="exact"/>
              <w:rPr>
                <w:rtl/>
              </w:rPr>
            </w:pPr>
          </w:p>
        </w:tc>
        <w:tc>
          <w:tcPr>
            <w:tcW w:w="1123" w:type="dxa"/>
            <w:tcBorders>
              <w:top w:val="single" w:sz="4" w:space="0" w:color="auto"/>
              <w:left w:val="single" w:sz="4" w:space="0" w:color="auto"/>
              <w:bottom w:val="single" w:sz="12" w:space="0" w:color="auto"/>
              <w:right w:val="single" w:sz="4" w:space="0" w:color="auto"/>
            </w:tcBorders>
          </w:tcPr>
          <w:p w14:paraId="46E43658" w14:textId="77777777" w:rsidR="00152BC0" w:rsidRPr="00FC017B" w:rsidRDefault="00152BC0" w:rsidP="004C2B23">
            <w:pPr>
              <w:spacing w:line="300" w:lineRule="exact"/>
              <w:rPr>
                <w:rtl/>
              </w:rPr>
            </w:pPr>
          </w:p>
        </w:tc>
        <w:tc>
          <w:tcPr>
            <w:tcW w:w="1253" w:type="dxa"/>
            <w:tcBorders>
              <w:top w:val="single" w:sz="4" w:space="0" w:color="auto"/>
              <w:left w:val="single" w:sz="4" w:space="0" w:color="auto"/>
              <w:bottom w:val="single" w:sz="12" w:space="0" w:color="auto"/>
              <w:right w:val="single" w:sz="4" w:space="0" w:color="auto"/>
            </w:tcBorders>
          </w:tcPr>
          <w:p w14:paraId="3C05A7F5" w14:textId="77777777" w:rsidR="00152BC0" w:rsidRPr="00FC017B" w:rsidRDefault="00152BC0" w:rsidP="004C2B23">
            <w:pPr>
              <w:spacing w:line="300" w:lineRule="exact"/>
              <w:rPr>
                <w:rtl/>
              </w:rPr>
            </w:pPr>
          </w:p>
        </w:tc>
        <w:tc>
          <w:tcPr>
            <w:tcW w:w="1554" w:type="dxa"/>
            <w:tcBorders>
              <w:top w:val="single" w:sz="4" w:space="0" w:color="auto"/>
              <w:left w:val="single" w:sz="4" w:space="0" w:color="auto"/>
              <w:bottom w:val="single" w:sz="12" w:space="0" w:color="auto"/>
              <w:right w:val="single" w:sz="4" w:space="0" w:color="auto"/>
            </w:tcBorders>
          </w:tcPr>
          <w:p w14:paraId="4009419D" w14:textId="77777777" w:rsidR="00152BC0" w:rsidRPr="00FC017B" w:rsidRDefault="00152BC0" w:rsidP="004C2B23">
            <w:pPr>
              <w:spacing w:line="300" w:lineRule="exact"/>
              <w:rPr>
                <w:rtl/>
              </w:rPr>
            </w:pPr>
          </w:p>
        </w:tc>
        <w:tc>
          <w:tcPr>
            <w:tcW w:w="1264" w:type="dxa"/>
            <w:tcBorders>
              <w:top w:val="single" w:sz="4" w:space="0" w:color="auto"/>
              <w:left w:val="single" w:sz="4" w:space="0" w:color="auto"/>
              <w:bottom w:val="single" w:sz="12" w:space="0" w:color="auto"/>
              <w:right w:val="single" w:sz="4" w:space="0" w:color="auto"/>
            </w:tcBorders>
          </w:tcPr>
          <w:p w14:paraId="3E26F52F" w14:textId="77777777" w:rsidR="00152BC0" w:rsidRPr="00FC017B" w:rsidRDefault="00152BC0" w:rsidP="004C2B23">
            <w:pPr>
              <w:spacing w:line="300" w:lineRule="exact"/>
              <w:rPr>
                <w:rtl/>
              </w:rPr>
            </w:pPr>
          </w:p>
        </w:tc>
        <w:tc>
          <w:tcPr>
            <w:tcW w:w="1080" w:type="dxa"/>
            <w:tcBorders>
              <w:top w:val="single" w:sz="4" w:space="0" w:color="auto"/>
              <w:left w:val="single" w:sz="4" w:space="0" w:color="auto"/>
              <w:bottom w:val="single" w:sz="12" w:space="0" w:color="auto"/>
              <w:right w:val="single" w:sz="4" w:space="0" w:color="auto"/>
            </w:tcBorders>
          </w:tcPr>
          <w:p w14:paraId="7798DB0C"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12" w:space="0" w:color="auto"/>
              <w:right w:val="single" w:sz="4" w:space="0" w:color="auto"/>
            </w:tcBorders>
          </w:tcPr>
          <w:p w14:paraId="3E18466F"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12" w:space="0" w:color="auto"/>
              <w:right w:val="single" w:sz="4" w:space="0" w:color="auto"/>
            </w:tcBorders>
          </w:tcPr>
          <w:p w14:paraId="4452D987" w14:textId="77777777" w:rsidR="00152BC0" w:rsidRPr="00FC017B" w:rsidRDefault="00152BC0" w:rsidP="004C2B23">
            <w:pPr>
              <w:spacing w:line="300" w:lineRule="exact"/>
              <w:rPr>
                <w:rtl/>
              </w:rPr>
            </w:pPr>
          </w:p>
        </w:tc>
        <w:tc>
          <w:tcPr>
            <w:tcW w:w="709" w:type="dxa"/>
            <w:tcBorders>
              <w:top w:val="single" w:sz="4" w:space="0" w:color="auto"/>
              <w:left w:val="single" w:sz="4" w:space="0" w:color="auto"/>
              <w:bottom w:val="single" w:sz="12" w:space="0" w:color="auto"/>
              <w:right w:val="single" w:sz="12" w:space="0" w:color="auto"/>
            </w:tcBorders>
          </w:tcPr>
          <w:p w14:paraId="396FFBA4" w14:textId="77777777" w:rsidR="00152BC0" w:rsidRPr="00FC017B" w:rsidRDefault="00152BC0" w:rsidP="004C2B23">
            <w:pPr>
              <w:spacing w:line="300" w:lineRule="exact"/>
              <w:rPr>
                <w:rtl/>
              </w:rPr>
            </w:pPr>
          </w:p>
        </w:tc>
      </w:tr>
      <w:tr w:rsidR="00683A50" w:rsidRPr="00940394" w14:paraId="365649A5" w14:textId="77777777" w:rsidTr="00683A50">
        <w:trPr>
          <w:trHeight w:val="77"/>
          <w:jc w:val="center"/>
        </w:trPr>
        <w:tc>
          <w:tcPr>
            <w:tcW w:w="5976" w:type="dxa"/>
            <w:gridSpan w:val="5"/>
            <w:tcBorders>
              <w:top w:val="single" w:sz="12" w:space="0" w:color="auto"/>
              <w:left w:val="single" w:sz="12" w:space="0" w:color="auto"/>
              <w:bottom w:val="single" w:sz="12" w:space="0" w:color="auto"/>
              <w:right w:val="single" w:sz="4" w:space="0" w:color="auto"/>
            </w:tcBorders>
          </w:tcPr>
          <w:p w14:paraId="0F2D1169" w14:textId="77777777" w:rsidR="00152BC0" w:rsidRPr="00FC017B" w:rsidRDefault="00152BC0" w:rsidP="004C2B23">
            <w:pPr>
              <w:spacing w:line="300" w:lineRule="exact"/>
              <w:jc w:val="right"/>
              <w:rPr>
                <w:b/>
                <w:bCs/>
                <w:rtl/>
              </w:rPr>
            </w:pPr>
            <w:r w:rsidRPr="00FC017B">
              <w:rPr>
                <w:rFonts w:hint="cs"/>
                <w:b/>
                <w:bCs/>
                <w:rtl/>
              </w:rPr>
              <w:t>סה"כ פעילות בקרה לשנה:</w:t>
            </w:r>
          </w:p>
        </w:tc>
        <w:tc>
          <w:tcPr>
            <w:tcW w:w="1264" w:type="dxa"/>
            <w:tcBorders>
              <w:top w:val="single" w:sz="12" w:space="0" w:color="auto"/>
              <w:left w:val="single" w:sz="4" w:space="0" w:color="auto"/>
              <w:bottom w:val="single" w:sz="12" w:space="0" w:color="auto"/>
              <w:right w:val="single" w:sz="4" w:space="0" w:color="auto"/>
            </w:tcBorders>
          </w:tcPr>
          <w:p w14:paraId="4F019D12" w14:textId="77777777" w:rsidR="00152BC0" w:rsidRPr="00FC017B" w:rsidRDefault="00152BC0" w:rsidP="004C2B23">
            <w:pPr>
              <w:spacing w:line="300" w:lineRule="exact"/>
              <w:rPr>
                <w:rtl/>
              </w:rPr>
            </w:pPr>
          </w:p>
        </w:tc>
        <w:tc>
          <w:tcPr>
            <w:tcW w:w="1080" w:type="dxa"/>
            <w:tcBorders>
              <w:top w:val="single" w:sz="12" w:space="0" w:color="auto"/>
              <w:left w:val="single" w:sz="4" w:space="0" w:color="auto"/>
              <w:bottom w:val="single" w:sz="12" w:space="0" w:color="auto"/>
              <w:right w:val="single" w:sz="4" w:space="0" w:color="auto"/>
            </w:tcBorders>
          </w:tcPr>
          <w:p w14:paraId="0BF390A9" w14:textId="77777777" w:rsidR="00152BC0" w:rsidRPr="00FC017B" w:rsidRDefault="00152BC0" w:rsidP="004C2B23">
            <w:pPr>
              <w:spacing w:line="300" w:lineRule="exact"/>
              <w:rPr>
                <w:rtl/>
              </w:rPr>
            </w:pPr>
          </w:p>
        </w:tc>
        <w:tc>
          <w:tcPr>
            <w:tcW w:w="709" w:type="dxa"/>
            <w:tcBorders>
              <w:top w:val="single" w:sz="12" w:space="0" w:color="auto"/>
              <w:left w:val="single" w:sz="4" w:space="0" w:color="auto"/>
              <w:bottom w:val="single" w:sz="12" w:space="0" w:color="auto"/>
              <w:right w:val="nil"/>
            </w:tcBorders>
          </w:tcPr>
          <w:p w14:paraId="1A01640F" w14:textId="77777777" w:rsidR="00152BC0" w:rsidRPr="00FC017B" w:rsidRDefault="00152BC0" w:rsidP="004C2B23">
            <w:pPr>
              <w:spacing w:line="300" w:lineRule="exact"/>
              <w:rPr>
                <w:rtl/>
              </w:rPr>
            </w:pPr>
          </w:p>
        </w:tc>
        <w:tc>
          <w:tcPr>
            <w:tcW w:w="709" w:type="dxa"/>
            <w:tcBorders>
              <w:top w:val="single" w:sz="12" w:space="0" w:color="auto"/>
              <w:left w:val="nil"/>
              <w:bottom w:val="single" w:sz="12" w:space="0" w:color="auto"/>
              <w:right w:val="nil"/>
            </w:tcBorders>
          </w:tcPr>
          <w:p w14:paraId="426863EC" w14:textId="77777777" w:rsidR="00152BC0" w:rsidRPr="00FC017B" w:rsidRDefault="00152BC0" w:rsidP="004C2B23">
            <w:pPr>
              <w:spacing w:line="300" w:lineRule="exact"/>
              <w:rPr>
                <w:rtl/>
              </w:rPr>
            </w:pPr>
          </w:p>
        </w:tc>
        <w:tc>
          <w:tcPr>
            <w:tcW w:w="709" w:type="dxa"/>
            <w:tcBorders>
              <w:top w:val="single" w:sz="12" w:space="0" w:color="auto"/>
              <w:left w:val="nil"/>
              <w:bottom w:val="single" w:sz="12" w:space="0" w:color="auto"/>
              <w:right w:val="single" w:sz="12" w:space="0" w:color="auto"/>
            </w:tcBorders>
          </w:tcPr>
          <w:p w14:paraId="39CE31B9" w14:textId="77777777" w:rsidR="00152BC0" w:rsidRPr="00FC017B" w:rsidRDefault="00152BC0" w:rsidP="004C2B23">
            <w:pPr>
              <w:spacing w:line="300" w:lineRule="exact"/>
              <w:rPr>
                <w:rtl/>
              </w:rPr>
            </w:pPr>
          </w:p>
        </w:tc>
      </w:tr>
    </w:tbl>
    <w:p w14:paraId="275404B4" w14:textId="77777777" w:rsidR="00152BC0" w:rsidRDefault="00152BC0" w:rsidP="00152BC0">
      <w:pPr>
        <w:jc w:val="center"/>
        <w:rPr>
          <w:b/>
          <w:bCs/>
          <w:rtl/>
        </w:rPr>
      </w:pPr>
    </w:p>
    <w:p w14:paraId="5D4524FC" w14:textId="77777777" w:rsidR="00152BC0" w:rsidRDefault="00152BC0" w:rsidP="00152BC0">
      <w:pPr>
        <w:jc w:val="center"/>
        <w:rPr>
          <w:b/>
          <w:bCs/>
          <w:u w:val="single"/>
          <w:rtl/>
        </w:rPr>
      </w:pPr>
      <w:r>
        <w:rPr>
          <w:rFonts w:hint="cs"/>
          <w:b/>
          <w:bCs/>
          <w:rtl/>
        </w:rPr>
        <w:t>ניתן להוסיף טבלאות נוספות המפרטות את ניסיון המציע (בהתאם לטבלאות לעיל).</w:t>
      </w:r>
    </w:p>
    <w:p w14:paraId="40A8CF35" w14:textId="77777777" w:rsidR="00152BC0" w:rsidRDefault="00152BC0" w:rsidP="00152BC0">
      <w:pPr>
        <w:jc w:val="center"/>
        <w:rPr>
          <w:b/>
          <w:bCs/>
          <w:u w:val="single"/>
          <w:rtl/>
        </w:rPr>
        <w:sectPr w:rsidR="00152BC0" w:rsidSect="00E65211">
          <w:endnotePr>
            <w:numFmt w:val="lowerLetter"/>
          </w:endnotePr>
          <w:pgSz w:w="11907" w:h="16840" w:code="9"/>
          <w:pgMar w:top="1134" w:right="851" w:bottom="992" w:left="851" w:header="720" w:footer="482" w:gutter="0"/>
          <w:cols w:space="720"/>
          <w:titlePg/>
          <w:bidi/>
          <w:rtlGutter/>
        </w:sectPr>
      </w:pPr>
    </w:p>
    <w:p w14:paraId="2722012B" w14:textId="77777777" w:rsidR="00152BC0" w:rsidRPr="00B900D7" w:rsidRDefault="00152BC0" w:rsidP="00152BC0">
      <w:pPr>
        <w:pStyle w:val="2"/>
        <w:spacing w:before="0" w:after="0"/>
        <w:jc w:val="center"/>
        <w:rPr>
          <w:rFonts w:cs="David"/>
          <w:rtl/>
        </w:rPr>
      </w:pPr>
      <w:bookmarkStart w:id="107" w:name="_Toc457405648"/>
      <w:r w:rsidRPr="00B900D7">
        <w:rPr>
          <w:rFonts w:cs="David" w:hint="cs"/>
          <w:rtl/>
        </w:rPr>
        <w:lastRenderedPageBreak/>
        <w:t>נספח ב'3 - פרטי מנהל הפרויקט וניסיונו</w:t>
      </w:r>
      <w:bookmarkEnd w:id="107"/>
    </w:p>
    <w:p w14:paraId="5E938B16" w14:textId="77777777" w:rsidR="00152BC0" w:rsidRPr="00655781" w:rsidRDefault="00152BC0" w:rsidP="00152BC0">
      <w:pPr>
        <w:jc w:val="center"/>
        <w:rPr>
          <w:rtl/>
        </w:rPr>
      </w:pPr>
      <w:r w:rsidRPr="00655781">
        <w:rPr>
          <w:rFonts w:hint="cs"/>
          <w:rtl/>
        </w:rPr>
        <w:t xml:space="preserve">(לפי הנדרש בסעיף </w:t>
      </w:r>
      <w:r>
        <w:fldChar w:fldCharType="begin"/>
      </w:r>
      <w:r>
        <w:rPr>
          <w:rtl/>
        </w:rPr>
        <w:instrText xml:space="preserve"> </w:instrText>
      </w:r>
      <w:r>
        <w:rPr>
          <w:rFonts w:hint="cs"/>
        </w:rPr>
        <w:instrText>REF</w:instrText>
      </w:r>
      <w:r>
        <w:rPr>
          <w:rFonts w:hint="cs"/>
          <w:rtl/>
        </w:rPr>
        <w:instrText xml:space="preserve"> _</w:instrText>
      </w:r>
      <w:r>
        <w:rPr>
          <w:rFonts w:hint="cs"/>
        </w:rPr>
        <w:instrText>Ref299442519 \r \h</w:instrText>
      </w:r>
      <w:r>
        <w:rPr>
          <w:rtl/>
        </w:rPr>
        <w:instrText xml:space="preserve"> </w:instrText>
      </w:r>
      <w:r>
        <w:fldChar w:fldCharType="separate"/>
      </w:r>
      <w:r w:rsidR="00C977EC">
        <w:rPr>
          <w:cs/>
        </w:rPr>
        <w:t>‎</w:t>
      </w:r>
      <w:r w:rsidR="00C977EC">
        <w:t>6.8</w:t>
      </w:r>
      <w:r>
        <w:fldChar w:fldCharType="end"/>
      </w:r>
      <w:r>
        <w:rPr>
          <w:rFonts w:hint="cs"/>
          <w:rtl/>
        </w:rPr>
        <w:t xml:space="preserve"> </w:t>
      </w:r>
      <w:r w:rsidRPr="00655781">
        <w:rPr>
          <w:rFonts w:hint="cs"/>
          <w:rtl/>
        </w:rPr>
        <w:t>לחלק א')</w:t>
      </w:r>
    </w:p>
    <w:p w14:paraId="5D4BBB3C" w14:textId="77777777" w:rsidR="00152BC0" w:rsidRPr="00655781" w:rsidRDefault="00152BC0" w:rsidP="00152BC0">
      <w:pPr>
        <w:tabs>
          <w:tab w:val="left" w:pos="1975"/>
        </w:tabs>
        <w:spacing w:line="240" w:lineRule="auto"/>
        <w:ind w:left="-33"/>
        <w:rPr>
          <w:rtl/>
        </w:rPr>
      </w:pPr>
      <w:r w:rsidRPr="00655781">
        <w:rPr>
          <w:rtl/>
        </w:rPr>
        <w:tab/>
      </w:r>
    </w:p>
    <w:p w14:paraId="3D5ACA62" w14:textId="77777777" w:rsidR="00152BC0" w:rsidRDefault="00152BC0" w:rsidP="00836A6A">
      <w:pPr>
        <w:numPr>
          <w:ilvl w:val="0"/>
          <w:numId w:val="15"/>
        </w:numPr>
        <w:overflowPunct/>
        <w:autoSpaceDE/>
        <w:autoSpaceDN/>
        <w:adjustRightInd/>
        <w:textAlignment w:val="auto"/>
        <w:rPr>
          <w:b/>
          <w:bCs/>
          <w:u w:val="single"/>
        </w:rPr>
      </w:pPr>
      <w:r w:rsidRPr="000562F1">
        <w:rPr>
          <w:b/>
          <w:bCs/>
          <w:u w:val="single"/>
          <w:rtl/>
        </w:rPr>
        <w:t>נ</w:t>
      </w:r>
      <w:r w:rsidRPr="000562F1">
        <w:rPr>
          <w:rFonts w:hint="cs"/>
          <w:b/>
          <w:bCs/>
          <w:u w:val="single"/>
          <w:rtl/>
        </w:rPr>
        <w:t xml:space="preserve">תוני </w:t>
      </w:r>
      <w:r>
        <w:rPr>
          <w:rFonts w:hint="cs"/>
          <w:b/>
          <w:bCs/>
          <w:u w:val="single"/>
          <w:rtl/>
        </w:rPr>
        <w:t>מנהל הפרויקט</w:t>
      </w:r>
      <w:r w:rsidRPr="000562F1">
        <w:rPr>
          <w:rFonts w:hint="cs"/>
          <w:b/>
          <w:bCs/>
          <w:u w:val="single"/>
          <w:rtl/>
        </w:rPr>
        <w:t xml:space="preserve"> המיועד</w:t>
      </w:r>
    </w:p>
    <w:p w14:paraId="5F12E66B" w14:textId="77777777" w:rsidR="00152BC0" w:rsidRPr="000562F1" w:rsidRDefault="00152BC0" w:rsidP="00152BC0">
      <w:pPr>
        <w:overflowPunct/>
        <w:autoSpaceDE/>
        <w:autoSpaceDN/>
        <w:adjustRightInd/>
        <w:ind w:left="327"/>
        <w:textAlignment w:val="auto"/>
        <w:rPr>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93520F" w:rsidRPr="00655781" w14:paraId="285F83A9" w14:textId="77777777" w:rsidTr="00683A50">
        <w:trPr>
          <w:trHeight w:val="533"/>
        </w:trPr>
        <w:tc>
          <w:tcPr>
            <w:tcW w:w="1315" w:type="dxa"/>
            <w:tcBorders>
              <w:top w:val="nil"/>
              <w:left w:val="nil"/>
              <w:bottom w:val="nil"/>
            </w:tcBorders>
          </w:tcPr>
          <w:p w14:paraId="731E8862" w14:textId="77777777" w:rsidR="00152BC0" w:rsidRPr="00655781" w:rsidRDefault="00152BC0" w:rsidP="004C2B23">
            <w:pPr>
              <w:spacing w:line="240" w:lineRule="auto"/>
              <w:jc w:val="left"/>
              <w:rPr>
                <w:b/>
                <w:bCs/>
                <w:rtl/>
              </w:rPr>
            </w:pPr>
            <w:r w:rsidRPr="00655781">
              <w:rPr>
                <w:rFonts w:hint="cs"/>
                <w:b/>
                <w:bCs/>
                <w:rtl/>
              </w:rPr>
              <w:t xml:space="preserve">שם </w:t>
            </w:r>
            <w:r w:rsidRPr="00A65F41">
              <w:rPr>
                <w:rFonts w:hint="cs"/>
                <w:b/>
                <w:bCs/>
                <w:rtl/>
              </w:rPr>
              <w:t>מנהל הפרויקט:</w:t>
            </w:r>
          </w:p>
        </w:tc>
        <w:tc>
          <w:tcPr>
            <w:tcW w:w="2410" w:type="dxa"/>
          </w:tcPr>
          <w:p w14:paraId="75631EEB" w14:textId="77777777" w:rsidR="00152BC0" w:rsidRPr="00655781" w:rsidRDefault="00152BC0" w:rsidP="004C2B23">
            <w:pPr>
              <w:spacing w:line="240" w:lineRule="auto"/>
              <w:rPr>
                <w:b/>
                <w:bCs/>
                <w:rtl/>
              </w:rPr>
            </w:pPr>
          </w:p>
        </w:tc>
        <w:tc>
          <w:tcPr>
            <w:tcW w:w="858" w:type="dxa"/>
            <w:tcBorders>
              <w:top w:val="nil"/>
              <w:bottom w:val="nil"/>
            </w:tcBorders>
          </w:tcPr>
          <w:p w14:paraId="76A61F5E" w14:textId="77777777" w:rsidR="00152BC0" w:rsidRPr="00655781" w:rsidRDefault="00152BC0" w:rsidP="004C2B23">
            <w:pPr>
              <w:spacing w:line="240" w:lineRule="auto"/>
              <w:jc w:val="left"/>
              <w:rPr>
                <w:b/>
                <w:bCs/>
                <w:rtl/>
              </w:rPr>
            </w:pPr>
            <w:r w:rsidRPr="00655781">
              <w:rPr>
                <w:rFonts w:hint="cs"/>
                <w:b/>
                <w:bCs/>
                <w:rtl/>
              </w:rPr>
              <w:t xml:space="preserve">מספר </w:t>
            </w:r>
            <w:r>
              <w:rPr>
                <w:rFonts w:hint="cs"/>
                <w:b/>
                <w:bCs/>
                <w:rtl/>
              </w:rPr>
              <w:t>ת"ז</w:t>
            </w:r>
            <w:r w:rsidRPr="00655781">
              <w:rPr>
                <w:rFonts w:hint="cs"/>
                <w:b/>
                <w:bCs/>
                <w:rtl/>
              </w:rPr>
              <w:t>:</w:t>
            </w:r>
          </w:p>
        </w:tc>
        <w:tc>
          <w:tcPr>
            <w:tcW w:w="2139" w:type="dxa"/>
          </w:tcPr>
          <w:p w14:paraId="5E0E5F0B" w14:textId="77777777" w:rsidR="00152BC0" w:rsidRPr="00655781" w:rsidRDefault="00152BC0" w:rsidP="004C2B23">
            <w:pPr>
              <w:spacing w:line="240" w:lineRule="auto"/>
              <w:rPr>
                <w:b/>
                <w:bCs/>
                <w:rtl/>
              </w:rPr>
            </w:pPr>
          </w:p>
        </w:tc>
        <w:tc>
          <w:tcPr>
            <w:tcW w:w="972" w:type="dxa"/>
            <w:tcBorders>
              <w:top w:val="nil"/>
              <w:bottom w:val="nil"/>
            </w:tcBorders>
          </w:tcPr>
          <w:p w14:paraId="6861199C" w14:textId="77777777" w:rsidR="00152BC0" w:rsidRPr="00655781" w:rsidRDefault="00152BC0" w:rsidP="004C2B23">
            <w:pPr>
              <w:spacing w:line="240" w:lineRule="auto"/>
              <w:ind w:right="-64"/>
              <w:jc w:val="left"/>
              <w:rPr>
                <w:b/>
                <w:bCs/>
                <w:rtl/>
              </w:rPr>
            </w:pPr>
            <w:r>
              <w:rPr>
                <w:rFonts w:hint="cs"/>
                <w:b/>
                <w:bCs/>
                <w:rtl/>
              </w:rPr>
              <w:t>שנת</w:t>
            </w:r>
            <w:r w:rsidRPr="00655781">
              <w:rPr>
                <w:rFonts w:hint="cs"/>
                <w:b/>
                <w:bCs/>
                <w:rtl/>
              </w:rPr>
              <w:t xml:space="preserve"> לידה:</w:t>
            </w:r>
          </w:p>
        </w:tc>
        <w:tc>
          <w:tcPr>
            <w:tcW w:w="1418" w:type="dxa"/>
          </w:tcPr>
          <w:p w14:paraId="70207619" w14:textId="77777777" w:rsidR="00152BC0" w:rsidRPr="00655781" w:rsidRDefault="00152BC0" w:rsidP="004C2B23">
            <w:pPr>
              <w:spacing w:line="240" w:lineRule="auto"/>
              <w:rPr>
                <w:b/>
                <w:bCs/>
                <w:rtl/>
              </w:rPr>
            </w:pPr>
          </w:p>
        </w:tc>
      </w:tr>
    </w:tbl>
    <w:p w14:paraId="734AB77E" w14:textId="77777777" w:rsidR="00152BC0" w:rsidRPr="00655781" w:rsidRDefault="00152BC0" w:rsidP="00152BC0">
      <w:pPr>
        <w:rPr>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93520F" w:rsidRPr="00655781" w14:paraId="5CB8AE4D" w14:textId="77777777" w:rsidTr="00683A50">
        <w:trPr>
          <w:trHeight w:val="538"/>
        </w:trPr>
        <w:tc>
          <w:tcPr>
            <w:tcW w:w="2262" w:type="dxa"/>
            <w:tcBorders>
              <w:top w:val="nil"/>
              <w:left w:val="nil"/>
              <w:bottom w:val="nil"/>
            </w:tcBorders>
            <w:vAlign w:val="center"/>
          </w:tcPr>
          <w:p w14:paraId="146E5975" w14:textId="77777777" w:rsidR="00152BC0" w:rsidRPr="00655781" w:rsidRDefault="00152BC0" w:rsidP="004C2B23">
            <w:pPr>
              <w:spacing w:line="240" w:lineRule="auto"/>
              <w:rPr>
                <w:b/>
                <w:bCs/>
                <w:rtl/>
              </w:rPr>
            </w:pPr>
            <w:r w:rsidRPr="00655781">
              <w:rPr>
                <w:rFonts w:hint="cs"/>
                <w:b/>
                <w:bCs/>
                <w:rtl/>
              </w:rPr>
              <w:t>תפקידו אצל המציע:</w:t>
            </w:r>
          </w:p>
        </w:tc>
        <w:tc>
          <w:tcPr>
            <w:tcW w:w="6816" w:type="dxa"/>
            <w:vAlign w:val="center"/>
          </w:tcPr>
          <w:p w14:paraId="686A9A91" w14:textId="77777777" w:rsidR="00152BC0" w:rsidRPr="00655781" w:rsidRDefault="00152BC0" w:rsidP="004C2B23">
            <w:pPr>
              <w:spacing w:line="240" w:lineRule="auto"/>
              <w:rPr>
                <w:b/>
                <w:bCs/>
                <w:rtl/>
              </w:rPr>
            </w:pPr>
          </w:p>
        </w:tc>
      </w:tr>
    </w:tbl>
    <w:p w14:paraId="3403A2F4" w14:textId="77777777" w:rsidR="00152BC0" w:rsidRPr="00655781" w:rsidRDefault="00152BC0" w:rsidP="00152BC0">
      <w:pPr>
        <w:rPr>
          <w:b/>
          <w:bCs/>
          <w:u w:val="single"/>
          <w:rtl/>
        </w:rPr>
      </w:pPr>
    </w:p>
    <w:p w14:paraId="0A8F4276" w14:textId="77777777" w:rsidR="00152BC0" w:rsidRPr="00655781" w:rsidRDefault="00152BC0" w:rsidP="00152BC0">
      <w:pPr>
        <w:spacing w:before="120" w:after="120"/>
        <w:rPr>
          <w:b/>
          <w:bCs/>
          <w:rtl/>
        </w:rPr>
      </w:pPr>
      <w:r w:rsidRPr="00655781">
        <w:rPr>
          <w:b/>
          <w:bCs/>
          <w:rtl/>
        </w:rPr>
        <w:tab/>
      </w:r>
      <w:r w:rsidRPr="00655781">
        <w:rPr>
          <w:b/>
          <w:bCs/>
          <w:u w:val="single"/>
          <w:rtl/>
        </w:rPr>
        <w:t>ה</w:t>
      </w:r>
      <w:r>
        <w:rPr>
          <w:rFonts w:hint="cs"/>
          <w:b/>
          <w:bCs/>
          <w:u w:val="single"/>
          <w:rtl/>
        </w:rPr>
        <w:t>שכלה</w:t>
      </w:r>
      <w:r w:rsidRPr="00655781">
        <w:rPr>
          <w:rFonts w:hint="cs"/>
          <w:b/>
          <w:bCs/>
          <w:u w:val="single"/>
          <w:rtl/>
        </w:rPr>
        <w:t xml:space="preserve"> אקדמאית</w:t>
      </w:r>
      <w:r>
        <w:rPr>
          <w:rFonts w:hint="cs"/>
          <w:b/>
          <w:bCs/>
          <w:u w:val="single"/>
          <w:rtl/>
        </w:rPr>
        <w:t xml:space="preserve"> /</w:t>
      </w:r>
      <w:r w:rsidRPr="00E65211">
        <w:rPr>
          <w:rFonts w:hint="cs"/>
          <w:b/>
          <w:bCs/>
          <w:u w:val="single"/>
          <w:rtl/>
        </w:rPr>
        <w:t xml:space="preserve"> </w:t>
      </w:r>
      <w:r w:rsidRPr="00655781">
        <w:rPr>
          <w:rFonts w:hint="cs"/>
          <w:b/>
          <w:bCs/>
          <w:u w:val="single"/>
          <w:rtl/>
        </w:rPr>
        <w:t>מקצועית</w:t>
      </w:r>
      <w:r w:rsidRPr="00655781">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93520F" w:rsidRPr="00655781" w14:paraId="54CE3487" w14:textId="77777777" w:rsidTr="00683A50">
        <w:tc>
          <w:tcPr>
            <w:tcW w:w="7332" w:type="dxa"/>
            <w:tcBorders>
              <w:top w:val="single" w:sz="18" w:space="0" w:color="auto"/>
              <w:bottom w:val="single" w:sz="18" w:space="0" w:color="auto"/>
            </w:tcBorders>
            <w:shd w:val="pct5" w:color="auto" w:fill="auto"/>
          </w:tcPr>
          <w:p w14:paraId="34F557D9" w14:textId="77777777" w:rsidR="00152BC0" w:rsidRPr="00655781" w:rsidRDefault="00152BC0" w:rsidP="004C2B23">
            <w:pPr>
              <w:spacing w:before="60" w:after="60"/>
              <w:jc w:val="center"/>
              <w:rPr>
                <w:b/>
                <w:bCs/>
                <w:rtl/>
              </w:rPr>
            </w:pPr>
            <w:r w:rsidRPr="00655781">
              <w:rPr>
                <w:rFonts w:hint="cs"/>
                <w:b/>
                <w:bCs/>
                <w:rtl/>
              </w:rPr>
              <w:t>פרטי הה</w:t>
            </w:r>
            <w:r>
              <w:rPr>
                <w:rFonts w:hint="cs"/>
                <w:b/>
                <w:bCs/>
                <w:rtl/>
              </w:rPr>
              <w:t>שכלה</w:t>
            </w:r>
          </w:p>
        </w:tc>
        <w:tc>
          <w:tcPr>
            <w:tcW w:w="1702" w:type="dxa"/>
            <w:tcBorders>
              <w:top w:val="single" w:sz="18" w:space="0" w:color="auto"/>
              <w:bottom w:val="single" w:sz="18" w:space="0" w:color="auto"/>
            </w:tcBorders>
            <w:shd w:val="pct5" w:color="auto" w:fill="auto"/>
          </w:tcPr>
          <w:p w14:paraId="4337F566" w14:textId="77777777" w:rsidR="00152BC0" w:rsidRPr="00655781" w:rsidRDefault="00152BC0" w:rsidP="004C2B23">
            <w:pPr>
              <w:spacing w:before="60" w:after="60"/>
              <w:jc w:val="center"/>
              <w:rPr>
                <w:b/>
                <w:bCs/>
                <w:rtl/>
              </w:rPr>
            </w:pPr>
            <w:r w:rsidRPr="00655781">
              <w:rPr>
                <w:rFonts w:hint="cs"/>
                <w:b/>
                <w:bCs/>
                <w:rtl/>
              </w:rPr>
              <w:t>מועד מתן התואר</w:t>
            </w:r>
          </w:p>
        </w:tc>
      </w:tr>
      <w:tr w:rsidR="0093520F" w:rsidRPr="00655781" w14:paraId="382B6416" w14:textId="77777777" w:rsidTr="00683A50">
        <w:tc>
          <w:tcPr>
            <w:tcW w:w="7332" w:type="dxa"/>
            <w:tcBorders>
              <w:top w:val="single" w:sz="18" w:space="0" w:color="auto"/>
            </w:tcBorders>
          </w:tcPr>
          <w:p w14:paraId="05C1FD28" w14:textId="77777777" w:rsidR="00152BC0" w:rsidRPr="00655781" w:rsidRDefault="00152BC0" w:rsidP="004C2B23">
            <w:pPr>
              <w:spacing w:before="60" w:after="60"/>
              <w:rPr>
                <w:rtl/>
              </w:rPr>
            </w:pPr>
          </w:p>
        </w:tc>
        <w:tc>
          <w:tcPr>
            <w:tcW w:w="1702" w:type="dxa"/>
            <w:tcBorders>
              <w:top w:val="single" w:sz="18" w:space="0" w:color="auto"/>
            </w:tcBorders>
          </w:tcPr>
          <w:p w14:paraId="7E19A066" w14:textId="77777777" w:rsidR="00152BC0" w:rsidRPr="00655781" w:rsidRDefault="00152BC0" w:rsidP="004C2B23">
            <w:pPr>
              <w:spacing w:before="60" w:after="60"/>
              <w:rPr>
                <w:rtl/>
              </w:rPr>
            </w:pPr>
          </w:p>
        </w:tc>
      </w:tr>
      <w:tr w:rsidR="0093520F" w:rsidRPr="00655781" w14:paraId="2BA30FD5" w14:textId="77777777" w:rsidTr="00683A50">
        <w:tc>
          <w:tcPr>
            <w:tcW w:w="7332" w:type="dxa"/>
          </w:tcPr>
          <w:p w14:paraId="73AB83B8" w14:textId="77777777" w:rsidR="00152BC0" w:rsidRPr="00655781" w:rsidRDefault="00152BC0" w:rsidP="004C2B23">
            <w:pPr>
              <w:spacing w:before="60" w:after="60"/>
              <w:rPr>
                <w:rtl/>
              </w:rPr>
            </w:pPr>
          </w:p>
        </w:tc>
        <w:tc>
          <w:tcPr>
            <w:tcW w:w="1702" w:type="dxa"/>
          </w:tcPr>
          <w:p w14:paraId="15E920FC" w14:textId="77777777" w:rsidR="00152BC0" w:rsidRPr="00655781" w:rsidRDefault="00152BC0" w:rsidP="004C2B23">
            <w:pPr>
              <w:spacing w:before="60" w:after="60"/>
              <w:rPr>
                <w:rtl/>
              </w:rPr>
            </w:pPr>
          </w:p>
        </w:tc>
      </w:tr>
      <w:tr w:rsidR="0093520F" w:rsidRPr="00655781" w14:paraId="1FAD4B41" w14:textId="77777777" w:rsidTr="00683A50">
        <w:tc>
          <w:tcPr>
            <w:tcW w:w="7332" w:type="dxa"/>
          </w:tcPr>
          <w:p w14:paraId="29A31F45" w14:textId="77777777" w:rsidR="00152BC0" w:rsidRPr="00655781" w:rsidRDefault="00152BC0" w:rsidP="004C2B23">
            <w:pPr>
              <w:spacing w:before="60" w:after="60"/>
              <w:rPr>
                <w:rtl/>
              </w:rPr>
            </w:pPr>
          </w:p>
        </w:tc>
        <w:tc>
          <w:tcPr>
            <w:tcW w:w="1702" w:type="dxa"/>
          </w:tcPr>
          <w:p w14:paraId="71F35914" w14:textId="77777777" w:rsidR="00152BC0" w:rsidRPr="00655781" w:rsidRDefault="00152BC0" w:rsidP="004C2B23">
            <w:pPr>
              <w:spacing w:before="60" w:after="60"/>
              <w:rPr>
                <w:rtl/>
              </w:rPr>
            </w:pPr>
          </w:p>
        </w:tc>
      </w:tr>
    </w:tbl>
    <w:p w14:paraId="562CC12C" w14:textId="77777777" w:rsidR="00152BC0" w:rsidRPr="00655781" w:rsidRDefault="00152BC0" w:rsidP="00152BC0">
      <w:pPr>
        <w:rPr>
          <w:sz w:val="14"/>
          <w:szCs w:val="14"/>
          <w:rtl/>
        </w:rPr>
      </w:pPr>
    </w:p>
    <w:p w14:paraId="0DFB968B" w14:textId="77777777" w:rsidR="00152BC0" w:rsidRDefault="00152BC0" w:rsidP="00152BC0">
      <w:pPr>
        <w:rPr>
          <w:b/>
          <w:bCs/>
          <w:rtl/>
        </w:rPr>
      </w:pPr>
      <w:r w:rsidRPr="00655781">
        <w:rPr>
          <w:b/>
          <w:bCs/>
          <w:rtl/>
        </w:rPr>
        <w:tab/>
      </w:r>
    </w:p>
    <w:p w14:paraId="07CB1902" w14:textId="77777777" w:rsidR="00152BC0" w:rsidRPr="00655781" w:rsidRDefault="00152BC0" w:rsidP="00152BC0">
      <w:pPr>
        <w:ind w:left="-142"/>
        <w:rPr>
          <w:b/>
          <w:bCs/>
          <w:rtl/>
        </w:rPr>
      </w:pPr>
      <w:r w:rsidRPr="00655781">
        <w:rPr>
          <w:b/>
          <w:bCs/>
          <w:u w:val="single"/>
          <w:rtl/>
        </w:rPr>
        <w:t>נ</w:t>
      </w:r>
      <w:r w:rsidRPr="00655781">
        <w:rPr>
          <w:rFonts w:hint="cs"/>
          <w:b/>
          <w:bCs/>
          <w:u w:val="single"/>
          <w:rtl/>
        </w:rPr>
        <w:t>יסיון</w:t>
      </w:r>
      <w:r w:rsidRPr="00655781">
        <w:rPr>
          <w:b/>
          <w:bCs/>
          <w:rtl/>
        </w:rPr>
        <w:t>:</w:t>
      </w:r>
    </w:p>
    <w:tbl>
      <w:tblPr>
        <w:bidiVisual/>
        <w:tblW w:w="96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1"/>
        <w:gridCol w:w="922"/>
        <w:gridCol w:w="1577"/>
      </w:tblGrid>
      <w:tr w:rsidR="0093520F" w:rsidRPr="00655781" w14:paraId="53B10DB5" w14:textId="77777777" w:rsidTr="007F27A5">
        <w:trPr>
          <w:trHeight w:val="121"/>
        </w:trPr>
        <w:tc>
          <w:tcPr>
            <w:tcW w:w="7191" w:type="dxa"/>
            <w:tcBorders>
              <w:top w:val="nil"/>
              <w:left w:val="nil"/>
              <w:bottom w:val="nil"/>
              <w:right w:val="nil"/>
            </w:tcBorders>
            <w:vAlign w:val="center"/>
          </w:tcPr>
          <w:p w14:paraId="158B1248" w14:textId="77777777" w:rsidR="00152BC0" w:rsidRPr="00655781" w:rsidRDefault="00152BC0" w:rsidP="004C2B23">
            <w:pPr>
              <w:spacing w:before="100" w:after="100"/>
              <w:rPr>
                <w:sz w:val="2"/>
                <w:szCs w:val="2"/>
                <w:rtl/>
              </w:rPr>
            </w:pPr>
          </w:p>
        </w:tc>
        <w:tc>
          <w:tcPr>
            <w:tcW w:w="922" w:type="dxa"/>
            <w:tcBorders>
              <w:top w:val="nil"/>
              <w:left w:val="nil"/>
              <w:bottom w:val="nil"/>
              <w:right w:val="nil"/>
            </w:tcBorders>
          </w:tcPr>
          <w:p w14:paraId="1349229C" w14:textId="77777777" w:rsidR="00152BC0" w:rsidRPr="00655781" w:rsidRDefault="00152BC0" w:rsidP="004C2B23">
            <w:pPr>
              <w:spacing w:before="100" w:after="100"/>
              <w:rPr>
                <w:sz w:val="2"/>
                <w:szCs w:val="2"/>
                <w:rtl/>
              </w:rPr>
            </w:pPr>
          </w:p>
        </w:tc>
        <w:tc>
          <w:tcPr>
            <w:tcW w:w="1577" w:type="dxa"/>
            <w:tcBorders>
              <w:top w:val="nil"/>
              <w:left w:val="nil"/>
              <w:bottom w:val="single" w:sz="4" w:space="0" w:color="auto"/>
              <w:right w:val="nil"/>
            </w:tcBorders>
            <w:vAlign w:val="center"/>
          </w:tcPr>
          <w:p w14:paraId="77C174F7" w14:textId="77777777" w:rsidR="00152BC0" w:rsidRPr="00655781" w:rsidRDefault="00152BC0" w:rsidP="004C2B23">
            <w:pPr>
              <w:spacing w:before="100" w:after="100"/>
              <w:rPr>
                <w:sz w:val="2"/>
                <w:szCs w:val="2"/>
                <w:rtl/>
              </w:rPr>
            </w:pPr>
          </w:p>
        </w:tc>
      </w:tr>
      <w:tr w:rsidR="0093520F" w:rsidRPr="00655781" w14:paraId="0BCCEEE0" w14:textId="77777777" w:rsidTr="00683A50">
        <w:trPr>
          <w:trHeight w:hRule="exact" w:val="731"/>
        </w:trPr>
        <w:tc>
          <w:tcPr>
            <w:tcW w:w="7191" w:type="dxa"/>
            <w:tcBorders>
              <w:top w:val="nil"/>
              <w:left w:val="nil"/>
              <w:bottom w:val="nil"/>
              <w:right w:val="nil"/>
            </w:tcBorders>
            <w:vAlign w:val="center"/>
          </w:tcPr>
          <w:p w14:paraId="4A67BAD6" w14:textId="77777777" w:rsidR="00152BC0" w:rsidRPr="00655781" w:rsidRDefault="00152BC0" w:rsidP="004C2B23">
            <w:pPr>
              <w:spacing w:before="100" w:after="100"/>
              <w:rPr>
                <w:rtl/>
              </w:rPr>
            </w:pPr>
            <w:r>
              <w:rPr>
                <w:rFonts w:hint="cs"/>
                <w:rtl/>
              </w:rPr>
              <w:t xml:space="preserve">מס' פרויקטים דומים בתחום הפיקוח והבקרה שניהל מנהל הפרויקט המוצע בחמש השנים האחרונות, אשר עומדים בתנאי הסף </w:t>
            </w:r>
            <w:r w:rsidR="001D0E28">
              <w:rPr>
                <w:rtl/>
              </w:rPr>
              <w:fldChar w:fldCharType="begin"/>
            </w:r>
            <w:r w:rsidR="001D0E28">
              <w:rPr>
                <w:rtl/>
              </w:rPr>
              <w:instrText xml:space="preserve"> </w:instrText>
            </w:r>
            <w:r w:rsidR="001D0E28">
              <w:rPr>
                <w:rFonts w:hint="cs"/>
              </w:rPr>
              <w:instrText>REF</w:instrText>
            </w:r>
            <w:r w:rsidR="001D0E28">
              <w:rPr>
                <w:rFonts w:hint="cs"/>
                <w:rtl/>
              </w:rPr>
              <w:instrText xml:space="preserve"> _</w:instrText>
            </w:r>
            <w:r w:rsidR="001D0E28">
              <w:rPr>
                <w:rFonts w:hint="cs"/>
              </w:rPr>
              <w:instrText>Ref372214965 \r \h</w:instrText>
            </w:r>
            <w:r w:rsidR="001D0E28">
              <w:rPr>
                <w:rtl/>
              </w:rPr>
              <w:instrText xml:space="preserve">  \* </w:instrText>
            </w:r>
            <w:r w:rsidR="001D0E28">
              <w:instrText>MERGEFORMAT</w:instrText>
            </w:r>
            <w:r w:rsidR="001D0E28">
              <w:rPr>
                <w:rtl/>
              </w:rPr>
              <w:instrText xml:space="preserve"> </w:instrText>
            </w:r>
            <w:r w:rsidR="001D0E28">
              <w:rPr>
                <w:rtl/>
              </w:rPr>
            </w:r>
            <w:r w:rsidR="001D0E28">
              <w:rPr>
                <w:rtl/>
              </w:rPr>
              <w:fldChar w:fldCharType="separate"/>
            </w:r>
            <w:r w:rsidR="00C977EC">
              <w:rPr>
                <w:cs/>
              </w:rPr>
              <w:t>‎</w:t>
            </w:r>
            <w:r w:rsidR="00C977EC">
              <w:t>6.8.2</w:t>
            </w:r>
            <w:r w:rsidR="001D0E28">
              <w:rPr>
                <w:rtl/>
              </w:rPr>
              <w:fldChar w:fldCharType="end"/>
            </w:r>
            <w:r>
              <w:rPr>
                <w:rFonts w:hint="cs"/>
                <w:rtl/>
              </w:rPr>
              <w:t xml:space="preserve"> לחלק א':</w:t>
            </w:r>
          </w:p>
        </w:tc>
        <w:tc>
          <w:tcPr>
            <w:tcW w:w="922" w:type="dxa"/>
            <w:tcBorders>
              <w:top w:val="nil"/>
              <w:left w:val="nil"/>
              <w:bottom w:val="nil"/>
              <w:right w:val="single" w:sz="4" w:space="0" w:color="auto"/>
            </w:tcBorders>
          </w:tcPr>
          <w:p w14:paraId="087774AB" w14:textId="77777777" w:rsidR="00152BC0" w:rsidRPr="00655781" w:rsidRDefault="00152BC0" w:rsidP="004C2B23">
            <w:pPr>
              <w:spacing w:before="100" w:after="100"/>
              <w:rPr>
                <w:rtl/>
              </w:rPr>
            </w:pPr>
          </w:p>
        </w:tc>
        <w:tc>
          <w:tcPr>
            <w:tcW w:w="1577" w:type="dxa"/>
            <w:tcBorders>
              <w:top w:val="single" w:sz="4" w:space="0" w:color="auto"/>
              <w:left w:val="single" w:sz="4" w:space="0" w:color="auto"/>
              <w:bottom w:val="single" w:sz="4" w:space="0" w:color="auto"/>
              <w:right w:val="single" w:sz="4" w:space="0" w:color="auto"/>
            </w:tcBorders>
            <w:vAlign w:val="center"/>
          </w:tcPr>
          <w:p w14:paraId="69C37E30" w14:textId="77777777" w:rsidR="00152BC0" w:rsidRPr="00655781" w:rsidRDefault="00152BC0" w:rsidP="004C2B23">
            <w:pPr>
              <w:spacing w:before="100" w:after="100"/>
              <w:rPr>
                <w:rtl/>
              </w:rPr>
            </w:pPr>
          </w:p>
        </w:tc>
      </w:tr>
    </w:tbl>
    <w:p w14:paraId="4FF4CF61" w14:textId="77777777" w:rsidR="00152BC0" w:rsidRDefault="00152BC0" w:rsidP="00152BC0">
      <w:pPr>
        <w:ind w:left="549"/>
        <w:rPr>
          <w:rtl/>
        </w:rPr>
      </w:pPr>
    </w:p>
    <w:p w14:paraId="7DC4AB6E" w14:textId="77777777" w:rsidR="00152BC0" w:rsidRDefault="00152BC0" w:rsidP="00152BC0">
      <w:pPr>
        <w:ind w:left="549"/>
      </w:pPr>
    </w:p>
    <w:p w14:paraId="7CF18A14" w14:textId="77777777" w:rsidR="00152BC0" w:rsidRPr="005C0FCA" w:rsidRDefault="00152BC0" w:rsidP="00836A6A">
      <w:pPr>
        <w:numPr>
          <w:ilvl w:val="0"/>
          <w:numId w:val="16"/>
        </w:numPr>
        <w:ind w:left="459" w:hanging="450"/>
        <w:rPr>
          <w:b/>
          <w:bCs/>
          <w:rtl/>
        </w:rPr>
      </w:pPr>
      <w:r>
        <w:rPr>
          <w:rFonts w:hint="cs"/>
          <w:b/>
          <w:bCs/>
          <w:rtl/>
        </w:rPr>
        <w:t>על מנהל הפרויקט</w:t>
      </w:r>
      <w:r w:rsidRPr="005C0FCA">
        <w:rPr>
          <w:rFonts w:hint="cs"/>
          <w:b/>
          <w:bCs/>
          <w:rtl/>
        </w:rPr>
        <w:t xml:space="preserve"> לצרף לנספח פירוט קורות חיים ותעודות הכשרה והסמכה. </w:t>
      </w:r>
    </w:p>
    <w:p w14:paraId="594B097D" w14:textId="77777777" w:rsidR="00152BC0" w:rsidRPr="00655781" w:rsidRDefault="00152BC0" w:rsidP="00152BC0">
      <w:pPr>
        <w:ind w:left="720"/>
        <w:rPr>
          <w:b/>
          <w:bCs/>
          <w:u w:val="single"/>
          <w:rtl/>
        </w:rPr>
      </w:pPr>
    </w:p>
    <w:p w14:paraId="2EB7F3BA" w14:textId="77777777" w:rsidR="00152BC0" w:rsidRPr="00655781" w:rsidRDefault="00152BC0" w:rsidP="00152BC0">
      <w:pPr>
        <w:overflowPunct/>
        <w:autoSpaceDE/>
        <w:autoSpaceDN/>
        <w:adjustRightInd/>
        <w:textAlignment w:val="auto"/>
        <w:rPr>
          <w:rtl/>
        </w:rPr>
      </w:pPr>
      <w:r w:rsidRPr="00655781">
        <w:rPr>
          <w:rFonts w:hint="cs"/>
          <w:b/>
          <w:bCs/>
          <w:u w:val="single"/>
          <w:rtl/>
        </w:rPr>
        <w:t xml:space="preserve">הצהרת </w:t>
      </w:r>
      <w:r>
        <w:rPr>
          <w:rFonts w:hint="cs"/>
          <w:b/>
          <w:bCs/>
          <w:u w:val="single"/>
          <w:rtl/>
        </w:rPr>
        <w:t>מנהל הפרויקט</w:t>
      </w:r>
    </w:p>
    <w:p w14:paraId="620DEEF3" w14:textId="77777777" w:rsidR="00152BC0" w:rsidRPr="00655781" w:rsidRDefault="00152BC0" w:rsidP="00152BC0">
      <w:pPr>
        <w:rPr>
          <w:rtl/>
        </w:rPr>
      </w:pPr>
      <w:r w:rsidRPr="00655781">
        <w:rPr>
          <w:rFonts w:hint="cs"/>
          <w:rtl/>
        </w:rPr>
        <w:t>הנני מאשר את נכונות הפרטים הנ"ל והפרטים שבקורות החיים ובכל מסמך הנוגע אלי, ומצהיר כי הובא לידי</w:t>
      </w:r>
      <w:r>
        <w:rPr>
          <w:rFonts w:hint="cs"/>
          <w:rtl/>
        </w:rPr>
        <w:t>עתי מהות התפקיד המיועד לי בפרוי</w:t>
      </w:r>
      <w:r w:rsidRPr="00655781">
        <w:rPr>
          <w:rFonts w:hint="cs"/>
          <w:rtl/>
        </w:rPr>
        <w:t>קט.</w:t>
      </w:r>
    </w:p>
    <w:p w14:paraId="4B94CBF3" w14:textId="77777777" w:rsidR="00152BC0" w:rsidRDefault="00152BC0" w:rsidP="00152BC0">
      <w:pPr>
        <w:spacing w:before="100"/>
        <w:rPr>
          <w:rtl/>
        </w:rPr>
      </w:pPr>
    </w:p>
    <w:p w14:paraId="266103CB" w14:textId="77777777" w:rsidR="00152BC0" w:rsidRDefault="00152BC0" w:rsidP="00152BC0">
      <w:pPr>
        <w:spacing w:before="100"/>
        <w:rPr>
          <w:rtl/>
        </w:rPr>
      </w:pPr>
      <w:r w:rsidRPr="00655781">
        <w:rPr>
          <w:rFonts w:hint="cs"/>
          <w:rtl/>
        </w:rPr>
        <w:t>תאריך ____________     שם ______________________   חתימה ________________</w:t>
      </w:r>
    </w:p>
    <w:p w14:paraId="72DB4667" w14:textId="77777777" w:rsidR="00152BC0" w:rsidRPr="00655781" w:rsidRDefault="00152BC0" w:rsidP="00152BC0">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93520F" w:rsidRPr="00655781" w14:paraId="1EC3D7CA" w14:textId="77777777" w:rsidTr="00683A50">
        <w:trPr>
          <w:trHeight w:val="433"/>
        </w:trPr>
        <w:tc>
          <w:tcPr>
            <w:tcW w:w="1928" w:type="dxa"/>
          </w:tcPr>
          <w:p w14:paraId="6128DE71" w14:textId="77777777" w:rsidR="00152BC0" w:rsidRPr="00655781" w:rsidRDefault="00152BC0" w:rsidP="004C2B23">
            <w:pPr>
              <w:rPr>
                <w:rtl/>
              </w:rPr>
            </w:pPr>
          </w:p>
          <w:p w14:paraId="77EA8D28" w14:textId="77777777" w:rsidR="00152BC0" w:rsidRPr="00655781" w:rsidRDefault="00152BC0" w:rsidP="004C2B23"/>
        </w:tc>
        <w:tc>
          <w:tcPr>
            <w:tcW w:w="3469" w:type="dxa"/>
          </w:tcPr>
          <w:p w14:paraId="7C363E40" w14:textId="77777777" w:rsidR="00152BC0" w:rsidRPr="00655781" w:rsidRDefault="00152BC0" w:rsidP="004C2B23"/>
        </w:tc>
        <w:tc>
          <w:tcPr>
            <w:tcW w:w="3125" w:type="dxa"/>
          </w:tcPr>
          <w:p w14:paraId="47FF0DDE" w14:textId="77777777" w:rsidR="00152BC0" w:rsidRPr="00655781" w:rsidRDefault="00152BC0" w:rsidP="004C2B23"/>
        </w:tc>
      </w:tr>
      <w:tr w:rsidR="0093520F" w:rsidRPr="00655781" w14:paraId="0A8DE43A" w14:textId="77777777" w:rsidTr="00683A50">
        <w:trPr>
          <w:trHeight w:val="20"/>
        </w:trPr>
        <w:tc>
          <w:tcPr>
            <w:tcW w:w="1928" w:type="dxa"/>
            <w:shd w:val="clear" w:color="auto" w:fill="BFBFBF"/>
          </w:tcPr>
          <w:p w14:paraId="5A3A2790" w14:textId="77777777" w:rsidR="00152BC0" w:rsidRPr="00655781" w:rsidRDefault="00152BC0" w:rsidP="004C2B23">
            <w:pPr>
              <w:jc w:val="center"/>
            </w:pPr>
            <w:r w:rsidRPr="00655781">
              <w:rPr>
                <w:rFonts w:hint="cs"/>
                <w:rtl/>
              </w:rPr>
              <w:t>תאריך</w:t>
            </w:r>
          </w:p>
        </w:tc>
        <w:tc>
          <w:tcPr>
            <w:tcW w:w="3469" w:type="dxa"/>
            <w:shd w:val="clear" w:color="auto" w:fill="BFBFBF"/>
          </w:tcPr>
          <w:p w14:paraId="040CAE96" w14:textId="77777777" w:rsidR="00152BC0" w:rsidRPr="00655781" w:rsidRDefault="00152BC0" w:rsidP="004C2B23">
            <w:pPr>
              <w:jc w:val="center"/>
            </w:pPr>
            <w:r w:rsidRPr="00655781">
              <w:rPr>
                <w:rFonts w:hint="cs"/>
                <w:rtl/>
              </w:rPr>
              <w:t>שם מלא של החותם בשם המציע</w:t>
            </w:r>
          </w:p>
        </w:tc>
        <w:tc>
          <w:tcPr>
            <w:tcW w:w="3125" w:type="dxa"/>
            <w:shd w:val="clear" w:color="auto" w:fill="BFBFBF"/>
          </w:tcPr>
          <w:p w14:paraId="759259DA" w14:textId="77777777" w:rsidR="00152BC0" w:rsidRPr="00655781" w:rsidRDefault="00152BC0" w:rsidP="004C2B23">
            <w:pPr>
              <w:jc w:val="center"/>
            </w:pPr>
            <w:r w:rsidRPr="00655781">
              <w:rPr>
                <w:rFonts w:hint="cs"/>
                <w:rtl/>
              </w:rPr>
              <w:t>חתימה וחותמת המציע</w:t>
            </w:r>
          </w:p>
        </w:tc>
      </w:tr>
    </w:tbl>
    <w:p w14:paraId="00794B6F" w14:textId="77777777" w:rsidR="00152BC0" w:rsidRDefault="00152BC0" w:rsidP="00152BC0">
      <w:pPr>
        <w:pStyle w:val="af8"/>
        <w:ind w:left="327"/>
        <w:rPr>
          <w:b/>
          <w:bCs/>
          <w:u w:val="single"/>
          <w:rtl/>
        </w:rPr>
      </w:pPr>
    </w:p>
    <w:p w14:paraId="484F83F1" w14:textId="77777777" w:rsidR="00152BC0" w:rsidRPr="007F27A5" w:rsidRDefault="00146ED6" w:rsidP="00146ED6">
      <w:pPr>
        <w:pStyle w:val="af8"/>
        <w:ind w:left="327"/>
        <w:rPr>
          <w:b/>
          <w:bCs/>
          <w:u w:val="single"/>
        </w:rPr>
      </w:pPr>
      <w:r>
        <w:rPr>
          <w:b/>
          <w:bCs/>
          <w:u w:val="single"/>
          <w:rtl/>
        </w:rPr>
        <w:br w:type="page"/>
      </w:r>
    </w:p>
    <w:p w14:paraId="2D858B3F" w14:textId="77777777" w:rsidR="00152BC0" w:rsidRPr="00D55E0C" w:rsidRDefault="00152BC0" w:rsidP="00836A6A">
      <w:pPr>
        <w:pStyle w:val="af8"/>
        <w:numPr>
          <w:ilvl w:val="0"/>
          <w:numId w:val="15"/>
        </w:numPr>
        <w:rPr>
          <w:b/>
          <w:bCs/>
          <w:u w:val="single"/>
        </w:rPr>
      </w:pPr>
      <w:r w:rsidRPr="00D55E0C">
        <w:rPr>
          <w:rFonts w:hint="cs"/>
          <w:b/>
          <w:bCs/>
          <w:u w:val="single"/>
          <w:rtl/>
        </w:rPr>
        <w:lastRenderedPageBreak/>
        <w:t xml:space="preserve">ניסיון </w:t>
      </w:r>
      <w:r>
        <w:rPr>
          <w:rFonts w:hint="cs"/>
          <w:b/>
          <w:bCs/>
          <w:u w:val="single"/>
          <w:rtl/>
        </w:rPr>
        <w:t>בניהול פרויקטים בתחום הפיקוח והבקרה</w:t>
      </w:r>
      <w:r w:rsidRPr="00D55E0C">
        <w:rPr>
          <w:rFonts w:hint="cs"/>
          <w:b/>
          <w:bCs/>
          <w:u w:val="single"/>
          <w:rtl/>
        </w:rPr>
        <w:t>:</w:t>
      </w:r>
    </w:p>
    <w:p w14:paraId="773BB4E5" w14:textId="1480E872" w:rsidR="00152BC0" w:rsidRPr="000D61A8" w:rsidRDefault="00152BC0" w:rsidP="000D5F0B">
      <w:pPr>
        <w:numPr>
          <w:ilvl w:val="1"/>
          <w:numId w:val="15"/>
        </w:numPr>
        <w:tabs>
          <w:tab w:val="right" w:pos="935"/>
        </w:tabs>
        <w:ind w:left="936" w:hanging="562"/>
      </w:pPr>
      <w:r>
        <w:rPr>
          <w:rFonts w:hint="cs"/>
          <w:rtl/>
        </w:rPr>
        <w:t>יפורטו</w:t>
      </w:r>
      <w:r w:rsidRPr="00655781">
        <w:rPr>
          <w:rFonts w:hint="cs"/>
          <w:rtl/>
        </w:rPr>
        <w:t xml:space="preserve"> להלן לפחות </w:t>
      </w:r>
      <w:r w:rsidR="000D5F0B">
        <w:rPr>
          <w:rFonts w:hint="cs"/>
          <w:b/>
          <w:bCs/>
          <w:rtl/>
        </w:rPr>
        <w:t>שני</w:t>
      </w:r>
      <w:r w:rsidR="00146ED6">
        <w:rPr>
          <w:rFonts w:hint="cs"/>
          <w:rtl/>
        </w:rPr>
        <w:t xml:space="preserve"> </w:t>
      </w:r>
      <w:r>
        <w:rPr>
          <w:rFonts w:hint="cs"/>
          <w:rtl/>
        </w:rPr>
        <w:t xml:space="preserve">פרויקטים דומים בתחום הפיקוח והבקרה אשר ניהל מנהל הפרויקט ב- </w:t>
      </w:r>
      <w:r w:rsidRPr="00A65F41">
        <w:rPr>
          <w:rFonts w:hint="cs"/>
          <w:b/>
          <w:bCs/>
          <w:rtl/>
        </w:rPr>
        <w:t>5</w:t>
      </w:r>
      <w:r>
        <w:rPr>
          <w:rFonts w:hint="cs"/>
          <w:rtl/>
        </w:rPr>
        <w:t xml:space="preserve"> השנים האחרונות,</w:t>
      </w:r>
      <w:r w:rsidRPr="00974CE1">
        <w:rPr>
          <w:rFonts w:ascii="David" w:hAnsi="David" w:hint="cs"/>
          <w:rtl/>
          <w:lang w:eastAsia="en-US"/>
        </w:rPr>
        <w:t xml:space="preserve"> </w:t>
      </w:r>
      <w:r>
        <w:rPr>
          <w:rFonts w:ascii="David" w:hAnsi="David" w:hint="cs"/>
          <w:rtl/>
          <w:lang w:eastAsia="en-US"/>
        </w:rPr>
        <w:t xml:space="preserve">כאשר בכל פרויקט ניהל לא פחות מ- </w:t>
      </w:r>
      <w:r w:rsidR="00146ED6">
        <w:rPr>
          <w:rFonts w:ascii="David" w:hAnsi="David" w:hint="cs"/>
          <w:b/>
          <w:bCs/>
          <w:rtl/>
          <w:lang w:eastAsia="en-US"/>
        </w:rPr>
        <w:t>8</w:t>
      </w:r>
      <w:r w:rsidR="00146ED6">
        <w:rPr>
          <w:rFonts w:ascii="David" w:hAnsi="David" w:hint="cs"/>
          <w:rtl/>
          <w:lang w:eastAsia="en-US"/>
        </w:rPr>
        <w:t xml:space="preserve"> </w:t>
      </w:r>
      <w:r>
        <w:rPr>
          <w:rFonts w:ascii="David" w:hAnsi="David" w:hint="cs"/>
          <w:rtl/>
          <w:lang w:eastAsia="en-US"/>
        </w:rPr>
        <w:t>עובדים במקביל.</w:t>
      </w:r>
    </w:p>
    <w:p w14:paraId="48979A32" w14:textId="77777777" w:rsidR="00152BC0" w:rsidRPr="00655781" w:rsidRDefault="00152BC0" w:rsidP="00836A6A">
      <w:pPr>
        <w:numPr>
          <w:ilvl w:val="1"/>
          <w:numId w:val="15"/>
        </w:numPr>
        <w:tabs>
          <w:tab w:val="right" w:pos="935"/>
        </w:tabs>
        <w:ind w:left="936" w:hanging="562"/>
        <w:rPr>
          <w:rtl/>
        </w:rPr>
      </w:pPr>
      <w:r>
        <w:rPr>
          <w:rFonts w:hint="cs"/>
          <w:rtl/>
        </w:rPr>
        <w:t>ראשית יפורטו הפרויקטים הנדרשים לצורך עמידה בתנאי הסף ולאחר מכן פרויקטים נוספים, אם ישנם, לצורך ניקוד האיכות.</w:t>
      </w:r>
    </w:p>
    <w:p w14:paraId="7B03444E" w14:textId="77777777" w:rsidR="00152BC0" w:rsidRDefault="00152BC0" w:rsidP="00152BC0">
      <w:pPr>
        <w:tabs>
          <w:tab w:val="right" w:pos="935"/>
        </w:tabs>
        <w:rPr>
          <w:rtl/>
        </w:rPr>
      </w:pPr>
    </w:p>
    <w:p w14:paraId="476063DD" w14:textId="77777777" w:rsidR="00152BC0" w:rsidRDefault="00152BC0" w:rsidP="00152BC0">
      <w:pPr>
        <w:tabs>
          <w:tab w:val="right" w:pos="935"/>
        </w:tabs>
        <w:rPr>
          <w:rtl/>
        </w:rPr>
      </w:pPr>
    </w:p>
    <w:p w14:paraId="57E3F51E" w14:textId="77777777" w:rsidR="00152BC0" w:rsidRPr="00655781" w:rsidRDefault="00152BC0" w:rsidP="00152BC0">
      <w:pPr>
        <w:tabs>
          <w:tab w:val="right" w:pos="935"/>
        </w:tabs>
        <w:spacing w:after="360"/>
        <w:ind w:left="374"/>
        <w:rPr>
          <w:rtl/>
        </w:rPr>
      </w:pPr>
      <w:r w:rsidRPr="00655781">
        <w:rPr>
          <w:rtl/>
        </w:rPr>
        <w:t xml:space="preserve">על המציע לפרט </w:t>
      </w:r>
      <w:r>
        <w:rPr>
          <w:rFonts w:hint="cs"/>
          <w:rtl/>
        </w:rPr>
        <w:t>פרויקטים רלוונטיים</w:t>
      </w:r>
      <w:r w:rsidRPr="00655781">
        <w:rPr>
          <w:rtl/>
        </w:rPr>
        <w:t xml:space="preserve"> ש</w:t>
      </w:r>
      <w:r>
        <w:rPr>
          <w:rFonts w:hint="cs"/>
          <w:rtl/>
        </w:rPr>
        <w:t>המנהל</w:t>
      </w:r>
      <w:r w:rsidRPr="00655781">
        <w:rPr>
          <w:rFonts w:hint="cs"/>
          <w:rtl/>
        </w:rPr>
        <w:t xml:space="preserve"> מטעמו </w:t>
      </w:r>
      <w:r>
        <w:rPr>
          <w:rtl/>
        </w:rPr>
        <w:t>היה אחראי להן</w:t>
      </w:r>
      <w:r>
        <w:rPr>
          <w:rFonts w:hint="cs"/>
          <w:rtl/>
        </w:rPr>
        <w:t xml:space="preserve">, לרבות </w:t>
      </w:r>
      <w:r w:rsidRPr="00655781">
        <w:rPr>
          <w:rtl/>
        </w:rPr>
        <w:t>שמות ה</w:t>
      </w:r>
      <w:r w:rsidRPr="00655781">
        <w:rPr>
          <w:rFonts w:hint="cs"/>
          <w:rtl/>
        </w:rPr>
        <w:t>לקוחות</w:t>
      </w:r>
      <w:r w:rsidRPr="00655781">
        <w:rPr>
          <w:rtl/>
        </w:rPr>
        <w:t>, תיאור העבודה, מועדי הביצוע</w:t>
      </w:r>
      <w:r>
        <w:rPr>
          <w:rFonts w:hint="cs"/>
          <w:rtl/>
        </w:rPr>
        <w:t>, מס' העובדים הכפופים לו</w:t>
      </w:r>
      <w:r w:rsidRPr="00655781">
        <w:rPr>
          <w:rtl/>
        </w:rPr>
        <w:t xml:space="preserve"> </w:t>
      </w:r>
      <w:r>
        <w:rPr>
          <w:rFonts w:hint="cs"/>
          <w:rtl/>
        </w:rPr>
        <w:t>והיקפם הכספי של הפרויקטים.</w:t>
      </w:r>
    </w:p>
    <w:tbl>
      <w:tblPr>
        <w:bidiVisual/>
        <w:tblW w:w="9987" w:type="dxa"/>
        <w:tblInd w:w="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1893"/>
        <w:gridCol w:w="1559"/>
        <w:gridCol w:w="1418"/>
        <w:gridCol w:w="1417"/>
        <w:gridCol w:w="3403"/>
      </w:tblGrid>
      <w:tr w:rsidR="00683A50" w:rsidRPr="00655781" w14:paraId="3FAAF772" w14:textId="77777777" w:rsidTr="00683A50">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5F3F65F3" w14:textId="77777777" w:rsidR="00152BC0" w:rsidRPr="00655781" w:rsidRDefault="00152BC0" w:rsidP="004C2B23">
            <w:pPr>
              <w:spacing w:line="300" w:lineRule="exact"/>
              <w:jc w:val="center"/>
              <w:rPr>
                <w:b/>
                <w:bCs/>
                <w:rtl/>
              </w:rPr>
            </w:pPr>
            <w:r>
              <w:rPr>
                <w:rFonts w:hint="cs"/>
                <w:b/>
                <w:bCs/>
                <w:rtl/>
              </w:rPr>
              <w:t>1</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1E370441" w14:textId="77777777" w:rsidR="00152BC0" w:rsidRPr="00655781" w:rsidRDefault="00152BC0" w:rsidP="004C2B23">
            <w:pPr>
              <w:spacing w:line="300" w:lineRule="exact"/>
              <w:jc w:val="center"/>
              <w:rPr>
                <w:b/>
                <w:bCs/>
                <w:rtl/>
              </w:rPr>
            </w:pPr>
            <w:r>
              <w:rPr>
                <w:rFonts w:hint="cs"/>
                <w:b/>
                <w:bCs/>
                <w:rtl/>
              </w:rPr>
              <w:t xml:space="preserve">פרטי </w:t>
            </w:r>
            <w:r w:rsidRPr="00655781">
              <w:rPr>
                <w:rFonts w:hint="cs"/>
                <w:b/>
                <w:bCs/>
                <w:rtl/>
              </w:rPr>
              <w:t>הלקוח</w:t>
            </w:r>
            <w:r>
              <w:rPr>
                <w:rFonts w:hint="cs"/>
                <w:b/>
                <w:bCs/>
                <w:rtl/>
              </w:rPr>
              <w:t xml:space="preserve"> והפרויקט</w:t>
            </w:r>
          </w:p>
        </w:tc>
      </w:tr>
      <w:tr w:rsidR="0093520F" w:rsidRPr="00655781" w14:paraId="60278F74" w14:textId="77777777" w:rsidTr="00A03EEA">
        <w:trPr>
          <w:cantSplit/>
          <w:trHeight w:val="360"/>
        </w:trPr>
        <w:tc>
          <w:tcPr>
            <w:tcW w:w="297" w:type="dxa"/>
            <w:vMerge/>
            <w:tcBorders>
              <w:left w:val="single" w:sz="18" w:space="0" w:color="auto"/>
              <w:right w:val="single" w:sz="6" w:space="0" w:color="auto"/>
            </w:tcBorders>
            <w:shd w:val="pct5" w:color="auto" w:fill="auto"/>
          </w:tcPr>
          <w:p w14:paraId="1CE3B558" w14:textId="77777777" w:rsidR="00152BC0" w:rsidRPr="00F661CB"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66B0BE25" w14:textId="77777777" w:rsidR="00152BC0" w:rsidRPr="00655781" w:rsidRDefault="00152BC0" w:rsidP="004C2B23">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257B6EBB" w14:textId="77777777" w:rsidR="00152BC0" w:rsidRPr="00655781" w:rsidRDefault="00152BC0" w:rsidP="004C2B23">
            <w:pPr>
              <w:spacing w:line="300" w:lineRule="exact"/>
              <w:jc w:val="center"/>
              <w:rPr>
                <w:b/>
                <w:bCs/>
                <w:rtl/>
              </w:rPr>
            </w:pPr>
            <w:r w:rsidRPr="00655781">
              <w:rPr>
                <w:b/>
                <w:bCs/>
                <w:rtl/>
              </w:rPr>
              <w:t>א</w:t>
            </w:r>
            <w:r w:rsidRPr="00655781">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0B53B4E2" w14:textId="77777777" w:rsidR="00152BC0" w:rsidRPr="00655781" w:rsidRDefault="00152BC0" w:rsidP="004C2B23">
            <w:pPr>
              <w:spacing w:line="300" w:lineRule="exact"/>
              <w:jc w:val="center"/>
              <w:rPr>
                <w:b/>
                <w:bCs/>
                <w:rtl/>
              </w:rPr>
            </w:pPr>
            <w:r w:rsidRPr="00655781">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254EF761" w14:textId="77777777" w:rsidR="00152BC0" w:rsidRPr="00655781" w:rsidRDefault="00152BC0" w:rsidP="004C2B23">
            <w:pPr>
              <w:spacing w:line="300" w:lineRule="exact"/>
              <w:jc w:val="center"/>
              <w:rPr>
                <w:b/>
                <w:bCs/>
                <w:rtl/>
              </w:rPr>
            </w:pPr>
            <w:r w:rsidRPr="00655781">
              <w:rPr>
                <w:rFonts w:hint="cs"/>
                <w:b/>
                <w:bCs/>
                <w:rtl/>
              </w:rPr>
              <w:t>טלפון 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6174FD55" w14:textId="77777777" w:rsidR="00152BC0" w:rsidRPr="00BB4160" w:rsidRDefault="00152BC0" w:rsidP="004C2B23">
            <w:pPr>
              <w:spacing w:line="300" w:lineRule="exact"/>
              <w:jc w:val="center"/>
              <w:rPr>
                <w:b/>
                <w:bCs/>
                <w:rtl/>
              </w:rPr>
            </w:pPr>
            <w:r w:rsidRPr="00BB4160">
              <w:rPr>
                <w:rFonts w:hint="cs"/>
                <w:b/>
                <w:bCs/>
                <w:rtl/>
              </w:rPr>
              <w:t>דואר אלקטרוני</w:t>
            </w:r>
          </w:p>
        </w:tc>
      </w:tr>
      <w:tr w:rsidR="0093520F" w:rsidRPr="00655781" w14:paraId="5473495A" w14:textId="77777777" w:rsidTr="00683A50">
        <w:trPr>
          <w:trHeight w:hRule="exact" w:val="510"/>
        </w:trPr>
        <w:tc>
          <w:tcPr>
            <w:tcW w:w="297" w:type="dxa"/>
            <w:vMerge/>
            <w:tcBorders>
              <w:left w:val="single" w:sz="18" w:space="0" w:color="auto"/>
              <w:right w:val="single" w:sz="6" w:space="0" w:color="auto"/>
            </w:tcBorders>
          </w:tcPr>
          <w:p w14:paraId="68B72C5B"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562D8961"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2BFC44C7" w14:textId="77777777" w:rsidR="00152BC0" w:rsidRPr="00655781"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07E74769" w14:textId="77777777" w:rsidR="00152BC0" w:rsidRPr="00655781"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4EAB34B3"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1911A1A7" w14:textId="77777777" w:rsidR="00152BC0" w:rsidRPr="00655781" w:rsidRDefault="00152BC0" w:rsidP="004C2B23">
            <w:pPr>
              <w:spacing w:line="300" w:lineRule="exact"/>
              <w:rPr>
                <w:rtl/>
              </w:rPr>
            </w:pPr>
          </w:p>
        </w:tc>
      </w:tr>
      <w:tr w:rsidR="006D4FCA" w:rsidRPr="00655781" w14:paraId="14C942C2" w14:textId="77777777" w:rsidTr="00580CF5">
        <w:trPr>
          <w:cantSplit/>
          <w:trHeight w:val="632"/>
        </w:trPr>
        <w:tc>
          <w:tcPr>
            <w:tcW w:w="297" w:type="dxa"/>
            <w:vMerge/>
            <w:tcBorders>
              <w:left w:val="single" w:sz="18" w:space="0" w:color="auto"/>
              <w:right w:val="single" w:sz="6" w:space="0" w:color="auto"/>
            </w:tcBorders>
            <w:shd w:val="pct5" w:color="auto" w:fill="auto"/>
          </w:tcPr>
          <w:p w14:paraId="65D1D8AF" w14:textId="77777777" w:rsidR="00152BC0" w:rsidRPr="00655781" w:rsidRDefault="00152BC0"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3E72AD5B" w14:textId="77777777" w:rsidR="00152BC0" w:rsidRPr="00655781" w:rsidRDefault="00152BC0" w:rsidP="004C2B23">
            <w:pPr>
              <w:spacing w:line="300" w:lineRule="exact"/>
              <w:jc w:val="center"/>
              <w:rPr>
                <w:b/>
                <w:bCs/>
                <w:rtl/>
              </w:rPr>
            </w:pPr>
            <w:r>
              <w:rPr>
                <w:rFonts w:hint="cs"/>
                <w:b/>
                <w:bCs/>
                <w:rtl/>
              </w:rPr>
              <w:t>תחילת הפרויקט (חודש ושנה)</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50715898" w14:textId="77777777" w:rsidR="00152BC0" w:rsidRPr="00655781" w:rsidRDefault="00152BC0" w:rsidP="004C2B23">
            <w:pPr>
              <w:spacing w:line="300" w:lineRule="exact"/>
              <w:jc w:val="center"/>
              <w:rPr>
                <w:b/>
                <w:bCs/>
                <w:rtl/>
              </w:rPr>
            </w:pPr>
            <w:r>
              <w:rPr>
                <w:rFonts w:hint="cs"/>
                <w:b/>
                <w:bCs/>
                <w:rtl/>
              </w:rPr>
              <w:t>סיום הפרויקט (חודש ושנה)</w:t>
            </w:r>
          </w:p>
        </w:tc>
        <w:tc>
          <w:tcPr>
            <w:tcW w:w="2835" w:type="dxa"/>
            <w:gridSpan w:val="2"/>
            <w:tcBorders>
              <w:top w:val="single" w:sz="12" w:space="0" w:color="auto"/>
              <w:left w:val="single" w:sz="6" w:space="0" w:color="auto"/>
              <w:bottom w:val="single" w:sz="4" w:space="0" w:color="auto"/>
              <w:right w:val="single" w:sz="6" w:space="0" w:color="auto"/>
            </w:tcBorders>
            <w:shd w:val="pct5" w:color="auto" w:fill="auto"/>
          </w:tcPr>
          <w:p w14:paraId="2760A593" w14:textId="77777777" w:rsidR="00152BC0" w:rsidRPr="00655781" w:rsidRDefault="00152BC0" w:rsidP="004C2B23">
            <w:pPr>
              <w:spacing w:line="300" w:lineRule="exact"/>
              <w:jc w:val="center"/>
              <w:rPr>
                <w:b/>
                <w:bCs/>
                <w:rtl/>
              </w:rPr>
            </w:pPr>
            <w:r>
              <w:rPr>
                <w:rFonts w:hint="cs"/>
                <w:b/>
                <w:bCs/>
                <w:rtl/>
              </w:rPr>
              <w:t>מס' עובדים הכפופים למנהל הפרויקט</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41BCB086" w14:textId="77777777" w:rsidR="00152BC0" w:rsidRPr="00655781" w:rsidRDefault="00152BC0" w:rsidP="004C2B23">
            <w:pPr>
              <w:spacing w:line="300" w:lineRule="exact"/>
              <w:jc w:val="center"/>
              <w:rPr>
                <w:b/>
                <w:bCs/>
                <w:rtl/>
              </w:rPr>
            </w:pPr>
            <w:r>
              <w:rPr>
                <w:rFonts w:hint="cs"/>
                <w:b/>
                <w:bCs/>
                <w:rtl/>
              </w:rPr>
              <w:t>היקף כספי של הפרויקט</w:t>
            </w:r>
          </w:p>
          <w:p w14:paraId="7ECCE063" w14:textId="77777777" w:rsidR="00152BC0" w:rsidRPr="00BB4160" w:rsidRDefault="00152BC0" w:rsidP="004C2B23">
            <w:pPr>
              <w:spacing w:line="300" w:lineRule="exact"/>
              <w:jc w:val="center"/>
              <w:rPr>
                <w:b/>
                <w:bCs/>
                <w:rtl/>
              </w:rPr>
            </w:pPr>
          </w:p>
        </w:tc>
      </w:tr>
      <w:tr w:rsidR="0093520F" w:rsidRPr="00655781" w14:paraId="25D79F4D" w14:textId="77777777" w:rsidTr="00683A50">
        <w:trPr>
          <w:trHeight w:val="397"/>
        </w:trPr>
        <w:tc>
          <w:tcPr>
            <w:tcW w:w="297" w:type="dxa"/>
            <w:vMerge/>
            <w:tcBorders>
              <w:left w:val="single" w:sz="18" w:space="0" w:color="auto"/>
              <w:bottom w:val="double" w:sz="4" w:space="0" w:color="auto"/>
              <w:right w:val="single" w:sz="6" w:space="0" w:color="auto"/>
            </w:tcBorders>
          </w:tcPr>
          <w:p w14:paraId="0812CBA5"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541B3123"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3238EE66" w14:textId="77777777" w:rsidR="00152BC0" w:rsidRPr="00655781" w:rsidRDefault="00152BC0" w:rsidP="004C2B23">
            <w:pPr>
              <w:spacing w:line="300" w:lineRule="exact"/>
              <w:rPr>
                <w:rtl/>
              </w:rPr>
            </w:pPr>
          </w:p>
        </w:tc>
        <w:tc>
          <w:tcPr>
            <w:tcW w:w="2835" w:type="dxa"/>
            <w:gridSpan w:val="2"/>
            <w:tcBorders>
              <w:top w:val="single" w:sz="4" w:space="0" w:color="auto"/>
              <w:left w:val="single" w:sz="4" w:space="0" w:color="auto"/>
              <w:bottom w:val="double" w:sz="4" w:space="0" w:color="auto"/>
              <w:right w:val="single" w:sz="4" w:space="0" w:color="auto"/>
            </w:tcBorders>
          </w:tcPr>
          <w:p w14:paraId="4D1E7AFF"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double" w:sz="4" w:space="0" w:color="auto"/>
              <w:right w:val="single" w:sz="4" w:space="0" w:color="auto"/>
            </w:tcBorders>
          </w:tcPr>
          <w:p w14:paraId="25616E77" w14:textId="77777777" w:rsidR="00152BC0" w:rsidRPr="00655781" w:rsidRDefault="00152BC0" w:rsidP="004C2B23">
            <w:pPr>
              <w:spacing w:line="300" w:lineRule="exact"/>
              <w:rPr>
                <w:rtl/>
              </w:rPr>
            </w:pPr>
          </w:p>
        </w:tc>
      </w:tr>
      <w:tr w:rsidR="0093520F" w:rsidRPr="00655781" w14:paraId="1843986E" w14:textId="77777777" w:rsidTr="00683A50">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5C071F2B" w14:textId="75C5533F" w:rsidR="00152BC0" w:rsidRPr="00655781" w:rsidRDefault="00152BC0" w:rsidP="004C2B23">
            <w:pPr>
              <w:spacing w:before="200" w:line="331" w:lineRule="auto"/>
              <w:jc w:val="left"/>
              <w:rPr>
                <w:rtl/>
              </w:rPr>
            </w:pPr>
            <w:r w:rsidRPr="004548A9">
              <w:rPr>
                <w:rFonts w:hint="cs"/>
                <w:b/>
                <w:bCs/>
                <w:rtl/>
              </w:rPr>
              <w:t>תיאור הפעילות:</w:t>
            </w:r>
            <w:r>
              <w:rPr>
                <w:rFonts w:hint="cs"/>
                <w:b/>
                <w:bCs/>
                <w:rtl/>
              </w:rPr>
              <w:t xml:space="preserve">  </w:t>
            </w:r>
            <w:r>
              <w:rPr>
                <w:rFonts w:hint="cs"/>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977EC">
              <w:rPr>
                <w:rFonts w:hint="cs"/>
                <w:rtl/>
              </w:rPr>
              <w:t>________________________________________________________________________________</w:t>
            </w:r>
          </w:p>
        </w:tc>
      </w:tr>
      <w:tr w:rsidR="00683A50" w:rsidRPr="00655781" w14:paraId="40B2DF06" w14:textId="77777777" w:rsidTr="00683A50">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743B6556" w14:textId="77777777" w:rsidR="00152BC0" w:rsidRPr="00655781" w:rsidRDefault="00152BC0" w:rsidP="004C2B23">
            <w:pPr>
              <w:spacing w:line="300" w:lineRule="exact"/>
              <w:jc w:val="center"/>
              <w:rPr>
                <w:b/>
                <w:bCs/>
                <w:rtl/>
              </w:rPr>
            </w:pPr>
            <w:r>
              <w:rPr>
                <w:rFonts w:hint="cs"/>
                <w:b/>
                <w:bCs/>
                <w:rtl/>
              </w:rPr>
              <w:t>2</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25AB88FB" w14:textId="77777777" w:rsidR="00152BC0" w:rsidRPr="00655781" w:rsidRDefault="00152BC0" w:rsidP="004C2B23">
            <w:pPr>
              <w:spacing w:line="300" w:lineRule="exact"/>
              <w:jc w:val="center"/>
              <w:rPr>
                <w:b/>
                <w:bCs/>
                <w:rtl/>
              </w:rPr>
            </w:pPr>
            <w:r>
              <w:rPr>
                <w:rFonts w:hint="cs"/>
                <w:b/>
                <w:bCs/>
                <w:rtl/>
              </w:rPr>
              <w:t xml:space="preserve">פרטי </w:t>
            </w:r>
            <w:r w:rsidRPr="00655781">
              <w:rPr>
                <w:rFonts w:hint="cs"/>
                <w:b/>
                <w:bCs/>
                <w:rtl/>
              </w:rPr>
              <w:t>הלקוח</w:t>
            </w:r>
            <w:r>
              <w:rPr>
                <w:rFonts w:hint="cs"/>
                <w:b/>
                <w:bCs/>
                <w:rtl/>
              </w:rPr>
              <w:t xml:space="preserve"> והפרויקט</w:t>
            </w:r>
          </w:p>
        </w:tc>
      </w:tr>
      <w:tr w:rsidR="0093520F" w:rsidRPr="00BB4160" w14:paraId="42B5BCCA" w14:textId="77777777" w:rsidTr="00D01CEE">
        <w:trPr>
          <w:cantSplit/>
          <w:trHeight w:val="360"/>
        </w:trPr>
        <w:tc>
          <w:tcPr>
            <w:tcW w:w="297" w:type="dxa"/>
            <w:vMerge/>
            <w:tcBorders>
              <w:left w:val="single" w:sz="18" w:space="0" w:color="auto"/>
              <w:right w:val="single" w:sz="6" w:space="0" w:color="auto"/>
            </w:tcBorders>
            <w:shd w:val="pct5" w:color="auto" w:fill="auto"/>
          </w:tcPr>
          <w:p w14:paraId="2922BADA" w14:textId="77777777" w:rsidR="00152BC0" w:rsidRPr="00F661CB"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34671696" w14:textId="77777777" w:rsidR="00152BC0" w:rsidRPr="00655781" w:rsidRDefault="00152BC0" w:rsidP="004C2B23">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71DA46B7" w14:textId="77777777" w:rsidR="00152BC0" w:rsidRPr="00655781" w:rsidRDefault="00152BC0" w:rsidP="004C2B23">
            <w:pPr>
              <w:spacing w:line="300" w:lineRule="exact"/>
              <w:jc w:val="center"/>
              <w:rPr>
                <w:b/>
                <w:bCs/>
                <w:rtl/>
              </w:rPr>
            </w:pPr>
            <w:r w:rsidRPr="00655781">
              <w:rPr>
                <w:b/>
                <w:bCs/>
                <w:rtl/>
              </w:rPr>
              <w:t>א</w:t>
            </w:r>
            <w:r w:rsidRPr="00655781">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5DD7CC98" w14:textId="77777777" w:rsidR="00152BC0" w:rsidRPr="00655781" w:rsidRDefault="00152BC0" w:rsidP="004C2B23">
            <w:pPr>
              <w:spacing w:line="300" w:lineRule="exact"/>
              <w:jc w:val="center"/>
              <w:rPr>
                <w:b/>
                <w:bCs/>
                <w:rtl/>
              </w:rPr>
            </w:pPr>
            <w:r w:rsidRPr="00655781">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3AD0D5A3" w14:textId="77777777" w:rsidR="00152BC0" w:rsidRPr="00655781" w:rsidRDefault="00152BC0" w:rsidP="004C2B23">
            <w:pPr>
              <w:spacing w:line="300" w:lineRule="exact"/>
              <w:jc w:val="center"/>
              <w:rPr>
                <w:b/>
                <w:bCs/>
                <w:rtl/>
              </w:rPr>
            </w:pPr>
            <w:r w:rsidRPr="00655781">
              <w:rPr>
                <w:rFonts w:hint="cs"/>
                <w:b/>
                <w:bCs/>
                <w:rtl/>
              </w:rPr>
              <w:t>טלפון 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78A08FB3" w14:textId="77777777" w:rsidR="00152BC0" w:rsidRPr="00BB4160" w:rsidRDefault="00152BC0" w:rsidP="004C2B23">
            <w:pPr>
              <w:spacing w:line="300" w:lineRule="exact"/>
              <w:jc w:val="center"/>
              <w:rPr>
                <w:b/>
                <w:bCs/>
                <w:rtl/>
              </w:rPr>
            </w:pPr>
            <w:r w:rsidRPr="00BB4160">
              <w:rPr>
                <w:rFonts w:hint="cs"/>
                <w:b/>
                <w:bCs/>
                <w:rtl/>
              </w:rPr>
              <w:t>דואר אלקטרוני</w:t>
            </w:r>
          </w:p>
        </w:tc>
      </w:tr>
      <w:tr w:rsidR="0093520F" w:rsidRPr="00655781" w14:paraId="04E34918" w14:textId="77777777" w:rsidTr="00683A50">
        <w:trPr>
          <w:trHeight w:hRule="exact" w:val="510"/>
        </w:trPr>
        <w:tc>
          <w:tcPr>
            <w:tcW w:w="297" w:type="dxa"/>
            <w:vMerge/>
            <w:tcBorders>
              <w:left w:val="single" w:sz="18" w:space="0" w:color="auto"/>
              <w:right w:val="single" w:sz="6" w:space="0" w:color="auto"/>
            </w:tcBorders>
          </w:tcPr>
          <w:p w14:paraId="5118677A"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304681D9"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1BF02319" w14:textId="77777777" w:rsidR="00152BC0" w:rsidRPr="00655781"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667F3193" w14:textId="77777777" w:rsidR="00152BC0" w:rsidRPr="00655781"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389DB6C9"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157A0374" w14:textId="77777777" w:rsidR="00152BC0" w:rsidRPr="00655781" w:rsidRDefault="00152BC0" w:rsidP="004C2B23">
            <w:pPr>
              <w:spacing w:line="300" w:lineRule="exact"/>
              <w:rPr>
                <w:rtl/>
              </w:rPr>
            </w:pPr>
          </w:p>
        </w:tc>
      </w:tr>
      <w:tr w:rsidR="006D4FCA" w:rsidRPr="00BB4160" w14:paraId="51E2B109" w14:textId="77777777" w:rsidTr="00580CF5">
        <w:trPr>
          <w:cantSplit/>
          <w:trHeight w:val="632"/>
        </w:trPr>
        <w:tc>
          <w:tcPr>
            <w:tcW w:w="297" w:type="dxa"/>
            <w:vMerge/>
            <w:tcBorders>
              <w:left w:val="single" w:sz="18" w:space="0" w:color="auto"/>
              <w:right w:val="single" w:sz="6" w:space="0" w:color="auto"/>
            </w:tcBorders>
            <w:shd w:val="pct5" w:color="auto" w:fill="auto"/>
          </w:tcPr>
          <w:p w14:paraId="1E77C9EE" w14:textId="77777777" w:rsidR="00152BC0" w:rsidRPr="00655781" w:rsidRDefault="00152BC0"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748A6961" w14:textId="77777777" w:rsidR="00152BC0" w:rsidRPr="00655781" w:rsidRDefault="00152BC0" w:rsidP="004C2B23">
            <w:pPr>
              <w:spacing w:line="300" w:lineRule="exact"/>
              <w:jc w:val="center"/>
              <w:rPr>
                <w:b/>
                <w:bCs/>
                <w:rtl/>
              </w:rPr>
            </w:pPr>
            <w:r>
              <w:rPr>
                <w:rFonts w:hint="cs"/>
                <w:b/>
                <w:bCs/>
                <w:rtl/>
              </w:rPr>
              <w:t>תחילת הפרויקט (חודש ושנה)</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7CF997BC" w14:textId="77777777" w:rsidR="00152BC0" w:rsidRPr="00655781" w:rsidRDefault="00152BC0" w:rsidP="004C2B23">
            <w:pPr>
              <w:spacing w:line="300" w:lineRule="exact"/>
              <w:jc w:val="center"/>
              <w:rPr>
                <w:b/>
                <w:bCs/>
                <w:rtl/>
              </w:rPr>
            </w:pPr>
            <w:r>
              <w:rPr>
                <w:rFonts w:hint="cs"/>
                <w:b/>
                <w:bCs/>
                <w:rtl/>
              </w:rPr>
              <w:t>סיום הפרויקט (חודש ושנה)</w:t>
            </w:r>
          </w:p>
        </w:tc>
        <w:tc>
          <w:tcPr>
            <w:tcW w:w="2835" w:type="dxa"/>
            <w:gridSpan w:val="2"/>
            <w:tcBorders>
              <w:top w:val="single" w:sz="12" w:space="0" w:color="auto"/>
              <w:left w:val="single" w:sz="6" w:space="0" w:color="auto"/>
              <w:bottom w:val="single" w:sz="4" w:space="0" w:color="auto"/>
              <w:right w:val="single" w:sz="6" w:space="0" w:color="auto"/>
            </w:tcBorders>
            <w:shd w:val="pct5" w:color="auto" w:fill="auto"/>
          </w:tcPr>
          <w:p w14:paraId="0E3EFDE9" w14:textId="77777777" w:rsidR="00152BC0" w:rsidRPr="00655781" w:rsidRDefault="00152BC0" w:rsidP="004C2B23">
            <w:pPr>
              <w:spacing w:line="300" w:lineRule="exact"/>
              <w:jc w:val="center"/>
              <w:rPr>
                <w:b/>
                <w:bCs/>
                <w:rtl/>
              </w:rPr>
            </w:pPr>
            <w:r>
              <w:rPr>
                <w:rFonts w:hint="cs"/>
                <w:b/>
                <w:bCs/>
                <w:rtl/>
              </w:rPr>
              <w:t>מס' עובדים הכפופים למנהל הפרויקט</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219F9BCD" w14:textId="77777777" w:rsidR="00152BC0" w:rsidRPr="00655781" w:rsidRDefault="00152BC0" w:rsidP="004C2B23">
            <w:pPr>
              <w:spacing w:line="300" w:lineRule="exact"/>
              <w:jc w:val="center"/>
              <w:rPr>
                <w:b/>
                <w:bCs/>
                <w:rtl/>
              </w:rPr>
            </w:pPr>
            <w:r>
              <w:rPr>
                <w:rFonts w:hint="cs"/>
                <w:b/>
                <w:bCs/>
                <w:rtl/>
              </w:rPr>
              <w:t>היקף כספי של הפרויקט</w:t>
            </w:r>
          </w:p>
          <w:p w14:paraId="0328DE3E" w14:textId="77777777" w:rsidR="00152BC0" w:rsidRPr="00BB4160" w:rsidRDefault="00152BC0" w:rsidP="004C2B23">
            <w:pPr>
              <w:spacing w:line="300" w:lineRule="exact"/>
              <w:jc w:val="center"/>
              <w:rPr>
                <w:b/>
                <w:bCs/>
                <w:rtl/>
              </w:rPr>
            </w:pPr>
          </w:p>
        </w:tc>
      </w:tr>
      <w:tr w:rsidR="0093520F" w:rsidRPr="00655781" w14:paraId="074A168C" w14:textId="77777777" w:rsidTr="00683A50">
        <w:trPr>
          <w:trHeight w:val="397"/>
        </w:trPr>
        <w:tc>
          <w:tcPr>
            <w:tcW w:w="297" w:type="dxa"/>
            <w:vMerge/>
            <w:tcBorders>
              <w:left w:val="single" w:sz="18" w:space="0" w:color="auto"/>
              <w:bottom w:val="double" w:sz="4" w:space="0" w:color="auto"/>
              <w:right w:val="single" w:sz="6" w:space="0" w:color="auto"/>
            </w:tcBorders>
          </w:tcPr>
          <w:p w14:paraId="00AE8F2D"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43B760DA"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6D0B6B2D" w14:textId="77777777" w:rsidR="00152BC0" w:rsidRPr="00655781" w:rsidRDefault="00152BC0" w:rsidP="004C2B23">
            <w:pPr>
              <w:spacing w:line="300" w:lineRule="exact"/>
              <w:rPr>
                <w:rtl/>
              </w:rPr>
            </w:pPr>
          </w:p>
        </w:tc>
        <w:tc>
          <w:tcPr>
            <w:tcW w:w="2835" w:type="dxa"/>
            <w:gridSpan w:val="2"/>
            <w:tcBorders>
              <w:top w:val="single" w:sz="4" w:space="0" w:color="auto"/>
              <w:left w:val="single" w:sz="4" w:space="0" w:color="auto"/>
              <w:bottom w:val="double" w:sz="4" w:space="0" w:color="auto"/>
              <w:right w:val="single" w:sz="4" w:space="0" w:color="auto"/>
            </w:tcBorders>
          </w:tcPr>
          <w:p w14:paraId="6A1B9CCC"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double" w:sz="4" w:space="0" w:color="auto"/>
              <w:right w:val="single" w:sz="4" w:space="0" w:color="auto"/>
            </w:tcBorders>
          </w:tcPr>
          <w:p w14:paraId="405B3D43" w14:textId="77777777" w:rsidR="00152BC0" w:rsidRPr="00655781" w:rsidRDefault="00152BC0" w:rsidP="004C2B23">
            <w:pPr>
              <w:spacing w:line="300" w:lineRule="exact"/>
              <w:rPr>
                <w:rtl/>
              </w:rPr>
            </w:pPr>
          </w:p>
        </w:tc>
      </w:tr>
      <w:tr w:rsidR="0093520F" w:rsidRPr="00655781" w14:paraId="4E679053" w14:textId="77777777" w:rsidTr="00683A50">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404FBF38" w14:textId="77777777" w:rsidR="00152BC0" w:rsidRPr="00655781" w:rsidRDefault="00152BC0" w:rsidP="004C2B23">
            <w:pPr>
              <w:spacing w:before="200" w:line="331" w:lineRule="auto"/>
              <w:jc w:val="left"/>
              <w:rPr>
                <w:rtl/>
              </w:rPr>
            </w:pPr>
            <w:r w:rsidRPr="004548A9">
              <w:rPr>
                <w:rFonts w:hint="cs"/>
                <w:b/>
                <w:bCs/>
                <w:rtl/>
              </w:rPr>
              <w:t>תיאור הפעילות:</w:t>
            </w:r>
            <w:r>
              <w:rPr>
                <w:rFonts w:hint="cs"/>
                <w:b/>
                <w:bCs/>
                <w:rtl/>
              </w:rPr>
              <w:t xml:space="preserve">  </w:t>
            </w:r>
            <w:r>
              <w:rPr>
                <w:rFonts w:hint="cs"/>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lastRenderedPageBreak/>
              <w:t>________________________________________________________________________________</w:t>
            </w:r>
          </w:p>
        </w:tc>
      </w:tr>
      <w:tr w:rsidR="00683A50" w:rsidRPr="00655781" w14:paraId="7BCA9BE4" w14:textId="77777777" w:rsidTr="00683A50">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761896D7" w14:textId="77777777" w:rsidR="00152BC0" w:rsidRPr="00655781" w:rsidRDefault="00152BC0" w:rsidP="004C2B23">
            <w:pPr>
              <w:spacing w:line="300" w:lineRule="exact"/>
              <w:jc w:val="center"/>
              <w:rPr>
                <w:b/>
                <w:bCs/>
                <w:rtl/>
              </w:rPr>
            </w:pPr>
            <w:r>
              <w:rPr>
                <w:rFonts w:hint="cs"/>
                <w:b/>
                <w:bCs/>
                <w:rtl/>
              </w:rPr>
              <w:lastRenderedPageBreak/>
              <w:t>3</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285FBC61" w14:textId="77777777" w:rsidR="00152BC0" w:rsidRPr="00655781" w:rsidRDefault="00152BC0" w:rsidP="004C2B23">
            <w:pPr>
              <w:spacing w:line="300" w:lineRule="exact"/>
              <w:jc w:val="center"/>
              <w:rPr>
                <w:b/>
                <w:bCs/>
                <w:rtl/>
              </w:rPr>
            </w:pPr>
            <w:r>
              <w:rPr>
                <w:rFonts w:hint="cs"/>
                <w:b/>
                <w:bCs/>
                <w:rtl/>
              </w:rPr>
              <w:t xml:space="preserve">פרטי </w:t>
            </w:r>
            <w:r w:rsidRPr="00655781">
              <w:rPr>
                <w:rFonts w:hint="cs"/>
                <w:b/>
                <w:bCs/>
                <w:rtl/>
              </w:rPr>
              <w:t>הלקוח</w:t>
            </w:r>
            <w:r>
              <w:rPr>
                <w:rFonts w:hint="cs"/>
                <w:b/>
                <w:bCs/>
                <w:rtl/>
              </w:rPr>
              <w:t xml:space="preserve"> והפרויקט</w:t>
            </w:r>
          </w:p>
        </w:tc>
      </w:tr>
      <w:tr w:rsidR="0093520F" w:rsidRPr="00BB4160" w14:paraId="4CB74F8B" w14:textId="77777777" w:rsidTr="00D01CEE">
        <w:trPr>
          <w:cantSplit/>
          <w:trHeight w:val="360"/>
        </w:trPr>
        <w:tc>
          <w:tcPr>
            <w:tcW w:w="297" w:type="dxa"/>
            <w:vMerge/>
            <w:tcBorders>
              <w:left w:val="single" w:sz="18" w:space="0" w:color="auto"/>
              <w:right w:val="single" w:sz="6" w:space="0" w:color="auto"/>
            </w:tcBorders>
            <w:shd w:val="pct5" w:color="auto" w:fill="auto"/>
          </w:tcPr>
          <w:p w14:paraId="26CB850C" w14:textId="77777777" w:rsidR="00152BC0" w:rsidRPr="00F661CB"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68BBE3B7" w14:textId="77777777" w:rsidR="00152BC0" w:rsidRPr="00655781" w:rsidRDefault="00152BC0" w:rsidP="004C2B23">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0B1BD2D4" w14:textId="77777777" w:rsidR="00152BC0" w:rsidRPr="00655781" w:rsidRDefault="00152BC0" w:rsidP="004C2B23">
            <w:pPr>
              <w:spacing w:line="300" w:lineRule="exact"/>
              <w:jc w:val="center"/>
              <w:rPr>
                <w:b/>
                <w:bCs/>
                <w:rtl/>
              </w:rPr>
            </w:pPr>
            <w:r w:rsidRPr="00655781">
              <w:rPr>
                <w:b/>
                <w:bCs/>
                <w:rtl/>
              </w:rPr>
              <w:t>א</w:t>
            </w:r>
            <w:r w:rsidRPr="00655781">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4573BF58" w14:textId="77777777" w:rsidR="00152BC0" w:rsidRPr="00655781" w:rsidRDefault="00152BC0" w:rsidP="004C2B23">
            <w:pPr>
              <w:spacing w:line="300" w:lineRule="exact"/>
              <w:jc w:val="center"/>
              <w:rPr>
                <w:b/>
                <w:bCs/>
                <w:rtl/>
              </w:rPr>
            </w:pPr>
            <w:r w:rsidRPr="00655781">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048072E2" w14:textId="77777777" w:rsidR="00152BC0" w:rsidRPr="00655781" w:rsidRDefault="00152BC0" w:rsidP="004C2B23">
            <w:pPr>
              <w:spacing w:line="300" w:lineRule="exact"/>
              <w:jc w:val="center"/>
              <w:rPr>
                <w:b/>
                <w:bCs/>
                <w:rtl/>
              </w:rPr>
            </w:pPr>
            <w:r w:rsidRPr="00655781">
              <w:rPr>
                <w:rFonts w:hint="cs"/>
                <w:b/>
                <w:bCs/>
                <w:rtl/>
              </w:rPr>
              <w:t>טלפון 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4EC3E865" w14:textId="77777777" w:rsidR="00152BC0" w:rsidRPr="00BB4160" w:rsidRDefault="00152BC0" w:rsidP="004C2B23">
            <w:pPr>
              <w:spacing w:line="300" w:lineRule="exact"/>
              <w:jc w:val="center"/>
              <w:rPr>
                <w:b/>
                <w:bCs/>
                <w:rtl/>
              </w:rPr>
            </w:pPr>
            <w:r w:rsidRPr="00BB4160">
              <w:rPr>
                <w:rFonts w:hint="cs"/>
                <w:b/>
                <w:bCs/>
                <w:rtl/>
              </w:rPr>
              <w:t>דואר אלקטרוני</w:t>
            </w:r>
          </w:p>
        </w:tc>
      </w:tr>
      <w:tr w:rsidR="0093520F" w:rsidRPr="00655781" w14:paraId="5C6B6076" w14:textId="77777777" w:rsidTr="00683A50">
        <w:trPr>
          <w:trHeight w:hRule="exact" w:val="510"/>
        </w:trPr>
        <w:tc>
          <w:tcPr>
            <w:tcW w:w="297" w:type="dxa"/>
            <w:vMerge/>
            <w:tcBorders>
              <w:left w:val="single" w:sz="18" w:space="0" w:color="auto"/>
              <w:right w:val="single" w:sz="6" w:space="0" w:color="auto"/>
            </w:tcBorders>
          </w:tcPr>
          <w:p w14:paraId="2F737412"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7B389194"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4435E010" w14:textId="77777777" w:rsidR="00152BC0" w:rsidRPr="00655781"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61E1A50B" w14:textId="77777777" w:rsidR="00152BC0" w:rsidRPr="00655781"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28859208"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273FFA20" w14:textId="77777777" w:rsidR="00152BC0" w:rsidRPr="00655781" w:rsidRDefault="00152BC0" w:rsidP="004C2B23">
            <w:pPr>
              <w:spacing w:line="300" w:lineRule="exact"/>
              <w:rPr>
                <w:rtl/>
              </w:rPr>
            </w:pPr>
          </w:p>
        </w:tc>
      </w:tr>
      <w:tr w:rsidR="006D4FCA" w:rsidRPr="00BB4160" w14:paraId="629EA40D" w14:textId="77777777" w:rsidTr="00580CF5">
        <w:trPr>
          <w:cantSplit/>
          <w:trHeight w:val="632"/>
        </w:trPr>
        <w:tc>
          <w:tcPr>
            <w:tcW w:w="297" w:type="dxa"/>
            <w:vMerge/>
            <w:tcBorders>
              <w:left w:val="single" w:sz="18" w:space="0" w:color="auto"/>
              <w:right w:val="single" w:sz="6" w:space="0" w:color="auto"/>
            </w:tcBorders>
            <w:shd w:val="pct5" w:color="auto" w:fill="auto"/>
          </w:tcPr>
          <w:p w14:paraId="1E60699C" w14:textId="77777777" w:rsidR="00152BC0" w:rsidRPr="00655781" w:rsidRDefault="00152BC0"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73C037DF" w14:textId="77777777" w:rsidR="00152BC0" w:rsidRPr="00655781" w:rsidRDefault="00152BC0" w:rsidP="004C2B23">
            <w:pPr>
              <w:spacing w:line="300" w:lineRule="exact"/>
              <w:jc w:val="center"/>
              <w:rPr>
                <w:b/>
                <w:bCs/>
                <w:rtl/>
              </w:rPr>
            </w:pPr>
            <w:r>
              <w:rPr>
                <w:rFonts w:hint="cs"/>
                <w:b/>
                <w:bCs/>
                <w:rtl/>
              </w:rPr>
              <w:t>תחילת הפרויקט (חודש ושנה)</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302C5AAD" w14:textId="77777777" w:rsidR="00152BC0" w:rsidRPr="00655781" w:rsidRDefault="00152BC0" w:rsidP="004C2B23">
            <w:pPr>
              <w:spacing w:line="300" w:lineRule="exact"/>
              <w:jc w:val="center"/>
              <w:rPr>
                <w:b/>
                <w:bCs/>
                <w:rtl/>
              </w:rPr>
            </w:pPr>
            <w:r>
              <w:rPr>
                <w:rFonts w:hint="cs"/>
                <w:b/>
                <w:bCs/>
                <w:rtl/>
              </w:rPr>
              <w:t>סיום הפרויקט (חודש ושנה)</w:t>
            </w:r>
          </w:p>
        </w:tc>
        <w:tc>
          <w:tcPr>
            <w:tcW w:w="2835" w:type="dxa"/>
            <w:gridSpan w:val="2"/>
            <w:tcBorders>
              <w:top w:val="single" w:sz="12" w:space="0" w:color="auto"/>
              <w:left w:val="single" w:sz="6" w:space="0" w:color="auto"/>
              <w:bottom w:val="single" w:sz="4" w:space="0" w:color="auto"/>
              <w:right w:val="single" w:sz="6" w:space="0" w:color="auto"/>
            </w:tcBorders>
            <w:shd w:val="pct5" w:color="auto" w:fill="auto"/>
          </w:tcPr>
          <w:p w14:paraId="309F71A5" w14:textId="77777777" w:rsidR="00152BC0" w:rsidRPr="00655781" w:rsidRDefault="00152BC0" w:rsidP="004C2B23">
            <w:pPr>
              <w:spacing w:line="300" w:lineRule="exact"/>
              <w:jc w:val="center"/>
              <w:rPr>
                <w:b/>
                <w:bCs/>
                <w:rtl/>
              </w:rPr>
            </w:pPr>
            <w:r>
              <w:rPr>
                <w:rFonts w:hint="cs"/>
                <w:b/>
                <w:bCs/>
                <w:rtl/>
              </w:rPr>
              <w:t>מס' עובדים הכפופים למנהל הפרויקט</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6FD795C3" w14:textId="77777777" w:rsidR="00152BC0" w:rsidRPr="00655781" w:rsidRDefault="00152BC0" w:rsidP="004C2B23">
            <w:pPr>
              <w:spacing w:line="300" w:lineRule="exact"/>
              <w:jc w:val="center"/>
              <w:rPr>
                <w:b/>
                <w:bCs/>
                <w:rtl/>
              </w:rPr>
            </w:pPr>
            <w:r>
              <w:rPr>
                <w:rFonts w:hint="cs"/>
                <w:b/>
                <w:bCs/>
                <w:rtl/>
              </w:rPr>
              <w:t>היקף כספי של הפרויקט</w:t>
            </w:r>
          </w:p>
          <w:p w14:paraId="3C995D57" w14:textId="77777777" w:rsidR="00152BC0" w:rsidRPr="00BB4160" w:rsidRDefault="00152BC0" w:rsidP="004C2B23">
            <w:pPr>
              <w:spacing w:line="300" w:lineRule="exact"/>
              <w:jc w:val="center"/>
              <w:rPr>
                <w:b/>
                <w:bCs/>
                <w:rtl/>
              </w:rPr>
            </w:pPr>
          </w:p>
        </w:tc>
      </w:tr>
      <w:tr w:rsidR="0093520F" w:rsidRPr="00655781" w14:paraId="52E0BE48" w14:textId="77777777" w:rsidTr="00683A50">
        <w:trPr>
          <w:trHeight w:val="397"/>
        </w:trPr>
        <w:tc>
          <w:tcPr>
            <w:tcW w:w="297" w:type="dxa"/>
            <w:vMerge/>
            <w:tcBorders>
              <w:left w:val="single" w:sz="18" w:space="0" w:color="auto"/>
              <w:bottom w:val="double" w:sz="4" w:space="0" w:color="auto"/>
              <w:right w:val="single" w:sz="6" w:space="0" w:color="auto"/>
            </w:tcBorders>
          </w:tcPr>
          <w:p w14:paraId="7B087191"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0DF9C8A1"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42929331" w14:textId="77777777" w:rsidR="00152BC0" w:rsidRPr="00655781" w:rsidRDefault="00152BC0" w:rsidP="004C2B23">
            <w:pPr>
              <w:spacing w:line="300" w:lineRule="exact"/>
              <w:rPr>
                <w:rtl/>
              </w:rPr>
            </w:pPr>
          </w:p>
        </w:tc>
        <w:tc>
          <w:tcPr>
            <w:tcW w:w="2835" w:type="dxa"/>
            <w:gridSpan w:val="2"/>
            <w:tcBorders>
              <w:top w:val="single" w:sz="4" w:space="0" w:color="auto"/>
              <w:left w:val="single" w:sz="4" w:space="0" w:color="auto"/>
              <w:bottom w:val="double" w:sz="4" w:space="0" w:color="auto"/>
              <w:right w:val="single" w:sz="4" w:space="0" w:color="auto"/>
            </w:tcBorders>
          </w:tcPr>
          <w:p w14:paraId="0C259C51"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double" w:sz="4" w:space="0" w:color="auto"/>
              <w:right w:val="single" w:sz="4" w:space="0" w:color="auto"/>
            </w:tcBorders>
          </w:tcPr>
          <w:p w14:paraId="19EA76EA" w14:textId="77777777" w:rsidR="00152BC0" w:rsidRPr="00655781" w:rsidRDefault="00152BC0" w:rsidP="004C2B23">
            <w:pPr>
              <w:spacing w:line="300" w:lineRule="exact"/>
              <w:rPr>
                <w:rtl/>
              </w:rPr>
            </w:pPr>
          </w:p>
        </w:tc>
      </w:tr>
      <w:tr w:rsidR="0093520F" w:rsidRPr="00655781" w14:paraId="36B921AC" w14:textId="77777777" w:rsidTr="00683A50">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12F0B0BE" w14:textId="77777777" w:rsidR="00152BC0" w:rsidRPr="00655781" w:rsidRDefault="00152BC0" w:rsidP="004C2B23">
            <w:pPr>
              <w:spacing w:before="200" w:line="331" w:lineRule="auto"/>
              <w:jc w:val="left"/>
              <w:rPr>
                <w:rtl/>
              </w:rPr>
            </w:pPr>
            <w:r w:rsidRPr="004548A9">
              <w:rPr>
                <w:rFonts w:hint="cs"/>
                <w:b/>
                <w:bCs/>
                <w:rtl/>
              </w:rPr>
              <w:t>תיאור הפעילות:</w:t>
            </w:r>
            <w:r>
              <w:rPr>
                <w:rFonts w:hint="cs"/>
                <w:b/>
                <w:bCs/>
                <w:rtl/>
              </w:rPr>
              <w:t xml:space="preserve">  </w:t>
            </w:r>
            <w:r>
              <w:rPr>
                <w:rFonts w:hint="cs"/>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83A50" w:rsidRPr="00655781" w14:paraId="6720683D" w14:textId="77777777" w:rsidTr="00683A50">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774D833F" w14:textId="77777777" w:rsidR="00152BC0" w:rsidRPr="00655781" w:rsidRDefault="00152BC0" w:rsidP="004C2B23">
            <w:pPr>
              <w:spacing w:line="300" w:lineRule="exact"/>
              <w:jc w:val="center"/>
              <w:rPr>
                <w:b/>
                <w:bCs/>
                <w:rtl/>
              </w:rPr>
            </w:pPr>
            <w:r>
              <w:rPr>
                <w:rFonts w:hint="cs"/>
                <w:b/>
                <w:bCs/>
                <w:rtl/>
              </w:rPr>
              <w:t>4</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73B0F7D4" w14:textId="77777777" w:rsidR="00152BC0" w:rsidRPr="00655781" w:rsidRDefault="00152BC0" w:rsidP="004C2B23">
            <w:pPr>
              <w:spacing w:line="300" w:lineRule="exact"/>
              <w:jc w:val="center"/>
              <w:rPr>
                <w:b/>
                <w:bCs/>
                <w:rtl/>
              </w:rPr>
            </w:pPr>
            <w:r>
              <w:rPr>
                <w:rFonts w:hint="cs"/>
                <w:b/>
                <w:bCs/>
                <w:rtl/>
              </w:rPr>
              <w:t xml:space="preserve">פרטי </w:t>
            </w:r>
            <w:r w:rsidRPr="00655781">
              <w:rPr>
                <w:rFonts w:hint="cs"/>
                <w:b/>
                <w:bCs/>
                <w:rtl/>
              </w:rPr>
              <w:t>הלקוח</w:t>
            </w:r>
            <w:r>
              <w:rPr>
                <w:rFonts w:hint="cs"/>
                <w:b/>
                <w:bCs/>
                <w:rtl/>
              </w:rPr>
              <w:t xml:space="preserve"> והפרויקט</w:t>
            </w:r>
          </w:p>
        </w:tc>
      </w:tr>
      <w:tr w:rsidR="0093520F" w:rsidRPr="00BB4160" w14:paraId="12A8A9C4" w14:textId="77777777" w:rsidTr="00D01CEE">
        <w:trPr>
          <w:cantSplit/>
          <w:trHeight w:val="360"/>
        </w:trPr>
        <w:tc>
          <w:tcPr>
            <w:tcW w:w="297" w:type="dxa"/>
            <w:vMerge/>
            <w:tcBorders>
              <w:left w:val="single" w:sz="18" w:space="0" w:color="auto"/>
              <w:right w:val="single" w:sz="6" w:space="0" w:color="auto"/>
            </w:tcBorders>
            <w:shd w:val="pct5" w:color="auto" w:fill="auto"/>
          </w:tcPr>
          <w:p w14:paraId="614BDF79" w14:textId="77777777" w:rsidR="00152BC0" w:rsidRPr="00F661CB"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36C913B4" w14:textId="77777777" w:rsidR="00152BC0" w:rsidRPr="00655781" w:rsidRDefault="00152BC0" w:rsidP="004C2B23">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5B05A5B3" w14:textId="77777777" w:rsidR="00152BC0" w:rsidRPr="00655781" w:rsidRDefault="00152BC0" w:rsidP="004C2B23">
            <w:pPr>
              <w:spacing w:line="300" w:lineRule="exact"/>
              <w:jc w:val="center"/>
              <w:rPr>
                <w:b/>
                <w:bCs/>
                <w:rtl/>
              </w:rPr>
            </w:pPr>
            <w:r w:rsidRPr="00655781">
              <w:rPr>
                <w:b/>
                <w:bCs/>
                <w:rtl/>
              </w:rPr>
              <w:t>א</w:t>
            </w:r>
            <w:r w:rsidRPr="00655781">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02B29E8B" w14:textId="77777777" w:rsidR="00152BC0" w:rsidRPr="00655781" w:rsidRDefault="00152BC0" w:rsidP="004C2B23">
            <w:pPr>
              <w:spacing w:line="300" w:lineRule="exact"/>
              <w:jc w:val="center"/>
              <w:rPr>
                <w:b/>
                <w:bCs/>
                <w:rtl/>
              </w:rPr>
            </w:pPr>
            <w:r w:rsidRPr="00655781">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1978FE29" w14:textId="77777777" w:rsidR="00152BC0" w:rsidRPr="00655781" w:rsidRDefault="00152BC0" w:rsidP="004C2B23">
            <w:pPr>
              <w:spacing w:line="300" w:lineRule="exact"/>
              <w:jc w:val="center"/>
              <w:rPr>
                <w:b/>
                <w:bCs/>
                <w:rtl/>
              </w:rPr>
            </w:pPr>
            <w:r w:rsidRPr="00655781">
              <w:rPr>
                <w:rFonts w:hint="cs"/>
                <w:b/>
                <w:bCs/>
                <w:rtl/>
              </w:rPr>
              <w:t>טלפון 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51BB1F32" w14:textId="77777777" w:rsidR="00152BC0" w:rsidRPr="00BB4160" w:rsidRDefault="00152BC0" w:rsidP="004C2B23">
            <w:pPr>
              <w:spacing w:line="300" w:lineRule="exact"/>
              <w:jc w:val="center"/>
              <w:rPr>
                <w:b/>
                <w:bCs/>
                <w:rtl/>
              </w:rPr>
            </w:pPr>
            <w:r w:rsidRPr="00BB4160">
              <w:rPr>
                <w:rFonts w:hint="cs"/>
                <w:b/>
                <w:bCs/>
                <w:rtl/>
              </w:rPr>
              <w:t>דואר אלקטרוני</w:t>
            </w:r>
          </w:p>
        </w:tc>
      </w:tr>
      <w:tr w:rsidR="0093520F" w:rsidRPr="00655781" w14:paraId="66B84447" w14:textId="77777777" w:rsidTr="00683A50">
        <w:trPr>
          <w:trHeight w:hRule="exact" w:val="510"/>
        </w:trPr>
        <w:tc>
          <w:tcPr>
            <w:tcW w:w="297" w:type="dxa"/>
            <w:vMerge/>
            <w:tcBorders>
              <w:left w:val="single" w:sz="18" w:space="0" w:color="auto"/>
              <w:right w:val="single" w:sz="6" w:space="0" w:color="auto"/>
            </w:tcBorders>
          </w:tcPr>
          <w:p w14:paraId="6B858D8E"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7D947A1E"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441DC2B7" w14:textId="77777777" w:rsidR="00152BC0" w:rsidRPr="00655781"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44C3BD06" w14:textId="77777777" w:rsidR="00152BC0" w:rsidRPr="00655781"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24376127"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7B96E410" w14:textId="77777777" w:rsidR="00152BC0" w:rsidRPr="00655781" w:rsidRDefault="00152BC0" w:rsidP="004C2B23">
            <w:pPr>
              <w:spacing w:line="300" w:lineRule="exact"/>
              <w:rPr>
                <w:rtl/>
              </w:rPr>
            </w:pPr>
          </w:p>
        </w:tc>
      </w:tr>
      <w:tr w:rsidR="006D4FCA" w:rsidRPr="00BB4160" w14:paraId="7257B659" w14:textId="77777777" w:rsidTr="00580CF5">
        <w:trPr>
          <w:cantSplit/>
          <w:trHeight w:val="632"/>
        </w:trPr>
        <w:tc>
          <w:tcPr>
            <w:tcW w:w="297" w:type="dxa"/>
            <w:vMerge/>
            <w:tcBorders>
              <w:left w:val="single" w:sz="18" w:space="0" w:color="auto"/>
              <w:right w:val="single" w:sz="6" w:space="0" w:color="auto"/>
            </w:tcBorders>
            <w:shd w:val="pct5" w:color="auto" w:fill="auto"/>
          </w:tcPr>
          <w:p w14:paraId="46204B68" w14:textId="77777777" w:rsidR="00152BC0" w:rsidRPr="00655781" w:rsidRDefault="00152BC0"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5FF9B909" w14:textId="77777777" w:rsidR="00152BC0" w:rsidRPr="00655781" w:rsidRDefault="00152BC0" w:rsidP="004C2B23">
            <w:pPr>
              <w:spacing w:line="300" w:lineRule="exact"/>
              <w:jc w:val="center"/>
              <w:rPr>
                <w:b/>
                <w:bCs/>
                <w:rtl/>
              </w:rPr>
            </w:pPr>
            <w:r>
              <w:rPr>
                <w:rFonts w:hint="cs"/>
                <w:b/>
                <w:bCs/>
                <w:rtl/>
              </w:rPr>
              <w:t>תחילת הפרויקט (חודש ושנה)</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0A3C6976" w14:textId="77777777" w:rsidR="00152BC0" w:rsidRPr="00655781" w:rsidRDefault="00152BC0" w:rsidP="004C2B23">
            <w:pPr>
              <w:spacing w:line="300" w:lineRule="exact"/>
              <w:jc w:val="center"/>
              <w:rPr>
                <w:b/>
                <w:bCs/>
                <w:rtl/>
              </w:rPr>
            </w:pPr>
            <w:r>
              <w:rPr>
                <w:rFonts w:hint="cs"/>
                <w:b/>
                <w:bCs/>
                <w:rtl/>
              </w:rPr>
              <w:t>סיום הפרויקט (חודש ושנה)</w:t>
            </w:r>
          </w:p>
        </w:tc>
        <w:tc>
          <w:tcPr>
            <w:tcW w:w="2835" w:type="dxa"/>
            <w:gridSpan w:val="2"/>
            <w:tcBorders>
              <w:top w:val="single" w:sz="12" w:space="0" w:color="auto"/>
              <w:left w:val="single" w:sz="6" w:space="0" w:color="auto"/>
              <w:bottom w:val="single" w:sz="4" w:space="0" w:color="auto"/>
              <w:right w:val="single" w:sz="6" w:space="0" w:color="auto"/>
            </w:tcBorders>
            <w:shd w:val="pct5" w:color="auto" w:fill="auto"/>
          </w:tcPr>
          <w:p w14:paraId="4AA68984" w14:textId="77777777" w:rsidR="00152BC0" w:rsidRPr="00655781" w:rsidRDefault="00152BC0" w:rsidP="004C2B23">
            <w:pPr>
              <w:spacing w:line="300" w:lineRule="exact"/>
              <w:jc w:val="center"/>
              <w:rPr>
                <w:b/>
                <w:bCs/>
                <w:rtl/>
              </w:rPr>
            </w:pPr>
            <w:r>
              <w:rPr>
                <w:rFonts w:hint="cs"/>
                <w:b/>
                <w:bCs/>
                <w:rtl/>
              </w:rPr>
              <w:t>מס' עובדים הכפופים למנהל הפרויקט</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71F668E3" w14:textId="77777777" w:rsidR="00152BC0" w:rsidRPr="00655781" w:rsidRDefault="00152BC0" w:rsidP="004C2B23">
            <w:pPr>
              <w:spacing w:line="300" w:lineRule="exact"/>
              <w:jc w:val="center"/>
              <w:rPr>
                <w:b/>
                <w:bCs/>
                <w:rtl/>
              </w:rPr>
            </w:pPr>
            <w:r>
              <w:rPr>
                <w:rFonts w:hint="cs"/>
                <w:b/>
                <w:bCs/>
                <w:rtl/>
              </w:rPr>
              <w:t>היקף כספי של הפרויקט</w:t>
            </w:r>
          </w:p>
          <w:p w14:paraId="1522C7CD" w14:textId="77777777" w:rsidR="00152BC0" w:rsidRPr="00BB4160" w:rsidRDefault="00152BC0" w:rsidP="004C2B23">
            <w:pPr>
              <w:spacing w:line="300" w:lineRule="exact"/>
              <w:jc w:val="center"/>
              <w:rPr>
                <w:b/>
                <w:bCs/>
                <w:rtl/>
              </w:rPr>
            </w:pPr>
          </w:p>
        </w:tc>
      </w:tr>
      <w:tr w:rsidR="0093520F" w:rsidRPr="00655781" w14:paraId="7FE4037A" w14:textId="77777777" w:rsidTr="00683A50">
        <w:trPr>
          <w:trHeight w:val="397"/>
        </w:trPr>
        <w:tc>
          <w:tcPr>
            <w:tcW w:w="297" w:type="dxa"/>
            <w:vMerge/>
            <w:tcBorders>
              <w:left w:val="single" w:sz="18" w:space="0" w:color="auto"/>
              <w:bottom w:val="double" w:sz="4" w:space="0" w:color="auto"/>
              <w:right w:val="single" w:sz="6" w:space="0" w:color="auto"/>
            </w:tcBorders>
          </w:tcPr>
          <w:p w14:paraId="29FB5AFC"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2ADE49B1"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2CBDE478" w14:textId="77777777" w:rsidR="00152BC0" w:rsidRPr="00655781" w:rsidRDefault="00152BC0" w:rsidP="004C2B23">
            <w:pPr>
              <w:spacing w:line="300" w:lineRule="exact"/>
              <w:rPr>
                <w:rtl/>
              </w:rPr>
            </w:pPr>
          </w:p>
        </w:tc>
        <w:tc>
          <w:tcPr>
            <w:tcW w:w="2835" w:type="dxa"/>
            <w:gridSpan w:val="2"/>
            <w:tcBorders>
              <w:top w:val="single" w:sz="4" w:space="0" w:color="auto"/>
              <w:left w:val="single" w:sz="4" w:space="0" w:color="auto"/>
              <w:bottom w:val="double" w:sz="4" w:space="0" w:color="auto"/>
              <w:right w:val="single" w:sz="4" w:space="0" w:color="auto"/>
            </w:tcBorders>
          </w:tcPr>
          <w:p w14:paraId="0BF288EB"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double" w:sz="4" w:space="0" w:color="auto"/>
              <w:right w:val="single" w:sz="4" w:space="0" w:color="auto"/>
            </w:tcBorders>
          </w:tcPr>
          <w:p w14:paraId="727B511F" w14:textId="77777777" w:rsidR="00152BC0" w:rsidRPr="00655781" w:rsidRDefault="00152BC0" w:rsidP="004C2B23">
            <w:pPr>
              <w:spacing w:line="300" w:lineRule="exact"/>
              <w:rPr>
                <w:rtl/>
              </w:rPr>
            </w:pPr>
          </w:p>
        </w:tc>
      </w:tr>
      <w:tr w:rsidR="0093520F" w:rsidRPr="00655781" w14:paraId="14520D20" w14:textId="77777777" w:rsidTr="00683A50">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69664AD7" w14:textId="77777777" w:rsidR="00152BC0" w:rsidRPr="00655781" w:rsidRDefault="00152BC0" w:rsidP="004C2B23">
            <w:pPr>
              <w:spacing w:before="200" w:line="331" w:lineRule="auto"/>
              <w:jc w:val="left"/>
              <w:rPr>
                <w:rtl/>
              </w:rPr>
            </w:pPr>
            <w:r w:rsidRPr="004548A9">
              <w:rPr>
                <w:rFonts w:hint="cs"/>
                <w:b/>
                <w:bCs/>
                <w:rtl/>
              </w:rPr>
              <w:t>תיאור הפעילות:</w:t>
            </w:r>
            <w:r>
              <w:rPr>
                <w:rFonts w:hint="cs"/>
                <w:b/>
                <w:bCs/>
                <w:rtl/>
              </w:rPr>
              <w:t xml:space="preserve">  </w:t>
            </w:r>
            <w:r>
              <w:rPr>
                <w:rFonts w:hint="cs"/>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83A50" w:rsidRPr="00655781" w14:paraId="7EFB5374" w14:textId="77777777" w:rsidTr="00683A50">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2ACE3122" w14:textId="77777777" w:rsidR="00152BC0" w:rsidRPr="00655781" w:rsidRDefault="00152BC0" w:rsidP="004C2B23">
            <w:pPr>
              <w:spacing w:line="300" w:lineRule="exact"/>
              <w:jc w:val="center"/>
              <w:rPr>
                <w:b/>
                <w:bCs/>
                <w:rtl/>
              </w:rPr>
            </w:pPr>
            <w:r>
              <w:rPr>
                <w:rFonts w:hint="cs"/>
                <w:b/>
                <w:bCs/>
                <w:rtl/>
              </w:rPr>
              <w:t>5</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433FBB25" w14:textId="77777777" w:rsidR="00152BC0" w:rsidRPr="00655781" w:rsidRDefault="00152BC0" w:rsidP="004C2B23">
            <w:pPr>
              <w:spacing w:line="300" w:lineRule="exact"/>
              <w:jc w:val="center"/>
              <w:rPr>
                <w:b/>
                <w:bCs/>
                <w:rtl/>
              </w:rPr>
            </w:pPr>
            <w:r>
              <w:rPr>
                <w:rFonts w:hint="cs"/>
                <w:b/>
                <w:bCs/>
                <w:rtl/>
              </w:rPr>
              <w:t xml:space="preserve">פרטי </w:t>
            </w:r>
            <w:r w:rsidRPr="00655781">
              <w:rPr>
                <w:rFonts w:hint="cs"/>
                <w:b/>
                <w:bCs/>
                <w:rtl/>
              </w:rPr>
              <w:t>הלקוח</w:t>
            </w:r>
            <w:r>
              <w:rPr>
                <w:rFonts w:hint="cs"/>
                <w:b/>
                <w:bCs/>
                <w:rtl/>
              </w:rPr>
              <w:t xml:space="preserve"> והפרויקט</w:t>
            </w:r>
          </w:p>
        </w:tc>
      </w:tr>
      <w:tr w:rsidR="0093520F" w:rsidRPr="00BB4160" w14:paraId="0E4A2425" w14:textId="77777777" w:rsidTr="00D01CEE">
        <w:trPr>
          <w:cantSplit/>
          <w:trHeight w:val="360"/>
        </w:trPr>
        <w:tc>
          <w:tcPr>
            <w:tcW w:w="297" w:type="dxa"/>
            <w:vMerge/>
            <w:tcBorders>
              <w:left w:val="single" w:sz="18" w:space="0" w:color="auto"/>
              <w:right w:val="single" w:sz="6" w:space="0" w:color="auto"/>
            </w:tcBorders>
            <w:shd w:val="pct5" w:color="auto" w:fill="auto"/>
          </w:tcPr>
          <w:p w14:paraId="0ABD8141" w14:textId="77777777" w:rsidR="00152BC0" w:rsidRPr="00F661CB"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231454AF" w14:textId="77777777" w:rsidR="00152BC0" w:rsidRPr="00655781" w:rsidRDefault="00152BC0" w:rsidP="004C2B23">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5E018EA5" w14:textId="77777777" w:rsidR="00152BC0" w:rsidRPr="00655781" w:rsidRDefault="00152BC0" w:rsidP="004C2B23">
            <w:pPr>
              <w:spacing w:line="300" w:lineRule="exact"/>
              <w:jc w:val="center"/>
              <w:rPr>
                <w:b/>
                <w:bCs/>
                <w:rtl/>
              </w:rPr>
            </w:pPr>
            <w:r w:rsidRPr="00655781">
              <w:rPr>
                <w:b/>
                <w:bCs/>
                <w:rtl/>
              </w:rPr>
              <w:t>א</w:t>
            </w:r>
            <w:r w:rsidRPr="00655781">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7CCA3E4F" w14:textId="77777777" w:rsidR="00152BC0" w:rsidRPr="00655781" w:rsidRDefault="00152BC0" w:rsidP="004C2B23">
            <w:pPr>
              <w:spacing w:line="300" w:lineRule="exact"/>
              <w:jc w:val="center"/>
              <w:rPr>
                <w:b/>
                <w:bCs/>
                <w:rtl/>
              </w:rPr>
            </w:pPr>
            <w:r w:rsidRPr="00655781">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75C54BE4" w14:textId="77777777" w:rsidR="00152BC0" w:rsidRPr="00655781" w:rsidRDefault="00152BC0" w:rsidP="004C2B23">
            <w:pPr>
              <w:spacing w:line="300" w:lineRule="exact"/>
              <w:jc w:val="center"/>
              <w:rPr>
                <w:b/>
                <w:bCs/>
                <w:rtl/>
              </w:rPr>
            </w:pPr>
            <w:r w:rsidRPr="00655781">
              <w:rPr>
                <w:rFonts w:hint="cs"/>
                <w:b/>
                <w:bCs/>
                <w:rtl/>
              </w:rPr>
              <w:t>טלפון 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2CFD58F3" w14:textId="77777777" w:rsidR="00152BC0" w:rsidRPr="00BB4160" w:rsidRDefault="00152BC0" w:rsidP="004C2B23">
            <w:pPr>
              <w:spacing w:line="300" w:lineRule="exact"/>
              <w:jc w:val="center"/>
              <w:rPr>
                <w:b/>
                <w:bCs/>
                <w:rtl/>
              </w:rPr>
            </w:pPr>
            <w:r w:rsidRPr="00BB4160">
              <w:rPr>
                <w:rFonts w:hint="cs"/>
                <w:b/>
                <w:bCs/>
                <w:rtl/>
              </w:rPr>
              <w:t>דואר אלקטרוני</w:t>
            </w:r>
          </w:p>
        </w:tc>
      </w:tr>
      <w:tr w:rsidR="0093520F" w:rsidRPr="00655781" w14:paraId="6642A05D" w14:textId="77777777" w:rsidTr="00683A50">
        <w:trPr>
          <w:trHeight w:hRule="exact" w:val="510"/>
        </w:trPr>
        <w:tc>
          <w:tcPr>
            <w:tcW w:w="297" w:type="dxa"/>
            <w:vMerge/>
            <w:tcBorders>
              <w:left w:val="single" w:sz="18" w:space="0" w:color="auto"/>
              <w:right w:val="single" w:sz="6" w:space="0" w:color="auto"/>
            </w:tcBorders>
          </w:tcPr>
          <w:p w14:paraId="4D5945F4"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74DD896A"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71ED974C" w14:textId="77777777" w:rsidR="00152BC0" w:rsidRPr="00655781"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42D23F1D" w14:textId="77777777" w:rsidR="00152BC0" w:rsidRPr="00655781"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16CC02CB"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2B93F59F" w14:textId="77777777" w:rsidR="00152BC0" w:rsidRPr="00655781" w:rsidRDefault="00152BC0" w:rsidP="004C2B23">
            <w:pPr>
              <w:spacing w:line="300" w:lineRule="exact"/>
              <w:rPr>
                <w:rtl/>
              </w:rPr>
            </w:pPr>
          </w:p>
        </w:tc>
      </w:tr>
      <w:tr w:rsidR="006D4FCA" w:rsidRPr="00BB4160" w14:paraId="12A7AEA7" w14:textId="77777777" w:rsidTr="00580CF5">
        <w:trPr>
          <w:cantSplit/>
          <w:trHeight w:val="632"/>
        </w:trPr>
        <w:tc>
          <w:tcPr>
            <w:tcW w:w="297" w:type="dxa"/>
            <w:vMerge/>
            <w:tcBorders>
              <w:left w:val="single" w:sz="18" w:space="0" w:color="auto"/>
              <w:right w:val="single" w:sz="6" w:space="0" w:color="auto"/>
            </w:tcBorders>
            <w:shd w:val="pct5" w:color="auto" w:fill="auto"/>
          </w:tcPr>
          <w:p w14:paraId="250EF431" w14:textId="77777777" w:rsidR="00152BC0" w:rsidRPr="00655781" w:rsidRDefault="00152BC0"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49BABE90" w14:textId="77777777" w:rsidR="00152BC0" w:rsidRPr="00655781" w:rsidRDefault="00152BC0" w:rsidP="004C2B23">
            <w:pPr>
              <w:spacing w:line="300" w:lineRule="exact"/>
              <w:jc w:val="center"/>
              <w:rPr>
                <w:b/>
                <w:bCs/>
                <w:rtl/>
              </w:rPr>
            </w:pPr>
            <w:r>
              <w:rPr>
                <w:rFonts w:hint="cs"/>
                <w:b/>
                <w:bCs/>
                <w:rtl/>
              </w:rPr>
              <w:t>תחילת הפרויקט (חודש ושנה)</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1C2D6E16" w14:textId="77777777" w:rsidR="00152BC0" w:rsidRPr="00655781" w:rsidRDefault="00152BC0" w:rsidP="004C2B23">
            <w:pPr>
              <w:spacing w:line="300" w:lineRule="exact"/>
              <w:jc w:val="center"/>
              <w:rPr>
                <w:b/>
                <w:bCs/>
                <w:rtl/>
              </w:rPr>
            </w:pPr>
            <w:r>
              <w:rPr>
                <w:rFonts w:hint="cs"/>
                <w:b/>
                <w:bCs/>
                <w:rtl/>
              </w:rPr>
              <w:t>סיום הפרויקט (חודש ושנה)</w:t>
            </w:r>
          </w:p>
        </w:tc>
        <w:tc>
          <w:tcPr>
            <w:tcW w:w="2835" w:type="dxa"/>
            <w:gridSpan w:val="2"/>
            <w:tcBorders>
              <w:top w:val="single" w:sz="12" w:space="0" w:color="auto"/>
              <w:left w:val="single" w:sz="6" w:space="0" w:color="auto"/>
              <w:bottom w:val="single" w:sz="4" w:space="0" w:color="auto"/>
              <w:right w:val="single" w:sz="6" w:space="0" w:color="auto"/>
            </w:tcBorders>
            <w:shd w:val="pct5" w:color="auto" w:fill="auto"/>
          </w:tcPr>
          <w:p w14:paraId="15E4F851" w14:textId="77777777" w:rsidR="00152BC0" w:rsidRPr="00655781" w:rsidRDefault="00152BC0" w:rsidP="004C2B23">
            <w:pPr>
              <w:spacing w:line="300" w:lineRule="exact"/>
              <w:jc w:val="center"/>
              <w:rPr>
                <w:b/>
                <w:bCs/>
                <w:rtl/>
              </w:rPr>
            </w:pPr>
            <w:r>
              <w:rPr>
                <w:rFonts w:hint="cs"/>
                <w:b/>
                <w:bCs/>
                <w:rtl/>
              </w:rPr>
              <w:t>מס' עובדים הכפופים למנהל הפרויקט</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0C17095B" w14:textId="77777777" w:rsidR="00152BC0" w:rsidRPr="00655781" w:rsidRDefault="00152BC0" w:rsidP="004C2B23">
            <w:pPr>
              <w:spacing w:line="300" w:lineRule="exact"/>
              <w:jc w:val="center"/>
              <w:rPr>
                <w:b/>
                <w:bCs/>
                <w:rtl/>
              </w:rPr>
            </w:pPr>
            <w:r>
              <w:rPr>
                <w:rFonts w:hint="cs"/>
                <w:b/>
                <w:bCs/>
                <w:rtl/>
              </w:rPr>
              <w:t>היקף כספי של הפרויקט</w:t>
            </w:r>
          </w:p>
          <w:p w14:paraId="6ACE97EF" w14:textId="77777777" w:rsidR="00152BC0" w:rsidRPr="00BB4160" w:rsidRDefault="00152BC0" w:rsidP="004C2B23">
            <w:pPr>
              <w:spacing w:line="300" w:lineRule="exact"/>
              <w:jc w:val="center"/>
              <w:rPr>
                <w:b/>
                <w:bCs/>
                <w:rtl/>
              </w:rPr>
            </w:pPr>
          </w:p>
        </w:tc>
      </w:tr>
      <w:tr w:rsidR="0093520F" w:rsidRPr="00655781" w14:paraId="123E503A" w14:textId="77777777" w:rsidTr="00683A50">
        <w:trPr>
          <w:trHeight w:val="397"/>
        </w:trPr>
        <w:tc>
          <w:tcPr>
            <w:tcW w:w="297" w:type="dxa"/>
            <w:vMerge/>
            <w:tcBorders>
              <w:left w:val="single" w:sz="18" w:space="0" w:color="auto"/>
              <w:bottom w:val="double" w:sz="4" w:space="0" w:color="auto"/>
              <w:right w:val="single" w:sz="6" w:space="0" w:color="auto"/>
            </w:tcBorders>
          </w:tcPr>
          <w:p w14:paraId="45E3F5D7"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555B0349"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1F99DA9E" w14:textId="77777777" w:rsidR="00152BC0" w:rsidRPr="00655781" w:rsidRDefault="00152BC0" w:rsidP="004C2B23">
            <w:pPr>
              <w:spacing w:line="300" w:lineRule="exact"/>
              <w:rPr>
                <w:rtl/>
              </w:rPr>
            </w:pPr>
          </w:p>
        </w:tc>
        <w:tc>
          <w:tcPr>
            <w:tcW w:w="2835" w:type="dxa"/>
            <w:gridSpan w:val="2"/>
            <w:tcBorders>
              <w:top w:val="single" w:sz="4" w:space="0" w:color="auto"/>
              <w:left w:val="single" w:sz="4" w:space="0" w:color="auto"/>
              <w:bottom w:val="double" w:sz="4" w:space="0" w:color="auto"/>
              <w:right w:val="single" w:sz="4" w:space="0" w:color="auto"/>
            </w:tcBorders>
          </w:tcPr>
          <w:p w14:paraId="6C64A3BB"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double" w:sz="4" w:space="0" w:color="auto"/>
              <w:right w:val="single" w:sz="4" w:space="0" w:color="auto"/>
            </w:tcBorders>
          </w:tcPr>
          <w:p w14:paraId="6BEA2FF2" w14:textId="77777777" w:rsidR="00152BC0" w:rsidRPr="00655781" w:rsidRDefault="00152BC0" w:rsidP="004C2B23">
            <w:pPr>
              <w:spacing w:line="300" w:lineRule="exact"/>
              <w:rPr>
                <w:rtl/>
              </w:rPr>
            </w:pPr>
          </w:p>
        </w:tc>
      </w:tr>
      <w:tr w:rsidR="0093520F" w:rsidRPr="00655781" w14:paraId="232EEB5C" w14:textId="77777777" w:rsidTr="00683A50">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7B98778A" w14:textId="77777777" w:rsidR="00152BC0" w:rsidRPr="00655781" w:rsidRDefault="00152BC0" w:rsidP="004C2B23">
            <w:pPr>
              <w:spacing w:before="200" w:line="331" w:lineRule="auto"/>
              <w:jc w:val="left"/>
              <w:rPr>
                <w:rtl/>
              </w:rPr>
            </w:pPr>
            <w:r w:rsidRPr="004548A9">
              <w:rPr>
                <w:rFonts w:hint="cs"/>
                <w:b/>
                <w:bCs/>
                <w:rtl/>
              </w:rPr>
              <w:t>תיאור הפעילות:</w:t>
            </w:r>
            <w:r>
              <w:rPr>
                <w:rFonts w:hint="cs"/>
                <w:b/>
                <w:bCs/>
                <w:rtl/>
              </w:rPr>
              <w:t xml:space="preserve">  </w:t>
            </w:r>
            <w:r>
              <w:rPr>
                <w:rFonts w:hint="cs"/>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lastRenderedPageBreak/>
              <w:t>________________________________________________________________________________________________________________________________________________________________</w:t>
            </w:r>
          </w:p>
        </w:tc>
      </w:tr>
      <w:tr w:rsidR="00683A50" w:rsidRPr="00655781" w14:paraId="3BDE4389" w14:textId="77777777" w:rsidTr="00683A50">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5A07F692" w14:textId="77777777" w:rsidR="00152BC0" w:rsidRPr="00655781" w:rsidRDefault="00152BC0" w:rsidP="004C2B23">
            <w:pPr>
              <w:spacing w:line="300" w:lineRule="exact"/>
              <w:jc w:val="center"/>
              <w:rPr>
                <w:b/>
                <w:bCs/>
                <w:rtl/>
              </w:rPr>
            </w:pPr>
            <w:r>
              <w:rPr>
                <w:rFonts w:hint="cs"/>
                <w:b/>
                <w:bCs/>
                <w:rtl/>
              </w:rPr>
              <w:lastRenderedPageBreak/>
              <w:t>6</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7E8B2A2F" w14:textId="77777777" w:rsidR="00152BC0" w:rsidRPr="00655781" w:rsidRDefault="00152BC0" w:rsidP="004C2B23">
            <w:pPr>
              <w:spacing w:line="300" w:lineRule="exact"/>
              <w:jc w:val="center"/>
              <w:rPr>
                <w:b/>
                <w:bCs/>
                <w:rtl/>
              </w:rPr>
            </w:pPr>
            <w:r>
              <w:rPr>
                <w:rFonts w:hint="cs"/>
                <w:b/>
                <w:bCs/>
                <w:rtl/>
              </w:rPr>
              <w:t xml:space="preserve">פרטי </w:t>
            </w:r>
            <w:r w:rsidRPr="00655781">
              <w:rPr>
                <w:rFonts w:hint="cs"/>
                <w:b/>
                <w:bCs/>
                <w:rtl/>
              </w:rPr>
              <w:t>הלקוח</w:t>
            </w:r>
            <w:r>
              <w:rPr>
                <w:rFonts w:hint="cs"/>
                <w:b/>
                <w:bCs/>
                <w:rtl/>
              </w:rPr>
              <w:t xml:space="preserve"> והפרויקט</w:t>
            </w:r>
          </w:p>
        </w:tc>
      </w:tr>
      <w:tr w:rsidR="0093520F" w:rsidRPr="00BB4160" w14:paraId="1300108C" w14:textId="77777777" w:rsidTr="00D01CEE">
        <w:trPr>
          <w:cantSplit/>
          <w:trHeight w:val="360"/>
        </w:trPr>
        <w:tc>
          <w:tcPr>
            <w:tcW w:w="297" w:type="dxa"/>
            <w:vMerge/>
            <w:tcBorders>
              <w:left w:val="single" w:sz="18" w:space="0" w:color="auto"/>
              <w:right w:val="single" w:sz="6" w:space="0" w:color="auto"/>
            </w:tcBorders>
            <w:shd w:val="pct5" w:color="auto" w:fill="auto"/>
          </w:tcPr>
          <w:p w14:paraId="58D1BF5A" w14:textId="77777777" w:rsidR="00152BC0" w:rsidRPr="00F661CB"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01A6BEB5" w14:textId="77777777" w:rsidR="00152BC0" w:rsidRPr="00655781" w:rsidRDefault="00152BC0" w:rsidP="004C2B23">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74EEE584" w14:textId="77777777" w:rsidR="00152BC0" w:rsidRPr="00655781" w:rsidRDefault="00152BC0" w:rsidP="004C2B23">
            <w:pPr>
              <w:spacing w:line="300" w:lineRule="exact"/>
              <w:jc w:val="center"/>
              <w:rPr>
                <w:b/>
                <w:bCs/>
                <w:rtl/>
              </w:rPr>
            </w:pPr>
            <w:r w:rsidRPr="00655781">
              <w:rPr>
                <w:b/>
                <w:bCs/>
                <w:rtl/>
              </w:rPr>
              <w:t>א</w:t>
            </w:r>
            <w:r w:rsidRPr="00655781">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0BE7E8E7" w14:textId="77777777" w:rsidR="00152BC0" w:rsidRPr="00655781" w:rsidRDefault="00152BC0" w:rsidP="004C2B23">
            <w:pPr>
              <w:spacing w:line="300" w:lineRule="exact"/>
              <w:jc w:val="center"/>
              <w:rPr>
                <w:b/>
                <w:bCs/>
                <w:rtl/>
              </w:rPr>
            </w:pPr>
            <w:r w:rsidRPr="00655781">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5ADE8CCE" w14:textId="77777777" w:rsidR="00152BC0" w:rsidRPr="00655781" w:rsidRDefault="00152BC0" w:rsidP="004C2B23">
            <w:pPr>
              <w:spacing w:line="300" w:lineRule="exact"/>
              <w:jc w:val="center"/>
              <w:rPr>
                <w:b/>
                <w:bCs/>
                <w:rtl/>
              </w:rPr>
            </w:pPr>
            <w:r w:rsidRPr="00655781">
              <w:rPr>
                <w:rFonts w:hint="cs"/>
                <w:b/>
                <w:bCs/>
                <w:rtl/>
              </w:rPr>
              <w:t>טלפון 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26CC9F18" w14:textId="77777777" w:rsidR="00152BC0" w:rsidRPr="00BB4160" w:rsidRDefault="00152BC0" w:rsidP="004C2B23">
            <w:pPr>
              <w:spacing w:line="300" w:lineRule="exact"/>
              <w:jc w:val="center"/>
              <w:rPr>
                <w:b/>
                <w:bCs/>
                <w:rtl/>
              </w:rPr>
            </w:pPr>
            <w:r w:rsidRPr="00BB4160">
              <w:rPr>
                <w:rFonts w:hint="cs"/>
                <w:b/>
                <w:bCs/>
                <w:rtl/>
              </w:rPr>
              <w:t>דואר אלקטרוני</w:t>
            </w:r>
          </w:p>
        </w:tc>
      </w:tr>
      <w:tr w:rsidR="0093520F" w:rsidRPr="00655781" w14:paraId="4FBC031F" w14:textId="77777777" w:rsidTr="00683A50">
        <w:trPr>
          <w:trHeight w:hRule="exact" w:val="510"/>
        </w:trPr>
        <w:tc>
          <w:tcPr>
            <w:tcW w:w="297" w:type="dxa"/>
            <w:vMerge/>
            <w:tcBorders>
              <w:left w:val="single" w:sz="18" w:space="0" w:color="auto"/>
              <w:right w:val="single" w:sz="6" w:space="0" w:color="auto"/>
            </w:tcBorders>
          </w:tcPr>
          <w:p w14:paraId="04878083"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5D59D72A"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5AA03B3A" w14:textId="77777777" w:rsidR="00152BC0" w:rsidRPr="00655781"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500CF929" w14:textId="77777777" w:rsidR="00152BC0" w:rsidRPr="00655781"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1CBF729D"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779CA6E8" w14:textId="77777777" w:rsidR="00152BC0" w:rsidRPr="00655781" w:rsidRDefault="00152BC0" w:rsidP="004C2B23">
            <w:pPr>
              <w:spacing w:line="300" w:lineRule="exact"/>
              <w:rPr>
                <w:rtl/>
              </w:rPr>
            </w:pPr>
          </w:p>
        </w:tc>
      </w:tr>
      <w:tr w:rsidR="006D4FCA" w:rsidRPr="00BB4160" w14:paraId="6FEFAB63" w14:textId="77777777" w:rsidTr="00580CF5">
        <w:trPr>
          <w:cantSplit/>
          <w:trHeight w:val="632"/>
        </w:trPr>
        <w:tc>
          <w:tcPr>
            <w:tcW w:w="297" w:type="dxa"/>
            <w:vMerge/>
            <w:tcBorders>
              <w:left w:val="single" w:sz="18" w:space="0" w:color="auto"/>
              <w:right w:val="single" w:sz="6" w:space="0" w:color="auto"/>
            </w:tcBorders>
            <w:shd w:val="pct5" w:color="auto" w:fill="auto"/>
          </w:tcPr>
          <w:p w14:paraId="7AD0AB61" w14:textId="77777777" w:rsidR="00152BC0" w:rsidRPr="00655781" w:rsidRDefault="00152BC0"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324B9064" w14:textId="77777777" w:rsidR="00152BC0" w:rsidRPr="00655781" w:rsidRDefault="00152BC0" w:rsidP="004C2B23">
            <w:pPr>
              <w:spacing w:line="300" w:lineRule="exact"/>
              <w:jc w:val="center"/>
              <w:rPr>
                <w:b/>
                <w:bCs/>
                <w:rtl/>
              </w:rPr>
            </w:pPr>
            <w:r>
              <w:rPr>
                <w:rFonts w:hint="cs"/>
                <w:b/>
                <w:bCs/>
                <w:rtl/>
              </w:rPr>
              <w:t>תחילת הפרויקט (חודש ושנה)</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17EF1264" w14:textId="77777777" w:rsidR="00152BC0" w:rsidRPr="00655781" w:rsidRDefault="00152BC0" w:rsidP="004C2B23">
            <w:pPr>
              <w:spacing w:line="300" w:lineRule="exact"/>
              <w:jc w:val="center"/>
              <w:rPr>
                <w:b/>
                <w:bCs/>
                <w:rtl/>
              </w:rPr>
            </w:pPr>
            <w:r>
              <w:rPr>
                <w:rFonts w:hint="cs"/>
                <w:b/>
                <w:bCs/>
                <w:rtl/>
              </w:rPr>
              <w:t>סיום הפרויקט (חודש ושנה)</w:t>
            </w:r>
          </w:p>
        </w:tc>
        <w:tc>
          <w:tcPr>
            <w:tcW w:w="2835" w:type="dxa"/>
            <w:gridSpan w:val="2"/>
            <w:tcBorders>
              <w:top w:val="single" w:sz="12" w:space="0" w:color="auto"/>
              <w:left w:val="single" w:sz="6" w:space="0" w:color="auto"/>
              <w:bottom w:val="single" w:sz="4" w:space="0" w:color="auto"/>
              <w:right w:val="single" w:sz="6" w:space="0" w:color="auto"/>
            </w:tcBorders>
            <w:shd w:val="pct5" w:color="auto" w:fill="auto"/>
          </w:tcPr>
          <w:p w14:paraId="49A1336F" w14:textId="77777777" w:rsidR="00152BC0" w:rsidRPr="00655781" w:rsidRDefault="00152BC0" w:rsidP="004C2B23">
            <w:pPr>
              <w:spacing w:line="300" w:lineRule="exact"/>
              <w:jc w:val="center"/>
              <w:rPr>
                <w:b/>
                <w:bCs/>
                <w:rtl/>
              </w:rPr>
            </w:pPr>
            <w:r>
              <w:rPr>
                <w:rFonts w:hint="cs"/>
                <w:b/>
                <w:bCs/>
                <w:rtl/>
              </w:rPr>
              <w:t>מס' עובדים הכפופים למנהל הפרויקט</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483F1080" w14:textId="77777777" w:rsidR="00152BC0" w:rsidRPr="00655781" w:rsidRDefault="00152BC0" w:rsidP="004C2B23">
            <w:pPr>
              <w:spacing w:line="300" w:lineRule="exact"/>
              <w:jc w:val="center"/>
              <w:rPr>
                <w:b/>
                <w:bCs/>
                <w:rtl/>
              </w:rPr>
            </w:pPr>
            <w:r>
              <w:rPr>
                <w:rFonts w:hint="cs"/>
                <w:b/>
                <w:bCs/>
                <w:rtl/>
              </w:rPr>
              <w:t>היקף כספי של הפרויקט</w:t>
            </w:r>
          </w:p>
          <w:p w14:paraId="3668DCE9" w14:textId="77777777" w:rsidR="00152BC0" w:rsidRPr="00BB4160" w:rsidRDefault="00152BC0" w:rsidP="004C2B23">
            <w:pPr>
              <w:spacing w:line="300" w:lineRule="exact"/>
              <w:jc w:val="center"/>
              <w:rPr>
                <w:b/>
                <w:bCs/>
                <w:rtl/>
              </w:rPr>
            </w:pPr>
          </w:p>
        </w:tc>
      </w:tr>
      <w:tr w:rsidR="0093520F" w:rsidRPr="00655781" w14:paraId="12577C86" w14:textId="77777777" w:rsidTr="00683A50">
        <w:trPr>
          <w:trHeight w:val="397"/>
        </w:trPr>
        <w:tc>
          <w:tcPr>
            <w:tcW w:w="297" w:type="dxa"/>
            <w:vMerge/>
            <w:tcBorders>
              <w:left w:val="single" w:sz="18" w:space="0" w:color="auto"/>
              <w:bottom w:val="double" w:sz="4" w:space="0" w:color="auto"/>
              <w:right w:val="single" w:sz="6" w:space="0" w:color="auto"/>
            </w:tcBorders>
          </w:tcPr>
          <w:p w14:paraId="588EDF83"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7C2189D1"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2DB0FFFA" w14:textId="77777777" w:rsidR="00152BC0" w:rsidRPr="00655781" w:rsidRDefault="00152BC0" w:rsidP="004C2B23">
            <w:pPr>
              <w:spacing w:line="300" w:lineRule="exact"/>
              <w:rPr>
                <w:rtl/>
              </w:rPr>
            </w:pPr>
          </w:p>
        </w:tc>
        <w:tc>
          <w:tcPr>
            <w:tcW w:w="2835" w:type="dxa"/>
            <w:gridSpan w:val="2"/>
            <w:tcBorders>
              <w:top w:val="single" w:sz="4" w:space="0" w:color="auto"/>
              <w:left w:val="single" w:sz="4" w:space="0" w:color="auto"/>
              <w:bottom w:val="double" w:sz="4" w:space="0" w:color="auto"/>
              <w:right w:val="single" w:sz="4" w:space="0" w:color="auto"/>
            </w:tcBorders>
          </w:tcPr>
          <w:p w14:paraId="7A58E6C5"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double" w:sz="4" w:space="0" w:color="auto"/>
              <w:right w:val="single" w:sz="4" w:space="0" w:color="auto"/>
            </w:tcBorders>
          </w:tcPr>
          <w:p w14:paraId="3F9A0250" w14:textId="77777777" w:rsidR="00152BC0" w:rsidRPr="00655781" w:rsidRDefault="00152BC0" w:rsidP="004C2B23">
            <w:pPr>
              <w:spacing w:line="300" w:lineRule="exact"/>
              <w:rPr>
                <w:rtl/>
              </w:rPr>
            </w:pPr>
          </w:p>
        </w:tc>
      </w:tr>
      <w:tr w:rsidR="0093520F" w:rsidRPr="00655781" w14:paraId="57185AFC" w14:textId="77777777" w:rsidTr="00683A50">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4150E2C4" w14:textId="77777777" w:rsidR="00152BC0" w:rsidRPr="00655781" w:rsidRDefault="00152BC0" w:rsidP="004C2B23">
            <w:pPr>
              <w:spacing w:before="200" w:line="331" w:lineRule="auto"/>
              <w:jc w:val="left"/>
              <w:rPr>
                <w:rtl/>
              </w:rPr>
            </w:pPr>
            <w:r w:rsidRPr="004548A9">
              <w:rPr>
                <w:rFonts w:hint="cs"/>
                <w:b/>
                <w:bCs/>
                <w:rtl/>
              </w:rPr>
              <w:t>תיאור הפעילות:</w:t>
            </w:r>
            <w:r>
              <w:rPr>
                <w:rFonts w:hint="cs"/>
                <w:b/>
                <w:bCs/>
                <w:rtl/>
              </w:rPr>
              <w:t xml:space="preserve">  </w:t>
            </w:r>
            <w:r>
              <w:rPr>
                <w:rFonts w:hint="cs"/>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83A50" w:rsidRPr="00655781" w14:paraId="5E31A84F" w14:textId="77777777" w:rsidTr="00683A50">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5C6750F5" w14:textId="77777777" w:rsidR="00152BC0" w:rsidRPr="00655781" w:rsidRDefault="00152BC0" w:rsidP="004C2B23">
            <w:pPr>
              <w:spacing w:line="300" w:lineRule="exact"/>
              <w:rPr>
                <w:b/>
                <w:bCs/>
                <w:rtl/>
              </w:rPr>
            </w:pPr>
            <w:r>
              <w:rPr>
                <w:rFonts w:hint="cs"/>
                <w:b/>
                <w:bCs/>
                <w:rtl/>
              </w:rPr>
              <w:t>7</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0299B7ED" w14:textId="77777777" w:rsidR="00152BC0" w:rsidRPr="00655781" w:rsidRDefault="00152BC0" w:rsidP="004C2B23">
            <w:pPr>
              <w:spacing w:line="300" w:lineRule="exact"/>
              <w:jc w:val="center"/>
              <w:rPr>
                <w:b/>
                <w:bCs/>
                <w:rtl/>
              </w:rPr>
            </w:pPr>
            <w:r>
              <w:rPr>
                <w:rFonts w:hint="cs"/>
                <w:b/>
                <w:bCs/>
                <w:rtl/>
              </w:rPr>
              <w:t xml:space="preserve">פרטי </w:t>
            </w:r>
            <w:r w:rsidRPr="00655781">
              <w:rPr>
                <w:rFonts w:hint="cs"/>
                <w:b/>
                <w:bCs/>
                <w:rtl/>
              </w:rPr>
              <w:t>הלקוח</w:t>
            </w:r>
            <w:r>
              <w:rPr>
                <w:rFonts w:hint="cs"/>
                <w:b/>
                <w:bCs/>
                <w:rtl/>
              </w:rPr>
              <w:t xml:space="preserve"> והפרויקט</w:t>
            </w:r>
          </w:p>
        </w:tc>
      </w:tr>
      <w:tr w:rsidR="0093520F" w:rsidRPr="00BB4160" w14:paraId="65DDE259" w14:textId="77777777" w:rsidTr="00D01CEE">
        <w:trPr>
          <w:cantSplit/>
          <w:trHeight w:val="360"/>
        </w:trPr>
        <w:tc>
          <w:tcPr>
            <w:tcW w:w="297" w:type="dxa"/>
            <w:vMerge/>
            <w:tcBorders>
              <w:left w:val="single" w:sz="18" w:space="0" w:color="auto"/>
              <w:right w:val="single" w:sz="6" w:space="0" w:color="auto"/>
            </w:tcBorders>
            <w:shd w:val="pct5" w:color="auto" w:fill="auto"/>
          </w:tcPr>
          <w:p w14:paraId="3212B4CC" w14:textId="77777777" w:rsidR="00152BC0" w:rsidRPr="00F661CB"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12AEB547" w14:textId="77777777" w:rsidR="00152BC0" w:rsidRPr="00655781" w:rsidRDefault="00152BC0" w:rsidP="004C2B23">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536D1CFD" w14:textId="77777777" w:rsidR="00152BC0" w:rsidRPr="00655781" w:rsidRDefault="00152BC0" w:rsidP="004C2B23">
            <w:pPr>
              <w:spacing w:line="300" w:lineRule="exact"/>
              <w:jc w:val="center"/>
              <w:rPr>
                <w:b/>
                <w:bCs/>
                <w:rtl/>
              </w:rPr>
            </w:pPr>
            <w:r w:rsidRPr="00655781">
              <w:rPr>
                <w:b/>
                <w:bCs/>
                <w:rtl/>
              </w:rPr>
              <w:t>א</w:t>
            </w:r>
            <w:r w:rsidRPr="00655781">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1BFDF898" w14:textId="77777777" w:rsidR="00152BC0" w:rsidRPr="00655781" w:rsidRDefault="00152BC0" w:rsidP="004C2B23">
            <w:pPr>
              <w:spacing w:line="300" w:lineRule="exact"/>
              <w:jc w:val="center"/>
              <w:rPr>
                <w:b/>
                <w:bCs/>
                <w:rtl/>
              </w:rPr>
            </w:pPr>
            <w:r w:rsidRPr="00655781">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79369B29" w14:textId="77777777" w:rsidR="00152BC0" w:rsidRPr="00655781" w:rsidRDefault="00152BC0" w:rsidP="004C2B23">
            <w:pPr>
              <w:spacing w:line="300" w:lineRule="exact"/>
              <w:jc w:val="center"/>
              <w:rPr>
                <w:b/>
                <w:bCs/>
                <w:rtl/>
              </w:rPr>
            </w:pPr>
            <w:r w:rsidRPr="00655781">
              <w:rPr>
                <w:rFonts w:hint="cs"/>
                <w:b/>
                <w:bCs/>
                <w:rtl/>
              </w:rPr>
              <w:t>טלפון 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3EEB59B9" w14:textId="77777777" w:rsidR="00152BC0" w:rsidRPr="00BB4160" w:rsidRDefault="00152BC0" w:rsidP="004C2B23">
            <w:pPr>
              <w:spacing w:line="300" w:lineRule="exact"/>
              <w:jc w:val="center"/>
              <w:rPr>
                <w:b/>
                <w:bCs/>
                <w:rtl/>
              </w:rPr>
            </w:pPr>
            <w:r w:rsidRPr="00BB4160">
              <w:rPr>
                <w:rFonts w:hint="cs"/>
                <w:b/>
                <w:bCs/>
                <w:rtl/>
              </w:rPr>
              <w:t>דואר אלקטרוני</w:t>
            </w:r>
          </w:p>
        </w:tc>
      </w:tr>
      <w:tr w:rsidR="0093520F" w:rsidRPr="00655781" w14:paraId="5918943C" w14:textId="77777777" w:rsidTr="00683A50">
        <w:trPr>
          <w:trHeight w:hRule="exact" w:val="510"/>
        </w:trPr>
        <w:tc>
          <w:tcPr>
            <w:tcW w:w="297" w:type="dxa"/>
            <w:vMerge/>
            <w:tcBorders>
              <w:left w:val="single" w:sz="18" w:space="0" w:color="auto"/>
              <w:right w:val="single" w:sz="6" w:space="0" w:color="auto"/>
            </w:tcBorders>
          </w:tcPr>
          <w:p w14:paraId="0C416FDD"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456D2A9B"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0808546E" w14:textId="77777777" w:rsidR="00152BC0" w:rsidRPr="00655781"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429BA474" w14:textId="77777777" w:rsidR="00152BC0" w:rsidRPr="00655781"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6800BB39"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7F1B65AD" w14:textId="77777777" w:rsidR="00152BC0" w:rsidRPr="00655781" w:rsidRDefault="00152BC0" w:rsidP="004C2B23">
            <w:pPr>
              <w:spacing w:line="300" w:lineRule="exact"/>
              <w:rPr>
                <w:rtl/>
              </w:rPr>
            </w:pPr>
          </w:p>
        </w:tc>
      </w:tr>
      <w:tr w:rsidR="006D4FCA" w:rsidRPr="00BB4160" w14:paraId="7435AA8B" w14:textId="77777777" w:rsidTr="00580CF5">
        <w:trPr>
          <w:cantSplit/>
          <w:trHeight w:val="632"/>
        </w:trPr>
        <w:tc>
          <w:tcPr>
            <w:tcW w:w="297" w:type="dxa"/>
            <w:vMerge/>
            <w:tcBorders>
              <w:left w:val="single" w:sz="18" w:space="0" w:color="auto"/>
              <w:right w:val="single" w:sz="6" w:space="0" w:color="auto"/>
            </w:tcBorders>
            <w:shd w:val="pct5" w:color="auto" w:fill="auto"/>
          </w:tcPr>
          <w:p w14:paraId="1EFB9B57" w14:textId="77777777" w:rsidR="00152BC0" w:rsidRPr="00655781" w:rsidRDefault="00152BC0"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35830E68" w14:textId="77777777" w:rsidR="00152BC0" w:rsidRPr="00655781" w:rsidRDefault="00152BC0" w:rsidP="004C2B23">
            <w:pPr>
              <w:spacing w:line="300" w:lineRule="exact"/>
              <w:jc w:val="center"/>
              <w:rPr>
                <w:b/>
                <w:bCs/>
                <w:rtl/>
              </w:rPr>
            </w:pPr>
            <w:r>
              <w:rPr>
                <w:rFonts w:hint="cs"/>
                <w:b/>
                <w:bCs/>
                <w:rtl/>
              </w:rPr>
              <w:t>תחילת הפרויקט (חודש ושנה)</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7FCC6F4A" w14:textId="77777777" w:rsidR="00152BC0" w:rsidRPr="00655781" w:rsidRDefault="00152BC0" w:rsidP="004C2B23">
            <w:pPr>
              <w:spacing w:line="300" w:lineRule="exact"/>
              <w:jc w:val="center"/>
              <w:rPr>
                <w:b/>
                <w:bCs/>
                <w:rtl/>
              </w:rPr>
            </w:pPr>
            <w:r>
              <w:rPr>
                <w:rFonts w:hint="cs"/>
                <w:b/>
                <w:bCs/>
                <w:rtl/>
              </w:rPr>
              <w:t>סיום הפרויקט (חודש ושנה)</w:t>
            </w:r>
          </w:p>
        </w:tc>
        <w:tc>
          <w:tcPr>
            <w:tcW w:w="2835" w:type="dxa"/>
            <w:gridSpan w:val="2"/>
            <w:tcBorders>
              <w:top w:val="single" w:sz="12" w:space="0" w:color="auto"/>
              <w:left w:val="single" w:sz="6" w:space="0" w:color="auto"/>
              <w:bottom w:val="single" w:sz="4" w:space="0" w:color="auto"/>
              <w:right w:val="single" w:sz="6" w:space="0" w:color="auto"/>
            </w:tcBorders>
            <w:shd w:val="pct5" w:color="auto" w:fill="auto"/>
          </w:tcPr>
          <w:p w14:paraId="60D65CF9" w14:textId="77777777" w:rsidR="00152BC0" w:rsidRPr="00655781" w:rsidRDefault="00152BC0" w:rsidP="004C2B23">
            <w:pPr>
              <w:spacing w:line="300" w:lineRule="exact"/>
              <w:jc w:val="center"/>
              <w:rPr>
                <w:b/>
                <w:bCs/>
                <w:rtl/>
              </w:rPr>
            </w:pPr>
            <w:r>
              <w:rPr>
                <w:rFonts w:hint="cs"/>
                <w:b/>
                <w:bCs/>
                <w:rtl/>
              </w:rPr>
              <w:t>מס' עובדים הכפופים למנהל הפרויקט</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1AB9964C" w14:textId="77777777" w:rsidR="00152BC0" w:rsidRPr="00655781" w:rsidRDefault="00152BC0" w:rsidP="004C2B23">
            <w:pPr>
              <w:spacing w:line="300" w:lineRule="exact"/>
              <w:jc w:val="center"/>
              <w:rPr>
                <w:b/>
                <w:bCs/>
                <w:rtl/>
              </w:rPr>
            </w:pPr>
            <w:r>
              <w:rPr>
                <w:rFonts w:hint="cs"/>
                <w:b/>
                <w:bCs/>
                <w:rtl/>
              </w:rPr>
              <w:t>היקף כספי של הפרויקט</w:t>
            </w:r>
          </w:p>
          <w:p w14:paraId="5CC7B348" w14:textId="77777777" w:rsidR="00152BC0" w:rsidRPr="00BB4160" w:rsidRDefault="00152BC0" w:rsidP="004C2B23">
            <w:pPr>
              <w:spacing w:line="300" w:lineRule="exact"/>
              <w:jc w:val="center"/>
              <w:rPr>
                <w:b/>
                <w:bCs/>
                <w:rtl/>
              </w:rPr>
            </w:pPr>
          </w:p>
        </w:tc>
      </w:tr>
      <w:tr w:rsidR="0093520F" w:rsidRPr="00655781" w14:paraId="47FE6A39" w14:textId="77777777" w:rsidTr="00683A50">
        <w:trPr>
          <w:trHeight w:val="397"/>
        </w:trPr>
        <w:tc>
          <w:tcPr>
            <w:tcW w:w="297" w:type="dxa"/>
            <w:vMerge/>
            <w:tcBorders>
              <w:left w:val="single" w:sz="18" w:space="0" w:color="auto"/>
              <w:bottom w:val="double" w:sz="4" w:space="0" w:color="auto"/>
              <w:right w:val="single" w:sz="6" w:space="0" w:color="auto"/>
            </w:tcBorders>
          </w:tcPr>
          <w:p w14:paraId="49DC8B16" w14:textId="77777777" w:rsidR="00152BC0" w:rsidRPr="00655781" w:rsidRDefault="00152BC0"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2CD096BF" w14:textId="77777777" w:rsidR="00152BC0" w:rsidRPr="00655781" w:rsidRDefault="00152BC0"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5933E95D" w14:textId="77777777" w:rsidR="00152BC0" w:rsidRPr="00655781" w:rsidRDefault="00152BC0" w:rsidP="004C2B23">
            <w:pPr>
              <w:spacing w:line="300" w:lineRule="exact"/>
              <w:rPr>
                <w:rtl/>
              </w:rPr>
            </w:pPr>
          </w:p>
        </w:tc>
        <w:tc>
          <w:tcPr>
            <w:tcW w:w="2835" w:type="dxa"/>
            <w:gridSpan w:val="2"/>
            <w:tcBorders>
              <w:top w:val="single" w:sz="4" w:space="0" w:color="auto"/>
              <w:left w:val="single" w:sz="4" w:space="0" w:color="auto"/>
              <w:bottom w:val="double" w:sz="4" w:space="0" w:color="auto"/>
              <w:right w:val="single" w:sz="4" w:space="0" w:color="auto"/>
            </w:tcBorders>
          </w:tcPr>
          <w:p w14:paraId="378C75AB" w14:textId="77777777" w:rsidR="00152BC0" w:rsidRPr="00655781" w:rsidRDefault="00152BC0" w:rsidP="004C2B23">
            <w:pPr>
              <w:spacing w:line="300" w:lineRule="exact"/>
              <w:rPr>
                <w:rtl/>
              </w:rPr>
            </w:pPr>
          </w:p>
        </w:tc>
        <w:tc>
          <w:tcPr>
            <w:tcW w:w="3403" w:type="dxa"/>
            <w:tcBorders>
              <w:top w:val="single" w:sz="4" w:space="0" w:color="auto"/>
              <w:left w:val="single" w:sz="4" w:space="0" w:color="auto"/>
              <w:bottom w:val="double" w:sz="4" w:space="0" w:color="auto"/>
              <w:right w:val="single" w:sz="4" w:space="0" w:color="auto"/>
            </w:tcBorders>
          </w:tcPr>
          <w:p w14:paraId="228AF5A4" w14:textId="77777777" w:rsidR="00152BC0" w:rsidRPr="00655781" w:rsidRDefault="00152BC0" w:rsidP="004C2B23">
            <w:pPr>
              <w:spacing w:line="300" w:lineRule="exact"/>
              <w:rPr>
                <w:rtl/>
              </w:rPr>
            </w:pPr>
          </w:p>
        </w:tc>
      </w:tr>
      <w:tr w:rsidR="0093520F" w:rsidRPr="00655781" w14:paraId="0D8C1403" w14:textId="77777777" w:rsidTr="00683A50">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063DD7CA" w14:textId="77777777" w:rsidR="00152BC0" w:rsidRPr="00655781" w:rsidRDefault="00152BC0" w:rsidP="004C2B23">
            <w:pPr>
              <w:spacing w:before="200" w:line="331" w:lineRule="auto"/>
              <w:jc w:val="left"/>
              <w:rPr>
                <w:rtl/>
              </w:rPr>
            </w:pPr>
            <w:r w:rsidRPr="004548A9">
              <w:rPr>
                <w:rFonts w:hint="cs"/>
                <w:b/>
                <w:bCs/>
                <w:rtl/>
              </w:rPr>
              <w:t>תיאור הפעילות:</w:t>
            </w:r>
            <w:r>
              <w:rPr>
                <w:rFonts w:hint="cs"/>
                <w:b/>
                <w:bCs/>
                <w:rtl/>
              </w:rPr>
              <w:t xml:space="preserve">  </w:t>
            </w:r>
            <w:r>
              <w:rPr>
                <w:rFonts w:hint="cs"/>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1E87056" w14:textId="77777777" w:rsidR="00152BC0" w:rsidRDefault="00152BC0" w:rsidP="00152BC0">
      <w:pPr>
        <w:jc w:val="left"/>
        <w:rPr>
          <w:b/>
          <w:bCs/>
          <w:rtl/>
        </w:rPr>
      </w:pPr>
    </w:p>
    <w:p w14:paraId="5D2A6463" w14:textId="77777777" w:rsidR="00152BC0" w:rsidRDefault="00152BC0" w:rsidP="00152BC0">
      <w:pPr>
        <w:spacing w:after="120"/>
        <w:jc w:val="left"/>
        <w:rPr>
          <w:b/>
          <w:bCs/>
          <w:szCs w:val="28"/>
          <w:u w:val="single"/>
          <w:rtl/>
        </w:rPr>
      </w:pPr>
      <w:r>
        <w:rPr>
          <w:rFonts w:hint="cs"/>
          <w:b/>
          <w:bCs/>
          <w:rtl/>
        </w:rPr>
        <w:t>ניתן להוסיף טבלאות נוספות המפרטות את ניסיון מנהל הפרויקט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3520F" w14:paraId="70AE0C4C" w14:textId="77777777" w:rsidTr="00683A50">
        <w:trPr>
          <w:trHeight w:hRule="exact" w:val="567"/>
        </w:trPr>
        <w:tc>
          <w:tcPr>
            <w:tcW w:w="2181" w:type="dxa"/>
          </w:tcPr>
          <w:p w14:paraId="3E5A1F4E" w14:textId="77777777" w:rsidR="00152BC0" w:rsidRDefault="00152BC0" w:rsidP="004C2B23">
            <w:pPr>
              <w:rPr>
                <w:rtl/>
              </w:rPr>
            </w:pPr>
          </w:p>
          <w:p w14:paraId="226FB80C" w14:textId="77777777" w:rsidR="00152BC0" w:rsidRDefault="00152BC0" w:rsidP="004C2B23"/>
        </w:tc>
        <w:tc>
          <w:tcPr>
            <w:tcW w:w="4056" w:type="dxa"/>
          </w:tcPr>
          <w:p w14:paraId="32F46D7E" w14:textId="77777777" w:rsidR="00152BC0" w:rsidRDefault="00152BC0" w:rsidP="004C2B23"/>
        </w:tc>
        <w:tc>
          <w:tcPr>
            <w:tcW w:w="3618" w:type="dxa"/>
          </w:tcPr>
          <w:p w14:paraId="66193909" w14:textId="77777777" w:rsidR="00152BC0" w:rsidRDefault="00152BC0" w:rsidP="004C2B23"/>
        </w:tc>
      </w:tr>
      <w:tr w:rsidR="0093520F" w14:paraId="37EED2AC" w14:textId="77777777" w:rsidTr="00683A50">
        <w:tc>
          <w:tcPr>
            <w:tcW w:w="2181" w:type="dxa"/>
            <w:shd w:val="pct5" w:color="auto" w:fill="auto"/>
          </w:tcPr>
          <w:p w14:paraId="601AAD61" w14:textId="77777777" w:rsidR="00152BC0" w:rsidRDefault="00152BC0" w:rsidP="004C2B23">
            <w:pPr>
              <w:jc w:val="center"/>
            </w:pPr>
            <w:r>
              <w:rPr>
                <w:rFonts w:hint="cs"/>
                <w:rtl/>
              </w:rPr>
              <w:t>תאריך</w:t>
            </w:r>
          </w:p>
        </w:tc>
        <w:tc>
          <w:tcPr>
            <w:tcW w:w="4056" w:type="dxa"/>
            <w:shd w:val="pct5" w:color="auto" w:fill="auto"/>
          </w:tcPr>
          <w:p w14:paraId="7A7A401F" w14:textId="77777777" w:rsidR="00152BC0" w:rsidRDefault="00152BC0" w:rsidP="004C2B23">
            <w:pPr>
              <w:jc w:val="center"/>
            </w:pPr>
            <w:r>
              <w:rPr>
                <w:rFonts w:hint="cs"/>
                <w:rtl/>
              </w:rPr>
              <w:t>שם מלא של החותם בשם המציע</w:t>
            </w:r>
          </w:p>
        </w:tc>
        <w:tc>
          <w:tcPr>
            <w:tcW w:w="3618" w:type="dxa"/>
            <w:shd w:val="pct5" w:color="auto" w:fill="auto"/>
          </w:tcPr>
          <w:p w14:paraId="3EFAD5F4" w14:textId="77777777" w:rsidR="00152BC0" w:rsidRDefault="00152BC0" w:rsidP="004C2B23">
            <w:pPr>
              <w:jc w:val="center"/>
            </w:pPr>
            <w:r>
              <w:rPr>
                <w:rFonts w:hint="cs"/>
                <w:rtl/>
              </w:rPr>
              <w:t>חתימה וחותמת המציע</w:t>
            </w:r>
          </w:p>
        </w:tc>
      </w:tr>
    </w:tbl>
    <w:p w14:paraId="6014F2F0" w14:textId="77777777" w:rsidR="00152BC0" w:rsidRDefault="00152BC0" w:rsidP="00152BC0">
      <w:pPr>
        <w:rPr>
          <w:b/>
          <w:bCs/>
          <w:rtl/>
        </w:rPr>
      </w:pPr>
    </w:p>
    <w:p w14:paraId="1EB8D4F4" w14:textId="77777777" w:rsidR="00152BC0" w:rsidRPr="00937914" w:rsidRDefault="00152BC0" w:rsidP="00152BC0">
      <w:pPr>
        <w:spacing w:after="120"/>
        <w:jc w:val="center"/>
        <w:rPr>
          <w:b/>
          <w:bCs/>
          <w:spacing w:val="6"/>
          <w:u w:val="single"/>
          <w:rtl/>
        </w:rPr>
      </w:pPr>
      <w:r w:rsidRPr="004005DC">
        <w:rPr>
          <w:rFonts w:hint="cs"/>
          <w:b/>
          <w:bCs/>
          <w:spacing w:val="6"/>
          <w:u w:val="single"/>
          <w:rtl/>
        </w:rPr>
        <w:t xml:space="preserve">אישור עו"ד </w:t>
      </w:r>
    </w:p>
    <w:p w14:paraId="33CE6078" w14:textId="77777777" w:rsidR="00152BC0" w:rsidRPr="004005DC" w:rsidRDefault="00152BC0" w:rsidP="00152BC0">
      <w:pPr>
        <w:spacing w:after="120"/>
        <w:rPr>
          <w:rtl/>
        </w:rPr>
      </w:pPr>
      <w:r w:rsidRPr="003C6B6D">
        <w:rPr>
          <w:rFonts w:hint="cs"/>
          <w:rtl/>
          <w:lang w:val="fr-FR"/>
        </w:rPr>
        <w:t>אני הח"מ,______________עו"ד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r>
        <w:rPr>
          <w:rFonts w:hint="cs"/>
          <w:rtl/>
          <w:lang w:val="fr-FR"/>
        </w:rPr>
        <w:t>.</w:t>
      </w:r>
    </w:p>
    <w:tbl>
      <w:tblPr>
        <w:bidiVisual/>
        <w:tblW w:w="0" w:type="auto"/>
        <w:tblLook w:val="01E0" w:firstRow="1" w:lastRow="1" w:firstColumn="1" w:lastColumn="1" w:noHBand="0" w:noVBand="0"/>
      </w:tblPr>
      <w:tblGrid>
        <w:gridCol w:w="4643"/>
        <w:gridCol w:w="4643"/>
      </w:tblGrid>
      <w:tr w:rsidR="00152BC0" w:rsidRPr="00582E06" w14:paraId="0A27E617" w14:textId="77777777" w:rsidTr="00683A50">
        <w:tc>
          <w:tcPr>
            <w:tcW w:w="4643" w:type="dxa"/>
          </w:tcPr>
          <w:p w14:paraId="0F57AE8B" w14:textId="77777777" w:rsidR="00152BC0" w:rsidRPr="00582E06" w:rsidRDefault="00152BC0" w:rsidP="004C2B23">
            <w:pPr>
              <w:jc w:val="center"/>
              <w:rPr>
                <w:rtl/>
              </w:rPr>
            </w:pPr>
            <w:r w:rsidRPr="00582E06">
              <w:rPr>
                <w:rFonts w:hint="cs"/>
                <w:rtl/>
              </w:rPr>
              <w:lastRenderedPageBreak/>
              <w:t>_________________</w:t>
            </w:r>
          </w:p>
        </w:tc>
        <w:tc>
          <w:tcPr>
            <w:tcW w:w="4643" w:type="dxa"/>
          </w:tcPr>
          <w:p w14:paraId="31CFC0E5" w14:textId="77777777" w:rsidR="00152BC0" w:rsidRPr="00582E06" w:rsidRDefault="00152BC0" w:rsidP="004C2B23">
            <w:pPr>
              <w:jc w:val="center"/>
              <w:rPr>
                <w:rtl/>
              </w:rPr>
            </w:pPr>
            <w:r w:rsidRPr="00582E06">
              <w:rPr>
                <w:rFonts w:hint="cs"/>
                <w:rtl/>
              </w:rPr>
              <w:t>____________________________</w:t>
            </w:r>
          </w:p>
        </w:tc>
      </w:tr>
      <w:tr w:rsidR="00152BC0" w:rsidRPr="00582E06" w14:paraId="767E655F" w14:textId="77777777" w:rsidTr="00683A50">
        <w:tc>
          <w:tcPr>
            <w:tcW w:w="4643" w:type="dxa"/>
          </w:tcPr>
          <w:p w14:paraId="37B2AC1D" w14:textId="77777777" w:rsidR="00152BC0" w:rsidRPr="00582E06" w:rsidRDefault="00152BC0" w:rsidP="004C2B23">
            <w:pPr>
              <w:jc w:val="center"/>
              <w:rPr>
                <w:b/>
                <w:bCs/>
                <w:rtl/>
              </w:rPr>
            </w:pPr>
            <w:r w:rsidRPr="00582E06">
              <w:rPr>
                <w:rFonts w:hint="cs"/>
                <w:b/>
                <w:bCs/>
                <w:rtl/>
              </w:rPr>
              <w:t>תאריך</w:t>
            </w:r>
          </w:p>
        </w:tc>
        <w:tc>
          <w:tcPr>
            <w:tcW w:w="4643" w:type="dxa"/>
          </w:tcPr>
          <w:p w14:paraId="5C81B15F" w14:textId="77777777" w:rsidR="00152BC0" w:rsidRPr="00582E06" w:rsidRDefault="00152BC0" w:rsidP="004C2B23">
            <w:pPr>
              <w:jc w:val="center"/>
              <w:rPr>
                <w:b/>
                <w:bCs/>
                <w:rtl/>
              </w:rPr>
            </w:pPr>
            <w:r w:rsidRPr="00582E06">
              <w:rPr>
                <w:rFonts w:hint="cs"/>
                <w:b/>
                <w:bCs/>
                <w:rtl/>
              </w:rPr>
              <w:t>חתימה וחותמת</w:t>
            </w:r>
          </w:p>
        </w:tc>
      </w:tr>
    </w:tbl>
    <w:p w14:paraId="6A03E1E0" w14:textId="77777777" w:rsidR="00146ED6" w:rsidRDefault="00146ED6" w:rsidP="00152BC0">
      <w:pPr>
        <w:rPr>
          <w:b/>
          <w:bCs/>
          <w:u w:val="single"/>
          <w:rtl/>
        </w:rPr>
        <w:sectPr w:rsidR="00146ED6" w:rsidSect="002C0142">
          <w:endnotePr>
            <w:numFmt w:val="lowerLetter"/>
          </w:endnotePr>
          <w:pgSz w:w="11907" w:h="16840" w:code="9"/>
          <w:pgMar w:top="1134" w:right="1134" w:bottom="992" w:left="1134" w:header="720" w:footer="482" w:gutter="0"/>
          <w:cols w:space="720"/>
          <w:titlePg/>
          <w:bidi/>
          <w:rtlGutter/>
        </w:sectPr>
      </w:pPr>
    </w:p>
    <w:p w14:paraId="31FD2BA9" w14:textId="77777777" w:rsidR="00146ED6" w:rsidRPr="00B900D7" w:rsidRDefault="00146ED6" w:rsidP="00146ED6">
      <w:pPr>
        <w:pStyle w:val="2"/>
        <w:spacing w:before="0" w:after="0"/>
        <w:jc w:val="center"/>
        <w:rPr>
          <w:rFonts w:cs="David"/>
          <w:rtl/>
        </w:rPr>
      </w:pPr>
      <w:bookmarkStart w:id="108" w:name="_Toc457405649"/>
      <w:r w:rsidRPr="00B900D7">
        <w:rPr>
          <w:rFonts w:cs="David" w:hint="cs"/>
          <w:rtl/>
        </w:rPr>
        <w:lastRenderedPageBreak/>
        <w:t>נספח ב'</w:t>
      </w:r>
      <w:r>
        <w:rPr>
          <w:rFonts w:cs="David" w:hint="cs"/>
          <w:rtl/>
        </w:rPr>
        <w:t>4 - פרטי היועץ לפרוגרמות</w:t>
      </w:r>
      <w:r w:rsidRPr="00B900D7">
        <w:rPr>
          <w:rFonts w:cs="David" w:hint="cs"/>
          <w:rtl/>
        </w:rPr>
        <w:t xml:space="preserve"> וניסיונו</w:t>
      </w:r>
      <w:bookmarkEnd w:id="108"/>
    </w:p>
    <w:p w14:paraId="5880D1B4" w14:textId="77777777" w:rsidR="00146ED6" w:rsidRPr="00655781" w:rsidRDefault="00146ED6" w:rsidP="00A06F38">
      <w:pPr>
        <w:jc w:val="center"/>
        <w:rPr>
          <w:rtl/>
        </w:rPr>
      </w:pPr>
      <w:r w:rsidRPr="00655781">
        <w:rPr>
          <w:rFonts w:hint="cs"/>
          <w:rtl/>
        </w:rPr>
        <w:t xml:space="preserve">(לפי הנדרש בסעיף </w:t>
      </w:r>
      <w:r w:rsidR="00A06F38">
        <w:rPr>
          <w:rtl/>
        </w:rPr>
        <w:fldChar w:fldCharType="begin"/>
      </w:r>
      <w:r w:rsidR="00A06F38">
        <w:rPr>
          <w:rtl/>
        </w:rPr>
        <w:instrText xml:space="preserve"> </w:instrText>
      </w:r>
      <w:r w:rsidR="00A06F38">
        <w:rPr>
          <w:rFonts w:hint="cs"/>
        </w:rPr>
        <w:instrText>REF</w:instrText>
      </w:r>
      <w:r w:rsidR="00A06F38">
        <w:rPr>
          <w:rFonts w:hint="cs"/>
          <w:rtl/>
        </w:rPr>
        <w:instrText xml:space="preserve"> _</w:instrText>
      </w:r>
      <w:r w:rsidR="00A06F38">
        <w:rPr>
          <w:rFonts w:hint="cs"/>
        </w:rPr>
        <w:instrText>Ref373173038 \r \h</w:instrText>
      </w:r>
      <w:r w:rsidR="00A06F38">
        <w:rPr>
          <w:rtl/>
        </w:rPr>
        <w:instrText xml:space="preserve"> </w:instrText>
      </w:r>
      <w:r w:rsidR="00A06F38">
        <w:rPr>
          <w:rtl/>
        </w:rPr>
      </w:r>
      <w:r w:rsidR="00A06F38">
        <w:rPr>
          <w:rtl/>
        </w:rPr>
        <w:fldChar w:fldCharType="separate"/>
      </w:r>
      <w:r w:rsidR="00C977EC">
        <w:rPr>
          <w:cs/>
        </w:rPr>
        <w:t>‎</w:t>
      </w:r>
      <w:r w:rsidR="00C977EC">
        <w:t>6.9.2</w:t>
      </w:r>
      <w:r w:rsidR="00A06F38">
        <w:rPr>
          <w:rtl/>
        </w:rPr>
        <w:fldChar w:fldCharType="end"/>
      </w:r>
      <w:r w:rsidR="00A06F38">
        <w:rPr>
          <w:rFonts w:hint="cs"/>
          <w:rtl/>
        </w:rPr>
        <w:t xml:space="preserve"> </w:t>
      </w:r>
      <w:r w:rsidRPr="00655781">
        <w:rPr>
          <w:rFonts w:hint="cs"/>
          <w:rtl/>
        </w:rPr>
        <w:t>לחלק א')</w:t>
      </w:r>
    </w:p>
    <w:p w14:paraId="60F9C207" w14:textId="77777777" w:rsidR="00146ED6" w:rsidRPr="00655781" w:rsidRDefault="00146ED6" w:rsidP="00146ED6">
      <w:pPr>
        <w:tabs>
          <w:tab w:val="left" w:pos="1975"/>
        </w:tabs>
        <w:spacing w:line="240" w:lineRule="auto"/>
        <w:ind w:left="-33"/>
        <w:rPr>
          <w:rtl/>
        </w:rPr>
      </w:pPr>
      <w:r w:rsidRPr="00655781">
        <w:rPr>
          <w:rtl/>
        </w:rPr>
        <w:tab/>
      </w:r>
    </w:p>
    <w:p w14:paraId="68956600" w14:textId="77777777" w:rsidR="00146ED6" w:rsidRDefault="00146ED6" w:rsidP="00836A6A">
      <w:pPr>
        <w:numPr>
          <w:ilvl w:val="0"/>
          <w:numId w:val="15"/>
        </w:numPr>
        <w:overflowPunct/>
        <w:autoSpaceDE/>
        <w:autoSpaceDN/>
        <w:adjustRightInd/>
        <w:textAlignment w:val="auto"/>
        <w:rPr>
          <w:b/>
          <w:bCs/>
          <w:u w:val="single"/>
        </w:rPr>
      </w:pPr>
      <w:r w:rsidRPr="000562F1">
        <w:rPr>
          <w:b/>
          <w:bCs/>
          <w:u w:val="single"/>
          <w:rtl/>
        </w:rPr>
        <w:t>נ</w:t>
      </w:r>
      <w:r w:rsidRPr="000562F1">
        <w:rPr>
          <w:rFonts w:hint="cs"/>
          <w:b/>
          <w:bCs/>
          <w:u w:val="single"/>
          <w:rtl/>
        </w:rPr>
        <w:t xml:space="preserve">תוני </w:t>
      </w:r>
      <w:r>
        <w:rPr>
          <w:rFonts w:hint="cs"/>
          <w:b/>
          <w:bCs/>
          <w:u w:val="single"/>
          <w:rtl/>
        </w:rPr>
        <w:t>היועץ</w:t>
      </w:r>
      <w:r w:rsidRPr="000562F1">
        <w:rPr>
          <w:rFonts w:hint="cs"/>
          <w:b/>
          <w:bCs/>
          <w:u w:val="single"/>
          <w:rtl/>
        </w:rPr>
        <w:t xml:space="preserve"> המיועד</w:t>
      </w:r>
    </w:p>
    <w:p w14:paraId="4676F793" w14:textId="77777777" w:rsidR="00146ED6" w:rsidRPr="000562F1" w:rsidRDefault="00146ED6" w:rsidP="00146ED6">
      <w:pPr>
        <w:overflowPunct/>
        <w:autoSpaceDE/>
        <w:autoSpaceDN/>
        <w:adjustRightInd/>
        <w:ind w:left="327"/>
        <w:textAlignment w:val="auto"/>
        <w:rPr>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146ED6" w:rsidRPr="00655781" w14:paraId="2EE1AEBB" w14:textId="77777777" w:rsidTr="003D1DC7">
        <w:trPr>
          <w:trHeight w:val="533"/>
        </w:trPr>
        <w:tc>
          <w:tcPr>
            <w:tcW w:w="1315" w:type="dxa"/>
            <w:tcBorders>
              <w:top w:val="nil"/>
              <w:left w:val="nil"/>
              <w:bottom w:val="nil"/>
            </w:tcBorders>
          </w:tcPr>
          <w:p w14:paraId="5D04999E" w14:textId="77777777" w:rsidR="00146ED6" w:rsidRPr="00655781" w:rsidRDefault="00146ED6" w:rsidP="003D1DC7">
            <w:pPr>
              <w:spacing w:line="240" w:lineRule="auto"/>
              <w:jc w:val="left"/>
              <w:rPr>
                <w:b/>
                <w:bCs/>
                <w:rtl/>
              </w:rPr>
            </w:pPr>
            <w:r w:rsidRPr="00655781">
              <w:rPr>
                <w:rFonts w:hint="cs"/>
                <w:b/>
                <w:bCs/>
                <w:rtl/>
              </w:rPr>
              <w:t xml:space="preserve">שם </w:t>
            </w:r>
            <w:r>
              <w:rPr>
                <w:rFonts w:hint="cs"/>
                <w:b/>
                <w:bCs/>
                <w:rtl/>
              </w:rPr>
              <w:t>היועץ</w:t>
            </w:r>
            <w:r w:rsidRPr="00A65F41">
              <w:rPr>
                <w:rFonts w:hint="cs"/>
                <w:b/>
                <w:bCs/>
                <w:rtl/>
              </w:rPr>
              <w:t>:</w:t>
            </w:r>
          </w:p>
        </w:tc>
        <w:tc>
          <w:tcPr>
            <w:tcW w:w="2410" w:type="dxa"/>
          </w:tcPr>
          <w:p w14:paraId="14862CBA" w14:textId="77777777" w:rsidR="00146ED6" w:rsidRPr="00655781" w:rsidRDefault="00146ED6" w:rsidP="003D1DC7">
            <w:pPr>
              <w:spacing w:line="240" w:lineRule="auto"/>
              <w:rPr>
                <w:b/>
                <w:bCs/>
                <w:rtl/>
              </w:rPr>
            </w:pPr>
          </w:p>
        </w:tc>
        <w:tc>
          <w:tcPr>
            <w:tcW w:w="858" w:type="dxa"/>
            <w:tcBorders>
              <w:top w:val="nil"/>
              <w:bottom w:val="nil"/>
            </w:tcBorders>
          </w:tcPr>
          <w:p w14:paraId="7A6E8561" w14:textId="77777777" w:rsidR="00146ED6" w:rsidRPr="00655781" w:rsidRDefault="00146ED6" w:rsidP="003D1DC7">
            <w:pPr>
              <w:spacing w:line="240" w:lineRule="auto"/>
              <w:jc w:val="left"/>
              <w:rPr>
                <w:b/>
                <w:bCs/>
                <w:rtl/>
              </w:rPr>
            </w:pPr>
            <w:r w:rsidRPr="00655781">
              <w:rPr>
                <w:rFonts w:hint="cs"/>
                <w:b/>
                <w:bCs/>
                <w:rtl/>
              </w:rPr>
              <w:t xml:space="preserve">מספר </w:t>
            </w:r>
            <w:r>
              <w:rPr>
                <w:rFonts w:hint="cs"/>
                <w:b/>
                <w:bCs/>
                <w:rtl/>
              </w:rPr>
              <w:t>ת"ז</w:t>
            </w:r>
            <w:r w:rsidRPr="00655781">
              <w:rPr>
                <w:rFonts w:hint="cs"/>
                <w:b/>
                <w:bCs/>
                <w:rtl/>
              </w:rPr>
              <w:t>:</w:t>
            </w:r>
          </w:p>
        </w:tc>
        <w:tc>
          <w:tcPr>
            <w:tcW w:w="2139" w:type="dxa"/>
          </w:tcPr>
          <w:p w14:paraId="7CFFC1B6" w14:textId="77777777" w:rsidR="00146ED6" w:rsidRPr="00655781" w:rsidRDefault="00146ED6" w:rsidP="003D1DC7">
            <w:pPr>
              <w:spacing w:line="240" w:lineRule="auto"/>
              <w:rPr>
                <w:b/>
                <w:bCs/>
                <w:rtl/>
              </w:rPr>
            </w:pPr>
          </w:p>
        </w:tc>
        <w:tc>
          <w:tcPr>
            <w:tcW w:w="972" w:type="dxa"/>
            <w:tcBorders>
              <w:top w:val="nil"/>
              <w:bottom w:val="nil"/>
            </w:tcBorders>
          </w:tcPr>
          <w:p w14:paraId="7AB75D79" w14:textId="77777777" w:rsidR="00146ED6" w:rsidRPr="00655781" w:rsidRDefault="00146ED6" w:rsidP="003D1DC7">
            <w:pPr>
              <w:spacing w:line="240" w:lineRule="auto"/>
              <w:ind w:right="-64"/>
              <w:jc w:val="left"/>
              <w:rPr>
                <w:b/>
                <w:bCs/>
                <w:rtl/>
              </w:rPr>
            </w:pPr>
            <w:r>
              <w:rPr>
                <w:rFonts w:hint="cs"/>
                <w:b/>
                <w:bCs/>
                <w:rtl/>
              </w:rPr>
              <w:t>שנת</w:t>
            </w:r>
            <w:r w:rsidRPr="00655781">
              <w:rPr>
                <w:rFonts w:hint="cs"/>
                <w:b/>
                <w:bCs/>
                <w:rtl/>
              </w:rPr>
              <w:t xml:space="preserve"> לידה:</w:t>
            </w:r>
          </w:p>
        </w:tc>
        <w:tc>
          <w:tcPr>
            <w:tcW w:w="1418" w:type="dxa"/>
          </w:tcPr>
          <w:p w14:paraId="6789DC9F" w14:textId="77777777" w:rsidR="00146ED6" w:rsidRPr="00655781" w:rsidRDefault="00146ED6" w:rsidP="003D1DC7">
            <w:pPr>
              <w:spacing w:line="240" w:lineRule="auto"/>
              <w:rPr>
                <w:b/>
                <w:bCs/>
                <w:rtl/>
              </w:rPr>
            </w:pPr>
          </w:p>
        </w:tc>
      </w:tr>
    </w:tbl>
    <w:p w14:paraId="22F91626" w14:textId="77777777" w:rsidR="00146ED6" w:rsidRPr="00655781" w:rsidRDefault="00146ED6" w:rsidP="00146ED6">
      <w:pPr>
        <w:rPr>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146ED6" w:rsidRPr="00655781" w14:paraId="68BCE97B" w14:textId="77777777" w:rsidTr="003D1DC7">
        <w:trPr>
          <w:trHeight w:val="538"/>
        </w:trPr>
        <w:tc>
          <w:tcPr>
            <w:tcW w:w="2262" w:type="dxa"/>
            <w:tcBorders>
              <w:top w:val="nil"/>
              <w:left w:val="nil"/>
              <w:bottom w:val="nil"/>
            </w:tcBorders>
            <w:vAlign w:val="center"/>
          </w:tcPr>
          <w:p w14:paraId="48D37DF4" w14:textId="77777777" w:rsidR="00146ED6" w:rsidRPr="00655781" w:rsidRDefault="00146ED6" w:rsidP="003D1DC7">
            <w:pPr>
              <w:spacing w:line="240" w:lineRule="auto"/>
              <w:rPr>
                <w:b/>
                <w:bCs/>
                <w:rtl/>
              </w:rPr>
            </w:pPr>
            <w:r w:rsidRPr="00655781">
              <w:rPr>
                <w:rFonts w:hint="cs"/>
                <w:b/>
                <w:bCs/>
                <w:rtl/>
              </w:rPr>
              <w:t>תפקידו אצל המציע:</w:t>
            </w:r>
          </w:p>
        </w:tc>
        <w:tc>
          <w:tcPr>
            <w:tcW w:w="6816" w:type="dxa"/>
            <w:vAlign w:val="center"/>
          </w:tcPr>
          <w:p w14:paraId="7493E4C9" w14:textId="77777777" w:rsidR="00146ED6" w:rsidRPr="00655781" w:rsidRDefault="00146ED6" w:rsidP="003D1DC7">
            <w:pPr>
              <w:spacing w:line="240" w:lineRule="auto"/>
              <w:rPr>
                <w:b/>
                <w:bCs/>
                <w:rtl/>
              </w:rPr>
            </w:pPr>
          </w:p>
        </w:tc>
      </w:tr>
    </w:tbl>
    <w:p w14:paraId="3255F444" w14:textId="77777777" w:rsidR="00146ED6" w:rsidRPr="00655781" w:rsidRDefault="00146ED6" w:rsidP="00146ED6">
      <w:pPr>
        <w:rPr>
          <w:b/>
          <w:bCs/>
          <w:u w:val="single"/>
          <w:rtl/>
        </w:rPr>
      </w:pPr>
    </w:p>
    <w:p w14:paraId="2688B3B7" w14:textId="77777777" w:rsidR="00146ED6" w:rsidRPr="00655781" w:rsidRDefault="00146ED6" w:rsidP="00146ED6">
      <w:pPr>
        <w:spacing w:before="120" w:after="120"/>
        <w:rPr>
          <w:b/>
          <w:bCs/>
          <w:rtl/>
        </w:rPr>
      </w:pPr>
      <w:r w:rsidRPr="00655781">
        <w:rPr>
          <w:b/>
          <w:bCs/>
          <w:rtl/>
        </w:rPr>
        <w:tab/>
      </w:r>
      <w:r w:rsidRPr="00655781">
        <w:rPr>
          <w:b/>
          <w:bCs/>
          <w:u w:val="single"/>
          <w:rtl/>
        </w:rPr>
        <w:t>ה</w:t>
      </w:r>
      <w:r>
        <w:rPr>
          <w:rFonts w:hint="cs"/>
          <w:b/>
          <w:bCs/>
          <w:u w:val="single"/>
          <w:rtl/>
        </w:rPr>
        <w:t>שכלה</w:t>
      </w:r>
      <w:r w:rsidRPr="00655781">
        <w:rPr>
          <w:rFonts w:hint="cs"/>
          <w:b/>
          <w:bCs/>
          <w:u w:val="single"/>
          <w:rtl/>
        </w:rPr>
        <w:t xml:space="preserve"> אקדמאית</w:t>
      </w:r>
      <w:r>
        <w:rPr>
          <w:rFonts w:hint="cs"/>
          <w:b/>
          <w:bCs/>
          <w:u w:val="single"/>
          <w:rtl/>
        </w:rPr>
        <w:t xml:space="preserve"> /</w:t>
      </w:r>
      <w:r w:rsidRPr="00E65211">
        <w:rPr>
          <w:rFonts w:hint="cs"/>
          <w:b/>
          <w:bCs/>
          <w:u w:val="single"/>
          <w:rtl/>
        </w:rPr>
        <w:t xml:space="preserve"> </w:t>
      </w:r>
      <w:r w:rsidRPr="00655781">
        <w:rPr>
          <w:rFonts w:hint="cs"/>
          <w:b/>
          <w:bCs/>
          <w:u w:val="single"/>
          <w:rtl/>
        </w:rPr>
        <w:t>מקצועית</w:t>
      </w:r>
      <w:r w:rsidRPr="00655781">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146ED6" w:rsidRPr="00655781" w14:paraId="2357DA4F" w14:textId="77777777" w:rsidTr="003D1DC7">
        <w:tc>
          <w:tcPr>
            <w:tcW w:w="7332" w:type="dxa"/>
            <w:tcBorders>
              <w:top w:val="single" w:sz="18" w:space="0" w:color="auto"/>
              <w:bottom w:val="single" w:sz="18" w:space="0" w:color="auto"/>
            </w:tcBorders>
            <w:shd w:val="pct5" w:color="auto" w:fill="auto"/>
          </w:tcPr>
          <w:p w14:paraId="6563333E" w14:textId="77777777" w:rsidR="00146ED6" w:rsidRPr="00655781" w:rsidRDefault="00146ED6" w:rsidP="003D1DC7">
            <w:pPr>
              <w:spacing w:before="60" w:after="60"/>
              <w:jc w:val="center"/>
              <w:rPr>
                <w:b/>
                <w:bCs/>
                <w:rtl/>
              </w:rPr>
            </w:pPr>
            <w:r w:rsidRPr="00655781">
              <w:rPr>
                <w:rFonts w:hint="cs"/>
                <w:b/>
                <w:bCs/>
                <w:rtl/>
              </w:rPr>
              <w:t>פרטי הה</w:t>
            </w:r>
            <w:r>
              <w:rPr>
                <w:rFonts w:hint="cs"/>
                <w:b/>
                <w:bCs/>
                <w:rtl/>
              </w:rPr>
              <w:t>שכלה</w:t>
            </w:r>
          </w:p>
        </w:tc>
        <w:tc>
          <w:tcPr>
            <w:tcW w:w="1702" w:type="dxa"/>
            <w:tcBorders>
              <w:top w:val="single" w:sz="18" w:space="0" w:color="auto"/>
              <w:bottom w:val="single" w:sz="18" w:space="0" w:color="auto"/>
            </w:tcBorders>
            <w:shd w:val="pct5" w:color="auto" w:fill="auto"/>
          </w:tcPr>
          <w:p w14:paraId="29B1C178" w14:textId="77777777" w:rsidR="00146ED6" w:rsidRPr="00655781" w:rsidRDefault="00146ED6" w:rsidP="003D1DC7">
            <w:pPr>
              <w:spacing w:before="60" w:after="60"/>
              <w:jc w:val="center"/>
              <w:rPr>
                <w:b/>
                <w:bCs/>
                <w:rtl/>
              </w:rPr>
            </w:pPr>
            <w:r w:rsidRPr="00655781">
              <w:rPr>
                <w:rFonts w:hint="cs"/>
                <w:b/>
                <w:bCs/>
                <w:rtl/>
              </w:rPr>
              <w:t>מועד מתן התואר</w:t>
            </w:r>
          </w:p>
        </w:tc>
      </w:tr>
      <w:tr w:rsidR="00146ED6" w:rsidRPr="00655781" w14:paraId="1BCBCE8E" w14:textId="77777777" w:rsidTr="003D1DC7">
        <w:tc>
          <w:tcPr>
            <w:tcW w:w="7332" w:type="dxa"/>
            <w:tcBorders>
              <w:top w:val="single" w:sz="18" w:space="0" w:color="auto"/>
            </w:tcBorders>
          </w:tcPr>
          <w:p w14:paraId="7C5EC7A3" w14:textId="77777777" w:rsidR="00146ED6" w:rsidRPr="00655781" w:rsidRDefault="00146ED6" w:rsidP="003D1DC7">
            <w:pPr>
              <w:spacing w:before="60" w:after="60"/>
              <w:rPr>
                <w:rtl/>
              </w:rPr>
            </w:pPr>
          </w:p>
        </w:tc>
        <w:tc>
          <w:tcPr>
            <w:tcW w:w="1702" w:type="dxa"/>
            <w:tcBorders>
              <w:top w:val="single" w:sz="18" w:space="0" w:color="auto"/>
            </w:tcBorders>
          </w:tcPr>
          <w:p w14:paraId="5B1DA83B" w14:textId="77777777" w:rsidR="00146ED6" w:rsidRPr="00655781" w:rsidRDefault="00146ED6" w:rsidP="003D1DC7">
            <w:pPr>
              <w:spacing w:before="60" w:after="60"/>
              <w:rPr>
                <w:rtl/>
              </w:rPr>
            </w:pPr>
          </w:p>
        </w:tc>
      </w:tr>
      <w:tr w:rsidR="00146ED6" w:rsidRPr="00655781" w14:paraId="2F4183A1" w14:textId="77777777" w:rsidTr="003D1DC7">
        <w:tc>
          <w:tcPr>
            <w:tcW w:w="7332" w:type="dxa"/>
          </w:tcPr>
          <w:p w14:paraId="74BFDF5F" w14:textId="77777777" w:rsidR="00146ED6" w:rsidRPr="00655781" w:rsidRDefault="00146ED6" w:rsidP="003D1DC7">
            <w:pPr>
              <w:spacing w:before="60" w:after="60"/>
              <w:rPr>
                <w:rtl/>
              </w:rPr>
            </w:pPr>
          </w:p>
        </w:tc>
        <w:tc>
          <w:tcPr>
            <w:tcW w:w="1702" w:type="dxa"/>
          </w:tcPr>
          <w:p w14:paraId="7FE92BC8" w14:textId="77777777" w:rsidR="00146ED6" w:rsidRPr="00655781" w:rsidRDefault="00146ED6" w:rsidP="003D1DC7">
            <w:pPr>
              <w:spacing w:before="60" w:after="60"/>
              <w:rPr>
                <w:rtl/>
              </w:rPr>
            </w:pPr>
          </w:p>
        </w:tc>
      </w:tr>
      <w:tr w:rsidR="00146ED6" w:rsidRPr="00655781" w14:paraId="6F36E60A" w14:textId="77777777" w:rsidTr="003D1DC7">
        <w:tc>
          <w:tcPr>
            <w:tcW w:w="7332" w:type="dxa"/>
          </w:tcPr>
          <w:p w14:paraId="7F638795" w14:textId="77777777" w:rsidR="00146ED6" w:rsidRPr="00655781" w:rsidRDefault="00146ED6" w:rsidP="003D1DC7">
            <w:pPr>
              <w:spacing w:before="60" w:after="60"/>
              <w:rPr>
                <w:rtl/>
              </w:rPr>
            </w:pPr>
          </w:p>
        </w:tc>
        <w:tc>
          <w:tcPr>
            <w:tcW w:w="1702" w:type="dxa"/>
          </w:tcPr>
          <w:p w14:paraId="28556600" w14:textId="77777777" w:rsidR="00146ED6" w:rsidRPr="00655781" w:rsidRDefault="00146ED6" w:rsidP="003D1DC7">
            <w:pPr>
              <w:spacing w:before="60" w:after="60"/>
              <w:rPr>
                <w:rtl/>
              </w:rPr>
            </w:pPr>
          </w:p>
        </w:tc>
      </w:tr>
    </w:tbl>
    <w:p w14:paraId="2823F7E2" w14:textId="77777777" w:rsidR="00146ED6" w:rsidRPr="00655781" w:rsidRDefault="00146ED6" w:rsidP="00146ED6">
      <w:pPr>
        <w:rPr>
          <w:sz w:val="14"/>
          <w:szCs w:val="14"/>
          <w:rtl/>
        </w:rPr>
      </w:pPr>
    </w:p>
    <w:p w14:paraId="06E96276" w14:textId="77777777" w:rsidR="00146ED6" w:rsidRDefault="00146ED6" w:rsidP="00146ED6">
      <w:pPr>
        <w:rPr>
          <w:b/>
          <w:bCs/>
          <w:rtl/>
        </w:rPr>
      </w:pPr>
      <w:r w:rsidRPr="00655781">
        <w:rPr>
          <w:b/>
          <w:bCs/>
          <w:rtl/>
        </w:rPr>
        <w:tab/>
      </w:r>
    </w:p>
    <w:p w14:paraId="4272F5AD" w14:textId="77777777" w:rsidR="00146ED6" w:rsidRPr="00655781" w:rsidRDefault="00146ED6" w:rsidP="00146ED6">
      <w:pPr>
        <w:ind w:left="-142"/>
        <w:rPr>
          <w:b/>
          <w:bCs/>
          <w:rtl/>
        </w:rPr>
      </w:pPr>
      <w:r w:rsidRPr="00655781">
        <w:rPr>
          <w:b/>
          <w:bCs/>
          <w:u w:val="single"/>
          <w:rtl/>
        </w:rPr>
        <w:t>נ</w:t>
      </w:r>
      <w:r w:rsidRPr="00655781">
        <w:rPr>
          <w:rFonts w:hint="cs"/>
          <w:b/>
          <w:bCs/>
          <w:u w:val="single"/>
          <w:rtl/>
        </w:rPr>
        <w:t>יסיון</w:t>
      </w:r>
      <w:r w:rsidRPr="00655781">
        <w:rPr>
          <w:b/>
          <w:bCs/>
          <w:rtl/>
        </w:rPr>
        <w:t>:</w:t>
      </w:r>
    </w:p>
    <w:tbl>
      <w:tblPr>
        <w:bidiVisual/>
        <w:tblW w:w="96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1"/>
        <w:gridCol w:w="922"/>
        <w:gridCol w:w="1577"/>
      </w:tblGrid>
      <w:tr w:rsidR="00146ED6" w:rsidRPr="00655781" w14:paraId="4CD0DAB3" w14:textId="77777777" w:rsidTr="003D1DC7">
        <w:trPr>
          <w:trHeight w:val="121"/>
        </w:trPr>
        <w:tc>
          <w:tcPr>
            <w:tcW w:w="7191" w:type="dxa"/>
            <w:tcBorders>
              <w:top w:val="nil"/>
              <w:left w:val="nil"/>
              <w:bottom w:val="nil"/>
              <w:right w:val="nil"/>
            </w:tcBorders>
            <w:vAlign w:val="center"/>
          </w:tcPr>
          <w:p w14:paraId="4F47B926" w14:textId="77777777" w:rsidR="00146ED6" w:rsidRPr="00655781" w:rsidRDefault="00146ED6" w:rsidP="003D1DC7">
            <w:pPr>
              <w:spacing w:before="100" w:after="100"/>
              <w:rPr>
                <w:sz w:val="2"/>
                <w:szCs w:val="2"/>
                <w:rtl/>
              </w:rPr>
            </w:pPr>
          </w:p>
        </w:tc>
        <w:tc>
          <w:tcPr>
            <w:tcW w:w="922" w:type="dxa"/>
            <w:tcBorders>
              <w:top w:val="nil"/>
              <w:left w:val="nil"/>
              <w:bottom w:val="nil"/>
              <w:right w:val="nil"/>
            </w:tcBorders>
          </w:tcPr>
          <w:p w14:paraId="0D96D5B4" w14:textId="77777777" w:rsidR="00146ED6" w:rsidRPr="00655781" w:rsidRDefault="00146ED6" w:rsidP="003D1DC7">
            <w:pPr>
              <w:spacing w:before="100" w:after="100"/>
              <w:rPr>
                <w:sz w:val="2"/>
                <w:szCs w:val="2"/>
                <w:rtl/>
              </w:rPr>
            </w:pPr>
          </w:p>
        </w:tc>
        <w:tc>
          <w:tcPr>
            <w:tcW w:w="1577" w:type="dxa"/>
            <w:tcBorders>
              <w:top w:val="nil"/>
              <w:left w:val="nil"/>
              <w:bottom w:val="single" w:sz="4" w:space="0" w:color="auto"/>
              <w:right w:val="nil"/>
            </w:tcBorders>
            <w:vAlign w:val="center"/>
          </w:tcPr>
          <w:p w14:paraId="6E910745" w14:textId="77777777" w:rsidR="00146ED6" w:rsidRPr="00655781" w:rsidRDefault="00146ED6" w:rsidP="003D1DC7">
            <w:pPr>
              <w:spacing w:before="100" w:after="100"/>
              <w:rPr>
                <w:sz w:val="2"/>
                <w:szCs w:val="2"/>
                <w:rtl/>
              </w:rPr>
            </w:pPr>
          </w:p>
        </w:tc>
      </w:tr>
      <w:tr w:rsidR="00146ED6" w:rsidRPr="00655781" w14:paraId="2E2A742B" w14:textId="77777777" w:rsidTr="003D1DC7">
        <w:trPr>
          <w:trHeight w:hRule="exact" w:val="731"/>
        </w:trPr>
        <w:tc>
          <w:tcPr>
            <w:tcW w:w="7191" w:type="dxa"/>
            <w:tcBorders>
              <w:top w:val="nil"/>
              <w:left w:val="nil"/>
              <w:bottom w:val="nil"/>
              <w:right w:val="nil"/>
            </w:tcBorders>
            <w:vAlign w:val="center"/>
          </w:tcPr>
          <w:p w14:paraId="0362EFF4" w14:textId="77777777" w:rsidR="00146ED6" w:rsidRPr="00655781" w:rsidRDefault="00146ED6" w:rsidP="00A06F38">
            <w:pPr>
              <w:spacing w:before="100" w:after="100"/>
              <w:rPr>
                <w:rtl/>
              </w:rPr>
            </w:pPr>
            <w:r>
              <w:rPr>
                <w:rFonts w:hint="cs"/>
                <w:rtl/>
              </w:rPr>
              <w:t xml:space="preserve">מס' </w:t>
            </w:r>
            <w:r w:rsidR="00A06F38">
              <w:rPr>
                <w:rFonts w:hint="cs"/>
                <w:rtl/>
              </w:rPr>
              <w:t xml:space="preserve">שנות ניסיון בייעוץ וכתיבת פרוגרמות, כפי הנדרש בתנאי הסף </w:t>
            </w:r>
            <w:r w:rsidR="00A06F38">
              <w:rPr>
                <w:rtl/>
              </w:rPr>
              <w:fldChar w:fldCharType="begin"/>
            </w:r>
            <w:r w:rsidR="00A06F38">
              <w:rPr>
                <w:rtl/>
              </w:rPr>
              <w:instrText xml:space="preserve"> </w:instrText>
            </w:r>
            <w:r w:rsidR="00A06F38">
              <w:rPr>
                <w:rFonts w:hint="cs"/>
              </w:rPr>
              <w:instrText>REF</w:instrText>
            </w:r>
            <w:r w:rsidR="00A06F38">
              <w:rPr>
                <w:rFonts w:hint="cs"/>
                <w:rtl/>
              </w:rPr>
              <w:instrText xml:space="preserve"> _</w:instrText>
            </w:r>
            <w:r w:rsidR="00A06F38">
              <w:rPr>
                <w:rFonts w:hint="cs"/>
              </w:rPr>
              <w:instrText>Ref373173038 \r \h</w:instrText>
            </w:r>
            <w:r w:rsidR="00A06F38">
              <w:rPr>
                <w:rtl/>
              </w:rPr>
              <w:instrText xml:space="preserve"> </w:instrText>
            </w:r>
            <w:r w:rsidR="00A06F38">
              <w:rPr>
                <w:rtl/>
              </w:rPr>
            </w:r>
            <w:r w:rsidR="00A06F38">
              <w:rPr>
                <w:rtl/>
              </w:rPr>
              <w:fldChar w:fldCharType="separate"/>
            </w:r>
            <w:r w:rsidR="00C977EC">
              <w:rPr>
                <w:cs/>
              </w:rPr>
              <w:t>‎</w:t>
            </w:r>
            <w:r w:rsidR="00C977EC">
              <w:t>6.9.2</w:t>
            </w:r>
            <w:r w:rsidR="00A06F38">
              <w:rPr>
                <w:rtl/>
              </w:rPr>
              <w:fldChar w:fldCharType="end"/>
            </w:r>
            <w:r w:rsidR="00A06F38">
              <w:rPr>
                <w:rFonts w:hint="cs"/>
                <w:rtl/>
              </w:rPr>
              <w:t xml:space="preserve"> לחלק א':</w:t>
            </w:r>
          </w:p>
        </w:tc>
        <w:tc>
          <w:tcPr>
            <w:tcW w:w="922" w:type="dxa"/>
            <w:tcBorders>
              <w:top w:val="nil"/>
              <w:left w:val="nil"/>
              <w:bottom w:val="nil"/>
              <w:right w:val="single" w:sz="4" w:space="0" w:color="auto"/>
            </w:tcBorders>
          </w:tcPr>
          <w:p w14:paraId="059C1ED6" w14:textId="77777777" w:rsidR="00146ED6" w:rsidRPr="00655781" w:rsidRDefault="00146ED6" w:rsidP="003D1DC7">
            <w:pPr>
              <w:spacing w:before="100" w:after="100"/>
              <w:rPr>
                <w:rtl/>
              </w:rPr>
            </w:pPr>
          </w:p>
        </w:tc>
        <w:tc>
          <w:tcPr>
            <w:tcW w:w="1577" w:type="dxa"/>
            <w:tcBorders>
              <w:top w:val="single" w:sz="4" w:space="0" w:color="auto"/>
              <w:left w:val="single" w:sz="4" w:space="0" w:color="auto"/>
              <w:bottom w:val="single" w:sz="4" w:space="0" w:color="auto"/>
              <w:right w:val="single" w:sz="4" w:space="0" w:color="auto"/>
            </w:tcBorders>
            <w:vAlign w:val="center"/>
          </w:tcPr>
          <w:p w14:paraId="5157BE40" w14:textId="77777777" w:rsidR="00146ED6" w:rsidRPr="00655781" w:rsidRDefault="00146ED6" w:rsidP="003D1DC7">
            <w:pPr>
              <w:spacing w:before="100" w:after="100"/>
              <w:rPr>
                <w:rtl/>
              </w:rPr>
            </w:pPr>
          </w:p>
        </w:tc>
      </w:tr>
    </w:tbl>
    <w:p w14:paraId="2DB76413" w14:textId="77777777" w:rsidR="00146ED6" w:rsidRDefault="00146ED6" w:rsidP="00146ED6">
      <w:pPr>
        <w:ind w:left="549"/>
        <w:rPr>
          <w:rtl/>
        </w:rPr>
      </w:pPr>
    </w:p>
    <w:p w14:paraId="6F86E732" w14:textId="77777777" w:rsidR="00146ED6" w:rsidRDefault="00146ED6" w:rsidP="00146ED6">
      <w:pPr>
        <w:ind w:left="549"/>
      </w:pPr>
    </w:p>
    <w:p w14:paraId="25604F25" w14:textId="77777777" w:rsidR="00146ED6" w:rsidRPr="005C0FCA" w:rsidRDefault="00146ED6" w:rsidP="00836A6A">
      <w:pPr>
        <w:numPr>
          <w:ilvl w:val="0"/>
          <w:numId w:val="16"/>
        </w:numPr>
        <w:ind w:left="459" w:hanging="450"/>
        <w:rPr>
          <w:b/>
          <w:bCs/>
          <w:rtl/>
        </w:rPr>
      </w:pPr>
      <w:r>
        <w:rPr>
          <w:rFonts w:hint="cs"/>
          <w:b/>
          <w:bCs/>
          <w:rtl/>
        </w:rPr>
        <w:t>על היועץ</w:t>
      </w:r>
      <w:r w:rsidRPr="005C0FCA">
        <w:rPr>
          <w:rFonts w:hint="cs"/>
          <w:b/>
          <w:bCs/>
          <w:rtl/>
        </w:rPr>
        <w:t xml:space="preserve"> לצרף לנספח פירוט קורות חיים ותעודות הכשרה והסמכה. </w:t>
      </w:r>
    </w:p>
    <w:p w14:paraId="7AC8FA28" w14:textId="77777777" w:rsidR="00146ED6" w:rsidRPr="00655781" w:rsidRDefault="00146ED6" w:rsidP="00146ED6">
      <w:pPr>
        <w:ind w:left="720"/>
        <w:rPr>
          <w:b/>
          <w:bCs/>
          <w:u w:val="single"/>
          <w:rtl/>
        </w:rPr>
      </w:pPr>
    </w:p>
    <w:p w14:paraId="0B31C7D2" w14:textId="77777777" w:rsidR="00146ED6" w:rsidRPr="00655781" w:rsidRDefault="00146ED6" w:rsidP="00146ED6">
      <w:pPr>
        <w:overflowPunct/>
        <w:autoSpaceDE/>
        <w:autoSpaceDN/>
        <w:adjustRightInd/>
        <w:textAlignment w:val="auto"/>
        <w:rPr>
          <w:rtl/>
        </w:rPr>
      </w:pPr>
      <w:r w:rsidRPr="00655781">
        <w:rPr>
          <w:rFonts w:hint="cs"/>
          <w:b/>
          <w:bCs/>
          <w:u w:val="single"/>
          <w:rtl/>
        </w:rPr>
        <w:t xml:space="preserve">הצהרת </w:t>
      </w:r>
      <w:r>
        <w:rPr>
          <w:rFonts w:hint="cs"/>
          <w:b/>
          <w:bCs/>
          <w:u w:val="single"/>
          <w:rtl/>
        </w:rPr>
        <w:t>היועץ</w:t>
      </w:r>
    </w:p>
    <w:p w14:paraId="0FCB7D5D" w14:textId="77777777" w:rsidR="00146ED6" w:rsidRPr="00655781" w:rsidRDefault="00146ED6" w:rsidP="00146ED6">
      <w:pPr>
        <w:rPr>
          <w:rtl/>
        </w:rPr>
      </w:pPr>
      <w:r w:rsidRPr="00655781">
        <w:rPr>
          <w:rFonts w:hint="cs"/>
          <w:rtl/>
        </w:rPr>
        <w:t>הנני מאשר את נכונות הפרטים הנ"ל והפרטים שבקורות החיים ובכל מסמך הנוגע אלי, ומצהיר כי הובא לידי</w:t>
      </w:r>
      <w:r>
        <w:rPr>
          <w:rFonts w:hint="cs"/>
          <w:rtl/>
        </w:rPr>
        <w:t>עתי מהות התפקיד המיועד לי בפרוי</w:t>
      </w:r>
      <w:r w:rsidRPr="00655781">
        <w:rPr>
          <w:rFonts w:hint="cs"/>
          <w:rtl/>
        </w:rPr>
        <w:t>קט.</w:t>
      </w:r>
    </w:p>
    <w:p w14:paraId="0C95037F" w14:textId="77777777" w:rsidR="00146ED6" w:rsidRDefault="00146ED6" w:rsidP="00146ED6">
      <w:pPr>
        <w:spacing w:before="100"/>
        <w:rPr>
          <w:rtl/>
        </w:rPr>
      </w:pPr>
    </w:p>
    <w:p w14:paraId="4BB3E724" w14:textId="77777777" w:rsidR="00146ED6" w:rsidRDefault="00146ED6" w:rsidP="00146ED6">
      <w:pPr>
        <w:spacing w:before="100"/>
        <w:rPr>
          <w:rtl/>
        </w:rPr>
      </w:pPr>
      <w:r w:rsidRPr="00655781">
        <w:rPr>
          <w:rFonts w:hint="cs"/>
          <w:rtl/>
        </w:rPr>
        <w:t>תאריך ____________     שם ______________________   חתימה ________________</w:t>
      </w:r>
    </w:p>
    <w:p w14:paraId="4FB73F45" w14:textId="77777777" w:rsidR="00146ED6" w:rsidRPr="00655781" w:rsidRDefault="00146ED6" w:rsidP="00146ED6">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146ED6" w:rsidRPr="00655781" w14:paraId="6F48D3E5" w14:textId="77777777" w:rsidTr="003D1DC7">
        <w:trPr>
          <w:trHeight w:val="433"/>
        </w:trPr>
        <w:tc>
          <w:tcPr>
            <w:tcW w:w="1928" w:type="dxa"/>
          </w:tcPr>
          <w:p w14:paraId="4403292F" w14:textId="77777777" w:rsidR="00146ED6" w:rsidRPr="00655781" w:rsidRDefault="00146ED6" w:rsidP="003D1DC7">
            <w:pPr>
              <w:rPr>
                <w:rtl/>
              </w:rPr>
            </w:pPr>
          </w:p>
          <w:p w14:paraId="484FD839" w14:textId="77777777" w:rsidR="00146ED6" w:rsidRPr="00655781" w:rsidRDefault="00146ED6" w:rsidP="003D1DC7"/>
        </w:tc>
        <w:tc>
          <w:tcPr>
            <w:tcW w:w="3469" w:type="dxa"/>
          </w:tcPr>
          <w:p w14:paraId="3A26EEFB" w14:textId="77777777" w:rsidR="00146ED6" w:rsidRPr="00655781" w:rsidRDefault="00146ED6" w:rsidP="003D1DC7"/>
        </w:tc>
        <w:tc>
          <w:tcPr>
            <w:tcW w:w="3125" w:type="dxa"/>
          </w:tcPr>
          <w:p w14:paraId="02AAD8B9" w14:textId="77777777" w:rsidR="00146ED6" w:rsidRPr="00655781" w:rsidRDefault="00146ED6" w:rsidP="003D1DC7"/>
        </w:tc>
      </w:tr>
      <w:tr w:rsidR="00146ED6" w:rsidRPr="00655781" w14:paraId="04345E3E" w14:textId="77777777" w:rsidTr="003D1DC7">
        <w:trPr>
          <w:trHeight w:val="20"/>
        </w:trPr>
        <w:tc>
          <w:tcPr>
            <w:tcW w:w="1928" w:type="dxa"/>
            <w:shd w:val="clear" w:color="auto" w:fill="BFBFBF"/>
          </w:tcPr>
          <w:p w14:paraId="57F5FC37" w14:textId="77777777" w:rsidR="00146ED6" w:rsidRPr="00655781" w:rsidRDefault="00146ED6" w:rsidP="003D1DC7">
            <w:pPr>
              <w:jc w:val="center"/>
            </w:pPr>
            <w:r w:rsidRPr="00655781">
              <w:rPr>
                <w:rFonts w:hint="cs"/>
                <w:rtl/>
              </w:rPr>
              <w:t>תאריך</w:t>
            </w:r>
          </w:p>
        </w:tc>
        <w:tc>
          <w:tcPr>
            <w:tcW w:w="3469" w:type="dxa"/>
            <w:shd w:val="clear" w:color="auto" w:fill="BFBFBF"/>
          </w:tcPr>
          <w:p w14:paraId="12D9BCD9" w14:textId="77777777" w:rsidR="00146ED6" w:rsidRPr="00655781" w:rsidRDefault="00146ED6" w:rsidP="003D1DC7">
            <w:pPr>
              <w:jc w:val="center"/>
            </w:pPr>
            <w:r w:rsidRPr="00655781">
              <w:rPr>
                <w:rFonts w:hint="cs"/>
                <w:rtl/>
              </w:rPr>
              <w:t>שם מלא של החותם בשם המציע</w:t>
            </w:r>
          </w:p>
        </w:tc>
        <w:tc>
          <w:tcPr>
            <w:tcW w:w="3125" w:type="dxa"/>
            <w:shd w:val="clear" w:color="auto" w:fill="BFBFBF"/>
          </w:tcPr>
          <w:p w14:paraId="462E95C4" w14:textId="77777777" w:rsidR="00146ED6" w:rsidRPr="00655781" w:rsidRDefault="00146ED6" w:rsidP="003D1DC7">
            <w:pPr>
              <w:jc w:val="center"/>
            </w:pPr>
            <w:r w:rsidRPr="00655781">
              <w:rPr>
                <w:rFonts w:hint="cs"/>
                <w:rtl/>
              </w:rPr>
              <w:t>חתימה וחותמת המציע</w:t>
            </w:r>
          </w:p>
        </w:tc>
      </w:tr>
    </w:tbl>
    <w:p w14:paraId="6810226C" w14:textId="77777777" w:rsidR="00146ED6" w:rsidRDefault="00146ED6" w:rsidP="00152BC0">
      <w:pPr>
        <w:rPr>
          <w:b/>
          <w:bCs/>
          <w:u w:val="single"/>
          <w:rtl/>
        </w:rPr>
      </w:pPr>
    </w:p>
    <w:p w14:paraId="4E058863" w14:textId="77777777" w:rsidR="00B8040F" w:rsidRDefault="00B8040F" w:rsidP="00152BC0">
      <w:pPr>
        <w:rPr>
          <w:b/>
          <w:bCs/>
          <w:u w:val="single"/>
          <w:rtl/>
        </w:rPr>
      </w:pPr>
      <w:r>
        <w:rPr>
          <w:b/>
          <w:bCs/>
          <w:u w:val="single"/>
          <w:rtl/>
        </w:rPr>
        <w:br w:type="page"/>
      </w:r>
    </w:p>
    <w:p w14:paraId="454E212B" w14:textId="77777777" w:rsidR="00846C44" w:rsidRPr="00A47614" w:rsidRDefault="00846C44" w:rsidP="00846C44">
      <w:pPr>
        <w:pStyle w:val="2"/>
        <w:spacing w:before="0" w:after="0"/>
        <w:jc w:val="center"/>
        <w:rPr>
          <w:rFonts w:cs="David"/>
          <w:rtl/>
        </w:rPr>
      </w:pPr>
      <w:bookmarkStart w:id="109" w:name="_Toc380928303"/>
      <w:bookmarkStart w:id="110" w:name="_Toc383076513"/>
      <w:bookmarkStart w:id="111" w:name="_Toc457405650"/>
      <w:r w:rsidRPr="00A47614">
        <w:rPr>
          <w:rFonts w:cs="David" w:hint="cs"/>
          <w:rtl/>
        </w:rPr>
        <w:lastRenderedPageBreak/>
        <w:t>נספח</w:t>
      </w:r>
      <w:r w:rsidRPr="00A47614">
        <w:rPr>
          <w:rFonts w:cs="David"/>
          <w:rtl/>
        </w:rPr>
        <w:t xml:space="preserve"> </w:t>
      </w:r>
      <w:r w:rsidRPr="00A47614">
        <w:rPr>
          <w:rFonts w:cs="David" w:hint="cs"/>
          <w:rtl/>
        </w:rPr>
        <w:t>ב</w:t>
      </w:r>
      <w:r w:rsidRPr="00A47614">
        <w:rPr>
          <w:rFonts w:cs="David"/>
          <w:rtl/>
        </w:rPr>
        <w:t>'</w:t>
      </w:r>
      <w:r>
        <w:rPr>
          <w:rFonts w:cs="David" w:hint="cs"/>
          <w:rtl/>
        </w:rPr>
        <w:t>5</w:t>
      </w:r>
      <w:r w:rsidRPr="00A47614">
        <w:rPr>
          <w:rFonts w:cs="David"/>
          <w:rtl/>
        </w:rPr>
        <w:t xml:space="preserve"> - </w:t>
      </w:r>
      <w:r w:rsidRPr="00A47614">
        <w:rPr>
          <w:rFonts w:cs="David" w:hint="cs"/>
          <w:rtl/>
        </w:rPr>
        <w:t>נוסח</w:t>
      </w:r>
      <w:r w:rsidRPr="00A47614">
        <w:rPr>
          <w:rFonts w:cs="David"/>
          <w:rtl/>
        </w:rPr>
        <w:t xml:space="preserve"> </w:t>
      </w:r>
      <w:r w:rsidRPr="00A47614">
        <w:rPr>
          <w:rFonts w:cs="David" w:hint="cs"/>
          <w:rtl/>
        </w:rPr>
        <w:t>ערבות</w:t>
      </w:r>
      <w:r w:rsidRPr="00A47614">
        <w:rPr>
          <w:rFonts w:cs="David"/>
          <w:rtl/>
        </w:rPr>
        <w:t xml:space="preserve"> </w:t>
      </w:r>
      <w:r w:rsidRPr="00A47614">
        <w:rPr>
          <w:rFonts w:cs="David" w:hint="cs"/>
          <w:rtl/>
        </w:rPr>
        <w:t>הצעה</w:t>
      </w:r>
      <w:bookmarkEnd w:id="109"/>
      <w:bookmarkEnd w:id="110"/>
      <w:bookmarkEnd w:id="111"/>
    </w:p>
    <w:p w14:paraId="615B5B57" w14:textId="77777777" w:rsidR="00846C44" w:rsidRPr="00D07F40" w:rsidRDefault="00846C44" w:rsidP="00846C44">
      <w:pPr>
        <w:widowControl w:val="0"/>
        <w:overflowPunct/>
        <w:autoSpaceDE/>
        <w:autoSpaceDN/>
        <w:adjustRightInd/>
        <w:ind w:left="283" w:right="180" w:hanging="567"/>
        <w:textAlignment w:val="auto"/>
        <w:rPr>
          <w:rFonts w:ascii="David" w:eastAsia="David" w:hAnsi="David"/>
          <w:b/>
          <w:bCs/>
          <w:spacing w:val="6"/>
          <w:rtl/>
          <w:lang w:eastAsia="en-US"/>
        </w:rPr>
      </w:pPr>
    </w:p>
    <w:p w14:paraId="08CC07F4"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hint="cs"/>
          <w:rtl/>
        </w:rPr>
        <w:t>שם</w:t>
      </w:r>
      <w:r w:rsidRPr="00D07F40">
        <w:rPr>
          <w:rFonts w:ascii="David" w:hAnsi="David"/>
          <w:rtl/>
        </w:rPr>
        <w:t xml:space="preserve"> </w:t>
      </w:r>
      <w:r w:rsidRPr="00D07F40">
        <w:rPr>
          <w:rFonts w:ascii="David" w:hAnsi="David" w:hint="cs"/>
          <w:rtl/>
        </w:rPr>
        <w:t>הבנק</w:t>
      </w:r>
      <w:r w:rsidRPr="00D07F40">
        <w:rPr>
          <w:rFonts w:ascii="David" w:hAnsi="David"/>
          <w:rtl/>
        </w:rPr>
        <w:t>/</w:t>
      </w:r>
      <w:r w:rsidRPr="00D07F40">
        <w:rPr>
          <w:rFonts w:ascii="David" w:hAnsi="David" w:hint="cs"/>
          <w:rtl/>
        </w:rPr>
        <w:t>חברת</w:t>
      </w:r>
      <w:r w:rsidRPr="00D07F40">
        <w:rPr>
          <w:rFonts w:ascii="David" w:hAnsi="David"/>
          <w:rtl/>
        </w:rPr>
        <w:t xml:space="preserve"> </w:t>
      </w:r>
      <w:r w:rsidRPr="00D07F40">
        <w:rPr>
          <w:rFonts w:ascii="David" w:hAnsi="David" w:hint="cs"/>
          <w:rtl/>
        </w:rPr>
        <w:t>הביטוח</w:t>
      </w:r>
      <w:r w:rsidRPr="00D07F40">
        <w:rPr>
          <w:rFonts w:ascii="David" w:hAnsi="David"/>
          <w:rtl/>
        </w:rPr>
        <w:t xml:space="preserve"> ________________</w:t>
      </w:r>
    </w:p>
    <w:p w14:paraId="1659CBF9"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hint="cs"/>
          <w:rtl/>
        </w:rPr>
        <w:t>מס</w:t>
      </w:r>
      <w:r w:rsidRPr="00D07F40">
        <w:rPr>
          <w:rFonts w:ascii="David" w:hAnsi="David"/>
          <w:rtl/>
        </w:rPr>
        <w:t xml:space="preserve">' </w:t>
      </w:r>
      <w:r w:rsidRPr="00D07F40">
        <w:rPr>
          <w:rFonts w:ascii="David" w:hAnsi="David" w:hint="cs"/>
          <w:rtl/>
        </w:rPr>
        <w:t>הטלפון</w:t>
      </w:r>
      <w:r w:rsidRPr="00D07F40">
        <w:rPr>
          <w:rFonts w:ascii="David" w:hAnsi="David"/>
          <w:rtl/>
        </w:rPr>
        <w:t xml:space="preserve"> ________________________</w:t>
      </w:r>
    </w:p>
    <w:p w14:paraId="0DF2C901"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hint="cs"/>
          <w:rtl/>
        </w:rPr>
        <w:t>מס</w:t>
      </w:r>
      <w:r w:rsidRPr="00D07F40">
        <w:rPr>
          <w:rFonts w:ascii="David" w:hAnsi="David"/>
          <w:rtl/>
        </w:rPr>
        <w:t xml:space="preserve">' </w:t>
      </w:r>
      <w:r w:rsidRPr="00D07F40">
        <w:rPr>
          <w:rFonts w:ascii="David" w:hAnsi="David" w:hint="cs"/>
          <w:rtl/>
        </w:rPr>
        <w:t>הפקס</w:t>
      </w:r>
      <w:r w:rsidRPr="00D07F40">
        <w:rPr>
          <w:rFonts w:ascii="David" w:hAnsi="David"/>
          <w:rtl/>
        </w:rPr>
        <w:t>: ________________________</w:t>
      </w:r>
    </w:p>
    <w:p w14:paraId="3615F206" w14:textId="77777777" w:rsidR="00846C44" w:rsidRPr="00D07F40" w:rsidRDefault="00846C44" w:rsidP="00846C44">
      <w:pPr>
        <w:overflowPunct/>
        <w:autoSpaceDE/>
        <w:autoSpaceDN/>
        <w:adjustRightInd/>
        <w:jc w:val="left"/>
        <w:textAlignment w:val="auto"/>
        <w:rPr>
          <w:rFonts w:ascii="David" w:hAnsi="David"/>
        </w:rPr>
      </w:pPr>
    </w:p>
    <w:p w14:paraId="02F28EAD" w14:textId="77777777" w:rsidR="00846C44" w:rsidRPr="00D07F40" w:rsidRDefault="00846C44" w:rsidP="00846C44">
      <w:pPr>
        <w:overflowPunct/>
        <w:autoSpaceDE/>
        <w:autoSpaceDN/>
        <w:adjustRightInd/>
        <w:jc w:val="center"/>
        <w:textAlignment w:val="auto"/>
        <w:rPr>
          <w:rFonts w:ascii="David" w:hAnsi="David"/>
          <w:b/>
          <w:bCs/>
          <w:u w:val="single"/>
        </w:rPr>
      </w:pPr>
      <w:r w:rsidRPr="00D07F40">
        <w:rPr>
          <w:rFonts w:ascii="David" w:hAnsi="David" w:hint="cs"/>
          <w:b/>
          <w:bCs/>
          <w:u w:val="single"/>
          <w:rtl/>
        </w:rPr>
        <w:t>כתב</w:t>
      </w:r>
      <w:r w:rsidRPr="00D07F40">
        <w:rPr>
          <w:rFonts w:ascii="David" w:hAnsi="David"/>
          <w:b/>
          <w:bCs/>
          <w:u w:val="single"/>
          <w:rtl/>
        </w:rPr>
        <w:t xml:space="preserve"> </w:t>
      </w:r>
      <w:r w:rsidRPr="00D07F40">
        <w:rPr>
          <w:rFonts w:ascii="David" w:hAnsi="David" w:hint="cs"/>
          <w:b/>
          <w:bCs/>
          <w:u w:val="single"/>
          <w:rtl/>
        </w:rPr>
        <w:t>ערבות</w:t>
      </w:r>
    </w:p>
    <w:p w14:paraId="2E5822B2" w14:textId="77777777" w:rsidR="00846C44" w:rsidRPr="00D07F40" w:rsidRDefault="00846C44" w:rsidP="00846C44">
      <w:pPr>
        <w:overflowPunct/>
        <w:autoSpaceDE/>
        <w:autoSpaceDN/>
        <w:adjustRightInd/>
        <w:jc w:val="left"/>
        <w:textAlignment w:val="auto"/>
        <w:rPr>
          <w:rFonts w:ascii="David" w:hAnsi="David"/>
          <w:b/>
          <w:bCs/>
          <w:rtl/>
        </w:rPr>
      </w:pPr>
      <w:r w:rsidRPr="00D07F40">
        <w:rPr>
          <w:rFonts w:ascii="David" w:hAnsi="David" w:hint="cs"/>
          <w:b/>
          <w:bCs/>
          <w:rtl/>
        </w:rPr>
        <w:t>לכבוד</w:t>
      </w:r>
      <w:r w:rsidRPr="00D07F40">
        <w:rPr>
          <w:rFonts w:ascii="David" w:hAnsi="David"/>
          <w:b/>
          <w:bCs/>
          <w:rtl/>
        </w:rPr>
        <w:t xml:space="preserve"> </w:t>
      </w:r>
    </w:p>
    <w:p w14:paraId="0637C1B7" w14:textId="77777777" w:rsidR="00846C44" w:rsidRPr="00D07F40" w:rsidRDefault="00846C44" w:rsidP="00846C44">
      <w:pPr>
        <w:overflowPunct/>
        <w:autoSpaceDE/>
        <w:autoSpaceDN/>
        <w:adjustRightInd/>
        <w:jc w:val="left"/>
        <w:textAlignment w:val="auto"/>
        <w:rPr>
          <w:rFonts w:ascii="David" w:hAnsi="David"/>
          <w:b/>
          <w:bCs/>
        </w:rPr>
      </w:pPr>
      <w:r w:rsidRPr="00D07F40">
        <w:rPr>
          <w:rFonts w:ascii="David" w:hAnsi="David" w:hint="cs"/>
          <w:b/>
          <w:bCs/>
          <w:rtl/>
        </w:rPr>
        <w:t>ממשלת</w:t>
      </w:r>
      <w:r w:rsidRPr="00D07F40">
        <w:rPr>
          <w:rFonts w:ascii="David" w:hAnsi="David"/>
          <w:b/>
          <w:bCs/>
          <w:rtl/>
        </w:rPr>
        <w:t xml:space="preserve"> </w:t>
      </w:r>
      <w:r w:rsidRPr="00D07F40">
        <w:rPr>
          <w:rFonts w:ascii="David" w:hAnsi="David" w:hint="cs"/>
          <w:b/>
          <w:bCs/>
          <w:rtl/>
        </w:rPr>
        <w:t>ישראל</w:t>
      </w:r>
      <w:r w:rsidRPr="00D07F40">
        <w:rPr>
          <w:rFonts w:ascii="David" w:hAnsi="David"/>
          <w:b/>
          <w:bCs/>
          <w:rtl/>
        </w:rPr>
        <w:t xml:space="preserve"> </w:t>
      </w:r>
    </w:p>
    <w:p w14:paraId="240F32B1" w14:textId="77777777" w:rsidR="00846C44" w:rsidRPr="00D07F40" w:rsidRDefault="00846C44" w:rsidP="00846C44">
      <w:pPr>
        <w:overflowPunct/>
        <w:autoSpaceDE/>
        <w:autoSpaceDN/>
        <w:adjustRightInd/>
        <w:jc w:val="left"/>
        <w:textAlignment w:val="auto"/>
        <w:rPr>
          <w:rFonts w:ascii="David" w:hAnsi="David"/>
          <w:b/>
          <w:bCs/>
        </w:rPr>
      </w:pPr>
      <w:r w:rsidRPr="00D07F40">
        <w:rPr>
          <w:rFonts w:ascii="David" w:hAnsi="David" w:hint="cs"/>
          <w:b/>
          <w:bCs/>
          <w:rtl/>
        </w:rPr>
        <w:t>באמצעות</w:t>
      </w:r>
      <w:r w:rsidRPr="00D07F40">
        <w:rPr>
          <w:rFonts w:ascii="David" w:hAnsi="David"/>
          <w:b/>
          <w:bCs/>
          <w:rtl/>
        </w:rPr>
        <w:t xml:space="preserve"> </w:t>
      </w:r>
      <w:r w:rsidRPr="00D07F40">
        <w:rPr>
          <w:rFonts w:ascii="David" w:hAnsi="David" w:hint="cs"/>
          <w:b/>
          <w:bCs/>
          <w:rtl/>
        </w:rPr>
        <w:t>משרד</w:t>
      </w:r>
      <w:r w:rsidRPr="00D07F40">
        <w:rPr>
          <w:rFonts w:ascii="David" w:hAnsi="David"/>
          <w:b/>
          <w:bCs/>
          <w:rtl/>
        </w:rPr>
        <w:t xml:space="preserve"> </w:t>
      </w:r>
      <w:r>
        <w:rPr>
          <w:rFonts w:ascii="David" w:hAnsi="David" w:hint="cs"/>
          <w:b/>
          <w:bCs/>
          <w:rtl/>
        </w:rPr>
        <w:t>התרבות והספורט</w:t>
      </w:r>
    </w:p>
    <w:p w14:paraId="76188664" w14:textId="77777777" w:rsidR="00846C44" w:rsidRPr="00D07F40" w:rsidRDefault="00846C44" w:rsidP="00846C44">
      <w:pPr>
        <w:overflowPunct/>
        <w:autoSpaceDE/>
        <w:autoSpaceDN/>
        <w:adjustRightInd/>
        <w:jc w:val="center"/>
        <w:textAlignment w:val="auto"/>
        <w:rPr>
          <w:rFonts w:ascii="David" w:hAnsi="David"/>
          <w:b/>
          <w:bCs/>
          <w:rtl/>
        </w:rPr>
      </w:pPr>
    </w:p>
    <w:p w14:paraId="25E89F38" w14:textId="77777777" w:rsidR="00846C44" w:rsidRPr="00D07F40" w:rsidRDefault="00846C44" w:rsidP="00846C44">
      <w:pPr>
        <w:overflowPunct/>
        <w:autoSpaceDE/>
        <w:autoSpaceDN/>
        <w:adjustRightInd/>
        <w:jc w:val="center"/>
        <w:textAlignment w:val="auto"/>
        <w:rPr>
          <w:rFonts w:ascii="David" w:hAnsi="David"/>
          <w:b/>
          <w:bCs/>
          <w:rtl/>
        </w:rPr>
      </w:pPr>
      <w:r w:rsidRPr="00D07F40">
        <w:rPr>
          <w:rFonts w:ascii="David" w:hAnsi="David" w:hint="cs"/>
          <w:b/>
          <w:bCs/>
          <w:rtl/>
        </w:rPr>
        <w:t>הנדון</w:t>
      </w:r>
      <w:r w:rsidRPr="00D07F40">
        <w:rPr>
          <w:rFonts w:ascii="David" w:hAnsi="David"/>
          <w:b/>
          <w:bCs/>
          <w:rtl/>
        </w:rPr>
        <w:t xml:space="preserve">: </w:t>
      </w:r>
      <w:r w:rsidRPr="00D07F40">
        <w:rPr>
          <w:rFonts w:ascii="David" w:hAnsi="David" w:hint="cs"/>
          <w:b/>
          <w:bCs/>
          <w:rtl/>
        </w:rPr>
        <w:t>ערבות</w:t>
      </w:r>
      <w:r w:rsidRPr="00D07F40">
        <w:rPr>
          <w:rFonts w:ascii="David" w:hAnsi="David"/>
          <w:b/>
          <w:bCs/>
          <w:rtl/>
        </w:rPr>
        <w:t xml:space="preserve"> </w:t>
      </w:r>
      <w:r w:rsidRPr="00D07F40">
        <w:rPr>
          <w:rFonts w:ascii="David" w:hAnsi="David" w:hint="cs"/>
          <w:b/>
          <w:bCs/>
          <w:rtl/>
        </w:rPr>
        <w:t>מס</w:t>
      </w:r>
      <w:r w:rsidRPr="00D07F40">
        <w:rPr>
          <w:rFonts w:ascii="David" w:hAnsi="David"/>
          <w:b/>
          <w:bCs/>
          <w:rtl/>
        </w:rPr>
        <w:t>'____________</w:t>
      </w:r>
    </w:p>
    <w:p w14:paraId="6830E89B" w14:textId="77777777" w:rsidR="00846C44" w:rsidRPr="00D07F40" w:rsidRDefault="00846C44" w:rsidP="00846C44">
      <w:pPr>
        <w:overflowPunct/>
        <w:autoSpaceDE/>
        <w:autoSpaceDN/>
        <w:adjustRightInd/>
        <w:jc w:val="left"/>
        <w:textAlignment w:val="auto"/>
        <w:rPr>
          <w:rFonts w:ascii="David" w:hAnsi="David"/>
        </w:rPr>
      </w:pPr>
    </w:p>
    <w:p w14:paraId="3758642A" w14:textId="289AE691" w:rsidR="00846C44" w:rsidRPr="00D07F40" w:rsidRDefault="00846C44" w:rsidP="007310B8">
      <w:pPr>
        <w:overflowPunct/>
        <w:autoSpaceDE/>
        <w:autoSpaceDN/>
        <w:adjustRightInd/>
        <w:jc w:val="left"/>
        <w:textAlignment w:val="auto"/>
        <w:rPr>
          <w:rFonts w:ascii="David" w:hAnsi="David"/>
          <w:rtl/>
        </w:rPr>
      </w:pPr>
      <w:r w:rsidRPr="00D07F40">
        <w:rPr>
          <w:rFonts w:ascii="David" w:hAnsi="David" w:hint="cs"/>
          <w:rtl/>
        </w:rPr>
        <w:t>אנו</w:t>
      </w:r>
      <w:r w:rsidRPr="00D07F40">
        <w:rPr>
          <w:rFonts w:ascii="David" w:hAnsi="David"/>
          <w:rtl/>
        </w:rPr>
        <w:t xml:space="preserve"> </w:t>
      </w:r>
      <w:r w:rsidRPr="00D07F40">
        <w:rPr>
          <w:rFonts w:ascii="David" w:hAnsi="David" w:hint="cs"/>
          <w:rtl/>
        </w:rPr>
        <w:t>ערבים</w:t>
      </w:r>
      <w:r w:rsidRPr="00D07F40">
        <w:rPr>
          <w:rFonts w:ascii="David" w:hAnsi="David"/>
          <w:rtl/>
        </w:rPr>
        <w:t xml:space="preserve"> </w:t>
      </w:r>
      <w:r w:rsidRPr="00D07F40">
        <w:rPr>
          <w:rFonts w:ascii="David" w:hAnsi="David" w:hint="cs"/>
          <w:rtl/>
        </w:rPr>
        <w:t>בזה</w:t>
      </w:r>
      <w:r w:rsidRPr="00D07F40">
        <w:rPr>
          <w:rFonts w:ascii="David" w:hAnsi="David"/>
          <w:rtl/>
        </w:rPr>
        <w:t xml:space="preserve"> </w:t>
      </w:r>
      <w:r w:rsidRPr="00D07F40">
        <w:rPr>
          <w:rFonts w:ascii="David" w:hAnsi="David" w:hint="cs"/>
          <w:rtl/>
        </w:rPr>
        <w:t>כלפיכם</w:t>
      </w:r>
      <w:r w:rsidRPr="00D07F40">
        <w:rPr>
          <w:rFonts w:ascii="David" w:hAnsi="David"/>
          <w:rtl/>
        </w:rPr>
        <w:t xml:space="preserve"> </w:t>
      </w:r>
      <w:r w:rsidRPr="00D07F40">
        <w:rPr>
          <w:rFonts w:ascii="David" w:hAnsi="David" w:hint="cs"/>
          <w:rtl/>
        </w:rPr>
        <w:t>לסילוק</w:t>
      </w:r>
      <w:r w:rsidRPr="00D07F40">
        <w:rPr>
          <w:rFonts w:ascii="David" w:hAnsi="David"/>
          <w:rtl/>
        </w:rPr>
        <w:t xml:space="preserve"> </w:t>
      </w:r>
      <w:r w:rsidRPr="00D07F40">
        <w:rPr>
          <w:rFonts w:ascii="David" w:hAnsi="David" w:hint="cs"/>
          <w:rtl/>
        </w:rPr>
        <w:t>כל</w:t>
      </w:r>
      <w:r w:rsidRPr="00D07F40">
        <w:rPr>
          <w:rFonts w:ascii="David" w:hAnsi="David"/>
          <w:rtl/>
        </w:rPr>
        <w:t xml:space="preserve"> </w:t>
      </w:r>
      <w:r w:rsidRPr="00D07F40">
        <w:rPr>
          <w:rFonts w:ascii="David" w:hAnsi="David" w:hint="cs"/>
          <w:rtl/>
        </w:rPr>
        <w:t>סכום</w:t>
      </w:r>
      <w:r w:rsidRPr="00D07F40">
        <w:rPr>
          <w:rFonts w:ascii="David" w:hAnsi="David"/>
          <w:rtl/>
        </w:rPr>
        <w:t xml:space="preserve"> </w:t>
      </w:r>
      <w:r w:rsidRPr="00D07F40">
        <w:rPr>
          <w:rFonts w:ascii="David" w:hAnsi="David" w:hint="cs"/>
          <w:rtl/>
        </w:rPr>
        <w:t>עד</w:t>
      </w:r>
      <w:r w:rsidRPr="00D07F40">
        <w:rPr>
          <w:rFonts w:ascii="David" w:hAnsi="David"/>
          <w:rtl/>
        </w:rPr>
        <w:t xml:space="preserve"> </w:t>
      </w:r>
      <w:r w:rsidRPr="00D07F40">
        <w:rPr>
          <w:rFonts w:ascii="David" w:hAnsi="David" w:hint="cs"/>
          <w:rtl/>
        </w:rPr>
        <w:t>לסך</w:t>
      </w:r>
      <w:r w:rsidRPr="00D07F40">
        <w:rPr>
          <w:rFonts w:ascii="David" w:hAnsi="David"/>
          <w:rtl/>
        </w:rPr>
        <w:t xml:space="preserve"> </w:t>
      </w:r>
      <w:r w:rsidRPr="00D07F40">
        <w:rPr>
          <w:rFonts w:ascii="David" w:hAnsi="David" w:hint="cs"/>
          <w:rtl/>
        </w:rPr>
        <w:t>של</w:t>
      </w:r>
      <w:r w:rsidRPr="00D07F40">
        <w:rPr>
          <w:rFonts w:ascii="David" w:hAnsi="David"/>
          <w:rtl/>
        </w:rPr>
        <w:t xml:space="preserve"> </w:t>
      </w:r>
      <w:r w:rsidR="007310B8">
        <w:rPr>
          <w:rFonts w:ascii="David" w:hAnsi="David" w:hint="cs"/>
          <w:rtl/>
        </w:rPr>
        <w:t>3</w:t>
      </w:r>
      <w:r w:rsidR="00317F49">
        <w:rPr>
          <w:rFonts w:ascii="David" w:hAnsi="David" w:hint="cs"/>
          <w:rtl/>
        </w:rPr>
        <w:t>5</w:t>
      </w:r>
      <w:r w:rsidRPr="00D07F40">
        <w:rPr>
          <w:rFonts w:ascii="David" w:hAnsi="David"/>
          <w:rtl/>
        </w:rPr>
        <w:t xml:space="preserve">,000 </w:t>
      </w:r>
      <w:r w:rsidRPr="00D07F40">
        <w:rPr>
          <w:rFonts w:ascii="David" w:hAnsi="David" w:hint="cs"/>
          <w:rtl/>
        </w:rPr>
        <w:t>ש</w:t>
      </w:r>
      <w:r w:rsidRPr="00D07F40">
        <w:rPr>
          <w:rFonts w:ascii="David" w:hAnsi="David"/>
          <w:rtl/>
        </w:rPr>
        <w:t>"</w:t>
      </w:r>
      <w:r w:rsidRPr="00D07F40">
        <w:rPr>
          <w:rFonts w:ascii="David" w:hAnsi="David" w:hint="eastAsia"/>
          <w:rtl/>
        </w:rPr>
        <w:t>ח</w:t>
      </w:r>
      <w:r w:rsidRPr="00D07F40">
        <w:rPr>
          <w:rFonts w:ascii="David" w:hAnsi="David"/>
          <w:rtl/>
        </w:rPr>
        <w:t xml:space="preserve"> (</w:t>
      </w:r>
      <w:r w:rsidR="007310B8">
        <w:rPr>
          <w:rFonts w:ascii="David" w:hAnsi="David" w:hint="cs"/>
          <w:rtl/>
        </w:rPr>
        <w:t>שלוש</w:t>
      </w:r>
      <w:r>
        <w:rPr>
          <w:rFonts w:ascii="David" w:hAnsi="David" w:hint="cs"/>
          <w:rtl/>
        </w:rPr>
        <w:t xml:space="preserve">ים </w:t>
      </w:r>
      <w:r w:rsidR="00317F49">
        <w:rPr>
          <w:rFonts w:ascii="David" w:hAnsi="David" w:hint="cs"/>
          <w:rtl/>
        </w:rPr>
        <w:t xml:space="preserve">וחמישה </w:t>
      </w:r>
      <w:r w:rsidRPr="00D07F40">
        <w:rPr>
          <w:rFonts w:ascii="David" w:hAnsi="David" w:hint="cs"/>
          <w:rtl/>
        </w:rPr>
        <w:t>אלף</w:t>
      </w:r>
      <w:r w:rsidRPr="00D07F40">
        <w:rPr>
          <w:rFonts w:ascii="David" w:hAnsi="David"/>
          <w:rtl/>
        </w:rPr>
        <w:t xml:space="preserve"> </w:t>
      </w:r>
      <w:r w:rsidRPr="00D07F40">
        <w:rPr>
          <w:rFonts w:ascii="David" w:hAnsi="David" w:hint="cs"/>
          <w:rtl/>
        </w:rPr>
        <w:t>שקלים</w:t>
      </w:r>
      <w:r w:rsidRPr="00D07F40">
        <w:rPr>
          <w:rFonts w:ascii="David" w:hAnsi="David"/>
          <w:rtl/>
        </w:rPr>
        <w:t xml:space="preserve"> </w:t>
      </w:r>
      <w:r w:rsidRPr="00D07F40">
        <w:rPr>
          <w:rFonts w:ascii="David" w:hAnsi="David" w:hint="cs"/>
          <w:rtl/>
        </w:rPr>
        <w:t>חדשים</w:t>
      </w:r>
      <w:r w:rsidRPr="00D07F40">
        <w:rPr>
          <w:rFonts w:ascii="David" w:hAnsi="David"/>
          <w:rtl/>
        </w:rPr>
        <w:t>), (</w:t>
      </w:r>
      <w:r w:rsidRPr="00D07F40">
        <w:rPr>
          <w:rFonts w:ascii="David" w:hAnsi="David" w:hint="cs"/>
          <w:rtl/>
        </w:rPr>
        <w:t>להלן</w:t>
      </w:r>
      <w:r w:rsidRPr="00D07F40">
        <w:rPr>
          <w:rFonts w:ascii="David" w:hAnsi="David"/>
          <w:rtl/>
        </w:rPr>
        <w:t>: "</w:t>
      </w:r>
      <w:r w:rsidRPr="00D07F40">
        <w:rPr>
          <w:rFonts w:ascii="David" w:hAnsi="David" w:hint="cs"/>
          <w:b/>
          <w:bCs/>
          <w:rtl/>
        </w:rPr>
        <w:t>סכום</w:t>
      </w:r>
      <w:r w:rsidRPr="00D07F40">
        <w:rPr>
          <w:rFonts w:ascii="David" w:hAnsi="David"/>
          <w:b/>
          <w:bCs/>
          <w:rtl/>
        </w:rPr>
        <w:t xml:space="preserve"> </w:t>
      </w:r>
      <w:r w:rsidRPr="00D07F40">
        <w:rPr>
          <w:rFonts w:ascii="David" w:hAnsi="David" w:hint="cs"/>
          <w:b/>
          <w:bCs/>
          <w:rtl/>
        </w:rPr>
        <w:t>הערבות</w:t>
      </w:r>
      <w:r w:rsidRPr="00D07F40">
        <w:rPr>
          <w:rFonts w:ascii="David" w:hAnsi="David"/>
          <w:rtl/>
        </w:rPr>
        <w:t xml:space="preserve">"), </w:t>
      </w:r>
      <w:r w:rsidRPr="00D07F40">
        <w:rPr>
          <w:rFonts w:ascii="David" w:hAnsi="David" w:hint="cs"/>
          <w:rtl/>
        </w:rPr>
        <w:t>מתאריך</w:t>
      </w:r>
      <w:r w:rsidRPr="00D07F40">
        <w:rPr>
          <w:rFonts w:ascii="David" w:hAnsi="David"/>
          <w:rtl/>
        </w:rPr>
        <w:t xml:space="preserve"> ___________ (</w:t>
      </w:r>
      <w:r w:rsidRPr="00D07F40">
        <w:rPr>
          <w:rFonts w:ascii="David" w:hAnsi="David" w:hint="cs"/>
          <w:rtl/>
        </w:rPr>
        <w:t>תאריך</w:t>
      </w:r>
      <w:r w:rsidRPr="00D07F40">
        <w:rPr>
          <w:rFonts w:ascii="David" w:hAnsi="David"/>
          <w:rtl/>
        </w:rPr>
        <w:t xml:space="preserve"> </w:t>
      </w:r>
      <w:r w:rsidRPr="00D07F40">
        <w:rPr>
          <w:rFonts w:ascii="David" w:hAnsi="David" w:hint="cs"/>
          <w:rtl/>
        </w:rPr>
        <w:t>תחילת</w:t>
      </w:r>
      <w:r w:rsidRPr="00D07F40">
        <w:rPr>
          <w:rFonts w:ascii="David" w:hAnsi="David"/>
          <w:rtl/>
        </w:rPr>
        <w:t xml:space="preserve"> </w:t>
      </w:r>
      <w:r w:rsidRPr="00D07F40">
        <w:rPr>
          <w:rFonts w:ascii="David" w:hAnsi="David" w:hint="cs"/>
          <w:rtl/>
        </w:rPr>
        <w:t>תוקף</w:t>
      </w:r>
      <w:r w:rsidRPr="00D07F40">
        <w:rPr>
          <w:rFonts w:ascii="David" w:hAnsi="David"/>
          <w:rtl/>
        </w:rPr>
        <w:t xml:space="preserve"> </w:t>
      </w:r>
      <w:r w:rsidRPr="00D07F40">
        <w:rPr>
          <w:rFonts w:ascii="David" w:hAnsi="David" w:hint="cs"/>
          <w:rtl/>
        </w:rPr>
        <w:t>הערבות</w:t>
      </w:r>
      <w:r w:rsidRPr="00D07F40">
        <w:rPr>
          <w:rFonts w:ascii="David" w:hAnsi="David"/>
          <w:rtl/>
        </w:rPr>
        <w:t xml:space="preserve">). </w:t>
      </w:r>
    </w:p>
    <w:p w14:paraId="550781A3" w14:textId="112F2F5E" w:rsidR="00846C44" w:rsidRPr="00D07F40" w:rsidRDefault="00846C44" w:rsidP="00C977EC">
      <w:pPr>
        <w:overflowPunct/>
        <w:autoSpaceDE/>
        <w:autoSpaceDN/>
        <w:adjustRightInd/>
        <w:jc w:val="left"/>
        <w:textAlignment w:val="auto"/>
        <w:rPr>
          <w:rFonts w:ascii="David" w:hAnsi="David"/>
          <w:b/>
          <w:bCs/>
          <w:u w:val="single"/>
        </w:rPr>
      </w:pPr>
      <w:r w:rsidRPr="00D07F40">
        <w:rPr>
          <w:rFonts w:ascii="David" w:hAnsi="David" w:hint="cs"/>
          <w:rtl/>
        </w:rPr>
        <w:t>אשר</w:t>
      </w:r>
      <w:r w:rsidRPr="00D07F40">
        <w:rPr>
          <w:rFonts w:ascii="David" w:hAnsi="David"/>
          <w:rtl/>
        </w:rPr>
        <w:t xml:space="preserve"> </w:t>
      </w:r>
      <w:r w:rsidRPr="00D07F40">
        <w:rPr>
          <w:rFonts w:ascii="David" w:hAnsi="David" w:hint="cs"/>
          <w:rtl/>
        </w:rPr>
        <w:t>תדרשו</w:t>
      </w:r>
      <w:r w:rsidRPr="00D07F40">
        <w:rPr>
          <w:rFonts w:ascii="David" w:hAnsi="David"/>
          <w:rtl/>
        </w:rPr>
        <w:t xml:space="preserve"> </w:t>
      </w:r>
      <w:r w:rsidRPr="00D07F40">
        <w:rPr>
          <w:rFonts w:ascii="David" w:hAnsi="David" w:hint="cs"/>
          <w:rtl/>
        </w:rPr>
        <w:t>מאת</w:t>
      </w:r>
      <w:r w:rsidRPr="00D07F40">
        <w:rPr>
          <w:rFonts w:ascii="David" w:hAnsi="David"/>
          <w:rtl/>
        </w:rPr>
        <w:t>: ____________________________________(</w:t>
      </w:r>
      <w:r w:rsidRPr="00D07F40">
        <w:rPr>
          <w:rFonts w:ascii="David" w:hAnsi="David" w:hint="cs"/>
          <w:rtl/>
        </w:rPr>
        <w:t>להלן</w:t>
      </w:r>
      <w:r w:rsidRPr="00D07F40">
        <w:rPr>
          <w:rFonts w:ascii="David" w:hAnsi="David"/>
          <w:rtl/>
        </w:rPr>
        <w:t>: "</w:t>
      </w:r>
      <w:r w:rsidRPr="00D07F40">
        <w:rPr>
          <w:rFonts w:ascii="David" w:hAnsi="David" w:hint="cs"/>
          <w:b/>
          <w:bCs/>
          <w:rtl/>
        </w:rPr>
        <w:t>החייב</w:t>
      </w:r>
      <w:r w:rsidRPr="00D07F40">
        <w:rPr>
          <w:rFonts w:ascii="David" w:hAnsi="David"/>
          <w:rtl/>
        </w:rPr>
        <w:t xml:space="preserve">") </w:t>
      </w:r>
      <w:r w:rsidRPr="00D07F40">
        <w:rPr>
          <w:rFonts w:ascii="David" w:hAnsi="David" w:hint="cs"/>
          <w:rtl/>
        </w:rPr>
        <w:t>בקשר</w:t>
      </w:r>
      <w:r w:rsidRPr="00D07F40">
        <w:rPr>
          <w:rFonts w:ascii="David" w:hAnsi="David"/>
          <w:rtl/>
        </w:rPr>
        <w:t xml:space="preserve"> </w:t>
      </w:r>
      <w:r w:rsidRPr="00D07F40">
        <w:rPr>
          <w:rFonts w:ascii="David" w:hAnsi="David" w:hint="cs"/>
          <w:rtl/>
        </w:rPr>
        <w:t>עם</w:t>
      </w:r>
      <w:r w:rsidRPr="00D07F40">
        <w:rPr>
          <w:rFonts w:ascii="David" w:hAnsi="David"/>
          <w:rtl/>
        </w:rPr>
        <w:t xml:space="preserve"> </w:t>
      </w:r>
      <w:r w:rsidRPr="00D07F40">
        <w:rPr>
          <w:rFonts w:ascii="David" w:hAnsi="David" w:hint="cs"/>
          <w:rtl/>
        </w:rPr>
        <w:t xml:space="preserve"> מכרז</w:t>
      </w:r>
      <w:r w:rsidRPr="00D07F40">
        <w:rPr>
          <w:rFonts w:ascii="David" w:hAnsi="David"/>
          <w:rtl/>
        </w:rPr>
        <w:t xml:space="preserve"> </w:t>
      </w:r>
      <w:r w:rsidR="00C977EC">
        <w:rPr>
          <w:rFonts w:ascii="David" w:hAnsi="David" w:hint="cs"/>
          <w:rtl/>
        </w:rPr>
        <w:t>15</w:t>
      </w:r>
      <w:r>
        <w:rPr>
          <w:rFonts w:ascii="David" w:hAnsi="David" w:hint="cs"/>
          <w:rtl/>
        </w:rPr>
        <w:t>/201</w:t>
      </w:r>
      <w:r w:rsidR="004D0F5C">
        <w:rPr>
          <w:rFonts w:ascii="David" w:hAnsi="David" w:hint="cs"/>
          <w:rtl/>
        </w:rPr>
        <w:t>6</w:t>
      </w:r>
      <w:r>
        <w:rPr>
          <w:rFonts w:ascii="David" w:hAnsi="David" w:hint="cs"/>
          <w:rtl/>
        </w:rPr>
        <w:t xml:space="preserve"> להפעלת מפקחים-מנחים ויועצים לספריות הציבוריות</w:t>
      </w:r>
      <w:r w:rsidRPr="00D07F40">
        <w:rPr>
          <w:rFonts w:ascii="David" w:hAnsi="David"/>
          <w:rtl/>
        </w:rPr>
        <w:t xml:space="preserve">. </w:t>
      </w:r>
    </w:p>
    <w:p w14:paraId="1C053703"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hint="cs"/>
          <w:rtl/>
        </w:rPr>
        <w:t>אנו</w:t>
      </w:r>
      <w:r w:rsidRPr="00D07F40">
        <w:rPr>
          <w:rFonts w:ascii="David" w:hAnsi="David"/>
          <w:rtl/>
        </w:rPr>
        <w:t xml:space="preserve"> </w:t>
      </w:r>
      <w:r w:rsidRPr="00D07F40">
        <w:rPr>
          <w:rFonts w:ascii="David" w:hAnsi="David" w:hint="cs"/>
          <w:rtl/>
        </w:rPr>
        <w:t>נשלם</w:t>
      </w:r>
      <w:r w:rsidRPr="00D07F40">
        <w:rPr>
          <w:rFonts w:ascii="David" w:hAnsi="David"/>
          <w:rtl/>
        </w:rPr>
        <w:t xml:space="preserve"> </w:t>
      </w:r>
      <w:r w:rsidRPr="00D07F40">
        <w:rPr>
          <w:rFonts w:ascii="David" w:hAnsi="David" w:hint="cs"/>
          <w:rtl/>
        </w:rPr>
        <w:t>לכם</w:t>
      </w:r>
      <w:r w:rsidRPr="00D07F40">
        <w:rPr>
          <w:rFonts w:ascii="David" w:hAnsi="David"/>
          <w:rtl/>
        </w:rPr>
        <w:t xml:space="preserve"> </w:t>
      </w:r>
      <w:r w:rsidRPr="00D07F40">
        <w:rPr>
          <w:rFonts w:ascii="David" w:hAnsi="David" w:hint="cs"/>
          <w:rtl/>
        </w:rPr>
        <w:t>את</w:t>
      </w:r>
      <w:r w:rsidRPr="00D07F40">
        <w:rPr>
          <w:rFonts w:ascii="David" w:hAnsi="David"/>
          <w:rtl/>
        </w:rPr>
        <w:t xml:space="preserve"> </w:t>
      </w:r>
      <w:r w:rsidRPr="00D07F40">
        <w:rPr>
          <w:rFonts w:ascii="David" w:hAnsi="David" w:hint="cs"/>
          <w:rtl/>
        </w:rPr>
        <w:t>הסכום</w:t>
      </w:r>
      <w:r w:rsidRPr="00D07F40">
        <w:rPr>
          <w:rFonts w:ascii="David" w:hAnsi="David"/>
          <w:rtl/>
        </w:rPr>
        <w:t xml:space="preserve"> </w:t>
      </w:r>
      <w:r w:rsidRPr="00D07F40">
        <w:rPr>
          <w:rFonts w:ascii="David" w:hAnsi="David" w:hint="cs"/>
          <w:rtl/>
        </w:rPr>
        <w:t>הנ</w:t>
      </w:r>
      <w:r w:rsidRPr="00D07F40">
        <w:rPr>
          <w:rFonts w:ascii="David" w:hAnsi="David"/>
          <w:rtl/>
        </w:rPr>
        <w:t>"</w:t>
      </w:r>
      <w:r w:rsidRPr="00D07F40">
        <w:rPr>
          <w:rFonts w:ascii="David" w:hAnsi="David" w:hint="cs"/>
          <w:rtl/>
        </w:rPr>
        <w:t>ל</w:t>
      </w:r>
      <w:r w:rsidRPr="00D07F40">
        <w:rPr>
          <w:rFonts w:ascii="David" w:hAnsi="David"/>
          <w:rtl/>
        </w:rPr>
        <w:t xml:space="preserve"> </w:t>
      </w:r>
      <w:r w:rsidRPr="00D07F40">
        <w:rPr>
          <w:rFonts w:ascii="David" w:hAnsi="David" w:hint="cs"/>
          <w:rtl/>
        </w:rPr>
        <w:t>תוך</w:t>
      </w:r>
      <w:r w:rsidRPr="00D07F40">
        <w:rPr>
          <w:rFonts w:ascii="David" w:hAnsi="David"/>
          <w:rtl/>
        </w:rPr>
        <w:t xml:space="preserve"> 15 </w:t>
      </w:r>
      <w:r w:rsidRPr="00D07F40">
        <w:rPr>
          <w:rFonts w:ascii="David" w:hAnsi="David" w:hint="cs"/>
          <w:rtl/>
        </w:rPr>
        <w:t>יום</w:t>
      </w:r>
      <w:r w:rsidRPr="00D07F40">
        <w:rPr>
          <w:rFonts w:ascii="David" w:hAnsi="David"/>
          <w:rtl/>
        </w:rPr>
        <w:t xml:space="preserve"> </w:t>
      </w:r>
      <w:r w:rsidRPr="00D07F40">
        <w:rPr>
          <w:rFonts w:ascii="David" w:hAnsi="David" w:hint="cs"/>
          <w:rtl/>
        </w:rPr>
        <w:t>מתאריך</w:t>
      </w:r>
      <w:r w:rsidRPr="00D07F40">
        <w:rPr>
          <w:rFonts w:ascii="David" w:hAnsi="David"/>
          <w:rtl/>
        </w:rPr>
        <w:t xml:space="preserve"> </w:t>
      </w:r>
      <w:r w:rsidRPr="00D07F40">
        <w:rPr>
          <w:rFonts w:ascii="David" w:hAnsi="David" w:hint="cs"/>
          <w:rtl/>
        </w:rPr>
        <w:t>דרישתכם</w:t>
      </w:r>
      <w:r w:rsidRPr="00D07F40">
        <w:rPr>
          <w:rFonts w:ascii="David" w:hAnsi="David"/>
          <w:rtl/>
        </w:rPr>
        <w:t xml:space="preserve"> </w:t>
      </w:r>
      <w:r w:rsidRPr="00D07F40">
        <w:rPr>
          <w:rFonts w:ascii="David" w:hAnsi="David" w:hint="cs"/>
          <w:rtl/>
        </w:rPr>
        <w:t>הראשונה</w:t>
      </w:r>
      <w:r w:rsidRPr="00D07F40">
        <w:rPr>
          <w:rFonts w:ascii="David" w:hAnsi="David"/>
          <w:rtl/>
        </w:rPr>
        <w:t xml:space="preserve"> </w:t>
      </w:r>
      <w:r w:rsidRPr="00D07F40">
        <w:rPr>
          <w:rFonts w:ascii="David" w:hAnsi="David" w:hint="cs"/>
          <w:rtl/>
        </w:rPr>
        <w:t>שנשלחה</w:t>
      </w:r>
      <w:r w:rsidRPr="00D07F40">
        <w:rPr>
          <w:rFonts w:ascii="David" w:hAnsi="David"/>
          <w:rtl/>
        </w:rPr>
        <w:t xml:space="preserve"> </w:t>
      </w:r>
      <w:r w:rsidRPr="00D07F40">
        <w:rPr>
          <w:rFonts w:ascii="David" w:hAnsi="David" w:hint="cs"/>
          <w:rtl/>
        </w:rPr>
        <w:t>אלינו</w:t>
      </w:r>
      <w:r w:rsidRPr="00D07F40">
        <w:rPr>
          <w:rFonts w:ascii="David" w:hAnsi="David"/>
          <w:rtl/>
        </w:rPr>
        <w:t xml:space="preserve"> </w:t>
      </w:r>
      <w:r w:rsidRPr="00D07F40">
        <w:rPr>
          <w:rFonts w:ascii="David" w:hAnsi="David" w:hint="cs"/>
          <w:rtl/>
        </w:rPr>
        <w:t>במכתב</w:t>
      </w:r>
      <w:r w:rsidRPr="00D07F40">
        <w:rPr>
          <w:rFonts w:ascii="David" w:hAnsi="David"/>
          <w:rtl/>
        </w:rPr>
        <w:t xml:space="preserve"> </w:t>
      </w:r>
      <w:r w:rsidRPr="00D07F40">
        <w:rPr>
          <w:rFonts w:ascii="David" w:hAnsi="David" w:hint="cs"/>
          <w:rtl/>
        </w:rPr>
        <w:t>בדואר</w:t>
      </w:r>
      <w:r w:rsidRPr="00D07F40">
        <w:rPr>
          <w:rFonts w:ascii="David" w:hAnsi="David"/>
          <w:rtl/>
        </w:rPr>
        <w:t xml:space="preserve"> </w:t>
      </w:r>
      <w:r w:rsidRPr="00D07F40">
        <w:rPr>
          <w:rFonts w:ascii="David" w:hAnsi="David" w:hint="cs"/>
          <w:rtl/>
        </w:rPr>
        <w:t>רשום</w:t>
      </w:r>
      <w:r w:rsidRPr="00D07F40">
        <w:rPr>
          <w:rFonts w:ascii="David" w:hAnsi="David"/>
          <w:rtl/>
        </w:rPr>
        <w:t xml:space="preserve">, </w:t>
      </w:r>
      <w:r w:rsidRPr="00D07F40">
        <w:rPr>
          <w:rFonts w:ascii="David" w:hAnsi="David" w:hint="cs"/>
          <w:rtl/>
        </w:rPr>
        <w:t>מבלי</w:t>
      </w:r>
      <w:r w:rsidRPr="00D07F40">
        <w:rPr>
          <w:rFonts w:ascii="David" w:hAnsi="David"/>
          <w:rtl/>
        </w:rPr>
        <w:t xml:space="preserve"> </w:t>
      </w:r>
      <w:r w:rsidRPr="00D07F40">
        <w:rPr>
          <w:rFonts w:ascii="David" w:hAnsi="David" w:hint="cs"/>
          <w:rtl/>
        </w:rPr>
        <w:t>שתהיו</w:t>
      </w:r>
      <w:r w:rsidRPr="00D07F40">
        <w:rPr>
          <w:rFonts w:ascii="David" w:hAnsi="David"/>
          <w:rtl/>
        </w:rPr>
        <w:t xml:space="preserve"> </w:t>
      </w:r>
      <w:r w:rsidRPr="00D07F40">
        <w:rPr>
          <w:rFonts w:ascii="David" w:hAnsi="David" w:hint="cs"/>
          <w:rtl/>
        </w:rPr>
        <w:t>חייבים</w:t>
      </w:r>
      <w:r w:rsidRPr="00D07F40">
        <w:rPr>
          <w:rFonts w:ascii="David" w:hAnsi="David"/>
          <w:rtl/>
        </w:rPr>
        <w:t xml:space="preserve"> </w:t>
      </w:r>
      <w:r w:rsidRPr="00D07F40">
        <w:rPr>
          <w:rFonts w:ascii="David" w:hAnsi="David" w:hint="cs"/>
          <w:rtl/>
        </w:rPr>
        <w:t>לנמק</w:t>
      </w:r>
      <w:r w:rsidRPr="00D07F40">
        <w:rPr>
          <w:rFonts w:ascii="David" w:hAnsi="David"/>
          <w:rtl/>
        </w:rPr>
        <w:t xml:space="preserve"> </w:t>
      </w:r>
      <w:r w:rsidRPr="00D07F40">
        <w:rPr>
          <w:rFonts w:ascii="David" w:hAnsi="David" w:hint="cs"/>
          <w:rtl/>
        </w:rPr>
        <w:t>את</w:t>
      </w:r>
      <w:r w:rsidRPr="00D07F40">
        <w:rPr>
          <w:rFonts w:ascii="David" w:hAnsi="David"/>
          <w:rtl/>
        </w:rPr>
        <w:t xml:space="preserve"> </w:t>
      </w:r>
      <w:r w:rsidRPr="00D07F40">
        <w:rPr>
          <w:rFonts w:ascii="David" w:hAnsi="David" w:hint="cs"/>
          <w:rtl/>
        </w:rPr>
        <w:t>דרישתכם</w:t>
      </w:r>
      <w:r w:rsidRPr="00D07F40">
        <w:rPr>
          <w:rFonts w:ascii="David" w:hAnsi="David"/>
          <w:rtl/>
        </w:rPr>
        <w:t xml:space="preserve"> </w:t>
      </w:r>
      <w:r w:rsidRPr="00D07F40">
        <w:rPr>
          <w:rFonts w:ascii="David" w:hAnsi="David" w:hint="cs"/>
          <w:rtl/>
        </w:rPr>
        <w:t>ומבלי</w:t>
      </w:r>
      <w:r w:rsidRPr="00D07F40">
        <w:rPr>
          <w:rFonts w:ascii="David" w:hAnsi="David"/>
          <w:rtl/>
        </w:rPr>
        <w:t xml:space="preserve"> </w:t>
      </w:r>
      <w:r w:rsidRPr="00D07F40">
        <w:rPr>
          <w:rFonts w:ascii="David" w:hAnsi="David" w:hint="cs"/>
          <w:rtl/>
        </w:rPr>
        <w:t>לטעון</w:t>
      </w:r>
      <w:r w:rsidRPr="00D07F40">
        <w:rPr>
          <w:rFonts w:ascii="David" w:hAnsi="David"/>
          <w:rtl/>
        </w:rPr>
        <w:t xml:space="preserve"> </w:t>
      </w:r>
      <w:r w:rsidRPr="00D07F40">
        <w:rPr>
          <w:rFonts w:ascii="David" w:hAnsi="David" w:hint="cs"/>
          <w:rtl/>
        </w:rPr>
        <w:t>כלפיכם</w:t>
      </w:r>
      <w:r w:rsidRPr="00D07F40">
        <w:rPr>
          <w:rFonts w:ascii="David" w:hAnsi="David"/>
          <w:rtl/>
        </w:rPr>
        <w:t xml:space="preserve"> </w:t>
      </w:r>
      <w:r w:rsidRPr="00D07F40">
        <w:rPr>
          <w:rFonts w:ascii="David" w:hAnsi="David" w:hint="cs"/>
          <w:rtl/>
        </w:rPr>
        <w:t>טענת</w:t>
      </w:r>
      <w:r w:rsidRPr="00D07F40">
        <w:rPr>
          <w:rFonts w:ascii="David" w:hAnsi="David"/>
          <w:rtl/>
        </w:rPr>
        <w:t xml:space="preserve"> </w:t>
      </w:r>
      <w:r w:rsidRPr="00D07F40">
        <w:rPr>
          <w:rFonts w:ascii="David" w:hAnsi="David" w:hint="cs"/>
          <w:rtl/>
        </w:rPr>
        <w:t>הגנה</w:t>
      </w:r>
      <w:r w:rsidRPr="00D07F40">
        <w:rPr>
          <w:rFonts w:ascii="David" w:hAnsi="David"/>
          <w:rtl/>
        </w:rPr>
        <w:t xml:space="preserve"> </w:t>
      </w:r>
      <w:r w:rsidRPr="00D07F40">
        <w:rPr>
          <w:rFonts w:ascii="David" w:hAnsi="David" w:hint="cs"/>
          <w:rtl/>
        </w:rPr>
        <w:t>כל</w:t>
      </w:r>
      <w:r w:rsidRPr="00D07F40">
        <w:rPr>
          <w:rFonts w:ascii="David" w:hAnsi="David"/>
          <w:rtl/>
        </w:rPr>
        <w:t xml:space="preserve"> </w:t>
      </w:r>
      <w:r w:rsidRPr="00D07F40">
        <w:rPr>
          <w:rFonts w:ascii="David" w:hAnsi="David" w:hint="cs"/>
          <w:rtl/>
        </w:rPr>
        <w:t>שהיא</w:t>
      </w:r>
      <w:r w:rsidRPr="00D07F40">
        <w:rPr>
          <w:rFonts w:ascii="David" w:hAnsi="David"/>
          <w:rtl/>
        </w:rPr>
        <w:t xml:space="preserve"> </w:t>
      </w:r>
      <w:r w:rsidRPr="00D07F40">
        <w:rPr>
          <w:rFonts w:ascii="David" w:hAnsi="David" w:hint="cs"/>
          <w:rtl/>
        </w:rPr>
        <w:t>שיכולה</w:t>
      </w:r>
      <w:r w:rsidRPr="00D07F40">
        <w:rPr>
          <w:rFonts w:ascii="David" w:hAnsi="David"/>
          <w:rtl/>
        </w:rPr>
        <w:t xml:space="preserve"> </w:t>
      </w:r>
      <w:r w:rsidRPr="00D07F40">
        <w:rPr>
          <w:rFonts w:ascii="David" w:hAnsi="David" w:hint="cs"/>
          <w:rtl/>
        </w:rPr>
        <w:t>לעמוד</w:t>
      </w:r>
      <w:r w:rsidRPr="00D07F40">
        <w:rPr>
          <w:rFonts w:ascii="David" w:hAnsi="David"/>
          <w:rtl/>
        </w:rPr>
        <w:t xml:space="preserve"> </w:t>
      </w:r>
      <w:r w:rsidRPr="00D07F40">
        <w:rPr>
          <w:rFonts w:ascii="David" w:hAnsi="David" w:hint="cs"/>
          <w:rtl/>
        </w:rPr>
        <w:t>לחייב</w:t>
      </w:r>
      <w:r w:rsidRPr="00D07F40">
        <w:rPr>
          <w:rFonts w:ascii="David" w:hAnsi="David"/>
          <w:rtl/>
        </w:rPr>
        <w:t xml:space="preserve"> </w:t>
      </w:r>
      <w:r w:rsidRPr="00D07F40">
        <w:rPr>
          <w:rFonts w:ascii="David" w:hAnsi="David" w:hint="cs"/>
          <w:rtl/>
        </w:rPr>
        <w:t>בקשר</w:t>
      </w:r>
      <w:r w:rsidRPr="00D07F40">
        <w:rPr>
          <w:rFonts w:ascii="David" w:hAnsi="David"/>
          <w:rtl/>
        </w:rPr>
        <w:t xml:space="preserve"> </w:t>
      </w:r>
      <w:r w:rsidRPr="00D07F40">
        <w:rPr>
          <w:rFonts w:ascii="David" w:hAnsi="David" w:hint="cs"/>
          <w:rtl/>
        </w:rPr>
        <w:t>לחיוב</w:t>
      </w:r>
      <w:r w:rsidRPr="00D07F40">
        <w:rPr>
          <w:rFonts w:ascii="David" w:hAnsi="David"/>
          <w:rtl/>
        </w:rPr>
        <w:t xml:space="preserve"> </w:t>
      </w:r>
      <w:r w:rsidRPr="00D07F40">
        <w:rPr>
          <w:rFonts w:ascii="David" w:hAnsi="David" w:hint="cs"/>
          <w:rtl/>
        </w:rPr>
        <w:t>כלפיכם</w:t>
      </w:r>
      <w:r w:rsidRPr="00D07F40">
        <w:rPr>
          <w:rFonts w:ascii="David" w:hAnsi="David"/>
          <w:rtl/>
        </w:rPr>
        <w:t xml:space="preserve">, </w:t>
      </w:r>
      <w:r w:rsidRPr="00D07F40">
        <w:rPr>
          <w:rFonts w:ascii="David" w:hAnsi="David" w:hint="cs"/>
          <w:rtl/>
        </w:rPr>
        <w:t>או</w:t>
      </w:r>
      <w:r w:rsidRPr="00D07F40">
        <w:rPr>
          <w:rFonts w:ascii="David" w:hAnsi="David"/>
          <w:rtl/>
        </w:rPr>
        <w:t xml:space="preserve"> </w:t>
      </w:r>
      <w:r w:rsidRPr="00D07F40">
        <w:rPr>
          <w:rFonts w:ascii="David" w:hAnsi="David" w:hint="cs"/>
          <w:rtl/>
        </w:rPr>
        <w:t>לדרוש</w:t>
      </w:r>
      <w:r w:rsidRPr="00D07F40">
        <w:rPr>
          <w:rFonts w:ascii="David" w:hAnsi="David"/>
          <w:rtl/>
        </w:rPr>
        <w:t xml:space="preserve"> </w:t>
      </w:r>
      <w:r w:rsidRPr="00D07F40">
        <w:rPr>
          <w:rFonts w:ascii="David" w:hAnsi="David" w:hint="cs"/>
          <w:rtl/>
        </w:rPr>
        <w:t>תחילה</w:t>
      </w:r>
      <w:r w:rsidRPr="00D07F40">
        <w:rPr>
          <w:rFonts w:ascii="David" w:hAnsi="David"/>
          <w:rtl/>
        </w:rPr>
        <w:t xml:space="preserve"> </w:t>
      </w:r>
      <w:r w:rsidRPr="00D07F40">
        <w:rPr>
          <w:rFonts w:ascii="David" w:hAnsi="David" w:hint="cs"/>
          <w:rtl/>
        </w:rPr>
        <w:t>את</w:t>
      </w:r>
      <w:r w:rsidRPr="00D07F40">
        <w:rPr>
          <w:rFonts w:ascii="David" w:hAnsi="David"/>
          <w:rtl/>
        </w:rPr>
        <w:t xml:space="preserve"> </w:t>
      </w:r>
      <w:r w:rsidRPr="00D07F40">
        <w:rPr>
          <w:rFonts w:ascii="David" w:hAnsi="David" w:hint="cs"/>
          <w:rtl/>
        </w:rPr>
        <w:t>סילוק</w:t>
      </w:r>
      <w:r w:rsidRPr="00D07F40">
        <w:rPr>
          <w:rFonts w:ascii="David" w:hAnsi="David"/>
          <w:rtl/>
        </w:rPr>
        <w:t xml:space="preserve"> </w:t>
      </w:r>
      <w:r w:rsidRPr="00D07F40">
        <w:rPr>
          <w:rFonts w:ascii="David" w:hAnsi="David" w:hint="cs"/>
          <w:rtl/>
        </w:rPr>
        <w:t>הסכום</w:t>
      </w:r>
      <w:r w:rsidRPr="00D07F40">
        <w:rPr>
          <w:rFonts w:ascii="David" w:hAnsi="David"/>
          <w:rtl/>
        </w:rPr>
        <w:t xml:space="preserve"> </w:t>
      </w:r>
      <w:r w:rsidRPr="00D07F40">
        <w:rPr>
          <w:rFonts w:ascii="David" w:hAnsi="David" w:hint="cs"/>
          <w:rtl/>
        </w:rPr>
        <w:t>האמור</w:t>
      </w:r>
      <w:r w:rsidRPr="00D07F40">
        <w:rPr>
          <w:rFonts w:ascii="David" w:hAnsi="David"/>
          <w:rtl/>
        </w:rPr>
        <w:t xml:space="preserve"> </w:t>
      </w:r>
      <w:r w:rsidRPr="00D07F40">
        <w:rPr>
          <w:rFonts w:ascii="David" w:hAnsi="David" w:hint="cs"/>
          <w:rtl/>
        </w:rPr>
        <w:t>מאת</w:t>
      </w:r>
      <w:r w:rsidRPr="00D07F40">
        <w:rPr>
          <w:rFonts w:ascii="David" w:hAnsi="David"/>
          <w:rtl/>
        </w:rPr>
        <w:t xml:space="preserve"> </w:t>
      </w:r>
      <w:r w:rsidRPr="00D07F40">
        <w:rPr>
          <w:rFonts w:ascii="David" w:hAnsi="David" w:hint="cs"/>
          <w:rtl/>
        </w:rPr>
        <w:t>החייב</w:t>
      </w:r>
      <w:r w:rsidRPr="00D07F40">
        <w:rPr>
          <w:rFonts w:ascii="David" w:hAnsi="David"/>
          <w:rtl/>
        </w:rPr>
        <w:t>.</w:t>
      </w:r>
    </w:p>
    <w:p w14:paraId="0F1C3E0B"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hint="cs"/>
          <w:rtl/>
        </w:rPr>
        <w:t>ערבות</w:t>
      </w:r>
      <w:r w:rsidRPr="00D07F40">
        <w:rPr>
          <w:rFonts w:ascii="David" w:hAnsi="David"/>
          <w:rtl/>
        </w:rPr>
        <w:t xml:space="preserve"> </w:t>
      </w:r>
      <w:r w:rsidRPr="00D07F40">
        <w:rPr>
          <w:rFonts w:ascii="David" w:hAnsi="David" w:hint="cs"/>
          <w:rtl/>
        </w:rPr>
        <w:t>זו</w:t>
      </w:r>
      <w:r w:rsidRPr="00D07F40">
        <w:rPr>
          <w:rFonts w:ascii="David" w:hAnsi="David"/>
          <w:rtl/>
        </w:rPr>
        <w:t xml:space="preserve"> </w:t>
      </w:r>
      <w:r w:rsidRPr="00D07F40">
        <w:rPr>
          <w:rFonts w:ascii="David" w:hAnsi="David" w:hint="cs"/>
          <w:rtl/>
        </w:rPr>
        <w:t>תהיה</w:t>
      </w:r>
      <w:r w:rsidRPr="00D07F40">
        <w:rPr>
          <w:rFonts w:ascii="David" w:hAnsi="David"/>
          <w:rtl/>
        </w:rPr>
        <w:t xml:space="preserve"> </w:t>
      </w:r>
      <w:r w:rsidRPr="00D07F40">
        <w:rPr>
          <w:rFonts w:ascii="David" w:hAnsi="David" w:hint="cs"/>
          <w:rtl/>
        </w:rPr>
        <w:t>בתוקף</w:t>
      </w:r>
      <w:r w:rsidRPr="00D07F40">
        <w:rPr>
          <w:rFonts w:ascii="David" w:hAnsi="David"/>
          <w:rtl/>
        </w:rPr>
        <w:t xml:space="preserve"> </w:t>
      </w:r>
      <w:r w:rsidRPr="00D07F40">
        <w:rPr>
          <w:rFonts w:ascii="David" w:hAnsi="David" w:hint="cs"/>
          <w:rtl/>
        </w:rPr>
        <w:t>מתאריך</w:t>
      </w:r>
      <w:r w:rsidRPr="00D07F40">
        <w:rPr>
          <w:rFonts w:ascii="David" w:hAnsi="David"/>
          <w:rtl/>
        </w:rPr>
        <w:t xml:space="preserve"> ______________ </w:t>
      </w:r>
      <w:r w:rsidRPr="00D07F40">
        <w:rPr>
          <w:rFonts w:ascii="David" w:hAnsi="David" w:hint="cs"/>
          <w:rtl/>
        </w:rPr>
        <w:t>עד</w:t>
      </w:r>
      <w:r w:rsidRPr="00D07F40">
        <w:rPr>
          <w:rFonts w:ascii="David" w:hAnsi="David"/>
          <w:rtl/>
        </w:rPr>
        <w:t xml:space="preserve"> </w:t>
      </w:r>
      <w:r w:rsidRPr="00D07F40">
        <w:rPr>
          <w:rFonts w:ascii="David" w:hAnsi="David" w:hint="cs"/>
          <w:rtl/>
        </w:rPr>
        <w:t>תאריך</w:t>
      </w:r>
      <w:r w:rsidRPr="00D07F40">
        <w:rPr>
          <w:rFonts w:ascii="David" w:hAnsi="David"/>
          <w:rtl/>
        </w:rPr>
        <w:t xml:space="preserve">  _______________</w:t>
      </w:r>
    </w:p>
    <w:p w14:paraId="4984D834" w14:textId="77777777" w:rsidR="00846C44" w:rsidRPr="00D07F40" w:rsidRDefault="00846C44" w:rsidP="00846C44">
      <w:pPr>
        <w:overflowPunct/>
        <w:autoSpaceDE/>
        <w:autoSpaceDN/>
        <w:adjustRightInd/>
        <w:jc w:val="left"/>
        <w:textAlignment w:val="auto"/>
        <w:rPr>
          <w:rFonts w:ascii="David" w:hAnsi="David"/>
          <w:rtl/>
        </w:rPr>
      </w:pPr>
    </w:p>
    <w:p w14:paraId="0867232D"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hint="cs"/>
          <w:rtl/>
        </w:rPr>
        <w:t>דרישה</w:t>
      </w:r>
      <w:r w:rsidRPr="00D07F40">
        <w:rPr>
          <w:rFonts w:ascii="David" w:hAnsi="David"/>
          <w:rtl/>
        </w:rPr>
        <w:t xml:space="preserve"> </w:t>
      </w:r>
      <w:r w:rsidRPr="00D07F40">
        <w:rPr>
          <w:rFonts w:ascii="David" w:hAnsi="David" w:hint="cs"/>
          <w:rtl/>
        </w:rPr>
        <w:t>על</w:t>
      </w:r>
      <w:r w:rsidRPr="00D07F40">
        <w:rPr>
          <w:rFonts w:ascii="David" w:hAnsi="David"/>
          <w:rtl/>
        </w:rPr>
        <w:t xml:space="preserve"> </w:t>
      </w:r>
      <w:r w:rsidRPr="00D07F40">
        <w:rPr>
          <w:rFonts w:ascii="David" w:hAnsi="David" w:hint="cs"/>
          <w:rtl/>
        </w:rPr>
        <w:t>פי</w:t>
      </w:r>
      <w:r w:rsidRPr="00D07F40">
        <w:rPr>
          <w:rFonts w:ascii="David" w:hAnsi="David"/>
          <w:rtl/>
        </w:rPr>
        <w:t xml:space="preserve"> </w:t>
      </w:r>
      <w:r w:rsidRPr="00D07F40">
        <w:rPr>
          <w:rFonts w:ascii="David" w:hAnsi="David" w:hint="cs"/>
          <w:rtl/>
        </w:rPr>
        <w:t>ערבות</w:t>
      </w:r>
      <w:r w:rsidRPr="00D07F40">
        <w:rPr>
          <w:rFonts w:ascii="David" w:hAnsi="David"/>
          <w:rtl/>
        </w:rPr>
        <w:t xml:space="preserve"> </w:t>
      </w:r>
      <w:r w:rsidRPr="00D07F40">
        <w:rPr>
          <w:rFonts w:ascii="David" w:hAnsi="David" w:hint="cs"/>
          <w:rtl/>
        </w:rPr>
        <w:t>זו</w:t>
      </w:r>
      <w:r w:rsidRPr="00D07F40">
        <w:rPr>
          <w:rFonts w:ascii="David" w:hAnsi="David"/>
          <w:rtl/>
        </w:rPr>
        <w:t xml:space="preserve"> </w:t>
      </w:r>
      <w:r w:rsidRPr="00D07F40">
        <w:rPr>
          <w:rFonts w:ascii="David" w:hAnsi="David" w:hint="cs"/>
          <w:rtl/>
        </w:rPr>
        <w:t>יש</w:t>
      </w:r>
      <w:r w:rsidRPr="00D07F40">
        <w:rPr>
          <w:rFonts w:ascii="David" w:hAnsi="David"/>
          <w:rtl/>
        </w:rPr>
        <w:t xml:space="preserve"> </w:t>
      </w:r>
      <w:r w:rsidRPr="00D07F40">
        <w:rPr>
          <w:rFonts w:ascii="David" w:hAnsi="David" w:hint="cs"/>
          <w:rtl/>
        </w:rPr>
        <w:t>להפנות</w:t>
      </w:r>
      <w:r w:rsidRPr="00D07F40">
        <w:rPr>
          <w:rFonts w:ascii="David" w:hAnsi="David"/>
          <w:rtl/>
        </w:rPr>
        <w:t xml:space="preserve"> </w:t>
      </w:r>
      <w:r w:rsidRPr="00D07F40">
        <w:rPr>
          <w:rFonts w:ascii="David" w:hAnsi="David" w:hint="cs"/>
          <w:rtl/>
        </w:rPr>
        <w:t>לסניף</w:t>
      </w:r>
      <w:r w:rsidRPr="00D07F40">
        <w:rPr>
          <w:rFonts w:ascii="David" w:hAnsi="David"/>
          <w:rtl/>
        </w:rPr>
        <w:t xml:space="preserve"> </w:t>
      </w:r>
      <w:r w:rsidRPr="00D07F40">
        <w:rPr>
          <w:rFonts w:ascii="David" w:hAnsi="David" w:hint="cs"/>
          <w:rtl/>
        </w:rPr>
        <w:t>הבנק</w:t>
      </w:r>
      <w:r w:rsidRPr="00D07F40">
        <w:rPr>
          <w:rFonts w:ascii="David" w:hAnsi="David"/>
          <w:rtl/>
        </w:rPr>
        <w:t>/</w:t>
      </w:r>
      <w:r w:rsidRPr="00D07F40">
        <w:rPr>
          <w:rFonts w:ascii="David" w:hAnsi="David" w:hint="cs"/>
          <w:rtl/>
        </w:rPr>
        <w:t>חב</w:t>
      </w:r>
      <w:r w:rsidRPr="00D07F40">
        <w:rPr>
          <w:rFonts w:ascii="David" w:hAnsi="David"/>
          <w:rtl/>
        </w:rPr>
        <w:t xml:space="preserve">' </w:t>
      </w:r>
      <w:r w:rsidRPr="00D07F40">
        <w:rPr>
          <w:rFonts w:ascii="David" w:hAnsi="David" w:hint="cs"/>
          <w:rtl/>
        </w:rPr>
        <w:t>הביטוח</w:t>
      </w:r>
      <w:r w:rsidRPr="00D07F40">
        <w:rPr>
          <w:rFonts w:ascii="David" w:hAnsi="David"/>
          <w:rtl/>
        </w:rPr>
        <w:t xml:space="preserve"> </w:t>
      </w:r>
      <w:r w:rsidRPr="00D07F40">
        <w:rPr>
          <w:rFonts w:ascii="David" w:hAnsi="David" w:hint="cs"/>
          <w:rtl/>
        </w:rPr>
        <w:t>שכתובתו</w:t>
      </w:r>
      <w:r w:rsidRPr="00D07F40">
        <w:rPr>
          <w:rFonts w:ascii="David" w:hAnsi="David"/>
          <w:rtl/>
        </w:rPr>
        <w:t>_________________</w:t>
      </w:r>
    </w:p>
    <w:p w14:paraId="77BD387B" w14:textId="77777777" w:rsidR="00846C44" w:rsidRPr="00D07F40" w:rsidRDefault="00846C44" w:rsidP="00846C44">
      <w:pPr>
        <w:overflowPunct/>
        <w:autoSpaceDE/>
        <w:autoSpaceDN/>
        <w:adjustRightInd/>
        <w:jc w:val="left"/>
        <w:textAlignment w:val="auto"/>
        <w:rPr>
          <w:rFonts w:ascii="David" w:hAnsi="David"/>
          <w:rtl/>
        </w:rPr>
      </w:pPr>
      <w:r w:rsidRPr="00D07F40">
        <w:rPr>
          <w:rFonts w:ascii="David" w:hAnsi="David"/>
          <w:rtl/>
        </w:rPr>
        <w:t xml:space="preserve">                                                                                                 </w:t>
      </w:r>
    </w:p>
    <w:p w14:paraId="312CBD4C"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hint="cs"/>
          <w:rtl/>
        </w:rPr>
        <w:t>שם</w:t>
      </w:r>
      <w:r w:rsidRPr="00D07F40">
        <w:rPr>
          <w:rFonts w:ascii="David" w:hAnsi="David"/>
          <w:rtl/>
        </w:rPr>
        <w:t xml:space="preserve"> </w:t>
      </w:r>
      <w:r w:rsidRPr="00D07F40">
        <w:rPr>
          <w:rFonts w:ascii="David" w:hAnsi="David" w:hint="cs"/>
          <w:rtl/>
        </w:rPr>
        <w:t>הבנק</w:t>
      </w:r>
      <w:r w:rsidRPr="00D07F40">
        <w:rPr>
          <w:rFonts w:ascii="David" w:hAnsi="David"/>
          <w:rtl/>
        </w:rPr>
        <w:t>/</w:t>
      </w:r>
      <w:r w:rsidRPr="00D07F40">
        <w:rPr>
          <w:rFonts w:ascii="David" w:hAnsi="David" w:hint="cs"/>
          <w:rtl/>
        </w:rPr>
        <w:t>חב</w:t>
      </w:r>
      <w:r w:rsidRPr="00D07F40">
        <w:rPr>
          <w:rFonts w:ascii="David" w:hAnsi="David"/>
          <w:rtl/>
        </w:rPr>
        <w:t xml:space="preserve">' </w:t>
      </w:r>
      <w:r w:rsidRPr="00D07F40">
        <w:rPr>
          <w:rFonts w:ascii="David" w:hAnsi="David" w:hint="cs"/>
          <w:rtl/>
        </w:rPr>
        <w:t>הביטוח</w:t>
      </w:r>
    </w:p>
    <w:p w14:paraId="1C66D4C5" w14:textId="77777777" w:rsidR="00846C44" w:rsidRPr="00D07F40" w:rsidRDefault="00846C44" w:rsidP="00846C44">
      <w:pPr>
        <w:overflowPunct/>
        <w:autoSpaceDE/>
        <w:autoSpaceDN/>
        <w:adjustRightInd/>
        <w:jc w:val="left"/>
        <w:textAlignment w:val="auto"/>
        <w:rPr>
          <w:rFonts w:ascii="David" w:hAnsi="David"/>
          <w:rtl/>
        </w:rPr>
      </w:pPr>
    </w:p>
    <w:p w14:paraId="2FFD39F9"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rtl/>
        </w:rPr>
        <w:t>______________________                              ________________________</w:t>
      </w:r>
    </w:p>
    <w:p w14:paraId="20A5C5F9" w14:textId="77777777" w:rsidR="00846C44" w:rsidRPr="00D07F40" w:rsidRDefault="00846C44" w:rsidP="00846C44">
      <w:pPr>
        <w:overflowPunct/>
        <w:autoSpaceDE/>
        <w:autoSpaceDN/>
        <w:adjustRightInd/>
        <w:jc w:val="left"/>
        <w:textAlignment w:val="auto"/>
        <w:rPr>
          <w:rFonts w:ascii="David" w:hAnsi="David"/>
        </w:rPr>
      </w:pPr>
      <w:r w:rsidRPr="00D07F40">
        <w:rPr>
          <w:rFonts w:ascii="David" w:hAnsi="David"/>
          <w:rtl/>
        </w:rPr>
        <w:t xml:space="preserve">    </w:t>
      </w:r>
      <w:r w:rsidRPr="00D07F40">
        <w:rPr>
          <w:rFonts w:ascii="David" w:hAnsi="David" w:hint="cs"/>
          <w:rtl/>
        </w:rPr>
        <w:t>מס</w:t>
      </w:r>
      <w:r w:rsidRPr="00D07F40">
        <w:rPr>
          <w:rFonts w:ascii="David" w:hAnsi="David"/>
          <w:rtl/>
        </w:rPr>
        <w:t xml:space="preserve">' </w:t>
      </w:r>
      <w:r w:rsidRPr="00D07F40">
        <w:rPr>
          <w:rFonts w:ascii="David" w:hAnsi="David" w:hint="cs"/>
          <w:rtl/>
        </w:rPr>
        <w:t>הבנק</w:t>
      </w:r>
      <w:r w:rsidRPr="00D07F40">
        <w:rPr>
          <w:rFonts w:ascii="David" w:hAnsi="David"/>
          <w:rtl/>
        </w:rPr>
        <w:t xml:space="preserve"> </w:t>
      </w:r>
      <w:r w:rsidRPr="00D07F40">
        <w:rPr>
          <w:rFonts w:ascii="David" w:hAnsi="David" w:hint="cs"/>
          <w:rtl/>
        </w:rPr>
        <w:t>ומס</w:t>
      </w:r>
      <w:r w:rsidRPr="00D07F40">
        <w:rPr>
          <w:rFonts w:ascii="David" w:hAnsi="David"/>
          <w:rtl/>
        </w:rPr>
        <w:t xml:space="preserve">' </w:t>
      </w:r>
      <w:r w:rsidRPr="00D07F40">
        <w:rPr>
          <w:rFonts w:ascii="David" w:hAnsi="David" w:hint="cs"/>
          <w:rtl/>
        </w:rPr>
        <w:t>הסניף</w:t>
      </w:r>
      <w:r w:rsidRPr="00D07F40">
        <w:rPr>
          <w:rFonts w:ascii="David" w:hAnsi="David"/>
          <w:rtl/>
        </w:rPr>
        <w:t xml:space="preserve">                                         </w:t>
      </w:r>
      <w:r w:rsidRPr="00D07F40">
        <w:rPr>
          <w:rFonts w:ascii="David" w:hAnsi="David" w:hint="cs"/>
          <w:rtl/>
        </w:rPr>
        <w:t>כתובת</w:t>
      </w:r>
      <w:r w:rsidRPr="00D07F40">
        <w:rPr>
          <w:rFonts w:ascii="David" w:hAnsi="David"/>
          <w:rtl/>
        </w:rPr>
        <w:t xml:space="preserve"> </w:t>
      </w:r>
      <w:r w:rsidRPr="00D07F40">
        <w:rPr>
          <w:rFonts w:ascii="David" w:hAnsi="David" w:hint="cs"/>
          <w:rtl/>
        </w:rPr>
        <w:t>סניף</w:t>
      </w:r>
      <w:r w:rsidRPr="00D07F40">
        <w:rPr>
          <w:rFonts w:ascii="David" w:hAnsi="David"/>
          <w:rtl/>
        </w:rPr>
        <w:t xml:space="preserve"> </w:t>
      </w:r>
      <w:r w:rsidRPr="00D07F40">
        <w:rPr>
          <w:rFonts w:ascii="David" w:hAnsi="David" w:hint="cs"/>
          <w:rtl/>
        </w:rPr>
        <w:t>הבנק</w:t>
      </w:r>
      <w:r w:rsidRPr="00D07F40">
        <w:rPr>
          <w:rFonts w:ascii="David" w:hAnsi="David"/>
          <w:rtl/>
        </w:rPr>
        <w:t>/</w:t>
      </w:r>
      <w:r w:rsidRPr="00D07F40">
        <w:rPr>
          <w:rFonts w:ascii="David" w:hAnsi="David" w:hint="cs"/>
          <w:rtl/>
        </w:rPr>
        <w:t>חברת</w:t>
      </w:r>
      <w:r w:rsidRPr="00D07F40">
        <w:rPr>
          <w:rFonts w:ascii="David" w:hAnsi="David"/>
          <w:rtl/>
        </w:rPr>
        <w:t xml:space="preserve"> </w:t>
      </w:r>
      <w:r w:rsidRPr="00D07F40">
        <w:rPr>
          <w:rFonts w:ascii="David" w:hAnsi="David" w:hint="cs"/>
          <w:rtl/>
        </w:rPr>
        <w:t>הביטוח</w:t>
      </w:r>
      <w:r w:rsidRPr="00D07F40">
        <w:rPr>
          <w:rFonts w:ascii="David" w:hAnsi="David"/>
          <w:rtl/>
        </w:rPr>
        <w:t xml:space="preserve"> </w:t>
      </w:r>
    </w:p>
    <w:p w14:paraId="12A8A3FF" w14:textId="77777777" w:rsidR="00846C44" w:rsidRPr="00D07F40" w:rsidRDefault="00846C44" w:rsidP="00846C44">
      <w:pPr>
        <w:overflowPunct/>
        <w:autoSpaceDE/>
        <w:autoSpaceDN/>
        <w:adjustRightInd/>
        <w:jc w:val="left"/>
        <w:textAlignment w:val="auto"/>
        <w:rPr>
          <w:rFonts w:ascii="David" w:hAnsi="David"/>
        </w:rPr>
      </w:pPr>
    </w:p>
    <w:p w14:paraId="6AA82C80" w14:textId="77777777" w:rsidR="00846C44" w:rsidRPr="00D07F40" w:rsidRDefault="00846C44" w:rsidP="00846C44">
      <w:pPr>
        <w:overflowPunct/>
        <w:autoSpaceDE/>
        <w:autoSpaceDN/>
        <w:adjustRightInd/>
        <w:jc w:val="left"/>
        <w:textAlignment w:val="auto"/>
        <w:rPr>
          <w:rFonts w:ascii="David" w:hAnsi="David"/>
          <w:rtl/>
        </w:rPr>
      </w:pPr>
      <w:r w:rsidRPr="00D07F40">
        <w:rPr>
          <w:rFonts w:ascii="David" w:hAnsi="David" w:hint="cs"/>
          <w:rtl/>
        </w:rPr>
        <w:t>ערבות</w:t>
      </w:r>
      <w:r w:rsidRPr="00D07F40">
        <w:rPr>
          <w:rFonts w:ascii="David" w:hAnsi="David"/>
          <w:rtl/>
        </w:rPr>
        <w:t xml:space="preserve"> </w:t>
      </w:r>
      <w:r w:rsidRPr="00D07F40">
        <w:rPr>
          <w:rFonts w:ascii="David" w:hAnsi="David" w:hint="cs"/>
          <w:rtl/>
        </w:rPr>
        <w:t>זו</w:t>
      </w:r>
      <w:r w:rsidRPr="00D07F40">
        <w:rPr>
          <w:rFonts w:ascii="David" w:hAnsi="David"/>
          <w:rtl/>
        </w:rPr>
        <w:t xml:space="preserve"> </w:t>
      </w:r>
      <w:r w:rsidRPr="00D07F40">
        <w:rPr>
          <w:rFonts w:ascii="David" w:hAnsi="David" w:hint="cs"/>
          <w:rtl/>
        </w:rPr>
        <w:t>אינה</w:t>
      </w:r>
      <w:r w:rsidRPr="00D07F40">
        <w:rPr>
          <w:rFonts w:ascii="David" w:hAnsi="David"/>
          <w:rtl/>
        </w:rPr>
        <w:t xml:space="preserve"> </w:t>
      </w:r>
      <w:r w:rsidRPr="00D07F40">
        <w:rPr>
          <w:rFonts w:ascii="David" w:hAnsi="David" w:hint="cs"/>
          <w:rtl/>
        </w:rPr>
        <w:t>ניתנת</w:t>
      </w:r>
      <w:r w:rsidRPr="00D07F40">
        <w:rPr>
          <w:rFonts w:ascii="David" w:hAnsi="David"/>
          <w:rtl/>
        </w:rPr>
        <w:t xml:space="preserve"> </w:t>
      </w:r>
      <w:r w:rsidRPr="00D07F40">
        <w:rPr>
          <w:rFonts w:ascii="David" w:hAnsi="David" w:hint="cs"/>
          <w:rtl/>
        </w:rPr>
        <w:t>להעברה</w:t>
      </w:r>
    </w:p>
    <w:p w14:paraId="50C0138C" w14:textId="77777777" w:rsidR="00846C44" w:rsidRPr="00D07F40" w:rsidRDefault="00846C44" w:rsidP="00846C44">
      <w:pPr>
        <w:overflowPunct/>
        <w:autoSpaceDE/>
        <w:autoSpaceDN/>
        <w:adjustRightInd/>
        <w:jc w:val="left"/>
        <w:textAlignment w:val="auto"/>
        <w:rPr>
          <w:rFonts w:ascii="David" w:hAnsi="David"/>
        </w:rPr>
      </w:pPr>
    </w:p>
    <w:p w14:paraId="73BAD505" w14:textId="77777777" w:rsidR="00846C44" w:rsidRPr="00D07F40" w:rsidRDefault="00846C44" w:rsidP="00846C44">
      <w:pPr>
        <w:overflowPunct/>
        <w:autoSpaceDE/>
        <w:autoSpaceDN/>
        <w:adjustRightInd/>
        <w:jc w:val="left"/>
        <w:textAlignment w:val="auto"/>
        <w:rPr>
          <w:rFonts w:ascii="David" w:hAnsi="David"/>
        </w:rPr>
      </w:pPr>
      <w:r>
        <w:rPr>
          <w:rFonts w:ascii="David" w:hAnsi="David" w:hint="cs"/>
          <w:rtl/>
        </w:rPr>
        <w:t xml:space="preserve">             </w:t>
      </w:r>
      <w:r w:rsidRPr="00D07F40">
        <w:rPr>
          <w:rFonts w:ascii="David" w:hAnsi="David"/>
          <w:rtl/>
        </w:rPr>
        <w:t>_</w:t>
      </w:r>
      <w:r>
        <w:rPr>
          <w:rFonts w:ascii="David" w:hAnsi="David"/>
          <w:rtl/>
        </w:rPr>
        <w:t xml:space="preserve">____________                   </w:t>
      </w:r>
      <w:r w:rsidRPr="00D07F40">
        <w:rPr>
          <w:rFonts w:ascii="David" w:hAnsi="David"/>
          <w:rtl/>
        </w:rPr>
        <w:t xml:space="preserve">  </w:t>
      </w:r>
      <w:r>
        <w:rPr>
          <w:rFonts w:ascii="David" w:hAnsi="David" w:hint="cs"/>
          <w:rtl/>
        </w:rPr>
        <w:t xml:space="preserve">  </w:t>
      </w:r>
      <w:r w:rsidRPr="00D07F40">
        <w:rPr>
          <w:rFonts w:ascii="David" w:hAnsi="David"/>
          <w:rtl/>
        </w:rPr>
        <w:t>_______</w:t>
      </w:r>
      <w:r>
        <w:rPr>
          <w:rFonts w:ascii="David" w:hAnsi="David"/>
          <w:rtl/>
        </w:rPr>
        <w:t xml:space="preserve">_________              </w:t>
      </w:r>
      <w:r>
        <w:rPr>
          <w:rFonts w:ascii="David" w:hAnsi="David" w:hint="cs"/>
          <w:rtl/>
        </w:rPr>
        <w:t xml:space="preserve">       </w:t>
      </w:r>
      <w:r w:rsidRPr="00D07F40">
        <w:rPr>
          <w:rFonts w:ascii="David" w:hAnsi="David"/>
          <w:rtl/>
        </w:rPr>
        <w:t xml:space="preserve">_____________                  </w:t>
      </w:r>
    </w:p>
    <w:p w14:paraId="552F385F" w14:textId="0F9269EF" w:rsidR="00C977EC" w:rsidRDefault="00846C44" w:rsidP="00C977EC">
      <w:pPr>
        <w:rPr>
          <w:b/>
          <w:bCs/>
          <w:sz w:val="26"/>
          <w:szCs w:val="26"/>
          <w:u w:val="single"/>
          <w:rtl/>
        </w:rPr>
        <w:sectPr w:rsidR="00C977EC" w:rsidSect="002C0142">
          <w:endnotePr>
            <w:numFmt w:val="lowerLetter"/>
          </w:endnotePr>
          <w:pgSz w:w="11907" w:h="16840" w:code="9"/>
          <w:pgMar w:top="1134" w:right="1134" w:bottom="992" w:left="1134" w:header="720" w:footer="482" w:gutter="0"/>
          <w:cols w:space="720"/>
          <w:titlePg/>
          <w:bidi/>
          <w:rtlGutter/>
        </w:sectPr>
      </w:pPr>
      <w:r w:rsidRPr="00751CC0">
        <w:rPr>
          <w:rFonts w:ascii="David" w:hAnsi="David"/>
          <w:rtl/>
        </w:rPr>
        <w:t xml:space="preserve">     </w:t>
      </w:r>
      <w:bookmarkStart w:id="112" w:name="_Toc380928304"/>
      <w:r>
        <w:rPr>
          <w:rFonts w:ascii="David" w:hAnsi="David" w:hint="cs"/>
          <w:rtl/>
        </w:rPr>
        <w:t xml:space="preserve">                  </w:t>
      </w:r>
      <w:r w:rsidRPr="00751CC0">
        <w:rPr>
          <w:rFonts w:ascii="David" w:hAnsi="David" w:hint="cs"/>
          <w:rtl/>
        </w:rPr>
        <w:t>תאריך</w:t>
      </w:r>
      <w:r>
        <w:rPr>
          <w:rFonts w:ascii="David" w:hAnsi="David"/>
          <w:rtl/>
        </w:rPr>
        <w:tab/>
      </w:r>
      <w:r>
        <w:rPr>
          <w:rFonts w:ascii="David" w:hAnsi="David"/>
          <w:rtl/>
        </w:rPr>
        <w:tab/>
      </w:r>
      <w:r>
        <w:rPr>
          <w:rFonts w:ascii="David" w:hAnsi="David"/>
          <w:rtl/>
        </w:rPr>
        <w:tab/>
        <w:t xml:space="preserve">  </w:t>
      </w:r>
      <w:r>
        <w:rPr>
          <w:rFonts w:ascii="David" w:hAnsi="David" w:hint="cs"/>
          <w:rtl/>
        </w:rPr>
        <w:t xml:space="preserve">      </w:t>
      </w:r>
      <w:r w:rsidRPr="00751CC0">
        <w:rPr>
          <w:rFonts w:ascii="David" w:hAnsi="David" w:hint="cs"/>
          <w:rtl/>
        </w:rPr>
        <w:t>שם</w:t>
      </w:r>
      <w:r w:rsidRPr="00751CC0">
        <w:rPr>
          <w:rFonts w:ascii="David" w:hAnsi="David"/>
          <w:rtl/>
        </w:rPr>
        <w:t xml:space="preserve"> </w:t>
      </w:r>
      <w:r w:rsidRPr="00751CC0">
        <w:rPr>
          <w:rFonts w:ascii="David" w:hAnsi="David" w:hint="cs"/>
          <w:rtl/>
        </w:rPr>
        <w:t>מלא</w:t>
      </w:r>
      <w:r w:rsidRPr="00751CC0">
        <w:rPr>
          <w:rFonts w:ascii="David" w:hAnsi="David"/>
          <w:rtl/>
        </w:rPr>
        <w:tab/>
      </w:r>
      <w:r w:rsidRPr="00751CC0">
        <w:rPr>
          <w:rFonts w:ascii="David" w:hAnsi="David"/>
          <w:rtl/>
        </w:rPr>
        <w:tab/>
        <w:t xml:space="preserve"> </w:t>
      </w:r>
      <w:r w:rsidRPr="00751CC0">
        <w:rPr>
          <w:rFonts w:ascii="David" w:hAnsi="David"/>
          <w:rtl/>
        </w:rPr>
        <w:tab/>
      </w:r>
      <w:r>
        <w:rPr>
          <w:rFonts w:ascii="David" w:hAnsi="David" w:hint="cs"/>
          <w:rtl/>
        </w:rPr>
        <w:t xml:space="preserve">    </w:t>
      </w:r>
      <w:r w:rsidRPr="00751CC0">
        <w:rPr>
          <w:rFonts w:ascii="David" w:hAnsi="David" w:hint="cs"/>
          <w:rtl/>
        </w:rPr>
        <w:t>חתימה</w:t>
      </w:r>
      <w:r w:rsidRPr="00751CC0">
        <w:rPr>
          <w:rFonts w:ascii="David" w:hAnsi="David"/>
          <w:rtl/>
        </w:rPr>
        <w:t xml:space="preserve"> </w:t>
      </w:r>
      <w:r w:rsidRPr="00751CC0">
        <w:rPr>
          <w:rFonts w:ascii="David" w:hAnsi="David" w:hint="cs"/>
          <w:rtl/>
        </w:rPr>
        <w:t>וחותמת</w:t>
      </w:r>
      <w:bookmarkEnd w:id="84"/>
      <w:bookmarkEnd w:id="112"/>
      <w:r w:rsidR="00317F49">
        <w:rPr>
          <w:rFonts w:hint="cs"/>
          <w:b/>
          <w:bCs/>
          <w:sz w:val="26"/>
          <w:szCs w:val="26"/>
          <w:u w:val="single"/>
          <w:rtl/>
        </w:rPr>
        <w:t xml:space="preserve"> </w:t>
      </w:r>
    </w:p>
    <w:p w14:paraId="05A689FE" w14:textId="77777777" w:rsidR="00152BC0" w:rsidRPr="00AA436A" w:rsidRDefault="00152BC0" w:rsidP="00152BC0">
      <w:pPr>
        <w:rPr>
          <w:b/>
          <w:bCs/>
          <w:sz w:val="26"/>
          <w:szCs w:val="26"/>
          <w:u w:val="single"/>
          <w:rtl/>
        </w:rPr>
      </w:pPr>
      <w:r w:rsidRPr="00AA436A">
        <w:rPr>
          <w:rFonts w:hint="cs"/>
          <w:b/>
          <w:bCs/>
          <w:sz w:val="26"/>
          <w:szCs w:val="26"/>
          <w:u w:val="single"/>
          <w:rtl/>
        </w:rPr>
        <w:lastRenderedPageBreak/>
        <w:t>המציע</w:t>
      </w:r>
      <w:r w:rsidRPr="00AA436A">
        <w:rPr>
          <w:b/>
          <w:bCs/>
          <w:sz w:val="26"/>
          <w:szCs w:val="26"/>
          <w:u w:val="single"/>
          <w:rtl/>
        </w:rPr>
        <w:t xml:space="preserve"> </w:t>
      </w:r>
      <w:r w:rsidRPr="00AA436A">
        <w:rPr>
          <w:rFonts w:hint="cs"/>
          <w:b/>
          <w:bCs/>
          <w:sz w:val="26"/>
          <w:szCs w:val="26"/>
          <w:u w:val="single"/>
          <w:rtl/>
        </w:rPr>
        <w:t>נדרש</w:t>
      </w:r>
      <w:r w:rsidRPr="00AA436A">
        <w:rPr>
          <w:b/>
          <w:bCs/>
          <w:sz w:val="26"/>
          <w:szCs w:val="26"/>
          <w:u w:val="single"/>
          <w:rtl/>
        </w:rPr>
        <w:t xml:space="preserve"> </w:t>
      </w:r>
      <w:r w:rsidRPr="00AA436A">
        <w:rPr>
          <w:rFonts w:hint="cs"/>
          <w:b/>
          <w:bCs/>
          <w:sz w:val="26"/>
          <w:szCs w:val="26"/>
          <w:u w:val="single"/>
          <w:rtl/>
        </w:rPr>
        <w:t>לוודא</w:t>
      </w:r>
      <w:r w:rsidRPr="00AA436A">
        <w:rPr>
          <w:b/>
          <w:bCs/>
          <w:sz w:val="26"/>
          <w:szCs w:val="26"/>
          <w:u w:val="single"/>
          <w:rtl/>
        </w:rPr>
        <w:t xml:space="preserve"> </w:t>
      </w:r>
      <w:r w:rsidRPr="00AA436A">
        <w:rPr>
          <w:rFonts w:hint="cs"/>
          <w:b/>
          <w:bCs/>
          <w:sz w:val="26"/>
          <w:szCs w:val="26"/>
          <w:u w:val="single"/>
          <w:rtl/>
        </w:rPr>
        <w:t>ולסמן</w:t>
      </w:r>
      <w:r w:rsidRPr="00AA436A">
        <w:rPr>
          <w:b/>
          <w:bCs/>
          <w:sz w:val="26"/>
          <w:szCs w:val="26"/>
          <w:u w:val="single"/>
          <w:rtl/>
        </w:rPr>
        <w:t xml:space="preserve"> </w:t>
      </w:r>
      <w:r w:rsidRPr="00AA436A">
        <w:rPr>
          <w:rFonts w:hint="cs"/>
          <w:b/>
          <w:bCs/>
          <w:sz w:val="26"/>
          <w:szCs w:val="26"/>
          <w:u w:val="single"/>
          <w:rtl/>
        </w:rPr>
        <w:t>כי</w:t>
      </w:r>
      <w:r w:rsidRPr="00AA436A">
        <w:rPr>
          <w:b/>
          <w:bCs/>
          <w:sz w:val="26"/>
          <w:szCs w:val="26"/>
          <w:u w:val="single"/>
          <w:rtl/>
        </w:rPr>
        <w:t xml:space="preserve"> </w:t>
      </w:r>
      <w:r w:rsidRPr="00AA436A">
        <w:rPr>
          <w:rFonts w:hint="cs"/>
          <w:b/>
          <w:bCs/>
          <w:sz w:val="26"/>
          <w:szCs w:val="26"/>
          <w:u w:val="single"/>
          <w:rtl/>
        </w:rPr>
        <w:t>המסמכים</w:t>
      </w:r>
      <w:r w:rsidRPr="00AA436A">
        <w:rPr>
          <w:b/>
          <w:bCs/>
          <w:sz w:val="26"/>
          <w:szCs w:val="26"/>
          <w:u w:val="single"/>
          <w:rtl/>
        </w:rPr>
        <w:t xml:space="preserve"> </w:t>
      </w:r>
      <w:r w:rsidRPr="00AA436A">
        <w:rPr>
          <w:rFonts w:hint="cs"/>
          <w:b/>
          <w:bCs/>
          <w:sz w:val="26"/>
          <w:szCs w:val="26"/>
          <w:u w:val="single"/>
          <w:rtl/>
        </w:rPr>
        <w:t>המפורטים</w:t>
      </w:r>
      <w:r w:rsidRPr="00AA436A">
        <w:rPr>
          <w:b/>
          <w:bCs/>
          <w:sz w:val="26"/>
          <w:szCs w:val="26"/>
          <w:u w:val="single"/>
          <w:rtl/>
        </w:rPr>
        <w:t xml:space="preserve"> </w:t>
      </w:r>
      <w:r w:rsidRPr="00AA436A">
        <w:rPr>
          <w:rFonts w:hint="cs"/>
          <w:b/>
          <w:bCs/>
          <w:sz w:val="26"/>
          <w:szCs w:val="26"/>
          <w:u w:val="single"/>
          <w:rtl/>
        </w:rPr>
        <w:t>להלן</w:t>
      </w:r>
      <w:r w:rsidRPr="00AA436A">
        <w:rPr>
          <w:b/>
          <w:bCs/>
          <w:sz w:val="26"/>
          <w:szCs w:val="26"/>
          <w:u w:val="single"/>
          <w:rtl/>
        </w:rPr>
        <w:t xml:space="preserve"> </w:t>
      </w:r>
      <w:r w:rsidRPr="00AA436A">
        <w:rPr>
          <w:rFonts w:hint="cs"/>
          <w:b/>
          <w:bCs/>
          <w:sz w:val="26"/>
          <w:szCs w:val="26"/>
          <w:u w:val="single"/>
          <w:rtl/>
        </w:rPr>
        <w:t>צורפו</w:t>
      </w:r>
      <w:r w:rsidRPr="00AA436A">
        <w:rPr>
          <w:b/>
          <w:bCs/>
          <w:sz w:val="26"/>
          <w:szCs w:val="26"/>
          <w:u w:val="single"/>
          <w:rtl/>
        </w:rPr>
        <w:t xml:space="preserve"> </w:t>
      </w:r>
      <w:r w:rsidRPr="00AA436A">
        <w:rPr>
          <w:rFonts w:hint="cs"/>
          <w:b/>
          <w:bCs/>
          <w:sz w:val="26"/>
          <w:szCs w:val="26"/>
          <w:u w:val="single"/>
          <w:rtl/>
        </w:rPr>
        <w:t>להצעתו</w:t>
      </w:r>
      <w:r w:rsidRPr="00AA436A">
        <w:rPr>
          <w:b/>
          <w:bCs/>
          <w:sz w:val="26"/>
          <w:szCs w:val="26"/>
          <w:u w:val="single"/>
          <w:rtl/>
        </w:rPr>
        <w:t xml:space="preserve">, </w:t>
      </w:r>
      <w:r w:rsidRPr="00AA436A">
        <w:rPr>
          <w:rFonts w:hint="cs"/>
          <w:b/>
          <w:bCs/>
          <w:sz w:val="26"/>
          <w:szCs w:val="26"/>
          <w:u w:val="single"/>
          <w:rtl/>
        </w:rPr>
        <w:t>כנדרש</w:t>
      </w:r>
      <w:r w:rsidRPr="00AA436A">
        <w:rPr>
          <w:b/>
          <w:bCs/>
          <w:sz w:val="26"/>
          <w:szCs w:val="26"/>
          <w:u w:val="single"/>
          <w:rtl/>
        </w:rPr>
        <w:t xml:space="preserve"> </w:t>
      </w:r>
      <w:r w:rsidRPr="00AA436A">
        <w:rPr>
          <w:rFonts w:hint="cs"/>
          <w:b/>
          <w:bCs/>
          <w:sz w:val="26"/>
          <w:szCs w:val="26"/>
          <w:u w:val="single"/>
          <w:rtl/>
        </w:rPr>
        <w:t>במסמכי</w:t>
      </w:r>
      <w:r w:rsidRPr="00AA436A">
        <w:rPr>
          <w:b/>
          <w:bCs/>
          <w:sz w:val="26"/>
          <w:szCs w:val="26"/>
          <w:u w:val="single"/>
          <w:rtl/>
        </w:rPr>
        <w:t xml:space="preserve"> </w:t>
      </w:r>
      <w:r w:rsidRPr="00AA436A">
        <w:rPr>
          <w:rFonts w:hint="cs"/>
          <w:b/>
          <w:bCs/>
          <w:sz w:val="26"/>
          <w:szCs w:val="26"/>
          <w:u w:val="single"/>
          <w:rtl/>
        </w:rPr>
        <w:t>המכרז</w:t>
      </w:r>
      <w:r>
        <w:rPr>
          <w:rFonts w:hint="cs"/>
          <w:b/>
          <w:bCs/>
          <w:sz w:val="26"/>
          <w:szCs w:val="26"/>
          <w:u w:val="single"/>
          <w:rtl/>
        </w:rPr>
        <w:t>:</w:t>
      </w:r>
    </w:p>
    <w:p w14:paraId="61088FDE" w14:textId="77777777" w:rsidR="00317F49" w:rsidRPr="00AA436A" w:rsidRDefault="00317F49" w:rsidP="00152BC0">
      <w:pPr>
        <w:pStyle w:val="af8"/>
        <w:ind w:left="0"/>
        <w:rPr>
          <w:b/>
          <w:bCs/>
          <w:sz w:val="26"/>
          <w:szCs w:val="26"/>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93520F" w:rsidRPr="009D1466" w14:paraId="35011F81" w14:textId="77777777" w:rsidTr="00683A50">
        <w:tc>
          <w:tcPr>
            <w:tcW w:w="814" w:type="dxa"/>
            <w:shd w:val="clear" w:color="auto" w:fill="E0E0E0"/>
            <w:vAlign w:val="center"/>
          </w:tcPr>
          <w:p w14:paraId="20841323" w14:textId="77777777" w:rsidR="00152BC0" w:rsidRPr="009D1466" w:rsidRDefault="00152BC0" w:rsidP="004C2B23">
            <w:pPr>
              <w:spacing w:line="240" w:lineRule="auto"/>
              <w:jc w:val="center"/>
              <w:rPr>
                <w:bCs/>
              </w:rPr>
            </w:pPr>
            <w:r w:rsidRPr="009D1466">
              <w:rPr>
                <w:rFonts w:hint="cs"/>
                <w:bCs/>
                <w:rtl/>
              </w:rPr>
              <w:t>מס</w:t>
            </w:r>
            <w:r w:rsidRPr="009D1466">
              <w:rPr>
                <w:bCs/>
                <w:rtl/>
              </w:rPr>
              <w:t xml:space="preserve">' </w:t>
            </w:r>
            <w:r w:rsidRPr="009D1466">
              <w:rPr>
                <w:rFonts w:hint="cs"/>
                <w:bCs/>
                <w:rtl/>
              </w:rPr>
              <w:t>סידורי</w:t>
            </w:r>
          </w:p>
        </w:tc>
        <w:tc>
          <w:tcPr>
            <w:tcW w:w="7938" w:type="dxa"/>
            <w:shd w:val="clear" w:color="auto" w:fill="E0E0E0"/>
            <w:vAlign w:val="center"/>
          </w:tcPr>
          <w:p w14:paraId="05DEF73E" w14:textId="77777777" w:rsidR="00152BC0" w:rsidRPr="009D1466" w:rsidRDefault="00152BC0" w:rsidP="004C2B23">
            <w:pPr>
              <w:spacing w:line="240" w:lineRule="auto"/>
              <w:jc w:val="center"/>
              <w:rPr>
                <w:bCs/>
              </w:rPr>
            </w:pPr>
            <w:r w:rsidRPr="009D1466">
              <w:rPr>
                <w:rFonts w:hint="cs"/>
                <w:bCs/>
                <w:rtl/>
              </w:rPr>
              <w:t>תיאור</w:t>
            </w:r>
          </w:p>
        </w:tc>
        <w:tc>
          <w:tcPr>
            <w:tcW w:w="993" w:type="dxa"/>
            <w:shd w:val="clear" w:color="auto" w:fill="E0E0E0"/>
            <w:vAlign w:val="center"/>
          </w:tcPr>
          <w:p w14:paraId="55BFAA9D" w14:textId="77777777" w:rsidR="00152BC0" w:rsidRPr="009D1466" w:rsidRDefault="00152BC0" w:rsidP="004C2B23">
            <w:pPr>
              <w:spacing w:line="240" w:lineRule="auto"/>
              <w:jc w:val="center"/>
              <w:rPr>
                <w:bCs/>
              </w:rPr>
            </w:pPr>
            <w:r w:rsidRPr="009D1466">
              <w:rPr>
                <w:rFonts w:hint="cs"/>
                <w:bCs/>
                <w:rtl/>
              </w:rPr>
              <w:t>סמן</w:t>
            </w:r>
          </w:p>
        </w:tc>
      </w:tr>
      <w:tr w:rsidR="0093520F" w:rsidRPr="009D1466" w14:paraId="486EE389" w14:textId="77777777" w:rsidTr="00683A50">
        <w:trPr>
          <w:trHeight w:hRule="exact" w:val="1412"/>
        </w:trPr>
        <w:tc>
          <w:tcPr>
            <w:tcW w:w="814" w:type="dxa"/>
            <w:shd w:val="clear" w:color="auto" w:fill="E0E0E0"/>
            <w:vAlign w:val="center"/>
          </w:tcPr>
          <w:p w14:paraId="072262DF"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4D37B1AB" w14:textId="77777777" w:rsidR="00152BC0" w:rsidRPr="009D1466" w:rsidRDefault="00152BC0" w:rsidP="004C2B23">
            <w:pPr>
              <w:spacing w:line="240" w:lineRule="auto"/>
              <w:jc w:val="left"/>
              <w:rPr>
                <w:b/>
                <w:rtl/>
              </w:rPr>
            </w:pPr>
            <w:r w:rsidRPr="009D1466">
              <w:rPr>
                <w:rFonts w:hint="cs"/>
                <w:bCs/>
                <w:rtl/>
              </w:rPr>
              <w:t>מסמכי</w:t>
            </w:r>
            <w:r w:rsidRPr="009D1466">
              <w:rPr>
                <w:bCs/>
                <w:rtl/>
              </w:rPr>
              <w:t xml:space="preserve"> </w:t>
            </w:r>
            <w:r w:rsidRPr="009D1466">
              <w:rPr>
                <w:rFonts w:hint="cs"/>
                <w:bCs/>
                <w:rtl/>
              </w:rPr>
              <w:t>מכרז</w:t>
            </w:r>
            <w:r w:rsidRPr="009D1466">
              <w:rPr>
                <w:bCs/>
                <w:rtl/>
              </w:rPr>
              <w:t xml:space="preserve"> </w:t>
            </w:r>
            <w:r w:rsidRPr="009D1466">
              <w:rPr>
                <w:rFonts w:hint="cs"/>
                <w:bCs/>
                <w:rtl/>
              </w:rPr>
              <w:t>חתומים</w:t>
            </w:r>
            <w:r w:rsidRPr="009D1466">
              <w:rPr>
                <w:bCs/>
                <w:rtl/>
              </w:rPr>
              <w:t>:</w:t>
            </w:r>
          </w:p>
          <w:p w14:paraId="6CA7D0D9" w14:textId="77777777" w:rsidR="00152BC0" w:rsidRPr="00762F81" w:rsidRDefault="00152BC0" w:rsidP="004C2B23">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א</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נוהל</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ותנאיו</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7D040BF7" w14:textId="77777777" w:rsidR="00152BC0" w:rsidRPr="00762F81" w:rsidRDefault="00152BC0" w:rsidP="004C2B23">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ב</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טופס</w:t>
            </w:r>
            <w:r w:rsidRPr="00762F81">
              <w:rPr>
                <w:b/>
                <w:szCs w:val="22"/>
                <w:rtl/>
              </w:rPr>
              <w:t xml:space="preserve"> </w:t>
            </w:r>
            <w:r w:rsidRPr="00762F81">
              <w:rPr>
                <w:rFonts w:hint="cs"/>
                <w:b/>
                <w:szCs w:val="22"/>
                <w:rtl/>
              </w:rPr>
              <w:t>כתב</w:t>
            </w:r>
            <w:r w:rsidRPr="00762F81">
              <w:rPr>
                <w:b/>
                <w:szCs w:val="22"/>
                <w:rtl/>
              </w:rPr>
              <w:t xml:space="preserve"> </w:t>
            </w:r>
            <w:r w:rsidRPr="00762F81">
              <w:rPr>
                <w:rFonts w:hint="cs"/>
                <w:b/>
                <w:szCs w:val="22"/>
                <w:rtl/>
              </w:rPr>
              <w:t>ההצעה</w:t>
            </w:r>
            <w:r w:rsidRPr="00762F81">
              <w:rPr>
                <w:b/>
                <w:szCs w:val="22"/>
                <w:rtl/>
              </w:rPr>
              <w:t>)</w:t>
            </w:r>
            <w:r>
              <w:rPr>
                <w:rFonts w:hint="cs"/>
                <w:b/>
                <w:rtl/>
              </w:rPr>
              <w:t xml:space="preserve"> </w:t>
            </w:r>
            <w:r>
              <w:rPr>
                <w:b/>
                <w:rtl/>
              </w:rPr>
              <w:t>–</w:t>
            </w:r>
            <w:r>
              <w:rPr>
                <w:rFonts w:hint="cs"/>
                <w:b/>
                <w:rtl/>
              </w:rPr>
              <w:t xml:space="preserve"> </w:t>
            </w:r>
            <w:r w:rsidRPr="002A1C1E">
              <w:rPr>
                <w:rFonts w:hint="cs"/>
                <w:b/>
                <w:sz w:val="22"/>
                <w:szCs w:val="22"/>
                <w:rtl/>
              </w:rPr>
              <w:t>חתום במלואו</w:t>
            </w:r>
          </w:p>
          <w:p w14:paraId="1F4BFBBE" w14:textId="77777777" w:rsidR="00152BC0" w:rsidRPr="00762F81" w:rsidRDefault="00152BC0" w:rsidP="004C2B23">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ג</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הסכם</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410568FD" w14:textId="77777777" w:rsidR="00152BC0" w:rsidRPr="009D1466" w:rsidRDefault="00152BC0" w:rsidP="004C2B23">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מכתבי</w:t>
            </w:r>
            <w:r w:rsidRPr="00762F81">
              <w:rPr>
                <w:b/>
                <w:szCs w:val="22"/>
                <w:rtl/>
              </w:rPr>
              <w:t xml:space="preserve"> </w:t>
            </w:r>
            <w:r w:rsidRPr="00762F81">
              <w:rPr>
                <w:rFonts w:hint="cs"/>
                <w:b/>
                <w:szCs w:val="22"/>
                <w:rtl/>
              </w:rPr>
              <w:t>הבהרה</w:t>
            </w:r>
            <w:r w:rsidRPr="00762F81">
              <w:rPr>
                <w:b/>
                <w:szCs w:val="22"/>
                <w:rtl/>
              </w:rPr>
              <w:t xml:space="preserve"> (</w:t>
            </w:r>
            <w:r w:rsidRPr="00762F81">
              <w:rPr>
                <w:rFonts w:hint="cs"/>
                <w:b/>
                <w:szCs w:val="22"/>
                <w:rtl/>
              </w:rPr>
              <w:t>אם</w:t>
            </w:r>
            <w:r w:rsidRPr="00762F81">
              <w:rPr>
                <w:b/>
                <w:szCs w:val="22"/>
                <w:rtl/>
              </w:rPr>
              <w:t xml:space="preserve"> </w:t>
            </w:r>
            <w:r w:rsidRPr="00762F81">
              <w:rPr>
                <w:rFonts w:hint="cs"/>
                <w:b/>
                <w:szCs w:val="22"/>
                <w:rtl/>
              </w:rPr>
              <w:t>י</w:t>
            </w:r>
            <w:r>
              <w:rPr>
                <w:rFonts w:hint="cs"/>
                <w:b/>
                <w:szCs w:val="22"/>
                <w:rtl/>
              </w:rPr>
              <w:t>י</w:t>
            </w:r>
            <w:r w:rsidRPr="00762F81">
              <w:rPr>
                <w:rFonts w:hint="cs"/>
                <w:b/>
                <w:szCs w:val="22"/>
                <w:rtl/>
              </w:rPr>
              <w:t>שלחו</w:t>
            </w:r>
            <w:r w:rsidRPr="00762F81">
              <w:rPr>
                <w:b/>
                <w:szCs w:val="22"/>
                <w:rtl/>
              </w:rPr>
              <w:t xml:space="preserve"> </w:t>
            </w:r>
            <w:r w:rsidRPr="00762F81">
              <w:rPr>
                <w:rFonts w:hint="cs"/>
                <w:b/>
                <w:szCs w:val="22"/>
                <w:rtl/>
              </w:rPr>
              <w:t>למציעים</w:t>
            </w:r>
            <w:r w:rsidRPr="00762F81">
              <w:rPr>
                <w:b/>
                <w:szCs w:val="22"/>
                <w:rtl/>
              </w:rPr>
              <w:t>)</w:t>
            </w:r>
          </w:p>
        </w:tc>
        <w:tc>
          <w:tcPr>
            <w:tcW w:w="993" w:type="dxa"/>
          </w:tcPr>
          <w:p w14:paraId="079977E6" w14:textId="77777777" w:rsidR="00152BC0" w:rsidRPr="009D1466" w:rsidRDefault="00152BC0" w:rsidP="004C2B23">
            <w:pPr>
              <w:spacing w:line="240" w:lineRule="auto"/>
              <w:jc w:val="left"/>
              <w:rPr>
                <w:b/>
                <w:rtl/>
              </w:rPr>
            </w:pPr>
          </w:p>
          <w:p w14:paraId="259958B2" w14:textId="77777777" w:rsidR="00152BC0" w:rsidRPr="009D1466" w:rsidRDefault="00152BC0" w:rsidP="004C2B23">
            <w:pPr>
              <w:numPr>
                <w:ilvl w:val="0"/>
                <w:numId w:val="6"/>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06EC699A" w14:textId="77777777" w:rsidR="00152BC0" w:rsidRPr="007F27A5" w:rsidRDefault="00152BC0" w:rsidP="00836A6A">
            <w:pPr>
              <w:pStyle w:val="af8"/>
              <w:numPr>
                <w:ilvl w:val="0"/>
                <w:numId w:val="42"/>
              </w:numPr>
              <w:overflowPunct/>
              <w:autoSpaceDE/>
              <w:autoSpaceDN/>
              <w:adjustRightInd/>
              <w:spacing w:line="240" w:lineRule="auto"/>
              <w:ind w:right="1440"/>
              <w:jc w:val="left"/>
              <w:textAlignment w:val="auto"/>
              <w:rPr>
                <w:b/>
              </w:rPr>
            </w:pPr>
          </w:p>
          <w:p w14:paraId="369BF09E" w14:textId="77777777" w:rsidR="00152BC0" w:rsidRPr="009D1466" w:rsidRDefault="00152BC0" w:rsidP="00836A6A">
            <w:pPr>
              <w:numPr>
                <w:ilvl w:val="0"/>
                <w:numId w:val="7"/>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176AB5AB" w14:textId="77777777" w:rsidR="00152BC0" w:rsidRPr="009D1466" w:rsidRDefault="00152BC0" w:rsidP="00836A6A">
            <w:pPr>
              <w:numPr>
                <w:ilvl w:val="0"/>
                <w:numId w:val="8"/>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73C8138C" w14:textId="77777777" w:rsidR="00152BC0" w:rsidRPr="009D1466" w:rsidRDefault="00152BC0" w:rsidP="004C2B23">
            <w:pPr>
              <w:overflowPunct/>
              <w:autoSpaceDE/>
              <w:autoSpaceDN/>
              <w:adjustRightInd/>
              <w:spacing w:line="240" w:lineRule="auto"/>
              <w:ind w:left="360" w:right="1440"/>
              <w:jc w:val="left"/>
              <w:textAlignment w:val="auto"/>
              <w:rPr>
                <w:b/>
              </w:rPr>
            </w:pPr>
          </w:p>
          <w:p w14:paraId="5DA2C510" w14:textId="77777777" w:rsidR="00152BC0" w:rsidRPr="009D1466" w:rsidRDefault="00152BC0" w:rsidP="004C2B23">
            <w:pPr>
              <w:spacing w:line="240" w:lineRule="auto"/>
              <w:ind w:left="1080" w:right="1440"/>
              <w:jc w:val="left"/>
              <w:rPr>
                <w:b/>
              </w:rPr>
            </w:pPr>
          </w:p>
        </w:tc>
      </w:tr>
      <w:tr w:rsidR="0093520F" w:rsidRPr="009D1466" w14:paraId="6F73D906" w14:textId="77777777" w:rsidTr="00683A50">
        <w:tc>
          <w:tcPr>
            <w:tcW w:w="814" w:type="dxa"/>
            <w:shd w:val="clear" w:color="auto" w:fill="E0E0E0"/>
            <w:vAlign w:val="center"/>
          </w:tcPr>
          <w:p w14:paraId="611BC7BF" w14:textId="77777777" w:rsidR="00152BC0" w:rsidRPr="009D1466" w:rsidRDefault="00152BC0" w:rsidP="004C2B23">
            <w:pPr>
              <w:pStyle w:val="af8"/>
              <w:spacing w:line="240" w:lineRule="auto"/>
              <w:ind w:left="641"/>
              <w:rPr>
                <w:b/>
              </w:rPr>
            </w:pPr>
          </w:p>
        </w:tc>
        <w:tc>
          <w:tcPr>
            <w:tcW w:w="7938" w:type="dxa"/>
            <w:shd w:val="clear" w:color="auto" w:fill="E0E0E0"/>
          </w:tcPr>
          <w:p w14:paraId="01CAE772" w14:textId="77777777" w:rsidR="00152BC0" w:rsidRPr="009D1466" w:rsidRDefault="00152BC0" w:rsidP="004C2B23">
            <w:pPr>
              <w:spacing w:line="240" w:lineRule="auto"/>
              <w:jc w:val="left"/>
              <w:rPr>
                <w:b/>
              </w:rPr>
            </w:pPr>
            <w:r w:rsidRPr="009D1466">
              <w:rPr>
                <w:rFonts w:hint="cs"/>
                <w:bCs/>
                <w:rtl/>
              </w:rPr>
              <w:t>נספחים</w:t>
            </w:r>
            <w:r w:rsidRPr="009D1466">
              <w:rPr>
                <w:b/>
                <w:rtl/>
              </w:rPr>
              <w:t>:</w:t>
            </w:r>
          </w:p>
        </w:tc>
        <w:tc>
          <w:tcPr>
            <w:tcW w:w="993" w:type="dxa"/>
            <w:shd w:val="clear" w:color="auto" w:fill="E0E0E0"/>
          </w:tcPr>
          <w:p w14:paraId="601DB9F5" w14:textId="77777777" w:rsidR="00152BC0" w:rsidRPr="009D1466" w:rsidRDefault="00152BC0" w:rsidP="004C2B23">
            <w:pPr>
              <w:spacing w:line="240" w:lineRule="auto"/>
              <w:jc w:val="left"/>
              <w:rPr>
                <w:b/>
              </w:rPr>
            </w:pPr>
          </w:p>
        </w:tc>
      </w:tr>
      <w:tr w:rsidR="0093520F" w:rsidRPr="009D1466" w14:paraId="1D14B2A6" w14:textId="77777777" w:rsidTr="00683A50">
        <w:tc>
          <w:tcPr>
            <w:tcW w:w="814" w:type="dxa"/>
            <w:shd w:val="clear" w:color="auto" w:fill="E0E0E0"/>
            <w:vAlign w:val="center"/>
          </w:tcPr>
          <w:p w14:paraId="4A59B709"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6ECFB7D9" w14:textId="77777777" w:rsidR="00152BC0" w:rsidRPr="00762F81" w:rsidRDefault="00152BC0" w:rsidP="004C2B23">
            <w:pPr>
              <w:numPr>
                <w:ilvl w:val="0"/>
                <w:numId w:val="5"/>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ב'1: טופס ההצעה</w:t>
            </w:r>
          </w:p>
        </w:tc>
        <w:tc>
          <w:tcPr>
            <w:tcW w:w="993" w:type="dxa"/>
            <w:vAlign w:val="center"/>
          </w:tcPr>
          <w:p w14:paraId="31CCE908"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00A75D10" w14:textId="77777777" w:rsidTr="00683A50">
        <w:tc>
          <w:tcPr>
            <w:tcW w:w="814" w:type="dxa"/>
            <w:shd w:val="clear" w:color="auto" w:fill="E0E0E0"/>
            <w:vAlign w:val="center"/>
          </w:tcPr>
          <w:p w14:paraId="3E163C82"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61C1586" w14:textId="77777777" w:rsidR="00152BC0" w:rsidRPr="002A1C1E" w:rsidRDefault="00152BC0" w:rsidP="004C2B23">
            <w:pPr>
              <w:numPr>
                <w:ilvl w:val="0"/>
                <w:numId w:val="5"/>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 xml:space="preserve">נספח ב'2: </w:t>
            </w:r>
            <w:r w:rsidRPr="002A1C1E">
              <w:rPr>
                <w:rFonts w:hint="cs"/>
                <w:b/>
                <w:szCs w:val="22"/>
                <w:rtl/>
              </w:rPr>
              <w:t>ניסיון המ</w:t>
            </w:r>
            <w:r>
              <w:rPr>
                <w:rFonts w:hint="cs"/>
                <w:b/>
                <w:szCs w:val="22"/>
                <w:rtl/>
              </w:rPr>
              <w:t>ציע</w:t>
            </w:r>
          </w:p>
        </w:tc>
        <w:tc>
          <w:tcPr>
            <w:tcW w:w="993" w:type="dxa"/>
            <w:vAlign w:val="center"/>
          </w:tcPr>
          <w:p w14:paraId="2E72AEC4"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4082B745" w14:textId="77777777" w:rsidTr="00683A50">
        <w:tc>
          <w:tcPr>
            <w:tcW w:w="814" w:type="dxa"/>
            <w:shd w:val="clear" w:color="auto" w:fill="E0E0E0"/>
            <w:vAlign w:val="center"/>
          </w:tcPr>
          <w:p w14:paraId="2FA9E9B5"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247795C1" w14:textId="77777777" w:rsidR="00152BC0" w:rsidRDefault="00152BC0" w:rsidP="004C2B23">
            <w:pPr>
              <w:numPr>
                <w:ilvl w:val="0"/>
                <w:numId w:val="5"/>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ב'3: פרטי מנהל הפרויקט וניסיונו</w:t>
            </w:r>
          </w:p>
        </w:tc>
        <w:tc>
          <w:tcPr>
            <w:tcW w:w="993" w:type="dxa"/>
            <w:vAlign w:val="center"/>
          </w:tcPr>
          <w:p w14:paraId="1AB8D9A8"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DD757B" w:rsidRPr="009D1466" w14:paraId="67F25C0E" w14:textId="77777777" w:rsidTr="00683A50">
        <w:tc>
          <w:tcPr>
            <w:tcW w:w="814" w:type="dxa"/>
            <w:shd w:val="clear" w:color="auto" w:fill="E0E0E0"/>
            <w:vAlign w:val="center"/>
          </w:tcPr>
          <w:p w14:paraId="71BD9ADB" w14:textId="77777777" w:rsidR="00DD757B" w:rsidRPr="009D1466" w:rsidRDefault="00DD757B" w:rsidP="00836A6A">
            <w:pPr>
              <w:pStyle w:val="af8"/>
              <w:numPr>
                <w:ilvl w:val="0"/>
                <w:numId w:val="9"/>
              </w:numPr>
              <w:overflowPunct/>
              <w:autoSpaceDE/>
              <w:autoSpaceDN/>
              <w:adjustRightInd/>
              <w:spacing w:line="240" w:lineRule="auto"/>
              <w:jc w:val="center"/>
              <w:textAlignment w:val="auto"/>
              <w:rPr>
                <w:b/>
              </w:rPr>
            </w:pPr>
          </w:p>
        </w:tc>
        <w:tc>
          <w:tcPr>
            <w:tcW w:w="7938" w:type="dxa"/>
          </w:tcPr>
          <w:p w14:paraId="11EAC257" w14:textId="77777777" w:rsidR="00DD757B" w:rsidRDefault="00DD757B" w:rsidP="007F27A5">
            <w:pPr>
              <w:numPr>
                <w:ilvl w:val="0"/>
                <w:numId w:val="5"/>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ב'4: פרטי היועץ לפרוגרמות וניסיונו</w:t>
            </w:r>
          </w:p>
        </w:tc>
        <w:tc>
          <w:tcPr>
            <w:tcW w:w="993" w:type="dxa"/>
            <w:vAlign w:val="center"/>
          </w:tcPr>
          <w:p w14:paraId="762E43F7" w14:textId="77777777" w:rsidR="00DD757B" w:rsidRPr="009D1466" w:rsidRDefault="00DD757B"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DD757B" w:rsidRPr="009D1466" w14:paraId="272BF3C3" w14:textId="77777777" w:rsidTr="00683A50">
        <w:tc>
          <w:tcPr>
            <w:tcW w:w="814" w:type="dxa"/>
            <w:shd w:val="clear" w:color="auto" w:fill="E0E0E0"/>
            <w:vAlign w:val="center"/>
          </w:tcPr>
          <w:p w14:paraId="57C272B4" w14:textId="77777777" w:rsidR="00DD757B" w:rsidRPr="009D1466" w:rsidRDefault="00DD757B" w:rsidP="00836A6A">
            <w:pPr>
              <w:pStyle w:val="af8"/>
              <w:numPr>
                <w:ilvl w:val="0"/>
                <w:numId w:val="9"/>
              </w:numPr>
              <w:overflowPunct/>
              <w:autoSpaceDE/>
              <w:autoSpaceDN/>
              <w:adjustRightInd/>
              <w:spacing w:line="240" w:lineRule="auto"/>
              <w:jc w:val="center"/>
              <w:textAlignment w:val="auto"/>
              <w:rPr>
                <w:b/>
              </w:rPr>
            </w:pPr>
          </w:p>
        </w:tc>
        <w:tc>
          <w:tcPr>
            <w:tcW w:w="7938" w:type="dxa"/>
          </w:tcPr>
          <w:p w14:paraId="59B759A0" w14:textId="77777777" w:rsidR="00DD757B" w:rsidRDefault="00DD757B" w:rsidP="00696B1F">
            <w:pPr>
              <w:numPr>
                <w:ilvl w:val="0"/>
                <w:numId w:val="5"/>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 xml:space="preserve">נספח ב'5: </w:t>
            </w:r>
            <w:r w:rsidR="00696B1F">
              <w:rPr>
                <w:rFonts w:hint="cs"/>
                <w:b/>
                <w:szCs w:val="22"/>
                <w:rtl/>
              </w:rPr>
              <w:t xml:space="preserve">נוסח </w:t>
            </w:r>
            <w:r w:rsidR="00D40233">
              <w:rPr>
                <w:rFonts w:hint="cs"/>
                <w:b/>
                <w:szCs w:val="22"/>
                <w:rtl/>
              </w:rPr>
              <w:t>ערבות הצעה</w:t>
            </w:r>
          </w:p>
        </w:tc>
        <w:tc>
          <w:tcPr>
            <w:tcW w:w="993" w:type="dxa"/>
            <w:vAlign w:val="center"/>
          </w:tcPr>
          <w:p w14:paraId="69F64117" w14:textId="77777777" w:rsidR="00DD757B" w:rsidRPr="009D1466" w:rsidRDefault="00DD757B"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5BD76D8C" w14:textId="77777777" w:rsidTr="00683A50">
        <w:tc>
          <w:tcPr>
            <w:tcW w:w="814" w:type="dxa"/>
            <w:shd w:val="clear" w:color="auto" w:fill="E0E0E0"/>
            <w:vAlign w:val="center"/>
          </w:tcPr>
          <w:p w14:paraId="5C334299"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358EE1B7" w14:textId="77777777" w:rsidR="00152BC0" w:rsidRPr="00762F81" w:rsidRDefault="00152BC0" w:rsidP="00B8040F">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sidR="00DD757B">
              <w:rPr>
                <w:rFonts w:hint="cs"/>
                <w:b/>
                <w:szCs w:val="22"/>
                <w:rtl/>
              </w:rPr>
              <w:t>ב</w:t>
            </w:r>
            <w:r w:rsidR="00DD757B" w:rsidRPr="00762F81">
              <w:rPr>
                <w:b/>
                <w:szCs w:val="22"/>
                <w:rtl/>
              </w:rPr>
              <w:t>'</w:t>
            </w:r>
            <w:r w:rsidR="00DD757B">
              <w:rPr>
                <w:rFonts w:hint="cs"/>
                <w:b/>
                <w:szCs w:val="22"/>
                <w:rtl/>
              </w:rPr>
              <w:t>6</w:t>
            </w:r>
            <w:r w:rsidRPr="00762F81">
              <w:rPr>
                <w:b/>
                <w:szCs w:val="22"/>
                <w:rtl/>
              </w:rPr>
              <w:t xml:space="preserve">: </w:t>
            </w:r>
            <w:r w:rsidRPr="00762F81">
              <w:rPr>
                <w:rFonts w:hint="cs"/>
                <w:b/>
                <w:szCs w:val="22"/>
                <w:rtl/>
              </w:rPr>
              <w:t>תצהיר</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ה</w:t>
            </w:r>
            <w:r>
              <w:rPr>
                <w:rFonts w:hint="cs"/>
                <w:b/>
                <w:szCs w:val="22"/>
                <w:rtl/>
              </w:rPr>
              <w:t>י</w:t>
            </w:r>
            <w:r w:rsidRPr="00762F81">
              <w:rPr>
                <w:rFonts w:hint="cs"/>
                <w:b/>
                <w:szCs w:val="22"/>
                <w:rtl/>
              </w:rPr>
              <w:t>עדר</w:t>
            </w:r>
            <w:r w:rsidRPr="00762F81">
              <w:rPr>
                <w:b/>
                <w:szCs w:val="22"/>
                <w:rtl/>
              </w:rPr>
              <w:t xml:space="preserve"> </w:t>
            </w:r>
            <w:r w:rsidRPr="00762F81">
              <w:rPr>
                <w:rFonts w:hint="cs"/>
                <w:b/>
                <w:szCs w:val="22"/>
                <w:rtl/>
              </w:rPr>
              <w:t>הרשעות</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עובדים</w:t>
            </w:r>
            <w:r w:rsidRPr="00762F81">
              <w:rPr>
                <w:b/>
                <w:szCs w:val="22"/>
                <w:rtl/>
              </w:rPr>
              <w:t xml:space="preserve"> </w:t>
            </w:r>
            <w:r w:rsidRPr="00762F81">
              <w:rPr>
                <w:rFonts w:hint="cs"/>
                <w:b/>
                <w:szCs w:val="22"/>
                <w:rtl/>
              </w:rPr>
              <w:t>זרים</w:t>
            </w:r>
            <w:r w:rsidRPr="00762F81">
              <w:rPr>
                <w:b/>
                <w:szCs w:val="22"/>
                <w:rtl/>
              </w:rPr>
              <w:t xml:space="preserve"> </w:t>
            </w:r>
            <w:r w:rsidRPr="00762F81">
              <w:rPr>
                <w:rFonts w:hint="cs"/>
                <w:b/>
                <w:szCs w:val="22"/>
                <w:rtl/>
              </w:rPr>
              <w:t>כדין</w:t>
            </w:r>
            <w:r w:rsidRPr="00762F81">
              <w:rPr>
                <w:b/>
                <w:szCs w:val="22"/>
                <w:rtl/>
              </w:rPr>
              <w:t xml:space="preserve"> </w:t>
            </w:r>
            <w:r w:rsidRPr="00762F81">
              <w:rPr>
                <w:rFonts w:hint="cs"/>
                <w:b/>
                <w:szCs w:val="22"/>
                <w:rtl/>
              </w:rPr>
              <w:t>וחוק</w:t>
            </w:r>
            <w:r w:rsidRPr="00762F81">
              <w:rPr>
                <w:b/>
                <w:szCs w:val="22"/>
                <w:rtl/>
              </w:rPr>
              <w:t xml:space="preserve"> </w:t>
            </w:r>
            <w:r w:rsidRPr="00762F81">
              <w:rPr>
                <w:rFonts w:hint="cs"/>
                <w:b/>
                <w:szCs w:val="22"/>
                <w:rtl/>
              </w:rPr>
              <w:t>שכר</w:t>
            </w:r>
            <w:r w:rsidRPr="00762F81">
              <w:rPr>
                <w:b/>
                <w:szCs w:val="22"/>
                <w:rtl/>
              </w:rPr>
              <w:t xml:space="preserve"> </w:t>
            </w:r>
            <w:r w:rsidRPr="00762F81">
              <w:rPr>
                <w:rFonts w:hint="cs"/>
                <w:b/>
                <w:szCs w:val="22"/>
                <w:rtl/>
              </w:rPr>
              <w:t>מינימום</w:t>
            </w:r>
          </w:p>
        </w:tc>
        <w:tc>
          <w:tcPr>
            <w:tcW w:w="993" w:type="dxa"/>
            <w:vAlign w:val="center"/>
          </w:tcPr>
          <w:p w14:paraId="4576062B"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28FCEE2E" w14:textId="77777777" w:rsidTr="00683A50">
        <w:tc>
          <w:tcPr>
            <w:tcW w:w="814" w:type="dxa"/>
            <w:shd w:val="clear" w:color="auto" w:fill="E0E0E0"/>
            <w:vAlign w:val="center"/>
          </w:tcPr>
          <w:p w14:paraId="72926A19"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5FD43E7" w14:textId="77777777" w:rsidR="00152BC0" w:rsidRPr="00762F81" w:rsidRDefault="00152BC0" w:rsidP="00B8040F">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sidR="00DD757B">
              <w:rPr>
                <w:rFonts w:hint="cs"/>
                <w:b/>
                <w:szCs w:val="22"/>
                <w:rtl/>
              </w:rPr>
              <w:t>ב'7</w:t>
            </w:r>
            <w:r w:rsidRPr="00762F81">
              <w:rPr>
                <w:b/>
                <w:szCs w:val="22"/>
                <w:rtl/>
              </w:rPr>
              <w:t xml:space="preserve">: </w:t>
            </w:r>
            <w:r w:rsidRPr="00762F81">
              <w:rPr>
                <w:rFonts w:hint="cs"/>
                <w:b/>
                <w:szCs w:val="22"/>
                <w:rtl/>
              </w:rPr>
              <w:t>התחייבות</w:t>
            </w:r>
            <w:r w:rsidRPr="00762F81">
              <w:rPr>
                <w:b/>
                <w:szCs w:val="22"/>
                <w:rtl/>
              </w:rPr>
              <w:t xml:space="preserve"> </w:t>
            </w:r>
            <w:r w:rsidRPr="00762F81">
              <w:rPr>
                <w:rFonts w:hint="cs"/>
                <w:b/>
                <w:szCs w:val="22"/>
                <w:rtl/>
              </w:rPr>
              <w:t>ואישור</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לקיום</w:t>
            </w:r>
            <w:r w:rsidRPr="00762F81">
              <w:rPr>
                <w:b/>
                <w:szCs w:val="22"/>
                <w:rtl/>
              </w:rPr>
              <w:t xml:space="preserve"> </w:t>
            </w:r>
            <w:r w:rsidRPr="00762F81">
              <w:rPr>
                <w:rFonts w:hint="cs"/>
                <w:b/>
                <w:szCs w:val="22"/>
                <w:rtl/>
              </w:rPr>
              <w:t>החקיקה</w:t>
            </w:r>
            <w:r w:rsidRPr="00762F81">
              <w:rPr>
                <w:b/>
                <w:szCs w:val="22"/>
                <w:rtl/>
              </w:rPr>
              <w:t xml:space="preserve"> </w:t>
            </w:r>
            <w:r w:rsidRPr="00762F81">
              <w:rPr>
                <w:rFonts w:hint="cs"/>
                <w:b/>
                <w:szCs w:val="22"/>
                <w:rtl/>
              </w:rPr>
              <w:t>בתחום</w:t>
            </w:r>
            <w:r w:rsidRPr="00762F81">
              <w:rPr>
                <w:b/>
                <w:szCs w:val="22"/>
                <w:rtl/>
              </w:rPr>
              <w:t xml:space="preserve"> </w:t>
            </w:r>
            <w:r w:rsidRPr="00762F81">
              <w:rPr>
                <w:rFonts w:hint="cs"/>
                <w:b/>
                <w:szCs w:val="22"/>
                <w:rtl/>
              </w:rPr>
              <w:t>העסקת</w:t>
            </w:r>
            <w:r w:rsidRPr="00762F81">
              <w:rPr>
                <w:b/>
                <w:szCs w:val="22"/>
                <w:rtl/>
              </w:rPr>
              <w:t xml:space="preserve"> </w:t>
            </w:r>
            <w:r w:rsidRPr="00762F81">
              <w:rPr>
                <w:rFonts w:hint="cs"/>
                <w:b/>
                <w:szCs w:val="22"/>
                <w:rtl/>
              </w:rPr>
              <w:t>עובדים</w:t>
            </w:r>
          </w:p>
        </w:tc>
        <w:tc>
          <w:tcPr>
            <w:tcW w:w="993" w:type="dxa"/>
            <w:vAlign w:val="center"/>
          </w:tcPr>
          <w:p w14:paraId="1022FAD1"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78CA5AF6" w14:textId="77777777" w:rsidTr="00683A50">
        <w:tc>
          <w:tcPr>
            <w:tcW w:w="814" w:type="dxa"/>
            <w:shd w:val="clear" w:color="auto" w:fill="E0E0E0"/>
            <w:vAlign w:val="center"/>
          </w:tcPr>
          <w:p w14:paraId="0A4A34C7"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5BD77681" w14:textId="77777777" w:rsidR="00152BC0" w:rsidRPr="00762F81" w:rsidRDefault="00152BC0" w:rsidP="00B8040F">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sidR="00DD757B">
              <w:rPr>
                <w:rFonts w:hint="cs"/>
                <w:b/>
                <w:szCs w:val="22"/>
                <w:rtl/>
              </w:rPr>
              <w:t>ב'8</w:t>
            </w:r>
            <w:r w:rsidRPr="00762F81">
              <w:rPr>
                <w:b/>
                <w:szCs w:val="22"/>
                <w:rtl/>
              </w:rPr>
              <w:t xml:space="preserve">: </w:t>
            </w:r>
            <w:r w:rsidRPr="00024B49">
              <w:rPr>
                <w:rFonts w:hint="cs"/>
                <w:b/>
                <w:szCs w:val="22"/>
                <w:rtl/>
              </w:rPr>
              <w:t>התחייבות לשמירת סודיות ולמניעת ניגוד עניינים</w:t>
            </w:r>
            <w:r w:rsidRPr="00024B49" w:rsidDel="00024B49">
              <w:rPr>
                <w:rFonts w:hint="cs"/>
                <w:b/>
                <w:szCs w:val="22"/>
                <w:rtl/>
              </w:rPr>
              <w:t xml:space="preserve"> </w:t>
            </w:r>
          </w:p>
        </w:tc>
        <w:tc>
          <w:tcPr>
            <w:tcW w:w="993" w:type="dxa"/>
            <w:vAlign w:val="center"/>
          </w:tcPr>
          <w:p w14:paraId="73EA2640"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467FC0D6" w14:textId="77777777" w:rsidTr="00683A50">
        <w:tc>
          <w:tcPr>
            <w:tcW w:w="814" w:type="dxa"/>
            <w:shd w:val="clear" w:color="auto" w:fill="E0E0E0"/>
            <w:vAlign w:val="center"/>
          </w:tcPr>
          <w:p w14:paraId="061076FF"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40B1D034" w14:textId="77777777" w:rsidR="00152BC0" w:rsidRPr="00762F81" w:rsidRDefault="00152BC0" w:rsidP="00B8040F">
            <w:pPr>
              <w:numPr>
                <w:ilvl w:val="0"/>
                <w:numId w:val="5"/>
              </w:numPr>
              <w:tabs>
                <w:tab w:val="clear" w:pos="720"/>
              </w:tabs>
              <w:overflowPunct/>
              <w:autoSpaceDE/>
              <w:autoSpaceDN/>
              <w:adjustRightInd/>
              <w:spacing w:line="240" w:lineRule="auto"/>
              <w:ind w:left="568" w:hanging="284"/>
              <w:jc w:val="left"/>
              <w:textAlignment w:val="auto"/>
              <w:rPr>
                <w:szCs w:val="22"/>
                <w:rtl/>
              </w:rPr>
            </w:pPr>
            <w:r w:rsidRPr="00762F81">
              <w:rPr>
                <w:rFonts w:hint="cs"/>
                <w:b/>
                <w:szCs w:val="22"/>
                <w:rtl/>
              </w:rPr>
              <w:t>נספח</w:t>
            </w:r>
            <w:r w:rsidRPr="00762F81">
              <w:rPr>
                <w:b/>
                <w:szCs w:val="22"/>
                <w:rtl/>
              </w:rPr>
              <w:t xml:space="preserve"> </w:t>
            </w:r>
            <w:r w:rsidR="00DD757B">
              <w:rPr>
                <w:rFonts w:hint="cs"/>
                <w:b/>
                <w:szCs w:val="22"/>
                <w:rtl/>
              </w:rPr>
              <w:t>ב'9</w:t>
            </w:r>
            <w:r w:rsidRPr="00762F81">
              <w:rPr>
                <w:b/>
                <w:szCs w:val="22"/>
                <w:rtl/>
              </w:rPr>
              <w:t>:</w:t>
            </w:r>
            <w:r w:rsidRPr="00762F81">
              <w:rPr>
                <w:rFonts w:hint="cs"/>
                <w:szCs w:val="22"/>
                <w:rtl/>
              </w:rPr>
              <w:t xml:space="preserve"> </w:t>
            </w:r>
            <w:r w:rsidRPr="00762F81">
              <w:rPr>
                <w:rFonts w:hint="cs"/>
                <w:b/>
                <w:szCs w:val="22"/>
                <w:rtl/>
              </w:rPr>
              <w:t>הצהרה</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שימוש</w:t>
            </w:r>
            <w:r w:rsidRPr="00762F81">
              <w:rPr>
                <w:b/>
                <w:szCs w:val="22"/>
                <w:rtl/>
              </w:rPr>
              <w:t xml:space="preserve"> </w:t>
            </w:r>
            <w:r w:rsidRPr="00762F81">
              <w:rPr>
                <w:rFonts w:hint="cs"/>
                <w:b/>
                <w:szCs w:val="22"/>
                <w:rtl/>
              </w:rPr>
              <w:t>בתוכנות</w:t>
            </w:r>
            <w:r w:rsidRPr="00762F81">
              <w:rPr>
                <w:b/>
                <w:szCs w:val="22"/>
                <w:rtl/>
              </w:rPr>
              <w:t xml:space="preserve"> </w:t>
            </w:r>
            <w:r w:rsidRPr="00762F81">
              <w:rPr>
                <w:rFonts w:hint="cs"/>
                <w:b/>
                <w:szCs w:val="22"/>
                <w:rtl/>
              </w:rPr>
              <w:t>מקור</w:t>
            </w:r>
          </w:p>
        </w:tc>
        <w:tc>
          <w:tcPr>
            <w:tcW w:w="993" w:type="dxa"/>
            <w:vAlign w:val="center"/>
          </w:tcPr>
          <w:p w14:paraId="008D443E"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57AE7D08" w14:textId="77777777" w:rsidTr="00683A50">
        <w:tc>
          <w:tcPr>
            <w:tcW w:w="814" w:type="dxa"/>
            <w:shd w:val="clear" w:color="auto" w:fill="E0E0E0"/>
            <w:vAlign w:val="center"/>
          </w:tcPr>
          <w:p w14:paraId="2E15A211"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0EF740B1" w14:textId="77777777" w:rsidR="00152BC0" w:rsidRPr="00762F81" w:rsidRDefault="00152BC0" w:rsidP="00B8040F">
            <w:pPr>
              <w:numPr>
                <w:ilvl w:val="0"/>
                <w:numId w:val="5"/>
              </w:numPr>
              <w:tabs>
                <w:tab w:val="clear" w:pos="720"/>
              </w:tabs>
              <w:overflowPunct/>
              <w:autoSpaceDE/>
              <w:autoSpaceDN/>
              <w:adjustRightInd/>
              <w:spacing w:line="240" w:lineRule="auto"/>
              <w:ind w:left="568" w:hanging="284"/>
              <w:jc w:val="left"/>
              <w:textAlignment w:val="auto"/>
              <w:rPr>
                <w:b/>
                <w:szCs w:val="22"/>
                <w:rtl/>
              </w:rPr>
            </w:pPr>
            <w:r w:rsidRPr="00762F81">
              <w:rPr>
                <w:rFonts w:hint="cs"/>
                <w:b/>
                <w:szCs w:val="22"/>
                <w:rtl/>
              </w:rPr>
              <w:t>נספח</w:t>
            </w:r>
            <w:r w:rsidRPr="00762F81">
              <w:rPr>
                <w:b/>
                <w:szCs w:val="22"/>
                <w:rtl/>
              </w:rPr>
              <w:t xml:space="preserve"> </w:t>
            </w:r>
            <w:r w:rsidR="00DD757B">
              <w:rPr>
                <w:rFonts w:hint="cs"/>
                <w:b/>
                <w:szCs w:val="22"/>
                <w:rtl/>
              </w:rPr>
              <w:t>ב'10</w:t>
            </w:r>
            <w:r w:rsidRPr="00762F81">
              <w:rPr>
                <w:b/>
                <w:szCs w:val="22"/>
                <w:rtl/>
              </w:rPr>
              <w:t>:</w:t>
            </w:r>
            <w:r>
              <w:rPr>
                <w:rFonts w:hint="cs"/>
                <w:b/>
                <w:szCs w:val="22"/>
                <w:rtl/>
              </w:rPr>
              <w:t xml:space="preserve"> אישור רו"ח על פרטי המציע</w:t>
            </w:r>
          </w:p>
        </w:tc>
        <w:tc>
          <w:tcPr>
            <w:tcW w:w="993" w:type="dxa"/>
            <w:vAlign w:val="center"/>
          </w:tcPr>
          <w:p w14:paraId="3E7989F6"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4BCA4A1A" w14:textId="77777777" w:rsidTr="00683A50">
        <w:tc>
          <w:tcPr>
            <w:tcW w:w="814" w:type="dxa"/>
            <w:shd w:val="clear" w:color="auto" w:fill="E0E0E0"/>
            <w:vAlign w:val="center"/>
          </w:tcPr>
          <w:p w14:paraId="5BFF6D80"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118C048" w14:textId="77777777" w:rsidR="00152BC0" w:rsidRPr="00762F81" w:rsidRDefault="00152BC0" w:rsidP="00B8040F">
            <w:pPr>
              <w:numPr>
                <w:ilvl w:val="0"/>
                <w:numId w:val="5"/>
              </w:numPr>
              <w:tabs>
                <w:tab w:val="clear" w:pos="720"/>
              </w:tabs>
              <w:overflowPunct/>
              <w:autoSpaceDE/>
              <w:autoSpaceDN/>
              <w:adjustRightInd/>
              <w:spacing w:line="240" w:lineRule="auto"/>
              <w:ind w:left="568" w:hanging="284"/>
              <w:jc w:val="left"/>
              <w:textAlignment w:val="auto"/>
              <w:rPr>
                <w:b/>
                <w:szCs w:val="22"/>
                <w:rtl/>
              </w:rPr>
            </w:pPr>
            <w:r w:rsidRPr="00762F81">
              <w:rPr>
                <w:rFonts w:hint="cs"/>
                <w:b/>
                <w:szCs w:val="22"/>
                <w:rtl/>
              </w:rPr>
              <w:t>נספח</w:t>
            </w:r>
            <w:r w:rsidRPr="00762F81">
              <w:rPr>
                <w:b/>
                <w:szCs w:val="22"/>
                <w:rtl/>
              </w:rPr>
              <w:t xml:space="preserve"> </w:t>
            </w:r>
            <w:r w:rsidR="00DD757B">
              <w:rPr>
                <w:rFonts w:hint="cs"/>
                <w:b/>
                <w:szCs w:val="22"/>
                <w:rtl/>
              </w:rPr>
              <w:t>ב'11</w:t>
            </w:r>
            <w:r w:rsidRPr="00762F81">
              <w:rPr>
                <w:b/>
                <w:szCs w:val="22"/>
                <w:rtl/>
              </w:rPr>
              <w:t>:</w:t>
            </w:r>
            <w:r>
              <w:rPr>
                <w:rFonts w:hint="cs"/>
                <w:b/>
                <w:szCs w:val="22"/>
                <w:rtl/>
              </w:rPr>
              <w:t xml:space="preserve"> </w:t>
            </w:r>
            <w:r w:rsidRPr="00184938">
              <w:rPr>
                <w:rFonts w:hint="cs"/>
                <w:szCs w:val="22"/>
                <w:rtl/>
              </w:rPr>
              <w:t>התחייבות המציע לתשלום שכר מינימאלי נקוב</w:t>
            </w:r>
          </w:p>
        </w:tc>
        <w:tc>
          <w:tcPr>
            <w:tcW w:w="993" w:type="dxa"/>
            <w:vAlign w:val="center"/>
          </w:tcPr>
          <w:p w14:paraId="5D9582DD"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779F50E6" w14:textId="77777777" w:rsidTr="00683A50">
        <w:tc>
          <w:tcPr>
            <w:tcW w:w="814" w:type="dxa"/>
            <w:shd w:val="clear" w:color="auto" w:fill="E0E0E0"/>
            <w:vAlign w:val="center"/>
          </w:tcPr>
          <w:p w14:paraId="2A899DEA"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C7BE502" w14:textId="77777777" w:rsidR="00152BC0" w:rsidRPr="00762F81" w:rsidRDefault="00152BC0" w:rsidP="00B8040F">
            <w:pPr>
              <w:numPr>
                <w:ilvl w:val="0"/>
                <w:numId w:val="5"/>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sidR="00DD757B">
              <w:rPr>
                <w:rFonts w:hint="cs"/>
                <w:b/>
                <w:szCs w:val="22"/>
                <w:rtl/>
              </w:rPr>
              <w:t>ב'12</w:t>
            </w:r>
            <w:r w:rsidR="00DD757B" w:rsidRPr="00762F81">
              <w:rPr>
                <w:b/>
                <w:szCs w:val="22"/>
                <w:rtl/>
              </w:rPr>
              <w:t xml:space="preserve"> </w:t>
            </w:r>
            <w:r w:rsidRPr="00762F81">
              <w:rPr>
                <w:rFonts w:hint="cs"/>
                <w:b/>
                <w:szCs w:val="22"/>
                <w:rtl/>
              </w:rPr>
              <w:t>הצעת</w:t>
            </w:r>
            <w:r w:rsidRPr="00762F81">
              <w:rPr>
                <w:b/>
                <w:szCs w:val="22"/>
                <w:rtl/>
              </w:rPr>
              <w:t xml:space="preserve"> </w:t>
            </w:r>
            <w:r w:rsidRPr="00762F81">
              <w:rPr>
                <w:rFonts w:hint="cs"/>
                <w:b/>
                <w:szCs w:val="22"/>
                <w:rtl/>
              </w:rPr>
              <w:t>מחיר</w:t>
            </w:r>
            <w:r w:rsidRPr="00762F81">
              <w:rPr>
                <w:b/>
                <w:szCs w:val="22"/>
                <w:rtl/>
              </w:rPr>
              <w:t xml:space="preserve"> </w:t>
            </w:r>
            <w:r w:rsidRPr="00762F81">
              <w:rPr>
                <w:bCs/>
                <w:szCs w:val="22"/>
                <w:rtl/>
              </w:rPr>
              <w:t>(</w:t>
            </w:r>
            <w:r w:rsidRPr="00762F81">
              <w:rPr>
                <w:rFonts w:hint="cs"/>
                <w:bCs/>
                <w:szCs w:val="22"/>
                <w:rtl/>
              </w:rPr>
              <w:t>במעטפה</w:t>
            </w:r>
            <w:r w:rsidRPr="00762F81">
              <w:rPr>
                <w:bCs/>
                <w:szCs w:val="22"/>
                <w:rtl/>
              </w:rPr>
              <w:t xml:space="preserve"> </w:t>
            </w:r>
            <w:r w:rsidRPr="00762F81">
              <w:rPr>
                <w:rFonts w:hint="cs"/>
                <w:bCs/>
                <w:szCs w:val="22"/>
                <w:rtl/>
              </w:rPr>
              <w:t>נפרדת</w:t>
            </w:r>
            <w:r w:rsidRPr="00762F81">
              <w:rPr>
                <w:bCs/>
                <w:szCs w:val="22"/>
                <w:rtl/>
              </w:rPr>
              <w:t>)</w:t>
            </w:r>
          </w:p>
        </w:tc>
        <w:tc>
          <w:tcPr>
            <w:tcW w:w="993" w:type="dxa"/>
            <w:vAlign w:val="center"/>
          </w:tcPr>
          <w:p w14:paraId="380D771C"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504B5DA3" w14:textId="77777777" w:rsidTr="00683A50">
        <w:tc>
          <w:tcPr>
            <w:tcW w:w="814" w:type="dxa"/>
            <w:shd w:val="clear" w:color="auto" w:fill="E0E0E0"/>
            <w:vAlign w:val="center"/>
          </w:tcPr>
          <w:p w14:paraId="35EF7EB1" w14:textId="77777777" w:rsidR="00152BC0" w:rsidRPr="009D1466" w:rsidRDefault="00152BC0" w:rsidP="004C2B23">
            <w:pPr>
              <w:pStyle w:val="af8"/>
              <w:spacing w:line="240" w:lineRule="auto"/>
              <w:ind w:left="641"/>
              <w:rPr>
                <w:b/>
              </w:rPr>
            </w:pPr>
          </w:p>
        </w:tc>
        <w:tc>
          <w:tcPr>
            <w:tcW w:w="7938" w:type="dxa"/>
            <w:shd w:val="clear" w:color="auto" w:fill="E0E0E0"/>
          </w:tcPr>
          <w:p w14:paraId="3FDC1EF2" w14:textId="77777777" w:rsidR="00152BC0" w:rsidRPr="009D1466" w:rsidRDefault="00152BC0" w:rsidP="004C2B23">
            <w:pPr>
              <w:spacing w:line="240" w:lineRule="auto"/>
              <w:jc w:val="left"/>
              <w:rPr>
                <w:b/>
              </w:rPr>
            </w:pPr>
            <w:r w:rsidRPr="009D1466">
              <w:rPr>
                <w:rFonts w:hint="cs"/>
                <w:bCs/>
                <w:rtl/>
              </w:rPr>
              <w:t>אישורים</w:t>
            </w:r>
            <w:r w:rsidRPr="009D1466">
              <w:rPr>
                <w:b/>
                <w:rtl/>
              </w:rPr>
              <w:t>:</w:t>
            </w:r>
          </w:p>
        </w:tc>
        <w:tc>
          <w:tcPr>
            <w:tcW w:w="993" w:type="dxa"/>
            <w:shd w:val="clear" w:color="auto" w:fill="E0E0E0"/>
            <w:vAlign w:val="center"/>
          </w:tcPr>
          <w:p w14:paraId="7A9C1129" w14:textId="77777777" w:rsidR="00152BC0" w:rsidRPr="009D1466" w:rsidRDefault="00152BC0" w:rsidP="004C2B23">
            <w:pPr>
              <w:spacing w:line="240" w:lineRule="auto"/>
              <w:jc w:val="left"/>
              <w:rPr>
                <w:b/>
              </w:rPr>
            </w:pPr>
          </w:p>
        </w:tc>
      </w:tr>
      <w:tr w:rsidR="0093520F" w:rsidRPr="009D1466" w14:paraId="23884323" w14:textId="77777777" w:rsidTr="00683A50">
        <w:tc>
          <w:tcPr>
            <w:tcW w:w="814" w:type="dxa"/>
            <w:shd w:val="clear" w:color="auto" w:fill="E0E0E0"/>
            <w:vAlign w:val="center"/>
          </w:tcPr>
          <w:p w14:paraId="765406E9"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109A0A8A" w14:textId="77777777" w:rsidR="00152BC0" w:rsidRPr="00762F81" w:rsidRDefault="00152BC0" w:rsidP="004C2B23">
            <w:pPr>
              <w:spacing w:line="240" w:lineRule="auto"/>
              <w:jc w:val="left"/>
              <w:rPr>
                <w:b/>
              </w:rPr>
            </w:pPr>
            <w:r w:rsidRPr="002A1C1E">
              <w:rPr>
                <w:rFonts w:hint="cs"/>
                <w:szCs w:val="22"/>
                <w:rtl/>
              </w:rPr>
              <w:t>העתק תעודת עוסק מורשה והעתק של תעודת התאגדות (לפי העניין וסוג התאגדותו המשפטית של המציע) מאושר/ים על ידי עו"ד</w:t>
            </w:r>
          </w:p>
        </w:tc>
        <w:tc>
          <w:tcPr>
            <w:tcW w:w="993" w:type="dxa"/>
            <w:vAlign w:val="center"/>
          </w:tcPr>
          <w:p w14:paraId="00930736"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1E887638" w14:textId="77777777" w:rsidTr="00683A50">
        <w:tc>
          <w:tcPr>
            <w:tcW w:w="814" w:type="dxa"/>
            <w:shd w:val="clear" w:color="auto" w:fill="E0E0E0"/>
            <w:vAlign w:val="center"/>
          </w:tcPr>
          <w:p w14:paraId="3D84691D"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1BC142E2" w14:textId="77777777" w:rsidR="00152BC0" w:rsidRPr="00762F81" w:rsidRDefault="00152BC0" w:rsidP="004C2B23">
            <w:pPr>
              <w:spacing w:line="240" w:lineRule="auto"/>
              <w:jc w:val="left"/>
            </w:pPr>
            <w:r w:rsidRPr="00762F81">
              <w:rPr>
                <w:rFonts w:hint="cs"/>
                <w:szCs w:val="22"/>
                <w:rtl/>
              </w:rPr>
              <w:t>במידה</w:t>
            </w:r>
            <w:r w:rsidRPr="00762F81">
              <w:rPr>
                <w:szCs w:val="22"/>
                <w:rtl/>
              </w:rPr>
              <w:t xml:space="preserve"> </w:t>
            </w:r>
            <w:r w:rsidRPr="00762F81">
              <w:rPr>
                <w:rFonts w:hint="cs"/>
                <w:szCs w:val="22"/>
                <w:rtl/>
              </w:rPr>
              <w:t>והמציע</w:t>
            </w:r>
            <w:r w:rsidRPr="00762F81">
              <w:rPr>
                <w:szCs w:val="22"/>
                <w:rtl/>
              </w:rPr>
              <w:t xml:space="preserve"> </w:t>
            </w:r>
            <w:r w:rsidRPr="00762F81">
              <w:rPr>
                <w:rFonts w:hint="cs"/>
                <w:szCs w:val="22"/>
                <w:rtl/>
              </w:rPr>
              <w:t>ה</w:t>
            </w:r>
            <w:r>
              <w:rPr>
                <w:rFonts w:hint="cs"/>
                <w:szCs w:val="22"/>
                <w:rtl/>
              </w:rPr>
              <w:t xml:space="preserve">וא </w:t>
            </w:r>
            <w:r w:rsidRPr="00762F81">
              <w:rPr>
                <w:rFonts w:hint="cs"/>
                <w:szCs w:val="22"/>
                <w:rtl/>
              </w:rPr>
              <w:t>עמותה</w:t>
            </w:r>
            <w:r w:rsidRPr="00762F81">
              <w:rPr>
                <w:szCs w:val="22"/>
                <w:rtl/>
              </w:rPr>
              <w:t xml:space="preserve"> - </w:t>
            </w:r>
            <w:r w:rsidRPr="00762F81">
              <w:rPr>
                <w:rFonts w:hint="cs"/>
                <w:szCs w:val="22"/>
                <w:rtl/>
              </w:rPr>
              <w:t>אישור</w:t>
            </w:r>
            <w:r w:rsidRPr="00762F81">
              <w:rPr>
                <w:szCs w:val="22"/>
                <w:rtl/>
              </w:rPr>
              <w:t xml:space="preserve"> </w:t>
            </w:r>
            <w:r w:rsidRPr="00762F81">
              <w:rPr>
                <w:rFonts w:hint="cs"/>
                <w:szCs w:val="22"/>
                <w:rtl/>
              </w:rPr>
              <w:t>ניהול</w:t>
            </w:r>
            <w:r w:rsidRPr="00762F81">
              <w:rPr>
                <w:szCs w:val="22"/>
                <w:rtl/>
              </w:rPr>
              <w:t xml:space="preserve"> </w:t>
            </w:r>
            <w:r w:rsidRPr="00762F81">
              <w:rPr>
                <w:rFonts w:hint="cs"/>
                <w:szCs w:val="22"/>
                <w:rtl/>
              </w:rPr>
              <w:t>תקין</w:t>
            </w:r>
            <w:r w:rsidRPr="00762F81">
              <w:rPr>
                <w:szCs w:val="22"/>
                <w:rtl/>
              </w:rPr>
              <w:t xml:space="preserve"> </w:t>
            </w:r>
            <w:r w:rsidRPr="00762F81">
              <w:rPr>
                <w:rFonts w:hint="cs"/>
                <w:szCs w:val="22"/>
                <w:rtl/>
              </w:rPr>
              <w:t>מטעם</w:t>
            </w:r>
            <w:r w:rsidRPr="00762F81">
              <w:rPr>
                <w:szCs w:val="22"/>
                <w:rtl/>
              </w:rPr>
              <w:t xml:space="preserve"> </w:t>
            </w:r>
            <w:r w:rsidRPr="00762F81">
              <w:rPr>
                <w:rFonts w:hint="cs"/>
                <w:szCs w:val="22"/>
                <w:rtl/>
              </w:rPr>
              <w:t>רשם</w:t>
            </w:r>
            <w:r w:rsidRPr="00762F81">
              <w:rPr>
                <w:szCs w:val="22"/>
                <w:rtl/>
              </w:rPr>
              <w:t xml:space="preserve"> </w:t>
            </w:r>
            <w:r w:rsidRPr="00762F81">
              <w:rPr>
                <w:rFonts w:hint="cs"/>
                <w:szCs w:val="22"/>
                <w:rtl/>
              </w:rPr>
              <w:t>העמותות</w:t>
            </w:r>
            <w:r w:rsidRPr="00762F81">
              <w:rPr>
                <w:szCs w:val="22"/>
                <w:rtl/>
              </w:rPr>
              <w:t xml:space="preserve">, </w:t>
            </w:r>
            <w:r w:rsidRPr="00762F81">
              <w:rPr>
                <w:rFonts w:hint="cs"/>
                <w:szCs w:val="22"/>
                <w:rtl/>
              </w:rPr>
              <w:t>תקף</w:t>
            </w:r>
            <w:r w:rsidRPr="00762F81">
              <w:rPr>
                <w:szCs w:val="22"/>
                <w:rtl/>
              </w:rPr>
              <w:t xml:space="preserve"> </w:t>
            </w:r>
            <w:r>
              <w:rPr>
                <w:rFonts w:hint="cs"/>
                <w:szCs w:val="22"/>
                <w:rtl/>
              </w:rPr>
              <w:t>למועד הגשת ההצעות</w:t>
            </w:r>
            <w:r w:rsidRPr="00762F81">
              <w:rPr>
                <w:szCs w:val="22"/>
                <w:rtl/>
              </w:rPr>
              <w:t xml:space="preserve"> </w:t>
            </w:r>
          </w:p>
        </w:tc>
        <w:tc>
          <w:tcPr>
            <w:tcW w:w="993" w:type="dxa"/>
            <w:vAlign w:val="center"/>
          </w:tcPr>
          <w:p w14:paraId="602FA2E1"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3AB704CB" w14:textId="77777777" w:rsidTr="00683A50">
        <w:tc>
          <w:tcPr>
            <w:tcW w:w="814" w:type="dxa"/>
            <w:shd w:val="clear" w:color="auto" w:fill="E0E0E0"/>
            <w:vAlign w:val="center"/>
          </w:tcPr>
          <w:p w14:paraId="742C0C12"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58D8048D" w14:textId="77777777" w:rsidR="00152BC0" w:rsidRPr="00762F81" w:rsidRDefault="00152BC0" w:rsidP="004C2B23">
            <w:pPr>
              <w:spacing w:line="240" w:lineRule="auto"/>
              <w:jc w:val="left"/>
              <w:rPr>
                <w:b/>
              </w:rPr>
            </w:pPr>
            <w:r w:rsidRPr="00762F81">
              <w:rPr>
                <w:rFonts w:hint="cs"/>
                <w:b/>
                <w:szCs w:val="22"/>
                <w:rtl/>
              </w:rPr>
              <w:t>אישור</w:t>
            </w:r>
            <w:r w:rsidRPr="00762F81">
              <w:rPr>
                <w:b/>
                <w:szCs w:val="22"/>
                <w:rtl/>
              </w:rPr>
              <w:t xml:space="preserve"> </w:t>
            </w:r>
            <w:r>
              <w:rPr>
                <w:rFonts w:hint="cs"/>
                <w:b/>
                <w:szCs w:val="22"/>
                <w:rtl/>
              </w:rPr>
              <w:t>על תשלום דמי ההשתתפות</w:t>
            </w:r>
            <w:r w:rsidRPr="00762F81">
              <w:rPr>
                <w:b/>
                <w:szCs w:val="22"/>
                <w:rtl/>
              </w:rPr>
              <w:t xml:space="preserve"> </w:t>
            </w:r>
            <w:r>
              <w:rPr>
                <w:rFonts w:hint="cs"/>
                <w:b/>
                <w:szCs w:val="22"/>
                <w:rtl/>
              </w:rPr>
              <w:t>ב</w:t>
            </w:r>
            <w:r w:rsidRPr="00762F81">
              <w:rPr>
                <w:rFonts w:hint="cs"/>
                <w:b/>
                <w:szCs w:val="22"/>
                <w:rtl/>
              </w:rPr>
              <w:t>מכרז</w:t>
            </w:r>
          </w:p>
        </w:tc>
        <w:tc>
          <w:tcPr>
            <w:tcW w:w="993" w:type="dxa"/>
            <w:vAlign w:val="center"/>
          </w:tcPr>
          <w:p w14:paraId="7233725B"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6195A71B" w14:textId="77777777" w:rsidTr="00683A50">
        <w:tc>
          <w:tcPr>
            <w:tcW w:w="814" w:type="dxa"/>
            <w:shd w:val="clear" w:color="auto" w:fill="E0E0E0"/>
            <w:vAlign w:val="center"/>
          </w:tcPr>
          <w:p w14:paraId="1A3FC3C7"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1B466F94" w14:textId="77777777" w:rsidR="00152BC0" w:rsidRPr="00762F81" w:rsidRDefault="00152BC0" w:rsidP="004C2B23">
            <w:pPr>
              <w:spacing w:line="240" w:lineRule="auto"/>
              <w:jc w:val="left"/>
              <w:rPr>
                <w:b/>
              </w:rPr>
            </w:pPr>
            <w:r w:rsidRPr="00762F81">
              <w:rPr>
                <w:rFonts w:hint="cs"/>
                <w:b/>
                <w:szCs w:val="22"/>
                <w:rtl/>
              </w:rPr>
              <w:t>אישור</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עסקאות</w:t>
            </w:r>
            <w:r w:rsidRPr="00762F81">
              <w:rPr>
                <w:b/>
                <w:szCs w:val="22"/>
                <w:rtl/>
              </w:rPr>
              <w:t xml:space="preserve"> </w:t>
            </w:r>
            <w:r w:rsidRPr="00762F81">
              <w:rPr>
                <w:rFonts w:hint="cs"/>
                <w:b/>
                <w:szCs w:val="22"/>
                <w:rtl/>
              </w:rPr>
              <w:t>גופים</w:t>
            </w:r>
            <w:r w:rsidRPr="00762F81">
              <w:rPr>
                <w:b/>
                <w:szCs w:val="22"/>
                <w:rtl/>
              </w:rPr>
              <w:t xml:space="preserve"> </w:t>
            </w:r>
            <w:r w:rsidRPr="00762F81">
              <w:rPr>
                <w:rFonts w:hint="cs"/>
                <w:b/>
                <w:szCs w:val="22"/>
                <w:rtl/>
              </w:rPr>
              <w:t>ציבוריים</w:t>
            </w:r>
            <w:r w:rsidRPr="00762F81">
              <w:rPr>
                <w:b/>
                <w:szCs w:val="22"/>
                <w:rtl/>
              </w:rPr>
              <w:t xml:space="preserve"> (</w:t>
            </w:r>
            <w:r w:rsidRPr="00762F81">
              <w:rPr>
                <w:rFonts w:hint="cs"/>
                <w:b/>
                <w:szCs w:val="22"/>
                <w:rtl/>
              </w:rPr>
              <w:t>אכיפת</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תשל</w:t>
            </w:r>
            <w:r w:rsidRPr="00762F81">
              <w:rPr>
                <w:b/>
                <w:szCs w:val="22"/>
                <w:rtl/>
              </w:rPr>
              <w:t>"</w:t>
            </w:r>
            <w:r w:rsidRPr="00762F81">
              <w:rPr>
                <w:rFonts w:hint="cs"/>
                <w:b/>
                <w:szCs w:val="22"/>
                <w:rtl/>
              </w:rPr>
              <w:t>ו</w:t>
            </w:r>
            <w:r w:rsidRPr="00762F81">
              <w:rPr>
                <w:b/>
                <w:szCs w:val="22"/>
                <w:rtl/>
              </w:rPr>
              <w:t xml:space="preserve"> - 1976) </w:t>
            </w:r>
            <w:r w:rsidRPr="00762F81">
              <w:rPr>
                <w:rFonts w:hint="cs"/>
                <w:b/>
                <w:szCs w:val="22"/>
                <w:rtl/>
              </w:rPr>
              <w:t>בדבר</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פנקסי</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ורשומות</w:t>
            </w:r>
          </w:p>
        </w:tc>
        <w:tc>
          <w:tcPr>
            <w:tcW w:w="993" w:type="dxa"/>
            <w:vAlign w:val="center"/>
          </w:tcPr>
          <w:p w14:paraId="783342C6"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5CC38E40" w14:textId="77777777" w:rsidTr="00683A50">
        <w:tc>
          <w:tcPr>
            <w:tcW w:w="814" w:type="dxa"/>
            <w:shd w:val="clear" w:color="auto" w:fill="E0E0E0"/>
            <w:vAlign w:val="center"/>
          </w:tcPr>
          <w:p w14:paraId="45389658"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26EC7826" w14:textId="77777777" w:rsidR="00152BC0" w:rsidRPr="00B9762C" w:rsidRDefault="00B9762C" w:rsidP="006422B0">
            <w:pPr>
              <w:spacing w:line="240" w:lineRule="auto"/>
              <w:jc w:val="left"/>
              <w:rPr>
                <w:b/>
                <w:szCs w:val="22"/>
              </w:rPr>
            </w:pPr>
            <w:r w:rsidRPr="00B9762C">
              <w:rPr>
                <w:rFonts w:hint="cs"/>
                <w:b/>
                <w:szCs w:val="22"/>
                <w:rtl/>
              </w:rPr>
              <w:t>מסמ</w:t>
            </w:r>
            <w:r w:rsidR="006422B0">
              <w:rPr>
                <w:rFonts w:hint="cs"/>
                <w:b/>
                <w:szCs w:val="22"/>
                <w:rtl/>
              </w:rPr>
              <w:t>ך</w:t>
            </w:r>
            <w:r w:rsidR="00AB2027" w:rsidRPr="00B9762C">
              <w:rPr>
                <w:rFonts w:hint="cs"/>
                <w:b/>
                <w:szCs w:val="22"/>
                <w:rtl/>
              </w:rPr>
              <w:t xml:space="preserve"> </w:t>
            </w:r>
            <w:r w:rsidR="00152BC0" w:rsidRPr="00B9762C">
              <w:rPr>
                <w:rFonts w:hint="cs"/>
                <w:b/>
                <w:szCs w:val="22"/>
                <w:rtl/>
              </w:rPr>
              <w:t>קורות</w:t>
            </w:r>
            <w:r w:rsidR="00152BC0" w:rsidRPr="00B9762C">
              <w:rPr>
                <w:b/>
                <w:szCs w:val="22"/>
                <w:rtl/>
              </w:rPr>
              <w:t xml:space="preserve"> </w:t>
            </w:r>
            <w:r w:rsidR="00152BC0" w:rsidRPr="00B9762C">
              <w:rPr>
                <w:rFonts w:hint="cs"/>
                <w:b/>
                <w:szCs w:val="22"/>
                <w:rtl/>
              </w:rPr>
              <w:t>חיים</w:t>
            </w:r>
            <w:r w:rsidR="00152BC0" w:rsidRPr="00B9762C">
              <w:rPr>
                <w:b/>
                <w:szCs w:val="22"/>
                <w:rtl/>
              </w:rPr>
              <w:t xml:space="preserve"> </w:t>
            </w:r>
            <w:r w:rsidR="00152BC0" w:rsidRPr="00B9762C">
              <w:rPr>
                <w:rFonts w:hint="cs"/>
                <w:b/>
                <w:szCs w:val="22"/>
                <w:rtl/>
              </w:rPr>
              <w:t>המעיד על ניסיונו של</w:t>
            </w:r>
            <w:r w:rsidR="00152BC0" w:rsidRPr="00B9762C">
              <w:rPr>
                <w:b/>
                <w:szCs w:val="22"/>
                <w:rtl/>
              </w:rPr>
              <w:t xml:space="preserve"> </w:t>
            </w:r>
            <w:r w:rsidR="00152BC0" w:rsidRPr="00B9762C">
              <w:rPr>
                <w:rFonts w:hint="cs"/>
                <w:b/>
                <w:szCs w:val="22"/>
                <w:rtl/>
              </w:rPr>
              <w:t>מנהל הפרויקט</w:t>
            </w:r>
          </w:p>
        </w:tc>
        <w:tc>
          <w:tcPr>
            <w:tcW w:w="993" w:type="dxa"/>
            <w:vAlign w:val="center"/>
          </w:tcPr>
          <w:p w14:paraId="58CA1CE6"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6422B0" w:rsidRPr="009D1466" w14:paraId="2DDE9B41" w14:textId="77777777" w:rsidTr="00683A50">
        <w:tc>
          <w:tcPr>
            <w:tcW w:w="814" w:type="dxa"/>
            <w:shd w:val="clear" w:color="auto" w:fill="E0E0E0"/>
            <w:vAlign w:val="center"/>
          </w:tcPr>
          <w:p w14:paraId="55352044" w14:textId="77777777" w:rsidR="006422B0" w:rsidRPr="009D1466" w:rsidRDefault="006422B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7223A392" w14:textId="77777777" w:rsidR="006422B0" w:rsidRPr="00762F81" w:rsidRDefault="006422B0" w:rsidP="006422B0">
            <w:pPr>
              <w:spacing w:line="240" w:lineRule="auto"/>
              <w:jc w:val="left"/>
              <w:rPr>
                <w:b/>
                <w:szCs w:val="22"/>
                <w:rtl/>
              </w:rPr>
            </w:pPr>
            <w:r w:rsidRPr="00B9762C">
              <w:rPr>
                <w:rFonts w:hint="cs"/>
                <w:b/>
                <w:szCs w:val="22"/>
                <w:rtl/>
              </w:rPr>
              <w:t>מסמ</w:t>
            </w:r>
            <w:r>
              <w:rPr>
                <w:rFonts w:hint="cs"/>
                <w:b/>
                <w:szCs w:val="22"/>
                <w:rtl/>
              </w:rPr>
              <w:t>כי</w:t>
            </w:r>
            <w:r w:rsidRPr="00B9762C">
              <w:rPr>
                <w:rFonts w:hint="cs"/>
                <w:b/>
                <w:szCs w:val="22"/>
                <w:rtl/>
              </w:rPr>
              <w:t xml:space="preserve"> קורות</w:t>
            </w:r>
            <w:r w:rsidRPr="00B9762C">
              <w:rPr>
                <w:b/>
                <w:szCs w:val="22"/>
                <w:rtl/>
              </w:rPr>
              <w:t xml:space="preserve"> </w:t>
            </w:r>
            <w:r w:rsidRPr="00B9762C">
              <w:rPr>
                <w:rFonts w:hint="cs"/>
                <w:b/>
                <w:szCs w:val="22"/>
                <w:rtl/>
              </w:rPr>
              <w:t>חיים</w:t>
            </w:r>
            <w:r w:rsidRPr="00B9762C">
              <w:rPr>
                <w:b/>
                <w:szCs w:val="22"/>
                <w:rtl/>
              </w:rPr>
              <w:t xml:space="preserve"> </w:t>
            </w:r>
            <w:r w:rsidRPr="00B9762C">
              <w:rPr>
                <w:rFonts w:hint="cs"/>
                <w:b/>
                <w:szCs w:val="22"/>
                <w:rtl/>
              </w:rPr>
              <w:t xml:space="preserve">המעידים על ניסיונם של </w:t>
            </w:r>
            <w:r>
              <w:rPr>
                <w:rFonts w:hint="cs"/>
                <w:b/>
                <w:szCs w:val="22"/>
                <w:rtl/>
              </w:rPr>
              <w:t>ה</w:t>
            </w:r>
            <w:r w:rsidRPr="00B9762C">
              <w:rPr>
                <w:rFonts w:hint="eastAsia"/>
                <w:b/>
                <w:szCs w:val="22"/>
                <w:rtl/>
              </w:rPr>
              <w:t>יועץ</w:t>
            </w:r>
            <w:r w:rsidRPr="00B9762C">
              <w:rPr>
                <w:b/>
                <w:szCs w:val="22"/>
                <w:rtl/>
              </w:rPr>
              <w:t xml:space="preserve"> </w:t>
            </w:r>
            <w:r w:rsidRPr="00B9762C">
              <w:rPr>
                <w:rFonts w:hint="eastAsia"/>
                <w:b/>
                <w:szCs w:val="22"/>
                <w:rtl/>
              </w:rPr>
              <w:t>לתכנון</w:t>
            </w:r>
            <w:r w:rsidRPr="00B9762C">
              <w:rPr>
                <w:b/>
                <w:szCs w:val="22"/>
                <w:rtl/>
              </w:rPr>
              <w:t xml:space="preserve"> </w:t>
            </w:r>
            <w:r w:rsidRPr="00B9762C">
              <w:rPr>
                <w:rFonts w:hint="eastAsia"/>
                <w:b/>
                <w:szCs w:val="22"/>
                <w:rtl/>
              </w:rPr>
              <w:t>מבנים</w:t>
            </w:r>
            <w:r>
              <w:rPr>
                <w:rFonts w:hint="cs"/>
                <w:b/>
                <w:szCs w:val="22"/>
                <w:rtl/>
              </w:rPr>
              <w:t xml:space="preserve"> ופרוגרמות ושל </w:t>
            </w:r>
            <w:r w:rsidRPr="00B9762C">
              <w:rPr>
                <w:rFonts w:hint="cs"/>
                <w:b/>
                <w:szCs w:val="22"/>
                <w:rtl/>
              </w:rPr>
              <w:t xml:space="preserve">מתאם </w:t>
            </w:r>
            <w:r>
              <w:rPr>
                <w:rFonts w:hint="cs"/>
                <w:b/>
                <w:szCs w:val="22"/>
                <w:rtl/>
              </w:rPr>
              <w:t>ה</w:t>
            </w:r>
            <w:r w:rsidRPr="00B9762C">
              <w:rPr>
                <w:rFonts w:hint="cs"/>
                <w:b/>
                <w:szCs w:val="22"/>
                <w:rtl/>
              </w:rPr>
              <w:t xml:space="preserve">משאבים </w:t>
            </w:r>
            <w:r>
              <w:rPr>
                <w:rFonts w:hint="cs"/>
                <w:b/>
                <w:szCs w:val="22"/>
                <w:rtl/>
              </w:rPr>
              <w:t>ה</w:t>
            </w:r>
            <w:r w:rsidRPr="00B9762C">
              <w:rPr>
                <w:rFonts w:hint="cs"/>
                <w:b/>
                <w:szCs w:val="22"/>
                <w:rtl/>
              </w:rPr>
              <w:t>דיגיטליים</w:t>
            </w:r>
          </w:p>
        </w:tc>
        <w:tc>
          <w:tcPr>
            <w:tcW w:w="993" w:type="dxa"/>
            <w:vAlign w:val="center"/>
          </w:tcPr>
          <w:p w14:paraId="5C471432" w14:textId="77777777" w:rsidR="006422B0" w:rsidRPr="009D1466" w:rsidRDefault="006422B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7A2DA8D2" w14:textId="77777777" w:rsidTr="00683A50">
        <w:tc>
          <w:tcPr>
            <w:tcW w:w="814" w:type="dxa"/>
            <w:shd w:val="clear" w:color="auto" w:fill="E0E0E0"/>
            <w:vAlign w:val="center"/>
          </w:tcPr>
          <w:p w14:paraId="4FF6E554"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4DC8A3C0" w14:textId="77777777" w:rsidR="00152BC0" w:rsidRPr="00762F81" w:rsidRDefault="00152BC0" w:rsidP="004C2B23">
            <w:pPr>
              <w:spacing w:line="240" w:lineRule="auto"/>
              <w:jc w:val="left"/>
              <w:rPr>
                <w:b/>
              </w:rPr>
            </w:pPr>
            <w:r w:rsidRPr="00762F81">
              <w:rPr>
                <w:rFonts w:hint="cs"/>
                <w:b/>
                <w:szCs w:val="22"/>
                <w:rtl/>
              </w:rPr>
              <w:t>אם</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הוא</w:t>
            </w:r>
            <w:r w:rsidRPr="00762F81">
              <w:rPr>
                <w:b/>
                <w:szCs w:val="22"/>
                <w:rtl/>
              </w:rPr>
              <w:t xml:space="preserve"> </w:t>
            </w:r>
            <w:r w:rsidRPr="00762F81">
              <w:rPr>
                <w:rFonts w:hint="cs"/>
                <w:b/>
                <w:szCs w:val="22"/>
                <w:rtl/>
              </w:rPr>
              <w:t>עסק</w:t>
            </w:r>
            <w:r w:rsidRPr="00762F81">
              <w:rPr>
                <w:b/>
                <w:szCs w:val="22"/>
                <w:rtl/>
              </w:rPr>
              <w:t xml:space="preserve"> </w:t>
            </w:r>
            <w:r w:rsidRPr="00762F81">
              <w:rPr>
                <w:rFonts w:hint="cs"/>
                <w:b/>
                <w:szCs w:val="22"/>
                <w:rtl/>
              </w:rPr>
              <w:t>בשליטת</w:t>
            </w:r>
            <w:r w:rsidRPr="00762F81">
              <w:rPr>
                <w:b/>
                <w:szCs w:val="22"/>
                <w:rtl/>
              </w:rPr>
              <w:t xml:space="preserve"> </w:t>
            </w:r>
            <w:r w:rsidRPr="00762F81">
              <w:rPr>
                <w:rFonts w:hint="cs"/>
                <w:b/>
                <w:szCs w:val="22"/>
                <w:rtl/>
              </w:rPr>
              <w:t>אישה</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להמציא</w:t>
            </w:r>
            <w:r w:rsidRPr="00762F81">
              <w:rPr>
                <w:b/>
                <w:szCs w:val="22"/>
                <w:rtl/>
              </w:rPr>
              <w:t xml:space="preserve"> </w:t>
            </w:r>
            <w:r w:rsidRPr="00762F81">
              <w:rPr>
                <w:rFonts w:hint="cs"/>
                <w:b/>
                <w:szCs w:val="22"/>
                <w:rtl/>
              </w:rPr>
              <w:t>את</w:t>
            </w:r>
            <w:r w:rsidRPr="00762F81">
              <w:rPr>
                <w:b/>
                <w:szCs w:val="22"/>
                <w:rtl/>
              </w:rPr>
              <w:t xml:space="preserve"> </w:t>
            </w:r>
            <w:r w:rsidRPr="00762F81">
              <w:rPr>
                <w:rFonts w:hint="cs"/>
                <w:b/>
                <w:szCs w:val="22"/>
                <w:rtl/>
              </w:rPr>
              <w:t>האישור</w:t>
            </w:r>
            <w:r w:rsidRPr="00762F81">
              <w:rPr>
                <w:b/>
                <w:szCs w:val="22"/>
                <w:rtl/>
              </w:rPr>
              <w:t xml:space="preserve"> </w:t>
            </w:r>
            <w:r w:rsidRPr="00762F81">
              <w:rPr>
                <w:rFonts w:hint="cs"/>
                <w:b/>
                <w:szCs w:val="22"/>
                <w:rtl/>
              </w:rPr>
              <w:t>והתצהיר</w:t>
            </w:r>
            <w:r w:rsidRPr="00762F81">
              <w:rPr>
                <w:b/>
                <w:szCs w:val="22"/>
                <w:rtl/>
              </w:rPr>
              <w:t xml:space="preserve"> </w:t>
            </w:r>
            <w:r w:rsidRPr="00762F81">
              <w:rPr>
                <w:rFonts w:hint="cs"/>
                <w:b/>
                <w:szCs w:val="22"/>
                <w:rtl/>
              </w:rPr>
              <w:t>הנדרשים</w:t>
            </w:r>
            <w:r w:rsidRPr="00762F81">
              <w:rPr>
                <w:b/>
                <w:szCs w:val="22"/>
                <w:rtl/>
              </w:rPr>
              <w:t xml:space="preserve"> </w:t>
            </w:r>
            <w:r w:rsidRPr="00762F81">
              <w:rPr>
                <w:rFonts w:hint="cs"/>
                <w:b/>
                <w:szCs w:val="22"/>
                <w:rtl/>
              </w:rPr>
              <w:t>בהתאם</w:t>
            </w:r>
            <w:r w:rsidRPr="00762F81">
              <w:rPr>
                <w:b/>
                <w:szCs w:val="22"/>
                <w:rtl/>
              </w:rPr>
              <w:t xml:space="preserve"> </w:t>
            </w:r>
            <w:r w:rsidRPr="00762F81">
              <w:rPr>
                <w:rFonts w:hint="cs"/>
                <w:b/>
                <w:szCs w:val="22"/>
                <w:rtl/>
              </w:rPr>
              <w:t>לסעיף</w:t>
            </w:r>
            <w:r w:rsidRPr="00762F81">
              <w:rPr>
                <w:b/>
                <w:szCs w:val="22"/>
                <w:rtl/>
              </w:rPr>
              <w:t xml:space="preserve"> 2</w:t>
            </w:r>
            <w:r w:rsidRPr="00762F81">
              <w:rPr>
                <w:rFonts w:hint="cs"/>
                <w:b/>
                <w:szCs w:val="22"/>
                <w:rtl/>
              </w:rPr>
              <w:t>ב</w:t>
            </w:r>
            <w:r w:rsidRPr="00762F81">
              <w:rPr>
                <w:b/>
                <w:szCs w:val="22"/>
                <w:rtl/>
              </w:rPr>
              <w:t xml:space="preserve"> </w:t>
            </w:r>
            <w:r w:rsidRPr="00762F81">
              <w:rPr>
                <w:rFonts w:hint="cs"/>
                <w:b/>
                <w:szCs w:val="22"/>
                <w:rtl/>
              </w:rPr>
              <w:t>לחוק</w:t>
            </w:r>
            <w:r w:rsidRPr="00762F81">
              <w:rPr>
                <w:b/>
                <w:szCs w:val="22"/>
                <w:rtl/>
              </w:rPr>
              <w:t xml:space="preserve"> </w:t>
            </w:r>
            <w:r w:rsidRPr="00762F81">
              <w:rPr>
                <w:rFonts w:hint="cs"/>
                <w:b/>
                <w:szCs w:val="22"/>
                <w:rtl/>
              </w:rPr>
              <w:t>חובת</w:t>
            </w:r>
            <w:r w:rsidRPr="00762F81">
              <w:rPr>
                <w:b/>
                <w:szCs w:val="22"/>
                <w:rtl/>
              </w:rPr>
              <w:t xml:space="preserve"> </w:t>
            </w:r>
            <w:r w:rsidRPr="00762F81">
              <w:rPr>
                <w:rFonts w:hint="cs"/>
                <w:b/>
                <w:szCs w:val="22"/>
                <w:rtl/>
              </w:rPr>
              <w:t>המכרזים</w:t>
            </w:r>
            <w:r w:rsidRPr="00762F81">
              <w:rPr>
                <w:b/>
                <w:szCs w:val="22"/>
                <w:rtl/>
              </w:rPr>
              <w:t xml:space="preserve">, </w:t>
            </w:r>
            <w:r w:rsidRPr="00762F81">
              <w:rPr>
                <w:rFonts w:hint="cs"/>
                <w:b/>
                <w:szCs w:val="22"/>
                <w:rtl/>
              </w:rPr>
              <w:t>התשנ</w:t>
            </w:r>
            <w:r w:rsidRPr="00762F81">
              <w:rPr>
                <w:b/>
                <w:szCs w:val="22"/>
                <w:rtl/>
              </w:rPr>
              <w:t>"</w:t>
            </w:r>
            <w:r w:rsidRPr="00762F81">
              <w:rPr>
                <w:rFonts w:hint="cs"/>
                <w:b/>
                <w:szCs w:val="22"/>
                <w:rtl/>
              </w:rPr>
              <w:t>ב</w:t>
            </w:r>
            <w:r w:rsidRPr="00762F81">
              <w:rPr>
                <w:b/>
                <w:szCs w:val="22"/>
                <w:rtl/>
              </w:rPr>
              <w:t>-1992</w:t>
            </w:r>
          </w:p>
        </w:tc>
        <w:tc>
          <w:tcPr>
            <w:tcW w:w="993" w:type="dxa"/>
            <w:vAlign w:val="center"/>
          </w:tcPr>
          <w:p w14:paraId="253EED98"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C977EC" w:rsidRPr="009D1466" w14:paraId="0532A8D9" w14:textId="77777777" w:rsidTr="00683A50">
        <w:trPr>
          <w:trHeight w:hRule="exact" w:val="454"/>
        </w:trPr>
        <w:tc>
          <w:tcPr>
            <w:tcW w:w="814" w:type="dxa"/>
            <w:shd w:val="clear" w:color="auto" w:fill="E0E0E0"/>
            <w:vAlign w:val="center"/>
          </w:tcPr>
          <w:p w14:paraId="227AB926" w14:textId="77777777" w:rsidR="00C977EC" w:rsidRPr="009D1466" w:rsidRDefault="00C977EC"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37F8580C" w14:textId="00AAB014" w:rsidR="00C977EC" w:rsidRPr="00C977EC" w:rsidRDefault="00C977EC" w:rsidP="00C977EC">
            <w:pPr>
              <w:spacing w:line="180" w:lineRule="exact"/>
              <w:jc w:val="left"/>
              <w:rPr>
                <w:b/>
                <w:szCs w:val="22"/>
              </w:rPr>
            </w:pPr>
            <w:r w:rsidRPr="00C977EC">
              <w:rPr>
                <w:rFonts w:hint="cs"/>
                <w:b/>
                <w:szCs w:val="22"/>
                <w:rtl/>
              </w:rPr>
              <w:t>אם המציע הוא תאגיד, יצורף</w:t>
            </w:r>
            <w:r w:rsidRPr="00C977EC">
              <w:rPr>
                <w:b/>
                <w:szCs w:val="22"/>
                <w:rtl/>
              </w:rPr>
              <w:t xml:space="preserve"> </w:t>
            </w:r>
            <w:r w:rsidRPr="00C977EC">
              <w:rPr>
                <w:rFonts w:hint="eastAsia"/>
                <w:b/>
                <w:szCs w:val="22"/>
                <w:rtl/>
              </w:rPr>
              <w:t>נסח</w:t>
            </w:r>
            <w:r w:rsidRPr="00C977EC">
              <w:rPr>
                <w:b/>
                <w:szCs w:val="22"/>
                <w:rtl/>
              </w:rPr>
              <w:t xml:space="preserve"> </w:t>
            </w:r>
            <w:r w:rsidRPr="00C977EC">
              <w:rPr>
                <w:rFonts w:hint="eastAsia"/>
                <w:b/>
                <w:szCs w:val="22"/>
                <w:rtl/>
              </w:rPr>
              <w:t>חברה</w:t>
            </w:r>
            <w:r w:rsidRPr="00C977EC">
              <w:rPr>
                <w:b/>
                <w:szCs w:val="22"/>
                <w:rtl/>
              </w:rPr>
              <w:t xml:space="preserve">/שותפות </w:t>
            </w:r>
            <w:r w:rsidRPr="00C977EC">
              <w:rPr>
                <w:rFonts w:hint="eastAsia"/>
                <w:b/>
                <w:szCs w:val="22"/>
                <w:rtl/>
              </w:rPr>
              <w:t>עדכני</w:t>
            </w:r>
            <w:r w:rsidRPr="00C977EC">
              <w:rPr>
                <w:b/>
                <w:szCs w:val="22"/>
                <w:rtl/>
              </w:rPr>
              <w:t xml:space="preserve"> </w:t>
            </w:r>
            <w:r w:rsidRPr="00C977EC">
              <w:rPr>
                <w:rFonts w:hint="eastAsia"/>
                <w:b/>
                <w:szCs w:val="22"/>
                <w:rtl/>
              </w:rPr>
              <w:t>מרשות</w:t>
            </w:r>
            <w:r w:rsidRPr="00C977EC">
              <w:rPr>
                <w:b/>
                <w:szCs w:val="22"/>
                <w:rtl/>
              </w:rPr>
              <w:t xml:space="preserve"> </w:t>
            </w:r>
            <w:r w:rsidRPr="00C977EC">
              <w:rPr>
                <w:rFonts w:hint="eastAsia"/>
                <w:b/>
                <w:szCs w:val="22"/>
                <w:rtl/>
              </w:rPr>
              <w:t>התאג</w:t>
            </w:r>
            <w:r w:rsidRPr="00C977EC">
              <w:rPr>
                <w:rFonts w:hint="cs"/>
                <w:b/>
                <w:szCs w:val="22"/>
                <w:rtl/>
              </w:rPr>
              <w:t>ידים.</w:t>
            </w:r>
          </w:p>
          <w:p w14:paraId="591D9EC6" w14:textId="77777777" w:rsidR="00C977EC" w:rsidRPr="00C977EC" w:rsidRDefault="00C977EC" w:rsidP="00C977EC">
            <w:pPr>
              <w:spacing w:line="180" w:lineRule="exact"/>
              <w:jc w:val="left"/>
              <w:rPr>
                <w:b/>
                <w:szCs w:val="22"/>
                <w:rtl/>
              </w:rPr>
            </w:pPr>
          </w:p>
        </w:tc>
        <w:tc>
          <w:tcPr>
            <w:tcW w:w="993" w:type="dxa"/>
            <w:vAlign w:val="center"/>
          </w:tcPr>
          <w:p w14:paraId="60610611" w14:textId="77777777" w:rsidR="00C977EC" w:rsidRPr="009D1466" w:rsidRDefault="00C977EC" w:rsidP="004C2B23">
            <w:pPr>
              <w:numPr>
                <w:ilvl w:val="1"/>
                <w:numId w:val="5"/>
              </w:numPr>
              <w:tabs>
                <w:tab w:val="clear" w:pos="1440"/>
              </w:tabs>
              <w:overflowPunct/>
              <w:autoSpaceDE/>
              <w:autoSpaceDN/>
              <w:adjustRightInd/>
              <w:spacing w:line="240" w:lineRule="auto"/>
              <w:ind w:left="567" w:right="1440" w:hanging="249"/>
              <w:jc w:val="left"/>
              <w:textAlignment w:val="auto"/>
              <w:rPr>
                <w:b/>
                <w:rtl/>
              </w:rPr>
            </w:pPr>
          </w:p>
        </w:tc>
      </w:tr>
      <w:tr w:rsidR="0093520F" w:rsidRPr="009D1466" w14:paraId="7A85CC53" w14:textId="77777777" w:rsidTr="00683A50">
        <w:trPr>
          <w:trHeight w:hRule="exact" w:val="454"/>
        </w:trPr>
        <w:tc>
          <w:tcPr>
            <w:tcW w:w="814" w:type="dxa"/>
            <w:shd w:val="clear" w:color="auto" w:fill="E0E0E0"/>
            <w:vAlign w:val="center"/>
          </w:tcPr>
          <w:p w14:paraId="44B280DE"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0F0692CD" w14:textId="77777777" w:rsidR="00152BC0" w:rsidRPr="002A1C1E" w:rsidRDefault="00152BC0" w:rsidP="004C2B23">
            <w:pPr>
              <w:spacing w:line="180" w:lineRule="exact"/>
              <w:jc w:val="left"/>
              <w:rPr>
                <w:b/>
              </w:rPr>
            </w:pPr>
            <w:r w:rsidRPr="002A1C1E">
              <w:rPr>
                <w:rFonts w:hint="cs"/>
                <w:b/>
                <w:szCs w:val="22"/>
                <w:rtl/>
              </w:rPr>
              <w:t>אם</w:t>
            </w:r>
            <w:r w:rsidRPr="002A1C1E">
              <w:rPr>
                <w:b/>
                <w:szCs w:val="22"/>
                <w:rtl/>
              </w:rPr>
              <w:t xml:space="preserve"> המציע </w:t>
            </w:r>
            <w:r w:rsidRPr="002A1C1E">
              <w:rPr>
                <w:rFonts w:hint="cs"/>
                <w:b/>
                <w:szCs w:val="22"/>
                <w:rtl/>
              </w:rPr>
              <w:t xml:space="preserve">הוא </w:t>
            </w:r>
            <w:r w:rsidRPr="002A1C1E">
              <w:rPr>
                <w:b/>
                <w:szCs w:val="22"/>
                <w:rtl/>
              </w:rPr>
              <w:t>תאגיד, יצור</w:t>
            </w:r>
            <w:r w:rsidRPr="002A1C1E">
              <w:rPr>
                <w:rFonts w:hint="cs"/>
                <w:b/>
                <w:szCs w:val="22"/>
                <w:rtl/>
              </w:rPr>
              <w:t>ף בנוסף אישור עו"ד על היות החתומים בשמו על מסמכי המכרז רשאים לחייב את המציע בחתימתם.</w:t>
            </w:r>
          </w:p>
        </w:tc>
        <w:tc>
          <w:tcPr>
            <w:tcW w:w="993" w:type="dxa"/>
            <w:vAlign w:val="center"/>
          </w:tcPr>
          <w:p w14:paraId="0A3A8743"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r w:rsidRPr="009D1466">
              <w:rPr>
                <w:b/>
                <w:rtl/>
              </w:rPr>
              <w:t xml:space="preserve"> </w:t>
            </w:r>
          </w:p>
          <w:p w14:paraId="0263BF14" w14:textId="77777777" w:rsidR="00152BC0" w:rsidRPr="009D1466" w:rsidRDefault="00152BC0" w:rsidP="004C2B23">
            <w:pPr>
              <w:overflowPunct/>
              <w:autoSpaceDE/>
              <w:autoSpaceDN/>
              <w:adjustRightInd/>
              <w:spacing w:line="240" w:lineRule="auto"/>
              <w:ind w:left="1080" w:right="1440"/>
              <w:jc w:val="left"/>
              <w:textAlignment w:val="auto"/>
              <w:rPr>
                <w:b/>
              </w:rPr>
            </w:pPr>
            <w:r w:rsidRPr="009D1466">
              <w:rPr>
                <w:b/>
                <w:rtl/>
              </w:rPr>
              <w:t xml:space="preserve"> </w:t>
            </w:r>
          </w:p>
          <w:p w14:paraId="47A61C69" w14:textId="77777777" w:rsidR="00152BC0" w:rsidRPr="009D1466" w:rsidRDefault="00152BC0" w:rsidP="004C2B23">
            <w:pPr>
              <w:overflowPunct/>
              <w:autoSpaceDE/>
              <w:autoSpaceDN/>
              <w:adjustRightInd/>
              <w:spacing w:line="240" w:lineRule="auto"/>
              <w:ind w:left="1080" w:right="1440"/>
              <w:jc w:val="left"/>
              <w:textAlignment w:val="auto"/>
              <w:rPr>
                <w:b/>
              </w:rPr>
            </w:pPr>
            <w:r w:rsidRPr="009D1466">
              <w:rPr>
                <w:b/>
                <w:rtl/>
              </w:rPr>
              <w:t xml:space="preserve"> </w:t>
            </w:r>
          </w:p>
          <w:p w14:paraId="4A9CC030" w14:textId="77777777" w:rsidR="00152BC0" w:rsidRPr="009D1466" w:rsidRDefault="00152BC0" w:rsidP="004C2B23">
            <w:pPr>
              <w:overflowPunct/>
              <w:autoSpaceDE/>
              <w:autoSpaceDN/>
              <w:adjustRightInd/>
              <w:spacing w:line="240" w:lineRule="auto"/>
              <w:ind w:left="1080" w:right="1440"/>
              <w:jc w:val="left"/>
              <w:textAlignment w:val="auto"/>
              <w:rPr>
                <w:b/>
              </w:rPr>
            </w:pPr>
          </w:p>
        </w:tc>
      </w:tr>
      <w:tr w:rsidR="0093520F" w:rsidRPr="009D1466" w14:paraId="0D877BB4" w14:textId="77777777" w:rsidTr="00683A50">
        <w:tc>
          <w:tcPr>
            <w:tcW w:w="814" w:type="dxa"/>
            <w:shd w:val="clear" w:color="auto" w:fill="E0E0E0"/>
            <w:vAlign w:val="center"/>
          </w:tcPr>
          <w:p w14:paraId="79FC72A7" w14:textId="77777777" w:rsidR="00152BC0" w:rsidRPr="009D1466" w:rsidRDefault="00152BC0" w:rsidP="004C2B23">
            <w:pPr>
              <w:pStyle w:val="af8"/>
              <w:spacing w:line="240" w:lineRule="auto"/>
              <w:ind w:left="641"/>
              <w:rPr>
                <w:b/>
              </w:rPr>
            </w:pPr>
          </w:p>
        </w:tc>
        <w:tc>
          <w:tcPr>
            <w:tcW w:w="7938" w:type="dxa"/>
            <w:shd w:val="clear" w:color="auto" w:fill="E0E0E0"/>
          </w:tcPr>
          <w:p w14:paraId="64C75D16" w14:textId="77777777" w:rsidR="00152BC0" w:rsidRPr="009D1466" w:rsidRDefault="00152BC0" w:rsidP="004C2B23">
            <w:pPr>
              <w:spacing w:line="240" w:lineRule="auto"/>
              <w:jc w:val="left"/>
              <w:rPr>
                <w:b/>
              </w:rPr>
            </w:pPr>
            <w:r w:rsidRPr="009D1466">
              <w:rPr>
                <w:rFonts w:hint="cs"/>
                <w:bCs/>
                <w:rtl/>
              </w:rPr>
              <w:t>אישורים</w:t>
            </w:r>
            <w:r w:rsidRPr="009D1466">
              <w:rPr>
                <w:bCs/>
                <w:rtl/>
              </w:rPr>
              <w:t xml:space="preserve"> </w:t>
            </w:r>
            <w:r w:rsidRPr="009D1466">
              <w:rPr>
                <w:rFonts w:hint="cs"/>
                <w:bCs/>
                <w:rtl/>
              </w:rPr>
              <w:t>ומסמכים</w:t>
            </w:r>
            <w:r w:rsidRPr="009D1466">
              <w:rPr>
                <w:bCs/>
                <w:rtl/>
              </w:rPr>
              <w:t xml:space="preserve"> </w:t>
            </w:r>
            <w:r w:rsidRPr="009D1466">
              <w:rPr>
                <w:rFonts w:hint="cs"/>
                <w:bCs/>
                <w:rtl/>
              </w:rPr>
              <w:t>נוספים</w:t>
            </w:r>
            <w:r w:rsidRPr="009D1466">
              <w:rPr>
                <w:b/>
                <w:rtl/>
              </w:rPr>
              <w:t>:</w:t>
            </w:r>
          </w:p>
        </w:tc>
        <w:tc>
          <w:tcPr>
            <w:tcW w:w="993" w:type="dxa"/>
            <w:shd w:val="clear" w:color="auto" w:fill="E0E0E0"/>
          </w:tcPr>
          <w:p w14:paraId="4F4B0EE6" w14:textId="77777777" w:rsidR="00152BC0" w:rsidRPr="009D1466" w:rsidRDefault="00152BC0" w:rsidP="004C2B23">
            <w:pPr>
              <w:spacing w:line="240" w:lineRule="auto"/>
              <w:jc w:val="left"/>
              <w:rPr>
                <w:b/>
              </w:rPr>
            </w:pPr>
          </w:p>
        </w:tc>
      </w:tr>
      <w:tr w:rsidR="0093520F" w:rsidRPr="009D1466" w14:paraId="41DD5827" w14:textId="77777777" w:rsidTr="00683A50">
        <w:tc>
          <w:tcPr>
            <w:tcW w:w="814" w:type="dxa"/>
            <w:shd w:val="clear" w:color="auto" w:fill="E0E0E0"/>
            <w:vAlign w:val="center"/>
          </w:tcPr>
          <w:p w14:paraId="21A15C51"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465F648B" w14:textId="77777777" w:rsidR="00152BC0" w:rsidRPr="009D1466" w:rsidRDefault="00152BC0" w:rsidP="004C2B23">
            <w:pPr>
              <w:spacing w:line="240" w:lineRule="auto"/>
              <w:jc w:val="left"/>
              <w:rPr>
                <w:b/>
                <w:sz w:val="20"/>
              </w:rPr>
            </w:pPr>
            <w:r w:rsidRPr="009D1466">
              <w:rPr>
                <w:rFonts w:hint="cs"/>
                <w:b/>
                <w:sz w:val="20"/>
                <w:szCs w:val="22"/>
                <w:rtl/>
              </w:rPr>
              <w:t>מסמך</w:t>
            </w:r>
            <w:r w:rsidRPr="009D1466">
              <w:rPr>
                <w:b/>
                <w:sz w:val="20"/>
                <w:szCs w:val="22"/>
                <w:rtl/>
              </w:rPr>
              <w:t xml:space="preserve"> </w:t>
            </w:r>
            <w:r w:rsidRPr="009D1466">
              <w:rPr>
                <w:rFonts w:hint="cs"/>
                <w:b/>
                <w:sz w:val="20"/>
                <w:szCs w:val="22"/>
                <w:rtl/>
              </w:rPr>
              <w:t>המתאר</w:t>
            </w:r>
            <w:r w:rsidRPr="009D1466">
              <w:rPr>
                <w:b/>
                <w:sz w:val="20"/>
                <w:szCs w:val="22"/>
                <w:rtl/>
              </w:rPr>
              <w:t xml:space="preserve"> </w:t>
            </w:r>
            <w:r w:rsidRPr="009D1466">
              <w:rPr>
                <w:rFonts w:hint="cs"/>
                <w:b/>
                <w:sz w:val="20"/>
                <w:szCs w:val="22"/>
                <w:rtl/>
              </w:rPr>
              <w:t>את</w:t>
            </w:r>
            <w:r w:rsidRPr="009D1466">
              <w:rPr>
                <w:b/>
                <w:sz w:val="20"/>
                <w:szCs w:val="22"/>
                <w:rtl/>
              </w:rPr>
              <w:t xml:space="preserve"> </w:t>
            </w:r>
            <w:r w:rsidRPr="009D1466">
              <w:rPr>
                <w:rFonts w:hint="cs"/>
                <w:b/>
                <w:sz w:val="20"/>
                <w:szCs w:val="22"/>
                <w:rtl/>
              </w:rPr>
              <w:t>פרופיל</w:t>
            </w:r>
            <w:r w:rsidRPr="009D1466">
              <w:rPr>
                <w:b/>
                <w:sz w:val="20"/>
                <w:szCs w:val="22"/>
                <w:rtl/>
              </w:rPr>
              <w:t xml:space="preserve"> </w:t>
            </w:r>
            <w:r w:rsidRPr="009D1466">
              <w:rPr>
                <w:rFonts w:hint="cs"/>
                <w:b/>
                <w:sz w:val="20"/>
                <w:szCs w:val="22"/>
                <w:rtl/>
              </w:rPr>
              <w:t>המציע</w:t>
            </w:r>
          </w:p>
        </w:tc>
        <w:tc>
          <w:tcPr>
            <w:tcW w:w="993" w:type="dxa"/>
            <w:vAlign w:val="center"/>
          </w:tcPr>
          <w:p w14:paraId="54A10F86"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26E44629" w14:textId="77777777" w:rsidTr="00683A50">
        <w:tc>
          <w:tcPr>
            <w:tcW w:w="814" w:type="dxa"/>
            <w:shd w:val="clear" w:color="auto" w:fill="E0E0E0"/>
            <w:vAlign w:val="center"/>
          </w:tcPr>
          <w:p w14:paraId="638BAD27"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007E9AF9" w14:textId="77777777" w:rsidR="00152BC0" w:rsidRPr="009D1466" w:rsidRDefault="00152BC0" w:rsidP="00AB2027">
            <w:pPr>
              <w:spacing w:line="240" w:lineRule="auto"/>
              <w:jc w:val="left"/>
              <w:rPr>
                <w:b/>
                <w:sz w:val="20"/>
              </w:rPr>
            </w:pPr>
            <w:r w:rsidRPr="009D1466">
              <w:rPr>
                <w:rFonts w:hint="cs"/>
                <w:b/>
                <w:sz w:val="20"/>
                <w:szCs w:val="22"/>
                <w:rtl/>
              </w:rPr>
              <w:t>מסמכים</w:t>
            </w:r>
            <w:r w:rsidRPr="009D1466">
              <w:rPr>
                <w:b/>
                <w:sz w:val="20"/>
                <w:szCs w:val="22"/>
                <w:rtl/>
              </w:rPr>
              <w:t xml:space="preserve"> </w:t>
            </w:r>
            <w:r w:rsidRPr="009D1466">
              <w:rPr>
                <w:rFonts w:hint="cs"/>
                <w:b/>
                <w:sz w:val="20"/>
                <w:szCs w:val="22"/>
                <w:rtl/>
              </w:rPr>
              <w:t>נוספים</w:t>
            </w:r>
            <w:r>
              <w:rPr>
                <w:rFonts w:hint="cs"/>
                <w:b/>
                <w:sz w:val="20"/>
                <w:szCs w:val="22"/>
                <w:rtl/>
              </w:rPr>
              <w:t xml:space="preserve"> </w:t>
            </w:r>
            <w:r w:rsidRPr="009D1466">
              <w:rPr>
                <w:rFonts w:hint="cs"/>
                <w:b/>
                <w:sz w:val="20"/>
                <w:szCs w:val="22"/>
                <w:rtl/>
              </w:rPr>
              <w:t>ככל</w:t>
            </w:r>
            <w:r w:rsidRPr="009D1466">
              <w:rPr>
                <w:b/>
                <w:sz w:val="20"/>
                <w:szCs w:val="22"/>
                <w:rtl/>
              </w:rPr>
              <w:t xml:space="preserve"> </w:t>
            </w:r>
            <w:r w:rsidRPr="009D1466">
              <w:rPr>
                <w:rFonts w:hint="cs"/>
                <w:b/>
                <w:sz w:val="20"/>
                <w:szCs w:val="22"/>
                <w:rtl/>
              </w:rPr>
              <w:t>הנחוץ</w:t>
            </w:r>
            <w:r w:rsidRPr="009D1466">
              <w:rPr>
                <w:b/>
                <w:sz w:val="20"/>
                <w:szCs w:val="22"/>
                <w:rtl/>
              </w:rPr>
              <w:t xml:space="preserve"> </w:t>
            </w:r>
            <w:r w:rsidRPr="009D1466">
              <w:rPr>
                <w:rFonts w:hint="cs"/>
                <w:b/>
                <w:sz w:val="20"/>
                <w:szCs w:val="22"/>
                <w:rtl/>
              </w:rPr>
              <w:t>להוכחת</w:t>
            </w:r>
            <w:r w:rsidRPr="009D1466">
              <w:rPr>
                <w:b/>
                <w:sz w:val="20"/>
                <w:szCs w:val="22"/>
                <w:rtl/>
              </w:rPr>
              <w:t xml:space="preserve"> </w:t>
            </w:r>
            <w:r w:rsidR="00AB2027">
              <w:rPr>
                <w:rFonts w:hint="cs"/>
                <w:b/>
                <w:sz w:val="20"/>
                <w:szCs w:val="22"/>
                <w:rtl/>
              </w:rPr>
              <w:t>עמידה ב</w:t>
            </w:r>
            <w:r w:rsidRPr="009D1466">
              <w:rPr>
                <w:rFonts w:hint="cs"/>
                <w:b/>
                <w:sz w:val="20"/>
                <w:szCs w:val="22"/>
                <w:rtl/>
              </w:rPr>
              <w:t>תנאי</w:t>
            </w:r>
            <w:r w:rsidRPr="009D1466">
              <w:rPr>
                <w:b/>
                <w:sz w:val="20"/>
                <w:szCs w:val="22"/>
                <w:rtl/>
              </w:rPr>
              <w:t xml:space="preserve"> </w:t>
            </w:r>
            <w:r w:rsidRPr="009D1466">
              <w:rPr>
                <w:rFonts w:hint="cs"/>
                <w:b/>
                <w:sz w:val="20"/>
                <w:szCs w:val="22"/>
                <w:rtl/>
              </w:rPr>
              <w:t>הסף</w:t>
            </w:r>
            <w:r w:rsidRPr="009D1466">
              <w:rPr>
                <w:b/>
                <w:sz w:val="20"/>
                <w:szCs w:val="22"/>
                <w:rtl/>
              </w:rPr>
              <w:t xml:space="preserve"> </w:t>
            </w:r>
            <w:r w:rsidRPr="009D1466">
              <w:rPr>
                <w:rFonts w:hint="cs"/>
                <w:b/>
                <w:sz w:val="20"/>
                <w:szCs w:val="22"/>
                <w:rtl/>
              </w:rPr>
              <w:t>ולהוכחת</w:t>
            </w:r>
            <w:r w:rsidRPr="009D1466">
              <w:rPr>
                <w:b/>
                <w:sz w:val="20"/>
                <w:szCs w:val="22"/>
                <w:rtl/>
              </w:rPr>
              <w:t xml:space="preserve"> </w:t>
            </w:r>
            <w:r w:rsidRPr="009D1466">
              <w:rPr>
                <w:rFonts w:hint="cs"/>
                <w:b/>
                <w:sz w:val="20"/>
                <w:szCs w:val="22"/>
                <w:rtl/>
              </w:rPr>
              <w:t>איכות</w:t>
            </w:r>
            <w:r w:rsidRPr="009D1466">
              <w:rPr>
                <w:b/>
                <w:sz w:val="20"/>
                <w:szCs w:val="22"/>
                <w:rtl/>
              </w:rPr>
              <w:t xml:space="preserve"> </w:t>
            </w:r>
            <w:r w:rsidRPr="009D1466">
              <w:rPr>
                <w:rFonts w:hint="cs"/>
                <w:b/>
                <w:sz w:val="20"/>
                <w:szCs w:val="22"/>
                <w:rtl/>
              </w:rPr>
              <w:t>המציע</w:t>
            </w:r>
            <w:r w:rsidRPr="009D1466">
              <w:rPr>
                <w:b/>
                <w:sz w:val="20"/>
                <w:szCs w:val="22"/>
                <w:rtl/>
              </w:rPr>
              <w:t xml:space="preserve"> </w:t>
            </w:r>
            <w:r w:rsidRPr="009D1466">
              <w:rPr>
                <w:rFonts w:hint="cs"/>
                <w:b/>
                <w:sz w:val="20"/>
                <w:szCs w:val="22"/>
                <w:rtl/>
              </w:rPr>
              <w:t>וההצעה</w:t>
            </w:r>
          </w:p>
        </w:tc>
        <w:tc>
          <w:tcPr>
            <w:tcW w:w="993" w:type="dxa"/>
            <w:vAlign w:val="center"/>
          </w:tcPr>
          <w:p w14:paraId="140BE1DB"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505397" w:rsidRPr="009D1466" w14:paraId="7BB03376" w14:textId="77777777" w:rsidTr="00683A50">
        <w:tc>
          <w:tcPr>
            <w:tcW w:w="814" w:type="dxa"/>
            <w:shd w:val="clear" w:color="auto" w:fill="E0E0E0"/>
            <w:vAlign w:val="center"/>
          </w:tcPr>
          <w:p w14:paraId="1E644955" w14:textId="77777777" w:rsidR="00505397" w:rsidRPr="009D1466" w:rsidRDefault="00505397" w:rsidP="00836A6A">
            <w:pPr>
              <w:pStyle w:val="af8"/>
              <w:numPr>
                <w:ilvl w:val="0"/>
                <w:numId w:val="9"/>
              </w:numPr>
              <w:overflowPunct/>
              <w:autoSpaceDE/>
              <w:autoSpaceDN/>
              <w:adjustRightInd/>
              <w:spacing w:line="240" w:lineRule="auto"/>
              <w:jc w:val="center"/>
              <w:textAlignment w:val="auto"/>
              <w:rPr>
                <w:b/>
              </w:rPr>
            </w:pPr>
          </w:p>
        </w:tc>
        <w:tc>
          <w:tcPr>
            <w:tcW w:w="7938" w:type="dxa"/>
          </w:tcPr>
          <w:p w14:paraId="085E0714" w14:textId="77777777" w:rsidR="00505397" w:rsidRPr="009D1466" w:rsidRDefault="00505397" w:rsidP="00505397">
            <w:pPr>
              <w:spacing w:line="240" w:lineRule="auto"/>
              <w:jc w:val="left"/>
              <w:rPr>
                <w:b/>
                <w:sz w:val="20"/>
                <w:szCs w:val="22"/>
                <w:rtl/>
              </w:rPr>
            </w:pPr>
            <w:r>
              <w:rPr>
                <w:rFonts w:hint="cs"/>
                <w:b/>
                <w:sz w:val="20"/>
                <w:szCs w:val="22"/>
                <w:rtl/>
              </w:rPr>
              <w:t>תחשיב מפורט של עלויות התקורה</w:t>
            </w:r>
          </w:p>
        </w:tc>
        <w:tc>
          <w:tcPr>
            <w:tcW w:w="993" w:type="dxa"/>
            <w:vAlign w:val="center"/>
          </w:tcPr>
          <w:p w14:paraId="1A424726" w14:textId="77777777" w:rsidR="00505397" w:rsidRPr="009D1466" w:rsidRDefault="00505397"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2AB61180" w14:textId="77777777" w:rsidTr="00683A50">
        <w:tc>
          <w:tcPr>
            <w:tcW w:w="814" w:type="dxa"/>
            <w:shd w:val="clear" w:color="auto" w:fill="E0E0E0"/>
            <w:vAlign w:val="center"/>
          </w:tcPr>
          <w:p w14:paraId="31B33655" w14:textId="77777777" w:rsidR="00152BC0" w:rsidRPr="009D1466" w:rsidRDefault="00152BC0" w:rsidP="004C2B23">
            <w:pPr>
              <w:pStyle w:val="af8"/>
              <w:spacing w:line="240" w:lineRule="auto"/>
              <w:ind w:left="641"/>
              <w:rPr>
                <w:b/>
              </w:rPr>
            </w:pPr>
          </w:p>
        </w:tc>
        <w:tc>
          <w:tcPr>
            <w:tcW w:w="7938" w:type="dxa"/>
            <w:shd w:val="clear" w:color="auto" w:fill="E0E0E0"/>
          </w:tcPr>
          <w:p w14:paraId="433831DF" w14:textId="77777777" w:rsidR="00152BC0" w:rsidRPr="009D1466" w:rsidRDefault="00152BC0" w:rsidP="004C2B23">
            <w:pPr>
              <w:spacing w:line="240" w:lineRule="auto"/>
              <w:jc w:val="left"/>
              <w:rPr>
                <w:b/>
              </w:rPr>
            </w:pPr>
            <w:r w:rsidRPr="009D1466">
              <w:rPr>
                <w:rFonts w:hint="cs"/>
                <w:bCs/>
                <w:rtl/>
              </w:rPr>
              <w:t>מסמכים</w:t>
            </w:r>
            <w:r w:rsidRPr="009D1466">
              <w:rPr>
                <w:bCs/>
                <w:rtl/>
              </w:rPr>
              <w:t xml:space="preserve"> </w:t>
            </w:r>
            <w:r w:rsidRPr="009D1466">
              <w:rPr>
                <w:rFonts w:hint="cs"/>
                <w:bCs/>
                <w:rtl/>
              </w:rPr>
              <w:t>לאחר</w:t>
            </w:r>
            <w:r w:rsidRPr="009D1466">
              <w:rPr>
                <w:bCs/>
                <w:rtl/>
              </w:rPr>
              <w:t xml:space="preserve"> </w:t>
            </w:r>
            <w:r w:rsidRPr="009D1466">
              <w:rPr>
                <w:rFonts w:hint="cs"/>
                <w:bCs/>
                <w:rtl/>
              </w:rPr>
              <w:t>הודעת</w:t>
            </w:r>
            <w:r w:rsidRPr="009D1466">
              <w:rPr>
                <w:bCs/>
                <w:rtl/>
              </w:rPr>
              <w:t xml:space="preserve"> </w:t>
            </w:r>
            <w:r w:rsidRPr="009D1466">
              <w:rPr>
                <w:rFonts w:hint="cs"/>
                <w:bCs/>
                <w:rtl/>
              </w:rPr>
              <w:t>זכייה</w:t>
            </w:r>
            <w:r w:rsidRPr="009D1466">
              <w:rPr>
                <w:b/>
              </w:rPr>
              <w:t>:</w:t>
            </w:r>
          </w:p>
        </w:tc>
        <w:tc>
          <w:tcPr>
            <w:tcW w:w="993" w:type="dxa"/>
            <w:shd w:val="clear" w:color="auto" w:fill="E0E0E0"/>
          </w:tcPr>
          <w:p w14:paraId="5DDE0D6E" w14:textId="77777777" w:rsidR="00152BC0" w:rsidRPr="009D1466" w:rsidRDefault="00152BC0" w:rsidP="004C2B23">
            <w:pPr>
              <w:spacing w:line="240" w:lineRule="auto"/>
              <w:jc w:val="left"/>
              <w:rPr>
                <w:b/>
              </w:rPr>
            </w:pPr>
          </w:p>
        </w:tc>
      </w:tr>
      <w:tr w:rsidR="0093520F" w:rsidRPr="009D1466" w14:paraId="25A92859" w14:textId="77777777" w:rsidTr="00683A50">
        <w:tc>
          <w:tcPr>
            <w:tcW w:w="814" w:type="dxa"/>
            <w:shd w:val="clear" w:color="auto" w:fill="E0E0E0"/>
            <w:vAlign w:val="center"/>
          </w:tcPr>
          <w:p w14:paraId="25CA1B7E"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558D68E5" w14:textId="77777777" w:rsidR="00152BC0" w:rsidRPr="009D1466" w:rsidRDefault="00152BC0" w:rsidP="004C2B23">
            <w:pPr>
              <w:numPr>
                <w:ilvl w:val="0"/>
                <w:numId w:val="5"/>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Pr>
                <w:rFonts w:hint="cs"/>
                <w:b/>
                <w:sz w:val="20"/>
                <w:szCs w:val="22"/>
                <w:rtl/>
              </w:rPr>
              <w:t>1</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אישור</w:t>
            </w:r>
            <w:r w:rsidRPr="009D1466">
              <w:rPr>
                <w:b/>
                <w:sz w:val="20"/>
                <w:szCs w:val="22"/>
                <w:rtl/>
              </w:rPr>
              <w:t xml:space="preserve"> </w:t>
            </w:r>
            <w:r w:rsidRPr="009D1466">
              <w:rPr>
                <w:rFonts w:hint="cs"/>
                <w:b/>
                <w:sz w:val="20"/>
                <w:szCs w:val="22"/>
                <w:rtl/>
              </w:rPr>
              <w:t>עריכת</w:t>
            </w:r>
            <w:r w:rsidRPr="009D1466">
              <w:rPr>
                <w:b/>
                <w:sz w:val="20"/>
                <w:szCs w:val="22"/>
                <w:rtl/>
              </w:rPr>
              <w:t xml:space="preserve"> </w:t>
            </w:r>
            <w:r w:rsidRPr="009D1466">
              <w:rPr>
                <w:rFonts w:hint="cs"/>
                <w:b/>
                <w:sz w:val="20"/>
                <w:szCs w:val="22"/>
                <w:rtl/>
              </w:rPr>
              <w:t>ביטוח</w:t>
            </w:r>
            <w:r w:rsidRPr="00AA436A">
              <w:rPr>
                <w:rFonts w:hint="cs"/>
                <w:b/>
                <w:sz w:val="22"/>
                <w:szCs w:val="22"/>
                <w:rtl/>
              </w:rPr>
              <w:t>ים</w:t>
            </w:r>
          </w:p>
        </w:tc>
        <w:tc>
          <w:tcPr>
            <w:tcW w:w="993" w:type="dxa"/>
            <w:vAlign w:val="center"/>
          </w:tcPr>
          <w:p w14:paraId="2CFDF4E8"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4C5C5C12" w14:textId="77777777" w:rsidTr="00683A50">
        <w:tc>
          <w:tcPr>
            <w:tcW w:w="814" w:type="dxa"/>
            <w:shd w:val="clear" w:color="auto" w:fill="E0E0E0"/>
            <w:vAlign w:val="center"/>
          </w:tcPr>
          <w:p w14:paraId="657D9D6B"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1F0D0FD4" w14:textId="77777777" w:rsidR="00152BC0" w:rsidRPr="009D1466" w:rsidRDefault="00152BC0" w:rsidP="004C2B23">
            <w:pPr>
              <w:numPr>
                <w:ilvl w:val="0"/>
                <w:numId w:val="5"/>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Pr>
                <w:rFonts w:hint="cs"/>
                <w:b/>
                <w:sz w:val="20"/>
                <w:szCs w:val="22"/>
                <w:rtl/>
              </w:rPr>
              <w:t>2</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ערבות</w:t>
            </w:r>
            <w:r w:rsidRPr="009D1466">
              <w:rPr>
                <w:b/>
                <w:sz w:val="20"/>
                <w:szCs w:val="22"/>
                <w:rtl/>
              </w:rPr>
              <w:t xml:space="preserve"> </w:t>
            </w:r>
            <w:r w:rsidRPr="009D1466">
              <w:rPr>
                <w:rFonts w:hint="cs"/>
                <w:b/>
                <w:sz w:val="20"/>
                <w:szCs w:val="22"/>
                <w:rtl/>
              </w:rPr>
              <w:t>ביצוע</w:t>
            </w:r>
          </w:p>
        </w:tc>
        <w:tc>
          <w:tcPr>
            <w:tcW w:w="993" w:type="dxa"/>
            <w:vAlign w:val="center"/>
          </w:tcPr>
          <w:p w14:paraId="5324F874"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6E39B777" w14:textId="77777777" w:rsidTr="00683A50">
        <w:tc>
          <w:tcPr>
            <w:tcW w:w="814" w:type="dxa"/>
            <w:shd w:val="clear" w:color="auto" w:fill="E0E0E0"/>
            <w:vAlign w:val="center"/>
          </w:tcPr>
          <w:p w14:paraId="0E4507E4"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094C7825" w14:textId="77777777" w:rsidR="00152BC0" w:rsidRPr="009D1466" w:rsidRDefault="00152BC0" w:rsidP="004C2B23">
            <w:pPr>
              <w:numPr>
                <w:ilvl w:val="0"/>
                <w:numId w:val="5"/>
              </w:numPr>
              <w:tabs>
                <w:tab w:val="clear" w:pos="720"/>
              </w:tabs>
              <w:overflowPunct/>
              <w:autoSpaceDE/>
              <w:autoSpaceDN/>
              <w:adjustRightInd/>
              <w:spacing w:line="240" w:lineRule="auto"/>
              <w:ind w:left="568" w:hanging="284"/>
              <w:jc w:val="left"/>
              <w:textAlignment w:val="auto"/>
              <w:rPr>
                <w:b/>
                <w:sz w:val="20"/>
                <w:szCs w:val="22"/>
                <w:rtl/>
              </w:rPr>
            </w:pPr>
            <w:r>
              <w:rPr>
                <w:rFonts w:hint="cs"/>
                <w:b/>
                <w:sz w:val="20"/>
                <w:szCs w:val="22"/>
                <w:rtl/>
              </w:rPr>
              <w:t xml:space="preserve">נספח ג'3.1: </w:t>
            </w:r>
            <w:r w:rsidRPr="00184938">
              <w:rPr>
                <w:rFonts w:hint="cs"/>
                <w:sz w:val="20"/>
                <w:szCs w:val="22"/>
                <w:rtl/>
              </w:rPr>
              <w:t>הצהרה</w:t>
            </w:r>
            <w:r w:rsidRPr="00184938">
              <w:rPr>
                <w:sz w:val="20"/>
                <w:szCs w:val="22"/>
                <w:rtl/>
              </w:rPr>
              <w:t xml:space="preserve"> בדבר תשלום שכר </w:t>
            </w:r>
            <w:r w:rsidRPr="00184938">
              <w:rPr>
                <w:rFonts w:hint="cs"/>
                <w:sz w:val="20"/>
                <w:szCs w:val="22"/>
                <w:rtl/>
              </w:rPr>
              <w:t>מינימלי נקוב</w:t>
            </w:r>
            <w:r w:rsidRPr="00184938">
              <w:rPr>
                <w:sz w:val="20"/>
                <w:szCs w:val="22"/>
                <w:rtl/>
              </w:rPr>
              <w:t xml:space="preserve"> והיעדר הפרות בדיני עבודה</w:t>
            </w:r>
          </w:p>
        </w:tc>
        <w:tc>
          <w:tcPr>
            <w:tcW w:w="993" w:type="dxa"/>
            <w:vAlign w:val="center"/>
          </w:tcPr>
          <w:p w14:paraId="55A9CD66"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93520F" w:rsidRPr="009D1466" w14:paraId="15F8233B" w14:textId="77777777" w:rsidTr="00683A50">
        <w:tc>
          <w:tcPr>
            <w:tcW w:w="814" w:type="dxa"/>
            <w:shd w:val="clear" w:color="auto" w:fill="E0E0E0"/>
            <w:vAlign w:val="center"/>
          </w:tcPr>
          <w:p w14:paraId="37404246" w14:textId="77777777" w:rsidR="00152BC0" w:rsidRPr="009D1466"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373B3C97" w14:textId="77777777" w:rsidR="00152BC0" w:rsidRPr="009D1466" w:rsidRDefault="00152BC0" w:rsidP="004C2B23">
            <w:pPr>
              <w:numPr>
                <w:ilvl w:val="0"/>
                <w:numId w:val="5"/>
              </w:numPr>
              <w:tabs>
                <w:tab w:val="clear" w:pos="720"/>
              </w:tabs>
              <w:overflowPunct/>
              <w:autoSpaceDE/>
              <w:autoSpaceDN/>
              <w:adjustRightInd/>
              <w:spacing w:line="240" w:lineRule="auto"/>
              <w:ind w:left="568" w:hanging="284"/>
              <w:jc w:val="left"/>
              <w:textAlignment w:val="auto"/>
              <w:rPr>
                <w:b/>
                <w:sz w:val="20"/>
                <w:szCs w:val="22"/>
                <w:rtl/>
              </w:rPr>
            </w:pPr>
            <w:r>
              <w:rPr>
                <w:rFonts w:hint="cs"/>
                <w:b/>
                <w:sz w:val="20"/>
                <w:szCs w:val="22"/>
                <w:rtl/>
              </w:rPr>
              <w:t xml:space="preserve">נספח ג'3.2: </w:t>
            </w:r>
            <w:r w:rsidRPr="00184938">
              <w:rPr>
                <w:rFonts w:hint="cs"/>
                <w:sz w:val="20"/>
                <w:szCs w:val="22"/>
                <w:rtl/>
              </w:rPr>
              <w:t>אישור רו"ח על שכר המועסקים אצל המציע ועל היעדר הפרות בדיני עבודה</w:t>
            </w:r>
          </w:p>
        </w:tc>
        <w:tc>
          <w:tcPr>
            <w:tcW w:w="993" w:type="dxa"/>
            <w:vAlign w:val="center"/>
          </w:tcPr>
          <w:p w14:paraId="7690396E" w14:textId="77777777" w:rsidR="00152BC0" w:rsidRPr="009D1466"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bl>
    <w:p w14:paraId="6B6C420F" w14:textId="77777777" w:rsidR="00152BC0" w:rsidRPr="002A1C1E" w:rsidRDefault="00152BC0" w:rsidP="00152BC0">
      <w:pPr>
        <w:rPr>
          <w:rtl/>
        </w:rPr>
      </w:pPr>
    </w:p>
    <w:p w14:paraId="332F190F" w14:textId="77777777" w:rsidR="00152BC0" w:rsidRDefault="00152BC0" w:rsidP="00152BC0">
      <w:pPr>
        <w:jc w:val="center"/>
        <w:rPr>
          <w:rtl/>
        </w:rPr>
      </w:pPr>
    </w:p>
    <w:p w14:paraId="30E12599" w14:textId="77777777" w:rsidR="00152BC0" w:rsidRPr="00C52872" w:rsidRDefault="00152BC0" w:rsidP="00B8040F">
      <w:pPr>
        <w:pStyle w:val="2"/>
        <w:spacing w:before="0" w:after="0"/>
        <w:jc w:val="center"/>
        <w:rPr>
          <w:rFonts w:cs="David"/>
          <w:rtl/>
        </w:rPr>
      </w:pPr>
      <w:r>
        <w:rPr>
          <w:rtl/>
        </w:rPr>
        <w:br w:type="page"/>
      </w:r>
      <w:bookmarkStart w:id="113" w:name="_Toc457405651"/>
      <w:r w:rsidRPr="00C52872">
        <w:rPr>
          <w:rFonts w:cs="David" w:hint="cs"/>
          <w:rtl/>
        </w:rPr>
        <w:lastRenderedPageBreak/>
        <w:t>נספח</w:t>
      </w:r>
      <w:r w:rsidRPr="00C52872">
        <w:rPr>
          <w:rFonts w:cs="David"/>
          <w:rtl/>
        </w:rPr>
        <w:t xml:space="preserve"> </w:t>
      </w:r>
      <w:r w:rsidR="00A06F38" w:rsidRPr="00C52872">
        <w:rPr>
          <w:rFonts w:cs="David" w:hint="cs"/>
          <w:rtl/>
        </w:rPr>
        <w:t>ב'</w:t>
      </w:r>
      <w:r w:rsidR="00A06F38">
        <w:rPr>
          <w:rFonts w:cs="David" w:hint="cs"/>
          <w:rtl/>
        </w:rPr>
        <w:t>6</w:t>
      </w:r>
      <w:r w:rsidR="00A06F38" w:rsidRPr="00C52872">
        <w:rPr>
          <w:rFonts w:cs="David" w:hint="cs"/>
          <w:rtl/>
        </w:rPr>
        <w:t xml:space="preserve"> </w:t>
      </w:r>
      <w:r w:rsidRPr="00C52872">
        <w:rPr>
          <w:rFonts w:cs="David" w:hint="cs"/>
          <w:rtl/>
        </w:rPr>
        <w:t>- תצהיר בדבר היעדר הרשעות לפי חוק עובדים זרים וחוק שכר מינימום</w:t>
      </w:r>
      <w:bookmarkEnd w:id="113"/>
    </w:p>
    <w:p w14:paraId="486C2D8E" w14:textId="77777777" w:rsidR="00152BC0" w:rsidRPr="00655781" w:rsidRDefault="00152BC0" w:rsidP="00152BC0">
      <w:pPr>
        <w:jc w:val="right"/>
        <w:rPr>
          <w:b/>
          <w:spacing w:val="6"/>
          <w:rtl/>
        </w:rPr>
      </w:pPr>
    </w:p>
    <w:p w14:paraId="791C8BA8" w14:textId="77777777" w:rsidR="00152BC0" w:rsidRPr="00655781" w:rsidRDefault="00152BC0" w:rsidP="00152BC0">
      <w:pPr>
        <w:jc w:val="right"/>
        <w:rPr>
          <w:b/>
          <w:spacing w:val="6"/>
          <w:rtl/>
        </w:rPr>
      </w:pPr>
      <w:r w:rsidRPr="00655781">
        <w:rPr>
          <w:rFonts w:hint="cs"/>
          <w:b/>
          <w:spacing w:val="6"/>
          <w:rtl/>
        </w:rPr>
        <w:t>תאריך</w:t>
      </w:r>
      <w:r w:rsidRPr="00655781">
        <w:rPr>
          <w:b/>
          <w:spacing w:val="6"/>
          <w:rtl/>
        </w:rPr>
        <w:t xml:space="preserve"> : ___/___/____</w:t>
      </w:r>
    </w:p>
    <w:p w14:paraId="57269B86" w14:textId="77777777" w:rsidR="00152BC0" w:rsidRPr="00655781" w:rsidRDefault="00152BC0" w:rsidP="00152BC0">
      <w:pPr>
        <w:rPr>
          <w:bCs/>
          <w:spacing w:val="6"/>
          <w:rtl/>
        </w:rPr>
      </w:pPr>
      <w:r w:rsidRPr="00655781">
        <w:rPr>
          <w:rFonts w:hint="cs"/>
          <w:bCs/>
          <w:spacing w:val="6"/>
          <w:rtl/>
        </w:rPr>
        <w:t>לכבוד</w:t>
      </w:r>
    </w:p>
    <w:p w14:paraId="7F29484E" w14:textId="77777777" w:rsidR="00152BC0" w:rsidRPr="002D2FB5" w:rsidRDefault="00152BC0" w:rsidP="00152BC0">
      <w:pPr>
        <w:rPr>
          <w:bCs/>
          <w:spacing w:val="6"/>
          <w:rtl/>
        </w:rPr>
      </w:pPr>
      <w:r w:rsidRPr="00655781">
        <w:rPr>
          <w:rFonts w:hint="cs"/>
          <w:bCs/>
          <w:spacing w:val="6"/>
          <w:rtl/>
        </w:rPr>
        <w:t>משרד</w:t>
      </w:r>
      <w:r w:rsidRPr="00655781">
        <w:rPr>
          <w:bCs/>
          <w:spacing w:val="6"/>
          <w:rtl/>
        </w:rPr>
        <w:t xml:space="preserve"> </w:t>
      </w:r>
      <w:r w:rsidRPr="002D2FB5">
        <w:rPr>
          <w:rFonts w:hint="cs"/>
          <w:bCs/>
          <w:spacing w:val="6"/>
          <w:rtl/>
        </w:rPr>
        <w:t>התרבות והספורט</w:t>
      </w:r>
    </w:p>
    <w:p w14:paraId="6DC7D65D" w14:textId="77777777" w:rsidR="00152BC0" w:rsidRPr="002D2FB5" w:rsidRDefault="00152BC0" w:rsidP="00152BC0">
      <w:pPr>
        <w:rPr>
          <w:bCs/>
          <w:spacing w:val="6"/>
          <w:rtl/>
        </w:rPr>
      </w:pPr>
      <w:r w:rsidRPr="002D2FB5">
        <w:rPr>
          <w:rFonts w:hint="cs"/>
          <w:bCs/>
          <w:rtl/>
        </w:rPr>
        <w:t>הקריה המזרחית, בניין ג', ירושלים</w:t>
      </w:r>
    </w:p>
    <w:p w14:paraId="26779BB5" w14:textId="77777777" w:rsidR="00152BC0" w:rsidRPr="00655781" w:rsidRDefault="00152BC0" w:rsidP="00152BC0">
      <w:pPr>
        <w:tabs>
          <w:tab w:val="left" w:pos="1569"/>
        </w:tabs>
        <w:rPr>
          <w:bCs/>
          <w:spacing w:val="6"/>
          <w:rtl/>
        </w:rPr>
      </w:pPr>
      <w:r w:rsidRPr="002D2FB5">
        <w:rPr>
          <w:rFonts w:hint="cs"/>
          <w:bCs/>
          <w:spacing w:val="6"/>
          <w:rtl/>
        </w:rPr>
        <w:t>א.ג</w:t>
      </w:r>
      <w:r w:rsidRPr="002D2FB5">
        <w:rPr>
          <w:bCs/>
          <w:spacing w:val="6"/>
          <w:rtl/>
        </w:rPr>
        <w:t>.</w:t>
      </w:r>
      <w:r w:rsidRPr="002D2FB5">
        <w:rPr>
          <w:rFonts w:hint="cs"/>
          <w:bCs/>
          <w:spacing w:val="6"/>
          <w:rtl/>
        </w:rPr>
        <w:t>נ</w:t>
      </w:r>
      <w:r w:rsidRPr="002D2FB5">
        <w:rPr>
          <w:bCs/>
          <w:spacing w:val="6"/>
          <w:rtl/>
        </w:rPr>
        <w:t>.,</w:t>
      </w:r>
      <w:r>
        <w:rPr>
          <w:bCs/>
          <w:spacing w:val="6"/>
          <w:rtl/>
        </w:rPr>
        <w:tab/>
      </w:r>
    </w:p>
    <w:p w14:paraId="559D3436" w14:textId="77777777" w:rsidR="00152BC0" w:rsidRPr="00655781" w:rsidRDefault="00152BC0" w:rsidP="00152BC0">
      <w:pPr>
        <w:rPr>
          <w:b/>
          <w:spacing w:val="6"/>
          <w:rtl/>
        </w:rPr>
      </w:pPr>
    </w:p>
    <w:p w14:paraId="0AE8E412" w14:textId="77777777" w:rsidR="00152BC0" w:rsidRPr="00655781" w:rsidRDefault="00152BC0" w:rsidP="00152BC0">
      <w:pPr>
        <w:jc w:val="center"/>
        <w:rPr>
          <w:bCs/>
          <w:spacing w:val="6"/>
          <w:u w:val="single"/>
          <w:rtl/>
        </w:rPr>
      </w:pPr>
      <w:r w:rsidRPr="00655781">
        <w:rPr>
          <w:rFonts w:hint="cs"/>
          <w:bCs/>
          <w:spacing w:val="6"/>
          <w:u w:val="single"/>
          <w:rtl/>
        </w:rPr>
        <w:t>תצהיר - עבירות</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עובדים</w:t>
      </w:r>
      <w:r w:rsidRPr="00655781">
        <w:rPr>
          <w:bCs/>
          <w:spacing w:val="6"/>
          <w:u w:val="single"/>
          <w:rtl/>
        </w:rPr>
        <w:t xml:space="preserve"> </w:t>
      </w:r>
      <w:r w:rsidRPr="00655781">
        <w:rPr>
          <w:rFonts w:hint="cs"/>
          <w:bCs/>
          <w:spacing w:val="6"/>
          <w:u w:val="single"/>
          <w:rtl/>
        </w:rPr>
        <w:t>זרים</w:t>
      </w:r>
      <w:r w:rsidRPr="00655781">
        <w:rPr>
          <w:bCs/>
          <w:spacing w:val="6"/>
          <w:u w:val="single"/>
          <w:rtl/>
        </w:rPr>
        <w:t xml:space="preserve"> </w:t>
      </w:r>
      <w:r w:rsidRPr="00655781">
        <w:rPr>
          <w:rFonts w:hint="cs"/>
          <w:bCs/>
          <w:spacing w:val="6"/>
          <w:u w:val="single"/>
          <w:rtl/>
        </w:rPr>
        <w:t>או</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שכר</w:t>
      </w:r>
      <w:r w:rsidRPr="00655781">
        <w:rPr>
          <w:bCs/>
          <w:spacing w:val="6"/>
          <w:u w:val="single"/>
          <w:rtl/>
        </w:rPr>
        <w:t xml:space="preserve"> </w:t>
      </w:r>
      <w:r w:rsidRPr="00655781">
        <w:rPr>
          <w:rFonts w:hint="cs"/>
          <w:bCs/>
          <w:spacing w:val="6"/>
          <w:u w:val="single"/>
          <w:rtl/>
        </w:rPr>
        <w:t>מינימום</w:t>
      </w:r>
    </w:p>
    <w:p w14:paraId="238241F6" w14:textId="77777777" w:rsidR="00152BC0" w:rsidRPr="00655781" w:rsidRDefault="00152BC0" w:rsidP="00152BC0">
      <w:pPr>
        <w:rPr>
          <w:b/>
          <w:spacing w:val="6"/>
          <w:rtl/>
        </w:rPr>
      </w:pPr>
    </w:p>
    <w:p w14:paraId="57292F6A" w14:textId="77777777" w:rsidR="00152BC0" w:rsidRPr="00655781" w:rsidRDefault="00152BC0" w:rsidP="00152BC0">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620CE66C" w14:textId="77777777" w:rsidR="00152BC0" w:rsidRPr="00655781" w:rsidRDefault="00152BC0" w:rsidP="00836A6A">
      <w:pPr>
        <w:pStyle w:val="af8"/>
        <w:numPr>
          <w:ilvl w:val="0"/>
          <w:numId w:val="11"/>
        </w:numPr>
        <w:overflowPunct/>
        <w:autoSpaceDE/>
        <w:autoSpaceDN/>
        <w:adjustRightInd/>
        <w:contextualSpacing/>
        <w:textAlignment w:val="auto"/>
        <w:rPr>
          <w:rtl/>
        </w:rPr>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23F0B32C" w14:textId="053E254E" w:rsidR="00152BC0" w:rsidRPr="00655781" w:rsidRDefault="00152BC0" w:rsidP="00D44328">
      <w:pPr>
        <w:pStyle w:val="af8"/>
        <w:numPr>
          <w:ilvl w:val="0"/>
          <w:numId w:val="11"/>
        </w:numPr>
        <w:overflowPunct/>
        <w:autoSpaceDE/>
        <w:autoSpaceDN/>
        <w:adjustRightInd/>
        <w:contextualSpacing/>
        <w:textAlignment w:val="auto"/>
        <w:rPr>
          <w:rtl/>
        </w:rPr>
      </w:pP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נעשה</w:t>
      </w:r>
      <w:r w:rsidRPr="00655781">
        <w:rPr>
          <w:rtl/>
        </w:rPr>
        <w:t xml:space="preserve"> </w:t>
      </w:r>
      <w:r w:rsidRPr="00655781">
        <w:rPr>
          <w:rFonts w:hint="cs"/>
          <w:rtl/>
        </w:rPr>
        <w:t>בהתאם</w:t>
      </w:r>
      <w:r w:rsidRPr="00655781">
        <w:rPr>
          <w:rtl/>
        </w:rPr>
        <w:t xml:space="preserve"> </w:t>
      </w:r>
      <w:r w:rsidRPr="00655781">
        <w:rPr>
          <w:rFonts w:hint="cs"/>
          <w:rtl/>
        </w:rPr>
        <w:t>לחוק</w:t>
      </w:r>
      <w:r w:rsidRPr="00655781">
        <w:rPr>
          <w:rtl/>
        </w:rPr>
        <w:t xml:space="preserve"> </w:t>
      </w:r>
      <w:r w:rsidRPr="00655781">
        <w:rPr>
          <w:rFonts w:hint="cs"/>
          <w:rtl/>
        </w:rPr>
        <w:t>עסקאות</w:t>
      </w:r>
      <w:r w:rsidRPr="00655781">
        <w:rPr>
          <w:rtl/>
        </w:rPr>
        <w:t xml:space="preserve"> </w:t>
      </w:r>
      <w:r w:rsidRPr="00655781">
        <w:rPr>
          <w:rFonts w:hint="cs"/>
          <w:rtl/>
        </w:rPr>
        <w:t>גופים</w:t>
      </w:r>
      <w:r w:rsidRPr="00655781">
        <w:rPr>
          <w:rtl/>
        </w:rPr>
        <w:t xml:space="preserve"> </w:t>
      </w:r>
      <w:r w:rsidRPr="00655781">
        <w:rPr>
          <w:rFonts w:hint="cs"/>
          <w:rtl/>
        </w:rPr>
        <w:t>ציבוריים</w:t>
      </w:r>
      <w:r w:rsidRPr="00655781">
        <w:rPr>
          <w:rtl/>
        </w:rPr>
        <w:t xml:space="preserve">, </w:t>
      </w:r>
      <w:r w:rsidRPr="00655781">
        <w:rPr>
          <w:rFonts w:hint="cs"/>
          <w:rtl/>
        </w:rPr>
        <w:t>התשל</w:t>
      </w:r>
      <w:r w:rsidRPr="00655781">
        <w:rPr>
          <w:rtl/>
        </w:rPr>
        <w:t>"</w:t>
      </w:r>
      <w:r w:rsidRPr="00655781">
        <w:rPr>
          <w:rFonts w:hint="cs"/>
          <w:rtl/>
        </w:rPr>
        <w:t>ו</w:t>
      </w:r>
      <w:r w:rsidRPr="00655781">
        <w:rPr>
          <w:rtl/>
        </w:rPr>
        <w:t xml:space="preserve">- 1976 </w:t>
      </w:r>
      <w:r w:rsidRPr="00655781">
        <w:rPr>
          <w:rFonts w:hint="cs"/>
          <w:rtl/>
        </w:rPr>
        <w:t>וההגדרות</w:t>
      </w:r>
      <w:r w:rsidRPr="00655781">
        <w:rPr>
          <w:rtl/>
        </w:rPr>
        <w:t xml:space="preserve"> </w:t>
      </w:r>
      <w:r w:rsidRPr="00655781">
        <w:rPr>
          <w:rFonts w:hint="cs"/>
          <w:rtl/>
        </w:rPr>
        <w:t>המצויות</w:t>
      </w:r>
      <w:r w:rsidRPr="00655781">
        <w:rPr>
          <w:rtl/>
        </w:rPr>
        <w:t xml:space="preserve"> </w:t>
      </w:r>
      <w:r w:rsidRPr="00655781">
        <w:rPr>
          <w:rFonts w:hint="cs"/>
          <w:rtl/>
        </w:rPr>
        <w:t>בו</w:t>
      </w:r>
      <w:r w:rsidRPr="00655781">
        <w:rPr>
          <w:rtl/>
        </w:rPr>
        <w:t xml:space="preserve"> </w:t>
      </w:r>
      <w:r w:rsidRPr="00655781">
        <w:rPr>
          <w:rFonts w:hint="cs"/>
          <w:rtl/>
        </w:rPr>
        <w:t>ובתמיכה</w:t>
      </w:r>
      <w:r w:rsidRPr="00655781">
        <w:rPr>
          <w:rtl/>
        </w:rPr>
        <w:t xml:space="preserve"> </w:t>
      </w:r>
      <w:r w:rsidRPr="00655781">
        <w:rPr>
          <w:rFonts w:hint="cs"/>
          <w:rtl/>
        </w:rPr>
        <w:t>למכרז</w:t>
      </w:r>
      <w:r w:rsidRPr="00655781">
        <w:rPr>
          <w:rtl/>
        </w:rPr>
        <w:t xml:space="preserve"> </w:t>
      </w:r>
      <w:r w:rsidRPr="00655781">
        <w:rPr>
          <w:rFonts w:hint="cs"/>
          <w:rtl/>
        </w:rPr>
        <w:t>מס</w:t>
      </w:r>
      <w:r w:rsidRPr="00655781">
        <w:rPr>
          <w:rtl/>
        </w:rPr>
        <w:t xml:space="preserve">' </w:t>
      </w:r>
      <w:r w:rsidR="00D44328">
        <w:rPr>
          <w:rFonts w:hint="cs"/>
          <w:rtl/>
        </w:rPr>
        <w:t>15</w:t>
      </w:r>
      <w:r w:rsidR="00A9432A">
        <w:rPr>
          <w:rFonts w:hint="cs"/>
          <w:rtl/>
        </w:rPr>
        <w:t>/201</w:t>
      </w:r>
      <w:r w:rsidR="004D0F5C">
        <w:rPr>
          <w:rFonts w:hint="cs"/>
          <w:rtl/>
        </w:rPr>
        <w:t>6</w:t>
      </w:r>
      <w:r w:rsidRPr="00655781">
        <w:rPr>
          <w:rFonts w:hint="cs"/>
          <w:rtl/>
        </w:rPr>
        <w:t xml:space="preserve"> </w:t>
      </w:r>
      <w:r w:rsidR="00E20C5D">
        <w:rPr>
          <w:sz w:val="22"/>
          <w:rtl/>
          <w:lang w:eastAsia="en-US"/>
        </w:rPr>
        <w:t>להפעלת</w:t>
      </w:r>
      <w:r w:rsidR="00A9432A">
        <w:rPr>
          <w:sz w:val="22"/>
          <w:rtl/>
          <w:lang w:eastAsia="en-US"/>
        </w:rPr>
        <w:t xml:space="preserve"> מפקחים</w:t>
      </w:r>
      <w:r w:rsidR="00A9432A">
        <w:rPr>
          <w:rFonts w:hint="cs"/>
          <w:sz w:val="22"/>
          <w:rtl/>
          <w:lang w:eastAsia="en-US"/>
        </w:rPr>
        <w:t>-</w:t>
      </w:r>
      <w:r>
        <w:rPr>
          <w:sz w:val="22"/>
          <w:rtl/>
          <w:lang w:eastAsia="en-US"/>
        </w:rPr>
        <w:t>מנחים</w:t>
      </w:r>
      <w:r w:rsidR="00A9432A">
        <w:rPr>
          <w:rFonts w:hint="cs"/>
          <w:sz w:val="22"/>
          <w:rtl/>
          <w:lang w:eastAsia="en-US"/>
        </w:rPr>
        <w:t xml:space="preserve"> ויועצים</w:t>
      </w:r>
      <w:r>
        <w:rPr>
          <w:sz w:val="22"/>
          <w:rtl/>
          <w:lang w:eastAsia="en-US"/>
        </w:rPr>
        <w:t xml:space="preserve"> לספריות הציבוריות</w:t>
      </w:r>
      <w:r>
        <w:rPr>
          <w:rFonts w:hint="cs"/>
          <w:sz w:val="22"/>
          <w:rtl/>
          <w:lang w:eastAsia="en-US"/>
        </w:rPr>
        <w:t xml:space="preserve">, </w:t>
      </w:r>
      <w:r w:rsidRPr="00655781">
        <w:rPr>
          <w:rFonts w:hint="cs"/>
          <w:rtl/>
        </w:rPr>
        <w:t>עבור</w:t>
      </w:r>
      <w:r w:rsidRPr="00655781">
        <w:rPr>
          <w:rtl/>
        </w:rPr>
        <w:t xml:space="preserve"> </w:t>
      </w:r>
      <w:r w:rsidRPr="00655781">
        <w:rPr>
          <w:rFonts w:hint="cs"/>
          <w:rtl/>
        </w:rPr>
        <w:t>משרד</w:t>
      </w:r>
      <w:r w:rsidRPr="00655781">
        <w:rPr>
          <w:rtl/>
        </w:rPr>
        <w:t xml:space="preserve"> </w:t>
      </w:r>
      <w:r w:rsidRPr="00655781">
        <w:rPr>
          <w:rFonts w:hint="cs"/>
          <w:rtl/>
        </w:rPr>
        <w:t>התרבות והספורט</w:t>
      </w:r>
      <w:r w:rsidRPr="00655781">
        <w:rPr>
          <w:rtl/>
        </w:rPr>
        <w:t>.</w:t>
      </w:r>
    </w:p>
    <w:p w14:paraId="64167513" w14:textId="77777777" w:rsidR="00152BC0" w:rsidRPr="00655781" w:rsidRDefault="00152BC0" w:rsidP="00836A6A">
      <w:pPr>
        <w:pStyle w:val="af8"/>
        <w:numPr>
          <w:ilvl w:val="0"/>
          <w:numId w:val="11"/>
        </w:numPr>
        <w:overflowPunct/>
        <w:autoSpaceDE/>
        <w:autoSpaceDN/>
        <w:adjustRightInd/>
        <w:contextualSpacing/>
        <w:textAlignment w:val="auto"/>
        <w:rPr>
          <w:rtl/>
        </w:rPr>
      </w:pPr>
      <w:r w:rsidRPr="00655781">
        <w:rPr>
          <w:rFonts w:hint="cs"/>
          <w:rtl/>
        </w:rPr>
        <w:t>עד</w:t>
      </w:r>
      <w:r w:rsidRPr="00655781">
        <w:rPr>
          <w:rtl/>
        </w:rPr>
        <w:t xml:space="preserve"> </w:t>
      </w:r>
      <w:r w:rsidRPr="00655781">
        <w:rPr>
          <w:rFonts w:hint="cs"/>
          <w:rtl/>
        </w:rPr>
        <w:t>מועד</w:t>
      </w:r>
      <w:r w:rsidRPr="00655781">
        <w:rPr>
          <w:rtl/>
        </w:rPr>
        <w:t xml:space="preserve"> </w:t>
      </w:r>
      <w:r w:rsidRPr="00655781">
        <w:rPr>
          <w:rFonts w:hint="cs"/>
          <w:rtl/>
        </w:rPr>
        <w:t>מתן</w:t>
      </w:r>
      <w:r w:rsidRPr="00655781">
        <w:rPr>
          <w:rtl/>
        </w:rPr>
        <w:t xml:space="preserve"> </w:t>
      </w:r>
      <w:r w:rsidRPr="00655781">
        <w:rPr>
          <w:rFonts w:hint="cs"/>
          <w:rtl/>
        </w:rPr>
        <w:t>תצהירי</w:t>
      </w:r>
      <w:r w:rsidRPr="00655781">
        <w:rPr>
          <w:rtl/>
        </w:rPr>
        <w:t xml:space="preserve"> </w:t>
      </w:r>
      <w:r w:rsidRPr="00655781">
        <w:rPr>
          <w:rFonts w:hint="cs"/>
          <w:rtl/>
        </w:rPr>
        <w:t>זה</w:t>
      </w:r>
      <w:r w:rsidRPr="00655781">
        <w:rPr>
          <w:rtl/>
        </w:rPr>
        <w:t xml:space="preserve">, </w:t>
      </w:r>
      <w:r w:rsidRPr="00655781">
        <w:rPr>
          <w:rFonts w:hint="cs"/>
          <w:rtl/>
        </w:rPr>
        <w:t>לא</w:t>
      </w:r>
      <w:r w:rsidRPr="00655781">
        <w:rPr>
          <w:rtl/>
        </w:rPr>
        <w:t xml:space="preserve"> </w:t>
      </w:r>
      <w:r w:rsidRPr="00655781">
        <w:rPr>
          <w:rFonts w:hint="cs"/>
          <w:rtl/>
        </w:rPr>
        <w:t>הורשע</w:t>
      </w:r>
      <w:r w:rsidRPr="00655781">
        <w:rPr>
          <w:rtl/>
        </w:rPr>
        <w:t xml:space="preserve"> </w:t>
      </w:r>
      <w:r w:rsidRPr="00655781">
        <w:rPr>
          <w:rFonts w:hint="cs"/>
          <w:rtl/>
        </w:rPr>
        <w:t>המציע</w:t>
      </w:r>
      <w:r w:rsidRPr="00655781">
        <w:rPr>
          <w:rtl/>
        </w:rPr>
        <w:t xml:space="preserve"> </w:t>
      </w:r>
      <w:r w:rsidRPr="00655781">
        <w:rPr>
          <w:rFonts w:hint="cs"/>
          <w:rtl/>
        </w:rPr>
        <w:t>ובעל</w:t>
      </w:r>
      <w:r w:rsidRPr="00655781">
        <w:rPr>
          <w:rtl/>
        </w:rPr>
        <w:t xml:space="preserve"> </w:t>
      </w:r>
      <w:r w:rsidRPr="00655781">
        <w:rPr>
          <w:rFonts w:hint="cs"/>
          <w:rtl/>
        </w:rPr>
        <w:t>זיקה</w:t>
      </w:r>
      <w:r w:rsidRPr="00655781">
        <w:rPr>
          <w:rtl/>
        </w:rPr>
        <w:t xml:space="preserve"> </w:t>
      </w:r>
      <w:r w:rsidRPr="00655781">
        <w:rPr>
          <w:rFonts w:hint="cs"/>
          <w:rtl/>
        </w:rPr>
        <w:t>אליו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ואם</w:t>
      </w:r>
      <w:r w:rsidRPr="00655781">
        <w:rPr>
          <w:rtl/>
        </w:rPr>
        <w:t xml:space="preserve"> </w:t>
      </w:r>
      <w:r w:rsidRPr="00655781">
        <w:rPr>
          <w:rFonts w:hint="cs"/>
          <w:rtl/>
        </w:rPr>
        <w:t>הורשעו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הרי</w:t>
      </w:r>
      <w:r w:rsidRPr="00655781">
        <w:rPr>
          <w:rtl/>
        </w:rPr>
        <w:t xml:space="preserve"> </w:t>
      </w:r>
      <w:r w:rsidRPr="00655781">
        <w:rPr>
          <w:rFonts w:hint="cs"/>
          <w:rtl/>
        </w:rPr>
        <w:t>שעד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חלפה</w:t>
      </w:r>
      <w:r w:rsidRPr="00655781">
        <w:rPr>
          <w:rtl/>
        </w:rPr>
        <w:t xml:space="preserve">/ </w:t>
      </w:r>
      <w:r w:rsidRPr="00655781">
        <w:rPr>
          <w:rFonts w:hint="cs"/>
          <w:rtl/>
        </w:rPr>
        <w:t>תחלוף</w:t>
      </w:r>
      <w:r w:rsidRPr="00655781">
        <w:rPr>
          <w:rtl/>
        </w:rPr>
        <w:t xml:space="preserve"> </w:t>
      </w:r>
      <w:r w:rsidRPr="00655781">
        <w:rPr>
          <w:rFonts w:hint="cs"/>
          <w:rtl/>
        </w:rPr>
        <w:t>שנה</w:t>
      </w:r>
      <w:r w:rsidRPr="00655781">
        <w:rPr>
          <w:rtl/>
        </w:rPr>
        <w:t xml:space="preserve"> </w:t>
      </w:r>
      <w:r w:rsidRPr="00655781">
        <w:rPr>
          <w:rFonts w:hint="cs"/>
          <w:rtl/>
        </w:rPr>
        <w:t>אחת</w:t>
      </w:r>
      <w:r w:rsidRPr="00655781">
        <w:rPr>
          <w:rtl/>
        </w:rPr>
        <w:t xml:space="preserve"> </w:t>
      </w:r>
      <w:r w:rsidRPr="00655781">
        <w:rPr>
          <w:rFonts w:hint="cs"/>
          <w:rtl/>
        </w:rPr>
        <w:t>לפחות</w:t>
      </w:r>
      <w:r w:rsidRPr="00655781">
        <w:rPr>
          <w:rtl/>
        </w:rPr>
        <w:t xml:space="preserve"> </w:t>
      </w:r>
      <w:r w:rsidRPr="00655781">
        <w:rPr>
          <w:rFonts w:hint="cs"/>
          <w:rtl/>
        </w:rPr>
        <w:t>ממועד</w:t>
      </w:r>
      <w:r w:rsidRPr="00655781">
        <w:rPr>
          <w:rtl/>
        </w:rPr>
        <w:t xml:space="preserve"> </w:t>
      </w:r>
      <w:r w:rsidRPr="00655781">
        <w:rPr>
          <w:rFonts w:hint="cs"/>
          <w:rtl/>
        </w:rPr>
        <w:t>ההרשעה</w:t>
      </w:r>
      <w:r w:rsidRPr="00655781">
        <w:rPr>
          <w:rtl/>
        </w:rPr>
        <w:t xml:space="preserve"> </w:t>
      </w:r>
      <w:r w:rsidRPr="00655781">
        <w:rPr>
          <w:rFonts w:hint="cs"/>
          <w:rtl/>
        </w:rPr>
        <w:t>האחרונה</w:t>
      </w:r>
      <w:r w:rsidRPr="00655781">
        <w:rPr>
          <w:rtl/>
        </w:rPr>
        <w:t>.</w:t>
      </w:r>
    </w:p>
    <w:p w14:paraId="4C964ECA" w14:textId="77777777" w:rsidR="00152BC0" w:rsidRPr="00655781" w:rsidRDefault="00152BC0" w:rsidP="00836A6A">
      <w:pPr>
        <w:pStyle w:val="af8"/>
        <w:numPr>
          <w:ilvl w:val="0"/>
          <w:numId w:val="11"/>
        </w:numPr>
        <w:overflowPunct/>
        <w:autoSpaceDE/>
        <w:autoSpaceDN/>
        <w:adjustRightInd/>
        <w:contextualSpacing/>
        <w:textAlignment w:val="auto"/>
        <w:rPr>
          <w:rtl/>
        </w:rPr>
      </w:pPr>
      <w:r w:rsidRPr="00655781">
        <w:rPr>
          <w:rFonts w:hint="cs"/>
          <w:rtl/>
        </w:rPr>
        <w:t>במידה</w:t>
      </w:r>
      <w:r w:rsidRPr="00655781">
        <w:rPr>
          <w:rtl/>
        </w:rPr>
        <w:t xml:space="preserve"> </w:t>
      </w:r>
      <w:r w:rsidRPr="00655781">
        <w:rPr>
          <w:rFonts w:hint="cs"/>
          <w:rtl/>
        </w:rPr>
        <w:t>ויהיה</w:t>
      </w:r>
      <w:r w:rsidRPr="00655781">
        <w:rPr>
          <w:rtl/>
        </w:rPr>
        <w:t xml:space="preserve"> </w:t>
      </w:r>
      <w:r w:rsidRPr="00655781">
        <w:rPr>
          <w:rFonts w:hint="cs"/>
          <w:rtl/>
        </w:rPr>
        <w:t>שינוי</w:t>
      </w:r>
      <w:r w:rsidRPr="00655781">
        <w:rPr>
          <w:rtl/>
        </w:rPr>
        <w:t xml:space="preserve"> </w:t>
      </w:r>
      <w:r w:rsidRPr="00655781">
        <w:rPr>
          <w:rFonts w:hint="cs"/>
          <w:rtl/>
        </w:rPr>
        <w:t>בעובדות</w:t>
      </w:r>
      <w:r w:rsidRPr="00655781">
        <w:rPr>
          <w:rtl/>
        </w:rPr>
        <w:t xml:space="preserve"> </w:t>
      </w:r>
      <w:r w:rsidRPr="00655781">
        <w:rPr>
          <w:rFonts w:hint="cs"/>
          <w:rtl/>
        </w:rPr>
        <w:t>העומדות</w:t>
      </w:r>
      <w:r w:rsidRPr="00655781">
        <w:rPr>
          <w:rtl/>
        </w:rPr>
        <w:t xml:space="preserve"> </w:t>
      </w:r>
      <w:r w:rsidRPr="00655781">
        <w:rPr>
          <w:rFonts w:hint="cs"/>
          <w:rtl/>
        </w:rPr>
        <w:t>בבסיס</w:t>
      </w:r>
      <w:r w:rsidRPr="00655781">
        <w:rPr>
          <w:rtl/>
        </w:rPr>
        <w:t xml:space="preserve"> </w:t>
      </w: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אעביר</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לאלתר</w:t>
      </w:r>
      <w:r w:rsidRPr="00655781">
        <w:rPr>
          <w:rtl/>
        </w:rPr>
        <w:t xml:space="preserve"> </w:t>
      </w:r>
      <w:r w:rsidRPr="00655781">
        <w:rPr>
          <w:rFonts w:hint="cs"/>
          <w:rtl/>
        </w:rPr>
        <w:t>לגופים</w:t>
      </w:r>
      <w:r w:rsidRPr="00655781">
        <w:rPr>
          <w:rtl/>
        </w:rPr>
        <w:t xml:space="preserve"> </w:t>
      </w:r>
      <w:r w:rsidRPr="00655781">
        <w:rPr>
          <w:rFonts w:hint="cs"/>
          <w:rtl/>
        </w:rPr>
        <w:t>המוסמכים</w:t>
      </w:r>
      <w:r w:rsidRPr="00655781">
        <w:rPr>
          <w:rtl/>
        </w:rPr>
        <w:t xml:space="preserve"> </w:t>
      </w:r>
      <w:r w:rsidRPr="00655781">
        <w:rPr>
          <w:rFonts w:hint="cs"/>
          <w:rtl/>
        </w:rPr>
        <w:t>במשרד</w:t>
      </w:r>
      <w:r w:rsidRPr="00655781">
        <w:rPr>
          <w:rtl/>
        </w:rPr>
        <w:t xml:space="preserve"> </w:t>
      </w:r>
      <w:r w:rsidRPr="00655781">
        <w:rPr>
          <w:rFonts w:hint="cs"/>
          <w:rtl/>
        </w:rPr>
        <w:t>התרבות והספורט</w:t>
      </w:r>
      <w:r w:rsidRPr="00655781">
        <w:rPr>
          <w:rtl/>
        </w:rPr>
        <w:t>.</w:t>
      </w:r>
    </w:p>
    <w:p w14:paraId="3D598302" w14:textId="77777777" w:rsidR="00152BC0" w:rsidRPr="00655781" w:rsidRDefault="00152BC0" w:rsidP="00152BC0">
      <w:pPr>
        <w:rPr>
          <w:b/>
          <w:spacing w:val="6"/>
          <w:rtl/>
        </w:rPr>
      </w:pPr>
    </w:p>
    <w:tbl>
      <w:tblPr>
        <w:bidiVisual/>
        <w:tblW w:w="0" w:type="auto"/>
        <w:jc w:val="center"/>
        <w:tblLook w:val="01E0" w:firstRow="1" w:lastRow="1" w:firstColumn="1" w:lastColumn="1" w:noHBand="0" w:noVBand="0"/>
      </w:tblPr>
      <w:tblGrid>
        <w:gridCol w:w="2268"/>
        <w:gridCol w:w="1560"/>
        <w:gridCol w:w="2268"/>
      </w:tblGrid>
      <w:tr w:rsidR="0093520F" w:rsidRPr="00655781" w14:paraId="13C1BD22" w14:textId="77777777" w:rsidTr="00683A50">
        <w:trPr>
          <w:jc w:val="center"/>
        </w:trPr>
        <w:tc>
          <w:tcPr>
            <w:tcW w:w="2268" w:type="dxa"/>
            <w:tcBorders>
              <w:bottom w:val="single" w:sz="12" w:space="0" w:color="auto"/>
            </w:tcBorders>
          </w:tcPr>
          <w:p w14:paraId="2E03C596" w14:textId="77777777" w:rsidR="00152BC0" w:rsidRPr="00655781" w:rsidRDefault="00152BC0" w:rsidP="004C2B23">
            <w:pPr>
              <w:jc w:val="center"/>
              <w:rPr>
                <w:rtl/>
                <w:lang w:val="fr-FR"/>
              </w:rPr>
            </w:pPr>
          </w:p>
        </w:tc>
        <w:tc>
          <w:tcPr>
            <w:tcW w:w="1560" w:type="dxa"/>
          </w:tcPr>
          <w:p w14:paraId="61BFC782" w14:textId="77777777" w:rsidR="00152BC0" w:rsidRPr="00655781" w:rsidRDefault="00152BC0" w:rsidP="004C2B23">
            <w:pPr>
              <w:rPr>
                <w:rtl/>
                <w:lang w:val="fr-FR"/>
              </w:rPr>
            </w:pPr>
          </w:p>
        </w:tc>
        <w:tc>
          <w:tcPr>
            <w:tcW w:w="2268" w:type="dxa"/>
            <w:tcBorders>
              <w:bottom w:val="single" w:sz="12" w:space="0" w:color="auto"/>
            </w:tcBorders>
          </w:tcPr>
          <w:p w14:paraId="1555B306" w14:textId="77777777" w:rsidR="00152BC0" w:rsidRPr="00655781" w:rsidRDefault="00152BC0" w:rsidP="004C2B23">
            <w:pPr>
              <w:rPr>
                <w:rtl/>
                <w:lang w:val="fr-FR"/>
              </w:rPr>
            </w:pPr>
          </w:p>
        </w:tc>
      </w:tr>
      <w:tr w:rsidR="0093520F" w:rsidRPr="00655781" w14:paraId="28CBC013" w14:textId="77777777" w:rsidTr="00683A50">
        <w:trPr>
          <w:jc w:val="center"/>
        </w:trPr>
        <w:tc>
          <w:tcPr>
            <w:tcW w:w="2268" w:type="dxa"/>
            <w:tcBorders>
              <w:top w:val="single" w:sz="12" w:space="0" w:color="auto"/>
            </w:tcBorders>
          </w:tcPr>
          <w:p w14:paraId="0A816D90" w14:textId="77777777" w:rsidR="00152BC0" w:rsidRPr="00655781" w:rsidRDefault="00152BC0" w:rsidP="004C2B23">
            <w:pPr>
              <w:jc w:val="center"/>
              <w:rPr>
                <w:b/>
                <w:bCs/>
                <w:rtl/>
                <w:lang w:val="fr-FR"/>
              </w:rPr>
            </w:pPr>
            <w:r w:rsidRPr="00655781">
              <w:rPr>
                <w:rFonts w:hint="cs"/>
                <w:b/>
                <w:bCs/>
                <w:rtl/>
                <w:lang w:val="fr-FR"/>
              </w:rPr>
              <w:t>תאריך</w:t>
            </w:r>
          </w:p>
        </w:tc>
        <w:tc>
          <w:tcPr>
            <w:tcW w:w="1560" w:type="dxa"/>
          </w:tcPr>
          <w:p w14:paraId="2254E73C" w14:textId="77777777" w:rsidR="00152BC0" w:rsidRPr="00655781" w:rsidRDefault="00152BC0" w:rsidP="004C2B23">
            <w:pPr>
              <w:rPr>
                <w:b/>
                <w:bCs/>
                <w:rtl/>
                <w:lang w:val="fr-FR"/>
              </w:rPr>
            </w:pPr>
          </w:p>
        </w:tc>
        <w:tc>
          <w:tcPr>
            <w:tcW w:w="2268" w:type="dxa"/>
            <w:tcBorders>
              <w:top w:val="single" w:sz="12" w:space="0" w:color="auto"/>
            </w:tcBorders>
          </w:tcPr>
          <w:p w14:paraId="2E37ABEF" w14:textId="77777777" w:rsidR="00152BC0" w:rsidRPr="00655781" w:rsidRDefault="00152BC0" w:rsidP="004C2B23">
            <w:pPr>
              <w:jc w:val="center"/>
              <w:rPr>
                <w:b/>
                <w:bCs/>
                <w:rtl/>
                <w:lang w:val="fr-FR"/>
              </w:rPr>
            </w:pPr>
            <w:r w:rsidRPr="00655781">
              <w:rPr>
                <w:rFonts w:hint="cs"/>
                <w:b/>
                <w:bCs/>
                <w:rtl/>
                <w:lang w:val="fr-FR"/>
              </w:rPr>
              <w:t>חתימה</w:t>
            </w:r>
          </w:p>
        </w:tc>
      </w:tr>
    </w:tbl>
    <w:p w14:paraId="2B9460FC" w14:textId="77777777" w:rsidR="00152BC0" w:rsidRPr="00655781" w:rsidRDefault="00152BC0" w:rsidP="00152BC0">
      <w:pPr>
        <w:jc w:val="center"/>
        <w:rPr>
          <w:bCs/>
          <w:spacing w:val="6"/>
          <w:u w:val="single"/>
          <w:rtl/>
        </w:rPr>
      </w:pPr>
    </w:p>
    <w:p w14:paraId="76597358" w14:textId="77777777" w:rsidR="00152BC0" w:rsidRPr="00655781" w:rsidRDefault="00152BC0" w:rsidP="00152BC0">
      <w:pPr>
        <w:jc w:val="center"/>
        <w:rPr>
          <w:bCs/>
          <w:spacing w:val="6"/>
          <w:u w:val="single"/>
          <w:rtl/>
        </w:rPr>
      </w:pPr>
    </w:p>
    <w:p w14:paraId="60AAE1F7" w14:textId="77777777" w:rsidR="00152BC0" w:rsidRPr="00655781" w:rsidRDefault="00152BC0" w:rsidP="00152BC0">
      <w:pPr>
        <w:jc w:val="center"/>
        <w:rPr>
          <w:bCs/>
          <w:spacing w:val="6"/>
          <w:u w:val="single"/>
          <w:rtl/>
        </w:rPr>
      </w:pPr>
      <w:r w:rsidRPr="00655781">
        <w:rPr>
          <w:rFonts w:hint="cs"/>
          <w:bCs/>
          <w:spacing w:val="6"/>
          <w:u w:val="single"/>
          <w:rtl/>
        </w:rPr>
        <w:t>אישור</w:t>
      </w:r>
    </w:p>
    <w:p w14:paraId="16ABA942" w14:textId="77777777" w:rsidR="00152BC0" w:rsidRPr="00655781" w:rsidRDefault="00152BC0" w:rsidP="00152BC0">
      <w:pPr>
        <w:rPr>
          <w:b/>
          <w:spacing w:val="6"/>
          <w:rtl/>
        </w:rPr>
      </w:pPr>
    </w:p>
    <w:p w14:paraId="52890B5D" w14:textId="77777777" w:rsidR="00152BC0" w:rsidRPr="00655781" w:rsidRDefault="00152BC0" w:rsidP="00152BC0">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r w:rsidRPr="00655781">
        <w:rPr>
          <w:rFonts w:hint="cs"/>
          <w:b/>
          <w:spacing w:val="6"/>
          <w:rtl/>
        </w:rPr>
        <w:t>שזיהיתיו</w:t>
      </w:r>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6E85C613" w14:textId="77777777" w:rsidR="00152BC0" w:rsidRPr="00655781" w:rsidRDefault="00152BC0" w:rsidP="00152BC0">
      <w:pPr>
        <w:rPr>
          <w:b/>
          <w:spacing w:val="6"/>
          <w:rtl/>
        </w:rPr>
      </w:pPr>
    </w:p>
    <w:tbl>
      <w:tblPr>
        <w:bidiVisual/>
        <w:tblW w:w="0" w:type="auto"/>
        <w:jc w:val="center"/>
        <w:tblLook w:val="01E0" w:firstRow="1" w:lastRow="1" w:firstColumn="1" w:lastColumn="1" w:noHBand="0" w:noVBand="0"/>
      </w:tblPr>
      <w:tblGrid>
        <w:gridCol w:w="2268"/>
        <w:gridCol w:w="1560"/>
        <w:gridCol w:w="2268"/>
      </w:tblGrid>
      <w:tr w:rsidR="0093520F" w:rsidRPr="00655781" w14:paraId="31E8DEC7" w14:textId="77777777" w:rsidTr="00683A50">
        <w:trPr>
          <w:jc w:val="center"/>
        </w:trPr>
        <w:tc>
          <w:tcPr>
            <w:tcW w:w="2268" w:type="dxa"/>
            <w:tcBorders>
              <w:bottom w:val="single" w:sz="12" w:space="0" w:color="auto"/>
            </w:tcBorders>
          </w:tcPr>
          <w:p w14:paraId="1D0CB832" w14:textId="77777777" w:rsidR="00152BC0" w:rsidRPr="00655781" w:rsidRDefault="00152BC0" w:rsidP="004C2B23">
            <w:pPr>
              <w:jc w:val="center"/>
              <w:rPr>
                <w:rtl/>
                <w:lang w:val="fr-FR"/>
              </w:rPr>
            </w:pPr>
          </w:p>
        </w:tc>
        <w:tc>
          <w:tcPr>
            <w:tcW w:w="1560" w:type="dxa"/>
          </w:tcPr>
          <w:p w14:paraId="0C032238" w14:textId="77777777" w:rsidR="00152BC0" w:rsidRPr="00655781" w:rsidRDefault="00152BC0" w:rsidP="004C2B23">
            <w:pPr>
              <w:rPr>
                <w:rtl/>
                <w:lang w:val="fr-FR"/>
              </w:rPr>
            </w:pPr>
          </w:p>
        </w:tc>
        <w:tc>
          <w:tcPr>
            <w:tcW w:w="2268" w:type="dxa"/>
            <w:tcBorders>
              <w:bottom w:val="single" w:sz="12" w:space="0" w:color="auto"/>
            </w:tcBorders>
          </w:tcPr>
          <w:p w14:paraId="6F447FD4" w14:textId="77777777" w:rsidR="00152BC0" w:rsidRPr="00655781" w:rsidRDefault="00152BC0" w:rsidP="004C2B23">
            <w:pPr>
              <w:rPr>
                <w:rtl/>
                <w:lang w:val="fr-FR"/>
              </w:rPr>
            </w:pPr>
          </w:p>
        </w:tc>
      </w:tr>
      <w:tr w:rsidR="0093520F" w:rsidRPr="00655781" w14:paraId="380ABC20" w14:textId="77777777" w:rsidTr="00683A50">
        <w:trPr>
          <w:jc w:val="center"/>
        </w:trPr>
        <w:tc>
          <w:tcPr>
            <w:tcW w:w="2268" w:type="dxa"/>
            <w:tcBorders>
              <w:top w:val="single" w:sz="12" w:space="0" w:color="auto"/>
            </w:tcBorders>
          </w:tcPr>
          <w:p w14:paraId="4DB74E63" w14:textId="77777777" w:rsidR="00152BC0" w:rsidRPr="00655781" w:rsidRDefault="00152BC0" w:rsidP="004C2B23">
            <w:pPr>
              <w:jc w:val="center"/>
              <w:rPr>
                <w:b/>
                <w:bCs/>
                <w:rtl/>
                <w:lang w:val="fr-FR"/>
              </w:rPr>
            </w:pPr>
            <w:r w:rsidRPr="00655781">
              <w:rPr>
                <w:rFonts w:hint="cs"/>
                <w:b/>
                <w:bCs/>
                <w:rtl/>
                <w:lang w:val="fr-FR"/>
              </w:rPr>
              <w:t>תאריך</w:t>
            </w:r>
          </w:p>
        </w:tc>
        <w:tc>
          <w:tcPr>
            <w:tcW w:w="1560" w:type="dxa"/>
          </w:tcPr>
          <w:p w14:paraId="0C46FA7E" w14:textId="77777777" w:rsidR="00152BC0" w:rsidRPr="00655781" w:rsidRDefault="00152BC0" w:rsidP="004C2B23">
            <w:pPr>
              <w:rPr>
                <w:b/>
                <w:bCs/>
                <w:rtl/>
                <w:lang w:val="fr-FR"/>
              </w:rPr>
            </w:pPr>
          </w:p>
        </w:tc>
        <w:tc>
          <w:tcPr>
            <w:tcW w:w="2268" w:type="dxa"/>
            <w:tcBorders>
              <w:top w:val="single" w:sz="12" w:space="0" w:color="auto"/>
            </w:tcBorders>
          </w:tcPr>
          <w:p w14:paraId="1A04750A" w14:textId="77777777" w:rsidR="00152BC0" w:rsidRPr="00655781" w:rsidRDefault="00152BC0" w:rsidP="004C2B23">
            <w:pPr>
              <w:jc w:val="center"/>
              <w:rPr>
                <w:b/>
                <w:bCs/>
                <w:rtl/>
                <w:lang w:val="fr-FR"/>
              </w:rPr>
            </w:pPr>
            <w:r w:rsidRPr="00655781">
              <w:rPr>
                <w:rFonts w:hint="cs"/>
                <w:b/>
                <w:bCs/>
                <w:rtl/>
                <w:lang w:val="fr-FR"/>
              </w:rPr>
              <w:t>חתימה</w:t>
            </w:r>
          </w:p>
        </w:tc>
      </w:tr>
    </w:tbl>
    <w:p w14:paraId="0EDFFA02" w14:textId="77777777" w:rsidR="00152BC0" w:rsidRDefault="00152BC0" w:rsidP="00B8040F">
      <w:pPr>
        <w:pStyle w:val="2"/>
        <w:spacing w:before="0" w:after="0"/>
        <w:jc w:val="center"/>
        <w:rPr>
          <w:rFonts w:cs="David"/>
          <w:rtl/>
        </w:rPr>
      </w:pPr>
      <w:r w:rsidRPr="00E9261A">
        <w:rPr>
          <w:rtl/>
        </w:rPr>
        <w:br w:type="page"/>
      </w:r>
      <w:bookmarkStart w:id="114" w:name="_Toc457405652"/>
      <w:r w:rsidRPr="00E3505C">
        <w:rPr>
          <w:rFonts w:cs="David" w:hint="cs"/>
          <w:rtl/>
        </w:rPr>
        <w:lastRenderedPageBreak/>
        <w:t xml:space="preserve">נספח </w:t>
      </w:r>
      <w:r w:rsidR="00A06F38">
        <w:rPr>
          <w:rFonts w:cs="David" w:hint="cs"/>
          <w:rtl/>
        </w:rPr>
        <w:t>ב'7</w:t>
      </w:r>
      <w:r w:rsidR="00A06F38" w:rsidRPr="00E3505C">
        <w:rPr>
          <w:rFonts w:cs="David" w:hint="cs"/>
          <w:rtl/>
        </w:rPr>
        <w:t xml:space="preserve"> </w:t>
      </w:r>
      <w:r w:rsidRPr="00E3505C">
        <w:rPr>
          <w:rFonts w:cs="David" w:hint="cs"/>
          <w:rtl/>
        </w:rPr>
        <w:t>- התחייבות ואישור</w:t>
      </w:r>
      <w:r w:rsidRPr="00E3505C">
        <w:rPr>
          <w:rFonts w:cs="David"/>
          <w:rtl/>
        </w:rPr>
        <w:t xml:space="preserve"> </w:t>
      </w:r>
      <w:r w:rsidRPr="00E3505C">
        <w:rPr>
          <w:rFonts w:cs="David" w:hint="cs"/>
          <w:rtl/>
        </w:rPr>
        <w:t>המציע</w:t>
      </w:r>
      <w:r w:rsidRPr="00E3505C">
        <w:rPr>
          <w:rFonts w:cs="David"/>
          <w:rtl/>
        </w:rPr>
        <w:t xml:space="preserve"> </w:t>
      </w:r>
      <w:r w:rsidRPr="00E3505C">
        <w:rPr>
          <w:rFonts w:cs="David" w:hint="cs"/>
          <w:rtl/>
        </w:rPr>
        <w:t>לקיום</w:t>
      </w:r>
      <w:r w:rsidRPr="00E3505C">
        <w:rPr>
          <w:rFonts w:cs="David"/>
          <w:rtl/>
        </w:rPr>
        <w:t xml:space="preserve"> </w:t>
      </w:r>
      <w:r w:rsidRPr="00E3505C">
        <w:rPr>
          <w:rFonts w:cs="David" w:hint="cs"/>
          <w:rtl/>
        </w:rPr>
        <w:t>החקיקה</w:t>
      </w:r>
      <w:r w:rsidRPr="00E3505C">
        <w:rPr>
          <w:rFonts w:cs="David"/>
          <w:rtl/>
        </w:rPr>
        <w:t xml:space="preserve"> </w:t>
      </w:r>
      <w:r w:rsidRPr="00E3505C">
        <w:rPr>
          <w:rFonts w:cs="David" w:hint="cs"/>
          <w:rtl/>
        </w:rPr>
        <w:t>בתחום</w:t>
      </w:r>
      <w:r w:rsidRPr="00E3505C">
        <w:rPr>
          <w:rFonts w:cs="David"/>
          <w:rtl/>
        </w:rPr>
        <w:t xml:space="preserve"> </w:t>
      </w:r>
      <w:r w:rsidRPr="00E3505C">
        <w:rPr>
          <w:rFonts w:cs="David" w:hint="cs"/>
          <w:rtl/>
        </w:rPr>
        <w:t>העסקת</w:t>
      </w:r>
      <w:r w:rsidRPr="00E3505C">
        <w:rPr>
          <w:rFonts w:cs="David"/>
          <w:rtl/>
        </w:rPr>
        <w:t xml:space="preserve"> </w:t>
      </w:r>
      <w:r w:rsidRPr="00E3505C">
        <w:rPr>
          <w:rFonts w:cs="David" w:hint="cs"/>
          <w:rtl/>
        </w:rPr>
        <w:t>עובדים</w:t>
      </w:r>
      <w:bookmarkEnd w:id="114"/>
    </w:p>
    <w:p w14:paraId="4186E529" w14:textId="77777777" w:rsidR="00152BC0" w:rsidRPr="0054414B" w:rsidRDefault="00152BC0" w:rsidP="00152BC0">
      <w:pPr>
        <w:rPr>
          <w:rtl/>
          <w:lang w:val="x-none"/>
        </w:rPr>
      </w:pPr>
    </w:p>
    <w:p w14:paraId="6F1225D7" w14:textId="77777777" w:rsidR="00152BC0" w:rsidRPr="00655781" w:rsidRDefault="00152BC0" w:rsidP="00152BC0">
      <w:pPr>
        <w:pStyle w:val="12"/>
        <w:jc w:val="right"/>
        <w:rPr>
          <w:rFonts w:cs="David"/>
          <w:b w:val="0"/>
          <w:bCs w:val="0"/>
          <w:u w:val="none"/>
        </w:rPr>
      </w:pPr>
      <w:r w:rsidRPr="00655781">
        <w:rPr>
          <w:rFonts w:cs="David" w:hint="cs"/>
          <w:b w:val="0"/>
          <w:bCs w:val="0"/>
          <w:u w:val="none"/>
          <w:rtl/>
        </w:rPr>
        <w:t>תאריך</w:t>
      </w:r>
      <w:r w:rsidRPr="00655781">
        <w:rPr>
          <w:rFonts w:cs="David"/>
          <w:b w:val="0"/>
          <w:bCs w:val="0"/>
          <w:u w:val="none"/>
          <w:rtl/>
        </w:rPr>
        <w:t xml:space="preserve"> : ___/___/____</w:t>
      </w:r>
    </w:p>
    <w:p w14:paraId="2642A20B" w14:textId="77777777" w:rsidR="00152BC0" w:rsidRPr="00655781" w:rsidRDefault="00152BC0" w:rsidP="00152BC0">
      <w:pPr>
        <w:pStyle w:val="12"/>
        <w:jc w:val="both"/>
        <w:rPr>
          <w:rFonts w:cs="David"/>
          <w:u w:val="none"/>
        </w:rPr>
      </w:pPr>
      <w:r w:rsidRPr="00655781">
        <w:rPr>
          <w:rFonts w:cs="David" w:hint="cs"/>
          <w:u w:val="none"/>
          <w:rtl/>
        </w:rPr>
        <w:t>לכבוד</w:t>
      </w:r>
    </w:p>
    <w:p w14:paraId="654F3A10" w14:textId="77777777" w:rsidR="00152BC0" w:rsidRPr="002D2FB5" w:rsidRDefault="00152BC0" w:rsidP="00152BC0">
      <w:pPr>
        <w:pStyle w:val="12"/>
        <w:jc w:val="both"/>
        <w:rPr>
          <w:rFonts w:cs="David"/>
          <w:u w:val="none"/>
        </w:rPr>
      </w:pPr>
      <w:r w:rsidRPr="002D2FB5">
        <w:rPr>
          <w:rFonts w:cs="David" w:hint="cs"/>
          <w:u w:val="none"/>
          <w:rtl/>
        </w:rPr>
        <w:t>משרד</w:t>
      </w:r>
      <w:r w:rsidRPr="002D2FB5">
        <w:rPr>
          <w:rFonts w:cs="David"/>
          <w:u w:val="none"/>
          <w:rtl/>
        </w:rPr>
        <w:t xml:space="preserve"> </w:t>
      </w:r>
      <w:r w:rsidRPr="002D2FB5">
        <w:rPr>
          <w:rFonts w:cs="David" w:hint="cs"/>
          <w:u w:val="none"/>
          <w:rtl/>
        </w:rPr>
        <w:t>התרבות והספורט</w:t>
      </w:r>
    </w:p>
    <w:p w14:paraId="2B736F40" w14:textId="77777777" w:rsidR="00152BC0" w:rsidRPr="002D2FB5" w:rsidRDefault="00152BC0" w:rsidP="00152BC0">
      <w:pPr>
        <w:rPr>
          <w:bCs/>
          <w:spacing w:val="6"/>
          <w:rtl/>
        </w:rPr>
      </w:pPr>
      <w:r w:rsidRPr="002D2FB5">
        <w:rPr>
          <w:rFonts w:hint="cs"/>
          <w:bCs/>
          <w:rtl/>
        </w:rPr>
        <w:t>הקריה המזרחית, בניין ג', ירושלים</w:t>
      </w:r>
    </w:p>
    <w:p w14:paraId="067FB243" w14:textId="77777777" w:rsidR="00152BC0" w:rsidRPr="00655781" w:rsidRDefault="00152BC0" w:rsidP="00152BC0">
      <w:pPr>
        <w:pStyle w:val="12"/>
        <w:jc w:val="both"/>
        <w:rPr>
          <w:rFonts w:cs="David"/>
          <w:u w:val="none"/>
          <w:rtl/>
        </w:rPr>
      </w:pPr>
      <w:r w:rsidRPr="002D2FB5">
        <w:rPr>
          <w:rFonts w:cs="David" w:hint="cs"/>
          <w:u w:val="none"/>
          <w:rtl/>
        </w:rPr>
        <w:t>א</w:t>
      </w:r>
      <w:r w:rsidRPr="002D2FB5">
        <w:rPr>
          <w:rFonts w:cs="David"/>
          <w:u w:val="none"/>
          <w:rtl/>
        </w:rPr>
        <w:t>.</w:t>
      </w:r>
      <w:r w:rsidRPr="002D2FB5">
        <w:rPr>
          <w:rFonts w:cs="David" w:hint="cs"/>
          <w:u w:val="none"/>
          <w:rtl/>
        </w:rPr>
        <w:t>ג</w:t>
      </w:r>
      <w:r w:rsidRPr="002D2FB5">
        <w:rPr>
          <w:rFonts w:cs="David"/>
          <w:u w:val="none"/>
          <w:rtl/>
        </w:rPr>
        <w:t>.</w:t>
      </w:r>
      <w:r w:rsidRPr="002D2FB5">
        <w:rPr>
          <w:rFonts w:cs="David" w:hint="cs"/>
          <w:u w:val="none"/>
          <w:rtl/>
        </w:rPr>
        <w:t>נ</w:t>
      </w:r>
      <w:r w:rsidRPr="002D2FB5">
        <w:rPr>
          <w:rFonts w:cs="David"/>
          <w:u w:val="none"/>
          <w:rtl/>
        </w:rPr>
        <w:t>.,</w:t>
      </w:r>
    </w:p>
    <w:p w14:paraId="6BE656CE" w14:textId="77777777" w:rsidR="00152BC0" w:rsidRPr="00655781" w:rsidRDefault="00152BC0" w:rsidP="00152BC0">
      <w:pPr>
        <w:pStyle w:val="12"/>
        <w:jc w:val="both"/>
        <w:rPr>
          <w:rFonts w:cs="David"/>
          <w:u w:val="none"/>
        </w:rPr>
      </w:pPr>
    </w:p>
    <w:p w14:paraId="7E9D0BF3" w14:textId="77777777" w:rsidR="00152BC0" w:rsidRPr="00655781" w:rsidRDefault="00152BC0" w:rsidP="00152BC0">
      <w:pPr>
        <w:rPr>
          <w:b/>
          <w:spacing w:val="6"/>
          <w:rtl/>
        </w:rPr>
      </w:pPr>
    </w:p>
    <w:p w14:paraId="69E077DD" w14:textId="77777777" w:rsidR="00152BC0" w:rsidRPr="00655781" w:rsidRDefault="00152BC0" w:rsidP="00152BC0">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63634C99" w14:textId="77777777" w:rsidR="00152BC0" w:rsidRPr="00655781" w:rsidRDefault="00152BC0" w:rsidP="00836A6A">
      <w:pPr>
        <w:pStyle w:val="af8"/>
        <w:numPr>
          <w:ilvl w:val="0"/>
          <w:numId w:val="13"/>
        </w:numPr>
        <w:overflowPunct/>
        <w:autoSpaceDE/>
        <w:autoSpaceDN/>
        <w:adjustRightInd/>
        <w:contextualSpacing/>
        <w:textAlignment w:val="auto"/>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737E7853" w14:textId="77777777" w:rsidR="00152BC0" w:rsidRPr="00655781" w:rsidRDefault="00152BC0" w:rsidP="00836A6A">
      <w:pPr>
        <w:pStyle w:val="af8"/>
        <w:numPr>
          <w:ilvl w:val="0"/>
          <w:numId w:val="13"/>
        </w:numPr>
        <w:overflowPunct/>
        <w:autoSpaceDE/>
        <w:autoSpaceDN/>
        <w:adjustRightInd/>
        <w:contextualSpacing/>
        <w:textAlignment w:val="auto"/>
      </w:pPr>
      <w:r w:rsidRPr="00655781">
        <w:rPr>
          <w:rFonts w:hint="cs"/>
          <w:rtl/>
        </w:rPr>
        <w:t>מצהיר</w:t>
      </w:r>
      <w:r w:rsidRPr="00655781">
        <w:rPr>
          <w:rtl/>
        </w:rPr>
        <w:t xml:space="preserve"> </w:t>
      </w:r>
      <w:r w:rsidRPr="00655781">
        <w:rPr>
          <w:rFonts w:hint="cs"/>
          <w:rtl/>
        </w:rPr>
        <w:t>בזה,</w:t>
      </w:r>
      <w:r w:rsidRPr="00655781">
        <w:rPr>
          <w:rtl/>
        </w:rPr>
        <w:t xml:space="preserve"> </w:t>
      </w:r>
      <w:r w:rsidRPr="00655781">
        <w:rPr>
          <w:rFonts w:hint="cs"/>
          <w:rtl/>
        </w:rPr>
        <w:t>בדבר</w:t>
      </w:r>
      <w:r w:rsidRPr="00655781">
        <w:rPr>
          <w:rtl/>
        </w:rPr>
        <w:t xml:space="preserve"> </w:t>
      </w:r>
      <w:r w:rsidRPr="00655781">
        <w:rPr>
          <w:rFonts w:hint="cs"/>
          <w:rtl/>
        </w:rPr>
        <w:t>קיומם</w:t>
      </w:r>
      <w:r w:rsidRPr="00655781">
        <w:rPr>
          <w:rtl/>
        </w:rPr>
        <w:t xml:space="preserve"> </w:t>
      </w:r>
      <w:r w:rsidRPr="00655781">
        <w:rPr>
          <w:rFonts w:hint="cs"/>
          <w:rtl/>
        </w:rPr>
        <w:t>של</w:t>
      </w:r>
      <w:r w:rsidRPr="00655781">
        <w:rPr>
          <w:rtl/>
        </w:rPr>
        <w:t xml:space="preserve"> </w:t>
      </w:r>
      <w:r w:rsidRPr="00655781">
        <w:rPr>
          <w:rFonts w:hint="cs"/>
          <w:rtl/>
        </w:rPr>
        <w:t>תנאי</w:t>
      </w:r>
      <w:r w:rsidRPr="00655781">
        <w:rPr>
          <w:rtl/>
        </w:rPr>
        <w:t xml:space="preserve"> </w:t>
      </w:r>
      <w:r w:rsidRPr="00655781">
        <w:rPr>
          <w:rFonts w:hint="cs"/>
          <w:rtl/>
        </w:rPr>
        <w:t>העבודה</w:t>
      </w:r>
      <w:r w:rsidRPr="00655781">
        <w:rPr>
          <w:rtl/>
        </w:rPr>
        <w:t xml:space="preserve"> </w:t>
      </w:r>
      <w:r w:rsidRPr="00655781">
        <w:rPr>
          <w:rFonts w:hint="cs"/>
          <w:rtl/>
        </w:rPr>
        <w:t>המפורטים בהמשך, כי הם חלים</w:t>
      </w:r>
      <w:r w:rsidRPr="00655781">
        <w:rPr>
          <w:rtl/>
        </w:rPr>
        <w:t xml:space="preserve"> </w:t>
      </w:r>
      <w:r w:rsidRPr="00655781">
        <w:rPr>
          <w:rFonts w:hint="cs"/>
          <w:rtl/>
        </w:rPr>
        <w:t>על</w:t>
      </w:r>
      <w:r w:rsidRPr="00655781">
        <w:rPr>
          <w:rtl/>
        </w:rPr>
        <w:t xml:space="preserve"> </w:t>
      </w:r>
      <w:r w:rsidRPr="00655781">
        <w:rPr>
          <w:rFonts w:hint="cs"/>
          <w:rtl/>
        </w:rPr>
        <w:t>כל</w:t>
      </w:r>
      <w:r w:rsidRPr="00655781">
        <w:rPr>
          <w:rtl/>
        </w:rPr>
        <w:t xml:space="preserve"> </w:t>
      </w:r>
      <w:r w:rsidRPr="00655781">
        <w:rPr>
          <w:rFonts w:hint="cs"/>
          <w:rtl/>
        </w:rPr>
        <w:t>עובדי</w:t>
      </w:r>
      <w:r w:rsidRPr="00655781">
        <w:rPr>
          <w:rtl/>
        </w:rPr>
        <w:t xml:space="preserve"> </w:t>
      </w:r>
      <w:r w:rsidRPr="00655781">
        <w:rPr>
          <w:rFonts w:hint="cs"/>
          <w:rtl/>
        </w:rPr>
        <w:t>המועסקים</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בתקופה</w:t>
      </w:r>
      <w:r w:rsidRPr="00655781">
        <w:rPr>
          <w:rtl/>
        </w:rPr>
        <w:t xml:space="preserve"> </w:t>
      </w:r>
      <w:r w:rsidRPr="00655781">
        <w:rPr>
          <w:rFonts w:hint="cs"/>
          <w:rtl/>
        </w:rPr>
        <w:t>מיום _______________ ועד _______________.</w:t>
      </w:r>
    </w:p>
    <w:p w14:paraId="55DAF3D3" w14:textId="77777777" w:rsidR="00152BC0" w:rsidRPr="00655781" w:rsidRDefault="00152BC0" w:rsidP="00836A6A">
      <w:pPr>
        <w:pStyle w:val="af8"/>
        <w:numPr>
          <w:ilvl w:val="0"/>
          <w:numId w:val="13"/>
        </w:numPr>
        <w:overflowPunct/>
        <w:autoSpaceDE/>
        <w:autoSpaceDN/>
        <w:adjustRightInd/>
        <w:contextualSpacing/>
        <w:textAlignment w:val="auto"/>
        <w:rPr>
          <w:rtl/>
        </w:rPr>
      </w:pPr>
      <w:r w:rsidRPr="00655781">
        <w:rPr>
          <w:rFonts w:hint="cs"/>
          <w:rtl/>
        </w:rPr>
        <w:t>מתחייב</w:t>
      </w:r>
      <w:r w:rsidRPr="00655781">
        <w:rPr>
          <w:rtl/>
        </w:rPr>
        <w:t xml:space="preserve"> </w:t>
      </w:r>
      <w:r w:rsidRPr="00655781">
        <w:rPr>
          <w:rFonts w:hint="cs"/>
          <w:rtl/>
        </w:rPr>
        <w:t>בזה,</w:t>
      </w:r>
      <w:r w:rsidRPr="00655781">
        <w:rPr>
          <w:rtl/>
        </w:rPr>
        <w:t xml:space="preserve"> </w:t>
      </w:r>
      <w:r w:rsidRPr="00655781">
        <w:rPr>
          <w:rFonts w:hint="cs"/>
          <w:rtl/>
        </w:rPr>
        <w:t>כי</w:t>
      </w:r>
      <w:r w:rsidRPr="00655781">
        <w:rPr>
          <w:rtl/>
        </w:rPr>
        <w:t xml:space="preserve"> </w:t>
      </w:r>
      <w:r w:rsidRPr="00655781">
        <w:rPr>
          <w:rFonts w:hint="cs"/>
          <w:rtl/>
        </w:rPr>
        <w:t>במידה</w:t>
      </w:r>
      <w:r w:rsidRPr="00655781">
        <w:rPr>
          <w:rtl/>
        </w:rPr>
        <w:t xml:space="preserve"> </w:t>
      </w:r>
      <w:r w:rsidRPr="00655781">
        <w:rPr>
          <w:rFonts w:hint="cs"/>
          <w:rtl/>
        </w:rPr>
        <w:t>אזכה</w:t>
      </w:r>
      <w:r w:rsidRPr="00655781">
        <w:rPr>
          <w:rtl/>
        </w:rPr>
        <w:t xml:space="preserve"> </w:t>
      </w:r>
      <w:r w:rsidRPr="00655781">
        <w:rPr>
          <w:rFonts w:hint="cs"/>
          <w:rtl/>
        </w:rPr>
        <w:t>במכרז</w:t>
      </w:r>
      <w:r w:rsidRPr="00655781">
        <w:rPr>
          <w:rtl/>
        </w:rPr>
        <w:t xml:space="preserve"> </w:t>
      </w:r>
      <w:r w:rsidRPr="00655781">
        <w:rPr>
          <w:rFonts w:hint="cs"/>
          <w:rtl/>
        </w:rPr>
        <w:t>אקיים</w:t>
      </w:r>
      <w:r w:rsidRPr="00655781">
        <w:rPr>
          <w:rtl/>
        </w:rPr>
        <w:t xml:space="preserve"> </w:t>
      </w:r>
      <w:r w:rsidRPr="00655781">
        <w:rPr>
          <w:rFonts w:hint="cs"/>
          <w:rtl/>
        </w:rPr>
        <w:t>בכל</w:t>
      </w:r>
      <w:r w:rsidRPr="00655781">
        <w:rPr>
          <w:rtl/>
        </w:rPr>
        <w:t xml:space="preserve"> </w:t>
      </w:r>
      <w:r w:rsidRPr="00655781">
        <w:rPr>
          <w:rFonts w:hint="cs"/>
          <w:rtl/>
        </w:rPr>
        <w:t>תקופת</w:t>
      </w:r>
      <w:r w:rsidRPr="00655781">
        <w:rPr>
          <w:rtl/>
        </w:rPr>
        <w:t xml:space="preserve"> </w:t>
      </w:r>
      <w:r w:rsidRPr="00655781">
        <w:rPr>
          <w:rFonts w:hint="cs"/>
          <w:rtl/>
        </w:rPr>
        <w:t>ההסכם</w:t>
      </w:r>
      <w:r w:rsidRPr="00655781">
        <w:rPr>
          <w:rtl/>
        </w:rPr>
        <w:t xml:space="preserve"> </w:t>
      </w:r>
      <w:r w:rsidRPr="00655781">
        <w:rPr>
          <w:rFonts w:hint="cs"/>
          <w:rtl/>
        </w:rPr>
        <w:t>שייחתם</w:t>
      </w:r>
      <w:r w:rsidRPr="00655781">
        <w:rPr>
          <w:rtl/>
        </w:rPr>
        <w:t xml:space="preserve"> </w:t>
      </w:r>
      <w:r w:rsidRPr="00655781">
        <w:rPr>
          <w:rFonts w:hint="cs"/>
          <w:rtl/>
        </w:rPr>
        <w:t>בעקבות</w:t>
      </w:r>
      <w:r w:rsidRPr="00655781">
        <w:rPr>
          <w:rtl/>
        </w:rPr>
        <w:t xml:space="preserve"> </w:t>
      </w:r>
      <w:r w:rsidRPr="00655781">
        <w:rPr>
          <w:rFonts w:hint="cs"/>
          <w:rtl/>
        </w:rPr>
        <w:t>זכייתי</w:t>
      </w:r>
      <w:r w:rsidRPr="00655781">
        <w:rPr>
          <w:rtl/>
        </w:rPr>
        <w:t xml:space="preserve">, </w:t>
      </w:r>
      <w:r w:rsidRPr="00655781">
        <w:rPr>
          <w:rFonts w:hint="cs"/>
          <w:rtl/>
        </w:rPr>
        <w:t>לגבי</w:t>
      </w:r>
      <w:r w:rsidRPr="00655781">
        <w:rPr>
          <w:rtl/>
        </w:rPr>
        <w:t xml:space="preserve"> </w:t>
      </w:r>
      <w:r w:rsidRPr="00655781">
        <w:rPr>
          <w:rFonts w:hint="cs"/>
          <w:rtl/>
        </w:rPr>
        <w:t>העובדים</w:t>
      </w:r>
      <w:r w:rsidRPr="00655781">
        <w:rPr>
          <w:rtl/>
        </w:rPr>
        <w:t xml:space="preserve"> </w:t>
      </w:r>
      <w:r w:rsidRPr="00655781">
        <w:rPr>
          <w:rFonts w:hint="cs"/>
          <w:rtl/>
        </w:rPr>
        <w:t>שיועסקו</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חוקי</w:t>
      </w:r>
      <w:r w:rsidRPr="00655781">
        <w:rPr>
          <w:rtl/>
        </w:rPr>
        <w:t xml:space="preserve"> </w:t>
      </w:r>
      <w:r w:rsidRPr="00655781">
        <w:rPr>
          <w:rFonts w:hint="cs"/>
          <w:rtl/>
        </w:rPr>
        <w:t>העבודה</w:t>
      </w:r>
      <w:r w:rsidRPr="00655781">
        <w:rPr>
          <w:rtl/>
        </w:rPr>
        <w:t xml:space="preserve"> </w:t>
      </w:r>
      <w:r w:rsidRPr="00655781">
        <w:rPr>
          <w:rFonts w:hint="cs"/>
          <w:rtl/>
        </w:rPr>
        <w:t>ובכללם</w:t>
      </w:r>
      <w:r w:rsidRPr="00655781">
        <w:rPr>
          <w:rtl/>
        </w:rPr>
        <w:t xml:space="preserve"> </w:t>
      </w:r>
      <w:r w:rsidRPr="00655781">
        <w:rPr>
          <w:rFonts w:hint="cs"/>
          <w:rtl/>
        </w:rPr>
        <w:t>החוקים</w:t>
      </w:r>
      <w:r w:rsidRPr="00655781">
        <w:rPr>
          <w:rtl/>
        </w:rPr>
        <w:t xml:space="preserve"> </w:t>
      </w:r>
      <w:r w:rsidRPr="00655781">
        <w:rPr>
          <w:rFonts w:hint="cs"/>
          <w:rtl/>
        </w:rPr>
        <w:t>המפורטים</w:t>
      </w:r>
      <w:r w:rsidRPr="00655781">
        <w:rPr>
          <w:rtl/>
        </w:rPr>
        <w:t xml:space="preserve"> </w:t>
      </w:r>
      <w:r w:rsidRPr="00655781">
        <w:rPr>
          <w:rFonts w:hint="cs"/>
          <w:rtl/>
        </w:rPr>
        <w:t>להלן.</w:t>
      </w:r>
    </w:p>
    <w:p w14:paraId="4BC8C03E" w14:textId="77777777" w:rsidR="00152BC0" w:rsidRPr="00655781" w:rsidRDefault="00152BC0" w:rsidP="00152BC0">
      <w:pPr>
        <w:pStyle w:val="12"/>
        <w:jc w:val="both"/>
        <w:rPr>
          <w:rFonts w:cs="David"/>
          <w:rtl/>
        </w:rPr>
      </w:pPr>
      <w:r w:rsidRPr="00655781">
        <w:rPr>
          <w:rFonts w:cs="David" w:hint="cs"/>
          <w:b w:val="0"/>
          <w:bCs w:val="0"/>
          <w:u w:val="none"/>
          <w:rtl/>
        </w:rPr>
        <w:t>פירוט החוקים</w:t>
      </w:r>
      <w:r w:rsidRPr="00655781">
        <w:rPr>
          <w:rFonts w:cs="David"/>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93520F" w:rsidRPr="00655781" w14:paraId="04888B2B" w14:textId="77777777" w:rsidTr="00E3505C">
        <w:trPr>
          <w:trHeight w:val="20"/>
          <w:jc w:val="center"/>
        </w:trPr>
        <w:tc>
          <w:tcPr>
            <w:tcW w:w="5370" w:type="dxa"/>
          </w:tcPr>
          <w:p w14:paraId="6F83D526"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פקודת תאונות ומחלות משלוח יד (הודעה)</w:t>
            </w:r>
          </w:p>
        </w:tc>
        <w:tc>
          <w:tcPr>
            <w:tcW w:w="750" w:type="dxa"/>
          </w:tcPr>
          <w:p w14:paraId="2F950FB6" w14:textId="77777777" w:rsidR="00152BC0" w:rsidRPr="00655781" w:rsidRDefault="00152BC0" w:rsidP="004C2B23">
            <w:pPr>
              <w:widowControl w:val="0"/>
              <w:spacing w:line="240" w:lineRule="auto"/>
              <w:rPr>
                <w:rtl/>
              </w:rPr>
            </w:pPr>
            <w:r w:rsidRPr="00655781">
              <w:rPr>
                <w:rFonts w:hint="cs"/>
                <w:rtl/>
              </w:rPr>
              <w:t>1945</w:t>
            </w:r>
          </w:p>
        </w:tc>
      </w:tr>
      <w:tr w:rsidR="0093520F" w:rsidRPr="00655781" w14:paraId="6495ED4C" w14:textId="77777777" w:rsidTr="00E3505C">
        <w:trPr>
          <w:trHeight w:val="20"/>
          <w:jc w:val="center"/>
        </w:trPr>
        <w:tc>
          <w:tcPr>
            <w:tcW w:w="5370" w:type="dxa"/>
          </w:tcPr>
          <w:p w14:paraId="054FA021"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פקודת הבטיחות בעבודה</w:t>
            </w:r>
          </w:p>
        </w:tc>
        <w:tc>
          <w:tcPr>
            <w:tcW w:w="750" w:type="dxa"/>
          </w:tcPr>
          <w:p w14:paraId="5ABECB9B" w14:textId="77777777" w:rsidR="00152BC0" w:rsidRPr="00655781" w:rsidRDefault="00152BC0" w:rsidP="004C2B23">
            <w:pPr>
              <w:widowControl w:val="0"/>
              <w:spacing w:line="240" w:lineRule="auto"/>
              <w:rPr>
                <w:rtl/>
              </w:rPr>
            </w:pPr>
            <w:r w:rsidRPr="00655781">
              <w:rPr>
                <w:rFonts w:hint="cs"/>
                <w:rtl/>
              </w:rPr>
              <w:t>1946</w:t>
            </w:r>
          </w:p>
        </w:tc>
      </w:tr>
      <w:tr w:rsidR="0093520F" w:rsidRPr="00655781" w14:paraId="296B621C" w14:textId="77777777" w:rsidTr="00E3505C">
        <w:trPr>
          <w:trHeight w:val="20"/>
          <w:jc w:val="center"/>
        </w:trPr>
        <w:tc>
          <w:tcPr>
            <w:tcW w:w="5370" w:type="dxa"/>
          </w:tcPr>
          <w:p w14:paraId="66BD5D57"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החיילים המשוחררים (החזרה לעבודה)</w:t>
            </w:r>
          </w:p>
        </w:tc>
        <w:tc>
          <w:tcPr>
            <w:tcW w:w="750" w:type="dxa"/>
          </w:tcPr>
          <w:p w14:paraId="09B2BF8E" w14:textId="77777777" w:rsidR="00152BC0" w:rsidRPr="00655781" w:rsidRDefault="00152BC0" w:rsidP="004C2B23">
            <w:pPr>
              <w:widowControl w:val="0"/>
              <w:spacing w:line="240" w:lineRule="auto"/>
              <w:rPr>
                <w:rtl/>
              </w:rPr>
            </w:pPr>
            <w:r w:rsidRPr="00655781">
              <w:rPr>
                <w:rFonts w:hint="cs"/>
                <w:rtl/>
              </w:rPr>
              <w:t>1949</w:t>
            </w:r>
          </w:p>
        </w:tc>
      </w:tr>
      <w:tr w:rsidR="0093520F" w:rsidRPr="00655781" w14:paraId="000B7CDE" w14:textId="77777777" w:rsidTr="00E3505C">
        <w:trPr>
          <w:trHeight w:val="20"/>
          <w:jc w:val="center"/>
        </w:trPr>
        <w:tc>
          <w:tcPr>
            <w:tcW w:w="5370" w:type="dxa"/>
          </w:tcPr>
          <w:p w14:paraId="179F9681"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שעות עבודה ומנוחה</w:t>
            </w:r>
            <w:r w:rsidRPr="00655781">
              <w:rPr>
                <w:rFonts w:hint="cs"/>
                <w:rtl/>
              </w:rPr>
              <w:t xml:space="preserve"> - </w:t>
            </w:r>
            <w:r w:rsidRPr="00655781">
              <w:rPr>
                <w:rtl/>
              </w:rPr>
              <w:t>תשי"א</w:t>
            </w:r>
          </w:p>
        </w:tc>
        <w:tc>
          <w:tcPr>
            <w:tcW w:w="750" w:type="dxa"/>
          </w:tcPr>
          <w:p w14:paraId="605D8D88" w14:textId="77777777" w:rsidR="00152BC0" w:rsidRPr="00655781" w:rsidRDefault="00152BC0" w:rsidP="004C2B23">
            <w:pPr>
              <w:widowControl w:val="0"/>
              <w:spacing w:line="240" w:lineRule="auto"/>
              <w:rPr>
                <w:rtl/>
              </w:rPr>
            </w:pPr>
            <w:r w:rsidRPr="00655781">
              <w:rPr>
                <w:rFonts w:hint="cs"/>
                <w:rtl/>
              </w:rPr>
              <w:t>1951</w:t>
            </w:r>
          </w:p>
        </w:tc>
      </w:tr>
      <w:tr w:rsidR="0093520F" w:rsidRPr="00655781" w14:paraId="086CCDCA" w14:textId="77777777" w:rsidTr="00E3505C">
        <w:trPr>
          <w:trHeight w:val="20"/>
          <w:jc w:val="center"/>
        </w:trPr>
        <w:tc>
          <w:tcPr>
            <w:tcW w:w="5370" w:type="dxa"/>
          </w:tcPr>
          <w:p w14:paraId="53C1F7AF"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חופשה שנתית</w:t>
            </w:r>
            <w:r w:rsidRPr="00655781">
              <w:rPr>
                <w:rFonts w:hint="cs"/>
                <w:rtl/>
              </w:rPr>
              <w:t xml:space="preserve"> - </w:t>
            </w:r>
            <w:r w:rsidRPr="00655781">
              <w:rPr>
                <w:rtl/>
              </w:rPr>
              <w:t>תשי"א</w:t>
            </w:r>
          </w:p>
        </w:tc>
        <w:tc>
          <w:tcPr>
            <w:tcW w:w="750" w:type="dxa"/>
          </w:tcPr>
          <w:p w14:paraId="5347E6C4" w14:textId="77777777" w:rsidR="00152BC0" w:rsidRPr="00655781" w:rsidRDefault="00152BC0" w:rsidP="004C2B23">
            <w:pPr>
              <w:widowControl w:val="0"/>
              <w:spacing w:line="240" w:lineRule="auto"/>
              <w:rPr>
                <w:rtl/>
              </w:rPr>
            </w:pPr>
            <w:r w:rsidRPr="00655781">
              <w:rPr>
                <w:rtl/>
              </w:rPr>
              <w:t>195</w:t>
            </w:r>
            <w:r w:rsidRPr="00655781">
              <w:rPr>
                <w:rFonts w:hint="cs"/>
                <w:rtl/>
              </w:rPr>
              <w:t>1</w:t>
            </w:r>
          </w:p>
        </w:tc>
      </w:tr>
      <w:tr w:rsidR="0093520F" w:rsidRPr="00655781" w14:paraId="36B2E911" w14:textId="77777777" w:rsidTr="00E3505C">
        <w:trPr>
          <w:trHeight w:val="20"/>
          <w:jc w:val="center"/>
        </w:trPr>
        <w:tc>
          <w:tcPr>
            <w:tcW w:w="5370" w:type="dxa"/>
          </w:tcPr>
          <w:p w14:paraId="511F7707"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החניכות</w:t>
            </w:r>
            <w:r w:rsidRPr="00655781">
              <w:rPr>
                <w:rFonts w:hint="cs"/>
                <w:rtl/>
              </w:rPr>
              <w:t xml:space="preserve"> - </w:t>
            </w:r>
            <w:r w:rsidRPr="00655781">
              <w:rPr>
                <w:rtl/>
              </w:rPr>
              <w:t>תשי"ג</w:t>
            </w:r>
          </w:p>
        </w:tc>
        <w:tc>
          <w:tcPr>
            <w:tcW w:w="750" w:type="dxa"/>
          </w:tcPr>
          <w:p w14:paraId="3F262DAC" w14:textId="77777777" w:rsidR="00152BC0" w:rsidRPr="00655781" w:rsidRDefault="00152BC0" w:rsidP="004C2B23">
            <w:pPr>
              <w:widowControl w:val="0"/>
              <w:spacing w:line="240" w:lineRule="auto"/>
              <w:rPr>
                <w:rtl/>
              </w:rPr>
            </w:pPr>
            <w:r w:rsidRPr="00655781">
              <w:rPr>
                <w:rtl/>
              </w:rPr>
              <w:t>1953</w:t>
            </w:r>
          </w:p>
        </w:tc>
      </w:tr>
      <w:tr w:rsidR="0093520F" w:rsidRPr="00655781" w14:paraId="522DF638" w14:textId="77777777" w:rsidTr="00E3505C">
        <w:trPr>
          <w:trHeight w:val="20"/>
          <w:jc w:val="center"/>
        </w:trPr>
        <w:tc>
          <w:tcPr>
            <w:tcW w:w="5370" w:type="dxa"/>
          </w:tcPr>
          <w:p w14:paraId="08A3F2E4"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עבודת הנוער</w:t>
            </w:r>
            <w:r w:rsidRPr="00655781">
              <w:rPr>
                <w:rFonts w:hint="cs"/>
                <w:rtl/>
              </w:rPr>
              <w:t xml:space="preserve"> - </w:t>
            </w:r>
            <w:r w:rsidRPr="00655781">
              <w:rPr>
                <w:rtl/>
              </w:rPr>
              <w:t>תשי"ג</w:t>
            </w:r>
          </w:p>
        </w:tc>
        <w:tc>
          <w:tcPr>
            <w:tcW w:w="750" w:type="dxa"/>
          </w:tcPr>
          <w:p w14:paraId="14A9D3C5" w14:textId="77777777" w:rsidR="00152BC0" w:rsidRPr="00655781" w:rsidRDefault="00152BC0" w:rsidP="004C2B23">
            <w:pPr>
              <w:widowControl w:val="0"/>
              <w:spacing w:line="240" w:lineRule="auto"/>
              <w:rPr>
                <w:rtl/>
              </w:rPr>
            </w:pPr>
            <w:r w:rsidRPr="00655781">
              <w:rPr>
                <w:rtl/>
              </w:rPr>
              <w:t>1953</w:t>
            </w:r>
          </w:p>
        </w:tc>
      </w:tr>
      <w:tr w:rsidR="0093520F" w:rsidRPr="00655781" w14:paraId="4568EFD5" w14:textId="77777777" w:rsidTr="00E3505C">
        <w:trPr>
          <w:trHeight w:val="20"/>
          <w:jc w:val="center"/>
        </w:trPr>
        <w:tc>
          <w:tcPr>
            <w:tcW w:w="5370" w:type="dxa"/>
          </w:tcPr>
          <w:p w14:paraId="484BB163"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עבודת נשים</w:t>
            </w:r>
            <w:r w:rsidRPr="00655781">
              <w:rPr>
                <w:rFonts w:hint="cs"/>
                <w:rtl/>
              </w:rPr>
              <w:t xml:space="preserve"> - </w:t>
            </w:r>
            <w:r w:rsidRPr="00655781">
              <w:rPr>
                <w:rtl/>
              </w:rPr>
              <w:t>תשי"ד</w:t>
            </w:r>
          </w:p>
        </w:tc>
        <w:tc>
          <w:tcPr>
            <w:tcW w:w="750" w:type="dxa"/>
          </w:tcPr>
          <w:p w14:paraId="1AE10426" w14:textId="77777777" w:rsidR="00152BC0" w:rsidRPr="00655781" w:rsidRDefault="00152BC0" w:rsidP="004C2B23">
            <w:pPr>
              <w:widowControl w:val="0"/>
              <w:spacing w:line="240" w:lineRule="auto"/>
              <w:rPr>
                <w:rtl/>
              </w:rPr>
            </w:pPr>
            <w:r w:rsidRPr="00655781">
              <w:rPr>
                <w:rtl/>
              </w:rPr>
              <w:t>1954</w:t>
            </w:r>
          </w:p>
        </w:tc>
      </w:tr>
      <w:tr w:rsidR="0093520F" w:rsidRPr="00655781" w14:paraId="720C0709" w14:textId="77777777" w:rsidTr="00E3505C">
        <w:trPr>
          <w:trHeight w:val="20"/>
          <w:jc w:val="center"/>
        </w:trPr>
        <w:tc>
          <w:tcPr>
            <w:tcW w:w="5370" w:type="dxa"/>
          </w:tcPr>
          <w:p w14:paraId="65C5A9E6"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ארגון הפיקוח על העבודה</w:t>
            </w:r>
          </w:p>
        </w:tc>
        <w:tc>
          <w:tcPr>
            <w:tcW w:w="750" w:type="dxa"/>
          </w:tcPr>
          <w:p w14:paraId="6B13CF7E" w14:textId="77777777" w:rsidR="00152BC0" w:rsidRPr="00655781" w:rsidRDefault="00152BC0" w:rsidP="004C2B23">
            <w:pPr>
              <w:widowControl w:val="0"/>
              <w:spacing w:line="240" w:lineRule="auto"/>
              <w:rPr>
                <w:rtl/>
              </w:rPr>
            </w:pPr>
            <w:r w:rsidRPr="00655781">
              <w:rPr>
                <w:rFonts w:hint="cs"/>
                <w:rtl/>
              </w:rPr>
              <w:t>1954</w:t>
            </w:r>
          </w:p>
        </w:tc>
      </w:tr>
      <w:tr w:rsidR="0093520F" w:rsidRPr="00655781" w14:paraId="0BB1F889" w14:textId="77777777" w:rsidTr="00E3505C">
        <w:trPr>
          <w:trHeight w:val="20"/>
          <w:jc w:val="center"/>
        </w:trPr>
        <w:tc>
          <w:tcPr>
            <w:tcW w:w="5370" w:type="dxa"/>
          </w:tcPr>
          <w:p w14:paraId="5276E49F"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הגנת השכר</w:t>
            </w:r>
            <w:r w:rsidRPr="00655781">
              <w:rPr>
                <w:rFonts w:hint="cs"/>
                <w:rtl/>
              </w:rPr>
              <w:t xml:space="preserve"> - </w:t>
            </w:r>
            <w:r w:rsidRPr="00655781">
              <w:rPr>
                <w:rtl/>
              </w:rPr>
              <w:t>תשי"</w:t>
            </w:r>
            <w:r w:rsidRPr="00655781">
              <w:rPr>
                <w:rFonts w:hint="cs"/>
                <w:rtl/>
              </w:rPr>
              <w:t>ח</w:t>
            </w:r>
          </w:p>
        </w:tc>
        <w:tc>
          <w:tcPr>
            <w:tcW w:w="750" w:type="dxa"/>
          </w:tcPr>
          <w:p w14:paraId="362D8772" w14:textId="77777777" w:rsidR="00152BC0" w:rsidRPr="00655781" w:rsidRDefault="00152BC0" w:rsidP="004C2B23">
            <w:pPr>
              <w:widowControl w:val="0"/>
              <w:spacing w:line="240" w:lineRule="auto"/>
              <w:rPr>
                <w:rtl/>
              </w:rPr>
            </w:pPr>
            <w:r w:rsidRPr="00655781">
              <w:rPr>
                <w:rtl/>
              </w:rPr>
              <w:t>1958</w:t>
            </w:r>
          </w:p>
        </w:tc>
      </w:tr>
      <w:tr w:rsidR="0093520F" w:rsidRPr="00655781" w14:paraId="1FE1B235" w14:textId="77777777" w:rsidTr="00E3505C">
        <w:trPr>
          <w:trHeight w:val="20"/>
          <w:jc w:val="center"/>
        </w:trPr>
        <w:tc>
          <w:tcPr>
            <w:tcW w:w="5370" w:type="dxa"/>
          </w:tcPr>
          <w:p w14:paraId="45984442"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pPr>
            <w:r w:rsidRPr="00655781">
              <w:rPr>
                <w:rtl/>
              </w:rPr>
              <w:t>חוק שירות התעסוקה</w:t>
            </w:r>
            <w:r w:rsidRPr="00655781">
              <w:rPr>
                <w:rFonts w:hint="cs"/>
                <w:rtl/>
              </w:rPr>
              <w:t xml:space="preserve"> - </w:t>
            </w:r>
            <w:r w:rsidRPr="00655781">
              <w:rPr>
                <w:rtl/>
              </w:rPr>
              <w:t>תש"יט</w:t>
            </w:r>
          </w:p>
        </w:tc>
        <w:tc>
          <w:tcPr>
            <w:tcW w:w="750" w:type="dxa"/>
          </w:tcPr>
          <w:p w14:paraId="7D7F836C" w14:textId="77777777" w:rsidR="00152BC0" w:rsidRPr="00655781" w:rsidRDefault="00152BC0" w:rsidP="004C2B23">
            <w:pPr>
              <w:widowControl w:val="0"/>
              <w:spacing w:line="240" w:lineRule="auto"/>
            </w:pPr>
            <w:r w:rsidRPr="00655781">
              <w:rPr>
                <w:rtl/>
              </w:rPr>
              <w:t>1959</w:t>
            </w:r>
          </w:p>
        </w:tc>
      </w:tr>
      <w:tr w:rsidR="0093520F" w:rsidRPr="00655781" w14:paraId="1AB76EEF" w14:textId="77777777" w:rsidTr="00E3505C">
        <w:trPr>
          <w:trHeight w:val="20"/>
          <w:jc w:val="center"/>
        </w:trPr>
        <w:tc>
          <w:tcPr>
            <w:tcW w:w="5370" w:type="dxa"/>
          </w:tcPr>
          <w:p w14:paraId="307E6B5B"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שירות עבודה בשעת חירום</w:t>
            </w:r>
          </w:p>
        </w:tc>
        <w:tc>
          <w:tcPr>
            <w:tcW w:w="750" w:type="dxa"/>
          </w:tcPr>
          <w:p w14:paraId="7CE93C33" w14:textId="77777777" w:rsidR="00152BC0" w:rsidRPr="00655781" w:rsidRDefault="00152BC0" w:rsidP="004C2B23">
            <w:pPr>
              <w:widowControl w:val="0"/>
              <w:spacing w:line="240" w:lineRule="auto"/>
              <w:rPr>
                <w:rtl/>
              </w:rPr>
            </w:pPr>
            <w:r w:rsidRPr="00655781">
              <w:rPr>
                <w:rFonts w:hint="cs"/>
                <w:rtl/>
              </w:rPr>
              <w:t>1967</w:t>
            </w:r>
          </w:p>
        </w:tc>
      </w:tr>
      <w:tr w:rsidR="0093520F" w:rsidRPr="00655781" w14:paraId="79146C46" w14:textId="77777777" w:rsidTr="00E3505C">
        <w:trPr>
          <w:trHeight w:val="20"/>
          <w:jc w:val="center"/>
        </w:trPr>
        <w:tc>
          <w:tcPr>
            <w:tcW w:w="5370" w:type="dxa"/>
          </w:tcPr>
          <w:p w14:paraId="0A278ACA"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הביטוח הלאומי (נוסח משולב)</w:t>
            </w:r>
          </w:p>
        </w:tc>
        <w:tc>
          <w:tcPr>
            <w:tcW w:w="750" w:type="dxa"/>
          </w:tcPr>
          <w:p w14:paraId="2A041132" w14:textId="77777777" w:rsidR="00152BC0" w:rsidRPr="00655781" w:rsidRDefault="00152BC0" w:rsidP="004C2B23">
            <w:pPr>
              <w:widowControl w:val="0"/>
              <w:spacing w:line="240" w:lineRule="auto"/>
              <w:rPr>
                <w:rtl/>
              </w:rPr>
            </w:pPr>
            <w:r w:rsidRPr="00655781">
              <w:rPr>
                <w:rFonts w:hint="cs"/>
                <w:rtl/>
              </w:rPr>
              <w:t>1995</w:t>
            </w:r>
          </w:p>
        </w:tc>
      </w:tr>
      <w:tr w:rsidR="0093520F" w:rsidRPr="00655781" w14:paraId="26F039B5" w14:textId="77777777" w:rsidTr="00E3505C">
        <w:trPr>
          <w:trHeight w:val="20"/>
          <w:jc w:val="center"/>
        </w:trPr>
        <w:tc>
          <w:tcPr>
            <w:tcW w:w="5370" w:type="dxa"/>
          </w:tcPr>
          <w:p w14:paraId="1F8AB3B7"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הסכמים קיבוציים</w:t>
            </w:r>
          </w:p>
        </w:tc>
        <w:tc>
          <w:tcPr>
            <w:tcW w:w="750" w:type="dxa"/>
          </w:tcPr>
          <w:p w14:paraId="271D37BE" w14:textId="77777777" w:rsidR="00152BC0" w:rsidRPr="00655781" w:rsidRDefault="00152BC0" w:rsidP="004C2B23">
            <w:pPr>
              <w:widowControl w:val="0"/>
              <w:spacing w:line="240" w:lineRule="auto"/>
              <w:rPr>
                <w:rtl/>
              </w:rPr>
            </w:pPr>
            <w:r w:rsidRPr="00655781">
              <w:rPr>
                <w:rFonts w:hint="cs"/>
                <w:rtl/>
              </w:rPr>
              <w:t>1957</w:t>
            </w:r>
          </w:p>
        </w:tc>
      </w:tr>
      <w:tr w:rsidR="0093520F" w:rsidRPr="00655781" w14:paraId="67AA225F" w14:textId="77777777" w:rsidTr="00E3505C">
        <w:trPr>
          <w:trHeight w:val="20"/>
          <w:jc w:val="center"/>
        </w:trPr>
        <w:tc>
          <w:tcPr>
            <w:tcW w:w="5370" w:type="dxa"/>
          </w:tcPr>
          <w:p w14:paraId="68E2ABBE"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חוק שכר מינימום</w:t>
            </w:r>
            <w:r w:rsidRPr="00655781">
              <w:rPr>
                <w:rFonts w:hint="cs"/>
                <w:rtl/>
              </w:rPr>
              <w:t xml:space="preserve"> - </w:t>
            </w:r>
            <w:r w:rsidRPr="00655781">
              <w:rPr>
                <w:rtl/>
              </w:rPr>
              <w:t>תשמ"ז</w:t>
            </w:r>
          </w:p>
        </w:tc>
        <w:tc>
          <w:tcPr>
            <w:tcW w:w="750" w:type="dxa"/>
          </w:tcPr>
          <w:p w14:paraId="5AE393CE" w14:textId="77777777" w:rsidR="00152BC0" w:rsidRPr="00655781" w:rsidRDefault="00152BC0" w:rsidP="004C2B23">
            <w:pPr>
              <w:widowControl w:val="0"/>
              <w:spacing w:line="240" w:lineRule="auto"/>
              <w:rPr>
                <w:rtl/>
              </w:rPr>
            </w:pPr>
            <w:r w:rsidRPr="00655781">
              <w:rPr>
                <w:rtl/>
              </w:rPr>
              <w:t>1987</w:t>
            </w:r>
          </w:p>
        </w:tc>
      </w:tr>
      <w:tr w:rsidR="0093520F" w:rsidRPr="00655781" w14:paraId="73914947" w14:textId="77777777" w:rsidTr="00E3505C">
        <w:trPr>
          <w:trHeight w:val="20"/>
          <w:jc w:val="center"/>
        </w:trPr>
        <w:tc>
          <w:tcPr>
            <w:tcW w:w="5370" w:type="dxa"/>
          </w:tcPr>
          <w:p w14:paraId="04F57CDE"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 xml:space="preserve">חוק </w:t>
            </w:r>
            <w:r w:rsidRPr="00655781">
              <w:rPr>
                <w:rFonts w:hint="cs"/>
                <w:rtl/>
              </w:rPr>
              <w:t>שוויון</w:t>
            </w:r>
            <w:r w:rsidRPr="00655781">
              <w:rPr>
                <w:rtl/>
              </w:rPr>
              <w:t xml:space="preserve"> הזדמנויות</w:t>
            </w:r>
            <w:r w:rsidRPr="00655781">
              <w:rPr>
                <w:rFonts w:hint="cs"/>
                <w:rtl/>
              </w:rPr>
              <w:t xml:space="preserve"> בעבודה- </w:t>
            </w:r>
            <w:r w:rsidRPr="00655781">
              <w:rPr>
                <w:rtl/>
              </w:rPr>
              <w:t>תשמ"ח</w:t>
            </w:r>
          </w:p>
        </w:tc>
        <w:tc>
          <w:tcPr>
            <w:tcW w:w="750" w:type="dxa"/>
          </w:tcPr>
          <w:p w14:paraId="58C408C5" w14:textId="77777777" w:rsidR="00152BC0" w:rsidRPr="00655781" w:rsidRDefault="00152BC0" w:rsidP="004C2B23">
            <w:pPr>
              <w:widowControl w:val="0"/>
              <w:spacing w:line="240" w:lineRule="auto"/>
              <w:rPr>
                <w:rtl/>
              </w:rPr>
            </w:pPr>
            <w:r w:rsidRPr="00655781">
              <w:rPr>
                <w:rtl/>
              </w:rPr>
              <w:t>1988</w:t>
            </w:r>
          </w:p>
        </w:tc>
      </w:tr>
      <w:tr w:rsidR="0093520F" w:rsidRPr="00655781" w14:paraId="24FB9593" w14:textId="77777777" w:rsidTr="00E3505C">
        <w:trPr>
          <w:trHeight w:val="20"/>
          <w:jc w:val="center"/>
        </w:trPr>
        <w:tc>
          <w:tcPr>
            <w:tcW w:w="5370" w:type="dxa"/>
          </w:tcPr>
          <w:p w14:paraId="27B50F39"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lastRenderedPageBreak/>
              <w:t>חוק עובדים זרים (העסקה שלא כדין)- תשנ"א</w:t>
            </w:r>
          </w:p>
        </w:tc>
        <w:tc>
          <w:tcPr>
            <w:tcW w:w="750" w:type="dxa"/>
          </w:tcPr>
          <w:p w14:paraId="6815BCDF" w14:textId="77777777" w:rsidR="00152BC0" w:rsidRPr="00655781" w:rsidRDefault="00152BC0" w:rsidP="004C2B23">
            <w:pPr>
              <w:widowControl w:val="0"/>
              <w:spacing w:line="240" w:lineRule="auto"/>
              <w:rPr>
                <w:rtl/>
              </w:rPr>
            </w:pPr>
            <w:r w:rsidRPr="00655781">
              <w:rPr>
                <w:rFonts w:hint="cs"/>
                <w:rtl/>
              </w:rPr>
              <w:t>1991</w:t>
            </w:r>
          </w:p>
        </w:tc>
      </w:tr>
      <w:tr w:rsidR="0093520F" w:rsidRPr="00655781" w14:paraId="03B71CA3" w14:textId="77777777" w:rsidTr="00E3505C">
        <w:trPr>
          <w:trHeight w:val="20"/>
          <w:jc w:val="center"/>
        </w:trPr>
        <w:tc>
          <w:tcPr>
            <w:tcW w:w="5370" w:type="dxa"/>
          </w:tcPr>
          <w:p w14:paraId="62A5E4B8"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העסקת עובדים על ידי קבלני כוח אדם- תשנ"ו</w:t>
            </w:r>
          </w:p>
        </w:tc>
        <w:tc>
          <w:tcPr>
            <w:tcW w:w="750" w:type="dxa"/>
          </w:tcPr>
          <w:p w14:paraId="11444927" w14:textId="77777777" w:rsidR="00152BC0" w:rsidRPr="00655781" w:rsidRDefault="00152BC0" w:rsidP="004C2B23">
            <w:pPr>
              <w:widowControl w:val="0"/>
              <w:spacing w:line="240" w:lineRule="auto"/>
              <w:rPr>
                <w:rtl/>
              </w:rPr>
            </w:pPr>
            <w:r w:rsidRPr="00655781">
              <w:rPr>
                <w:rFonts w:hint="cs"/>
                <w:rtl/>
              </w:rPr>
              <w:t>1996</w:t>
            </w:r>
          </w:p>
        </w:tc>
      </w:tr>
      <w:tr w:rsidR="0093520F" w:rsidRPr="00655781" w14:paraId="71729743" w14:textId="77777777" w:rsidTr="00E3505C">
        <w:trPr>
          <w:trHeight w:val="20"/>
          <w:jc w:val="center"/>
        </w:trPr>
        <w:tc>
          <w:tcPr>
            <w:tcW w:w="5370" w:type="dxa"/>
          </w:tcPr>
          <w:p w14:paraId="22D246EC"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פרק ד' לחוק שיווין זכויות לאנשים עם מוגבלות- תשנ"ח</w:t>
            </w:r>
          </w:p>
        </w:tc>
        <w:tc>
          <w:tcPr>
            <w:tcW w:w="750" w:type="dxa"/>
          </w:tcPr>
          <w:p w14:paraId="77F79DED" w14:textId="77777777" w:rsidR="00152BC0" w:rsidRPr="00655781" w:rsidRDefault="00152BC0" w:rsidP="004C2B23">
            <w:pPr>
              <w:widowControl w:val="0"/>
              <w:spacing w:line="240" w:lineRule="auto"/>
              <w:rPr>
                <w:rtl/>
              </w:rPr>
            </w:pPr>
            <w:r w:rsidRPr="00655781">
              <w:rPr>
                <w:rFonts w:hint="cs"/>
                <w:rtl/>
              </w:rPr>
              <w:t>1998</w:t>
            </w:r>
          </w:p>
        </w:tc>
      </w:tr>
      <w:tr w:rsidR="0093520F" w:rsidRPr="00655781" w14:paraId="54EDB0F1" w14:textId="77777777" w:rsidTr="00E3505C">
        <w:trPr>
          <w:trHeight w:val="20"/>
          <w:jc w:val="center"/>
        </w:trPr>
        <w:tc>
          <w:tcPr>
            <w:tcW w:w="5370" w:type="dxa"/>
          </w:tcPr>
          <w:p w14:paraId="5421E371"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סעיף 8 לחוק למניעת הטרדה מינית- תשנ"ח</w:t>
            </w:r>
          </w:p>
        </w:tc>
        <w:tc>
          <w:tcPr>
            <w:tcW w:w="750" w:type="dxa"/>
          </w:tcPr>
          <w:p w14:paraId="331F5ADD" w14:textId="77777777" w:rsidR="00152BC0" w:rsidRPr="00655781" w:rsidRDefault="00152BC0" w:rsidP="004C2B23">
            <w:pPr>
              <w:widowControl w:val="0"/>
              <w:spacing w:line="240" w:lineRule="auto"/>
              <w:rPr>
                <w:rtl/>
              </w:rPr>
            </w:pPr>
            <w:r w:rsidRPr="00655781">
              <w:rPr>
                <w:rFonts w:hint="cs"/>
                <w:rtl/>
              </w:rPr>
              <w:t>1998</w:t>
            </w:r>
          </w:p>
        </w:tc>
      </w:tr>
      <w:tr w:rsidR="0093520F" w:rsidRPr="00655781" w14:paraId="103B10AE" w14:textId="77777777" w:rsidTr="00E3505C">
        <w:trPr>
          <w:trHeight w:val="20"/>
          <w:jc w:val="center"/>
        </w:trPr>
        <w:tc>
          <w:tcPr>
            <w:tcW w:w="5370" w:type="dxa"/>
          </w:tcPr>
          <w:p w14:paraId="3DA9F387" w14:textId="77777777" w:rsidR="00152BC0" w:rsidRPr="00655781"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הסכמים קיבוציים - תשי"ז</w:t>
            </w:r>
          </w:p>
        </w:tc>
        <w:tc>
          <w:tcPr>
            <w:tcW w:w="750" w:type="dxa"/>
          </w:tcPr>
          <w:p w14:paraId="3BF0640D" w14:textId="77777777" w:rsidR="00152BC0" w:rsidRPr="00655781" w:rsidRDefault="00152BC0" w:rsidP="004C2B23">
            <w:pPr>
              <w:widowControl w:val="0"/>
              <w:spacing w:line="240" w:lineRule="auto"/>
              <w:rPr>
                <w:rtl/>
              </w:rPr>
            </w:pPr>
            <w:r w:rsidRPr="00655781">
              <w:rPr>
                <w:rFonts w:hint="cs"/>
                <w:rtl/>
              </w:rPr>
              <w:t>1957</w:t>
            </w:r>
          </w:p>
        </w:tc>
      </w:tr>
      <w:tr w:rsidR="0093520F" w:rsidRPr="00655781" w14:paraId="3442F36D" w14:textId="77777777" w:rsidTr="00E3505C">
        <w:trPr>
          <w:trHeight w:val="20"/>
          <w:jc w:val="center"/>
        </w:trPr>
        <w:tc>
          <w:tcPr>
            <w:tcW w:w="5370" w:type="dxa"/>
          </w:tcPr>
          <w:p w14:paraId="44FBA167"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tl/>
              </w:rPr>
              <w:t xml:space="preserve">חוק הודעה מוקדמת </w:t>
            </w:r>
            <w:r w:rsidRPr="00655781">
              <w:rPr>
                <w:rFonts w:hint="cs"/>
                <w:rtl/>
              </w:rPr>
              <w:t>ל</w:t>
            </w:r>
            <w:r w:rsidRPr="00655781">
              <w:rPr>
                <w:rtl/>
              </w:rPr>
              <w:t xml:space="preserve">פיטורים </w:t>
            </w:r>
            <w:r w:rsidRPr="00655781">
              <w:rPr>
                <w:rFonts w:hint="cs"/>
                <w:rtl/>
              </w:rPr>
              <w:t>ול</w:t>
            </w:r>
            <w:r w:rsidRPr="00655781">
              <w:rPr>
                <w:rtl/>
              </w:rPr>
              <w:t>התפטרות</w:t>
            </w:r>
            <w:r w:rsidRPr="00655781">
              <w:rPr>
                <w:rFonts w:hint="cs"/>
                <w:rtl/>
              </w:rPr>
              <w:t xml:space="preserve"> - תשס"א</w:t>
            </w:r>
          </w:p>
        </w:tc>
        <w:tc>
          <w:tcPr>
            <w:tcW w:w="750" w:type="dxa"/>
          </w:tcPr>
          <w:p w14:paraId="046BBD1F" w14:textId="77777777" w:rsidR="00152BC0" w:rsidRPr="00655781" w:rsidRDefault="00152BC0" w:rsidP="004C2B23">
            <w:pPr>
              <w:widowControl w:val="0"/>
              <w:spacing w:line="240" w:lineRule="auto"/>
              <w:rPr>
                <w:rtl/>
              </w:rPr>
            </w:pPr>
            <w:r w:rsidRPr="00655781">
              <w:rPr>
                <w:rtl/>
              </w:rPr>
              <w:t>2001</w:t>
            </w:r>
          </w:p>
        </w:tc>
      </w:tr>
      <w:tr w:rsidR="0093520F" w:rsidRPr="00655781" w14:paraId="09AF1591" w14:textId="77777777" w:rsidTr="00E3505C">
        <w:trPr>
          <w:trHeight w:val="20"/>
          <w:jc w:val="center"/>
        </w:trPr>
        <w:tc>
          <w:tcPr>
            <w:tcW w:w="5370" w:type="dxa"/>
          </w:tcPr>
          <w:p w14:paraId="07817A09"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סעיף 29 לחוק מידע גנטי- תשס"א</w:t>
            </w:r>
          </w:p>
        </w:tc>
        <w:tc>
          <w:tcPr>
            <w:tcW w:w="750" w:type="dxa"/>
          </w:tcPr>
          <w:p w14:paraId="0D337228" w14:textId="77777777" w:rsidR="00152BC0" w:rsidRPr="00655781" w:rsidRDefault="00152BC0" w:rsidP="004C2B23">
            <w:pPr>
              <w:widowControl w:val="0"/>
              <w:spacing w:line="240" w:lineRule="auto"/>
              <w:rPr>
                <w:rtl/>
              </w:rPr>
            </w:pPr>
            <w:r w:rsidRPr="00655781">
              <w:rPr>
                <w:rFonts w:hint="cs"/>
                <w:rtl/>
              </w:rPr>
              <w:t>2000</w:t>
            </w:r>
          </w:p>
        </w:tc>
      </w:tr>
      <w:tr w:rsidR="0093520F" w:rsidRPr="00655781" w14:paraId="667D6633" w14:textId="77777777" w:rsidTr="00E3505C">
        <w:trPr>
          <w:trHeight w:val="20"/>
          <w:jc w:val="center"/>
        </w:trPr>
        <w:tc>
          <w:tcPr>
            <w:tcW w:w="5370" w:type="dxa"/>
          </w:tcPr>
          <w:p w14:paraId="1CDB1586"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הודעה לעובד (תנאי עבודה)- תשס"ב</w:t>
            </w:r>
          </w:p>
        </w:tc>
        <w:tc>
          <w:tcPr>
            <w:tcW w:w="750" w:type="dxa"/>
          </w:tcPr>
          <w:p w14:paraId="1BD571DA" w14:textId="77777777" w:rsidR="00152BC0" w:rsidRPr="00655781" w:rsidRDefault="00152BC0" w:rsidP="004C2B23">
            <w:pPr>
              <w:widowControl w:val="0"/>
              <w:spacing w:line="240" w:lineRule="auto"/>
              <w:rPr>
                <w:rtl/>
              </w:rPr>
            </w:pPr>
            <w:r w:rsidRPr="00655781">
              <w:rPr>
                <w:rFonts w:hint="cs"/>
                <w:rtl/>
              </w:rPr>
              <w:t>2002</w:t>
            </w:r>
          </w:p>
        </w:tc>
      </w:tr>
      <w:tr w:rsidR="0093520F" w:rsidRPr="00655781" w14:paraId="30BFD729" w14:textId="77777777" w:rsidTr="00E3505C">
        <w:trPr>
          <w:trHeight w:val="20"/>
          <w:jc w:val="center"/>
        </w:trPr>
        <w:tc>
          <w:tcPr>
            <w:tcW w:w="5370" w:type="dxa"/>
          </w:tcPr>
          <w:p w14:paraId="73C6A098"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חוק הגנה על עובדים בשעת חירום- תשס"ו</w:t>
            </w:r>
          </w:p>
        </w:tc>
        <w:tc>
          <w:tcPr>
            <w:tcW w:w="750" w:type="dxa"/>
          </w:tcPr>
          <w:p w14:paraId="260BE0E7" w14:textId="77777777" w:rsidR="00152BC0" w:rsidRPr="00655781" w:rsidRDefault="00152BC0" w:rsidP="004C2B23">
            <w:pPr>
              <w:widowControl w:val="0"/>
              <w:spacing w:line="240" w:lineRule="auto"/>
              <w:rPr>
                <w:rtl/>
              </w:rPr>
            </w:pPr>
            <w:r w:rsidRPr="00655781">
              <w:rPr>
                <w:rFonts w:hint="cs"/>
                <w:rtl/>
              </w:rPr>
              <w:t>2006</w:t>
            </w:r>
          </w:p>
        </w:tc>
      </w:tr>
      <w:tr w:rsidR="0093520F" w:rsidRPr="00655781" w14:paraId="7CFF80C4" w14:textId="77777777" w:rsidTr="00E3505C">
        <w:trPr>
          <w:trHeight w:val="170"/>
          <w:jc w:val="center"/>
        </w:trPr>
        <w:tc>
          <w:tcPr>
            <w:tcW w:w="5370" w:type="dxa"/>
          </w:tcPr>
          <w:p w14:paraId="4AAE002F" w14:textId="77777777" w:rsidR="00152BC0" w:rsidRPr="00655781" w:rsidDel="00232B3B" w:rsidRDefault="00152BC0" w:rsidP="00836A6A">
            <w:pPr>
              <w:pStyle w:val="af8"/>
              <w:widowControl w:val="0"/>
              <w:numPr>
                <w:ilvl w:val="0"/>
                <w:numId w:val="12"/>
              </w:numPr>
              <w:overflowPunct/>
              <w:autoSpaceDE/>
              <w:autoSpaceDN/>
              <w:adjustRightInd/>
              <w:spacing w:line="240" w:lineRule="auto"/>
              <w:ind w:left="342" w:hanging="283"/>
              <w:contextualSpacing/>
              <w:textAlignment w:val="auto"/>
              <w:rPr>
                <w:rtl/>
              </w:rPr>
            </w:pPr>
            <w:r w:rsidRPr="00655781">
              <w:rPr>
                <w:rFonts w:hint="cs"/>
                <w:rtl/>
              </w:rPr>
              <w:t>סעיף 5א לחוק הגנה על עובדים (חשיפת עבירות ופגיעה בטוהר המידות או במינהל התקין- תשנ"ז</w:t>
            </w:r>
          </w:p>
        </w:tc>
        <w:tc>
          <w:tcPr>
            <w:tcW w:w="750" w:type="dxa"/>
          </w:tcPr>
          <w:p w14:paraId="1049DF12" w14:textId="77777777" w:rsidR="00152BC0" w:rsidRPr="00655781" w:rsidRDefault="00152BC0" w:rsidP="004C2B23">
            <w:pPr>
              <w:widowControl w:val="0"/>
              <w:spacing w:line="240" w:lineRule="auto"/>
              <w:rPr>
                <w:rtl/>
              </w:rPr>
            </w:pPr>
            <w:r w:rsidRPr="00655781">
              <w:rPr>
                <w:rFonts w:hint="cs"/>
                <w:rtl/>
              </w:rPr>
              <w:t>1997</w:t>
            </w:r>
          </w:p>
        </w:tc>
      </w:tr>
    </w:tbl>
    <w:p w14:paraId="70FBC720" w14:textId="77777777" w:rsidR="00152BC0" w:rsidRPr="00655781" w:rsidRDefault="00152BC0" w:rsidP="00152BC0">
      <w:pPr>
        <w:pStyle w:val="12"/>
        <w:jc w:val="left"/>
        <w:outlineLvl w:val="0"/>
        <w:rPr>
          <w:rFonts w:cs="David"/>
          <w:rtl/>
        </w:rPr>
      </w:pPr>
      <w:bookmarkStart w:id="115" w:name="OLE_LINK3"/>
      <w:bookmarkStart w:id="116" w:name="OLE_LINK4"/>
    </w:p>
    <w:p w14:paraId="0613146F" w14:textId="77777777" w:rsidR="00152BC0" w:rsidRDefault="00152BC0" w:rsidP="00152BC0">
      <w:pPr>
        <w:pStyle w:val="12"/>
        <w:jc w:val="left"/>
        <w:outlineLvl w:val="0"/>
        <w:rPr>
          <w:rFonts w:cs="David"/>
          <w:rtl/>
        </w:rPr>
      </w:pPr>
    </w:p>
    <w:p w14:paraId="250398E7" w14:textId="77777777" w:rsidR="00152BC0" w:rsidRPr="00655781" w:rsidRDefault="00152BC0" w:rsidP="00152BC0">
      <w:pPr>
        <w:pStyle w:val="12"/>
        <w:jc w:val="left"/>
        <w:outlineLvl w:val="0"/>
        <w:rPr>
          <w:rFonts w:cs="David"/>
          <w:rtl/>
        </w:rPr>
      </w:pPr>
    </w:p>
    <w:tbl>
      <w:tblPr>
        <w:bidiVisual/>
        <w:tblW w:w="8414" w:type="dxa"/>
        <w:tblLook w:val="04A0" w:firstRow="1" w:lastRow="0" w:firstColumn="1" w:lastColumn="0" w:noHBand="0" w:noVBand="1"/>
      </w:tblPr>
      <w:tblGrid>
        <w:gridCol w:w="1326"/>
        <w:gridCol w:w="709"/>
        <w:gridCol w:w="3118"/>
        <w:gridCol w:w="709"/>
        <w:gridCol w:w="2552"/>
      </w:tblGrid>
      <w:tr w:rsidR="0093520F" w:rsidRPr="00655781" w14:paraId="34AB9B6A" w14:textId="77777777" w:rsidTr="00683A50">
        <w:tc>
          <w:tcPr>
            <w:tcW w:w="1326" w:type="dxa"/>
            <w:tcBorders>
              <w:bottom w:val="single" w:sz="12" w:space="0" w:color="auto"/>
            </w:tcBorders>
          </w:tcPr>
          <w:p w14:paraId="160DA0B3" w14:textId="77777777" w:rsidR="00152BC0" w:rsidRPr="00655781" w:rsidRDefault="00152BC0" w:rsidP="004C2B23">
            <w:pPr>
              <w:rPr>
                <w:rtl/>
              </w:rPr>
            </w:pPr>
          </w:p>
        </w:tc>
        <w:tc>
          <w:tcPr>
            <w:tcW w:w="709" w:type="dxa"/>
          </w:tcPr>
          <w:p w14:paraId="23DAB125" w14:textId="77777777" w:rsidR="00152BC0" w:rsidRPr="00655781" w:rsidRDefault="00152BC0" w:rsidP="004C2B23">
            <w:pPr>
              <w:rPr>
                <w:rtl/>
              </w:rPr>
            </w:pPr>
          </w:p>
        </w:tc>
        <w:tc>
          <w:tcPr>
            <w:tcW w:w="3118" w:type="dxa"/>
            <w:tcBorders>
              <w:bottom w:val="single" w:sz="12" w:space="0" w:color="auto"/>
            </w:tcBorders>
          </w:tcPr>
          <w:p w14:paraId="17CAA22C" w14:textId="77777777" w:rsidR="00152BC0" w:rsidRPr="00655781" w:rsidRDefault="00152BC0" w:rsidP="004C2B23">
            <w:pPr>
              <w:rPr>
                <w:rtl/>
              </w:rPr>
            </w:pPr>
          </w:p>
        </w:tc>
        <w:tc>
          <w:tcPr>
            <w:tcW w:w="709" w:type="dxa"/>
          </w:tcPr>
          <w:p w14:paraId="53BC41A2" w14:textId="77777777" w:rsidR="00152BC0" w:rsidRPr="00655781" w:rsidRDefault="00152BC0" w:rsidP="004C2B23">
            <w:pPr>
              <w:rPr>
                <w:rtl/>
              </w:rPr>
            </w:pPr>
          </w:p>
        </w:tc>
        <w:tc>
          <w:tcPr>
            <w:tcW w:w="2552" w:type="dxa"/>
            <w:tcBorders>
              <w:bottom w:val="single" w:sz="12" w:space="0" w:color="auto"/>
            </w:tcBorders>
          </w:tcPr>
          <w:p w14:paraId="782EC0E9" w14:textId="77777777" w:rsidR="00152BC0" w:rsidRPr="00655781" w:rsidRDefault="00152BC0" w:rsidP="004C2B23">
            <w:pPr>
              <w:rPr>
                <w:rtl/>
              </w:rPr>
            </w:pPr>
          </w:p>
        </w:tc>
      </w:tr>
      <w:tr w:rsidR="0093520F" w:rsidRPr="00655781" w14:paraId="37D7AA9A" w14:textId="77777777" w:rsidTr="00683A50">
        <w:tc>
          <w:tcPr>
            <w:tcW w:w="1326" w:type="dxa"/>
            <w:tcBorders>
              <w:top w:val="single" w:sz="12" w:space="0" w:color="auto"/>
            </w:tcBorders>
          </w:tcPr>
          <w:p w14:paraId="3675F339" w14:textId="77777777" w:rsidR="00152BC0" w:rsidRPr="00655781" w:rsidRDefault="00152BC0" w:rsidP="004C2B23">
            <w:pPr>
              <w:jc w:val="center"/>
              <w:rPr>
                <w:rtl/>
              </w:rPr>
            </w:pPr>
            <w:r w:rsidRPr="00655781">
              <w:rPr>
                <w:b/>
                <w:bCs/>
                <w:rtl/>
              </w:rPr>
              <w:t>תאריך</w:t>
            </w:r>
          </w:p>
        </w:tc>
        <w:tc>
          <w:tcPr>
            <w:tcW w:w="709" w:type="dxa"/>
          </w:tcPr>
          <w:p w14:paraId="660090A5" w14:textId="77777777" w:rsidR="00152BC0" w:rsidRPr="00655781" w:rsidRDefault="00152BC0" w:rsidP="004C2B23">
            <w:pPr>
              <w:jc w:val="center"/>
              <w:rPr>
                <w:rtl/>
              </w:rPr>
            </w:pPr>
          </w:p>
        </w:tc>
        <w:tc>
          <w:tcPr>
            <w:tcW w:w="3118" w:type="dxa"/>
            <w:tcBorders>
              <w:top w:val="single" w:sz="12" w:space="0" w:color="auto"/>
            </w:tcBorders>
          </w:tcPr>
          <w:p w14:paraId="3EB9F9F6" w14:textId="77777777" w:rsidR="00152BC0" w:rsidRPr="00655781" w:rsidRDefault="00152BC0" w:rsidP="004C2B23">
            <w:pPr>
              <w:jc w:val="center"/>
              <w:rPr>
                <w:rtl/>
              </w:rPr>
            </w:pPr>
            <w:r w:rsidRPr="00655781">
              <w:rPr>
                <w:b/>
                <w:bCs/>
                <w:rtl/>
              </w:rPr>
              <w:t>שם מלא של החותם בשם המציע</w:t>
            </w:r>
          </w:p>
        </w:tc>
        <w:tc>
          <w:tcPr>
            <w:tcW w:w="709" w:type="dxa"/>
          </w:tcPr>
          <w:p w14:paraId="7FB71B0B" w14:textId="77777777" w:rsidR="00152BC0" w:rsidRPr="00655781" w:rsidRDefault="00152BC0" w:rsidP="004C2B23">
            <w:pPr>
              <w:jc w:val="center"/>
              <w:rPr>
                <w:rtl/>
              </w:rPr>
            </w:pPr>
          </w:p>
        </w:tc>
        <w:tc>
          <w:tcPr>
            <w:tcW w:w="2552" w:type="dxa"/>
            <w:tcBorders>
              <w:top w:val="single" w:sz="12" w:space="0" w:color="auto"/>
            </w:tcBorders>
          </w:tcPr>
          <w:p w14:paraId="2E957C8B" w14:textId="77777777" w:rsidR="00152BC0" w:rsidRPr="00655781" w:rsidRDefault="00152BC0" w:rsidP="004C2B23">
            <w:pPr>
              <w:jc w:val="center"/>
              <w:rPr>
                <w:rtl/>
              </w:rPr>
            </w:pPr>
            <w:r w:rsidRPr="00655781">
              <w:rPr>
                <w:b/>
                <w:bCs/>
                <w:rtl/>
              </w:rPr>
              <w:t>חתימה וחותמת המציע</w:t>
            </w:r>
          </w:p>
        </w:tc>
      </w:tr>
    </w:tbl>
    <w:p w14:paraId="67B8A212" w14:textId="77777777" w:rsidR="00152BC0" w:rsidRPr="00655781" w:rsidRDefault="00152BC0" w:rsidP="00152BC0">
      <w:pPr>
        <w:pStyle w:val="12"/>
        <w:jc w:val="left"/>
        <w:outlineLvl w:val="0"/>
        <w:rPr>
          <w:rFonts w:cs="David"/>
          <w:b w:val="0"/>
          <w:bCs w:val="0"/>
          <w:rtl/>
        </w:rPr>
      </w:pPr>
    </w:p>
    <w:p w14:paraId="312E7B5C" w14:textId="77777777" w:rsidR="00152BC0" w:rsidRPr="00655781" w:rsidRDefault="00152BC0" w:rsidP="00152BC0">
      <w:pPr>
        <w:pStyle w:val="12"/>
        <w:jc w:val="left"/>
        <w:outlineLvl w:val="0"/>
        <w:rPr>
          <w:rFonts w:cs="David"/>
          <w:b w:val="0"/>
          <w:bCs w:val="0"/>
          <w:rtl/>
        </w:rPr>
      </w:pPr>
    </w:p>
    <w:p w14:paraId="5F3F44B3" w14:textId="77777777" w:rsidR="00152BC0" w:rsidRPr="00655781" w:rsidRDefault="00152BC0" w:rsidP="00152BC0">
      <w:pPr>
        <w:pStyle w:val="12"/>
        <w:jc w:val="left"/>
        <w:outlineLvl w:val="0"/>
        <w:rPr>
          <w:rFonts w:cs="David"/>
          <w:b w:val="0"/>
          <w:bCs w:val="0"/>
          <w:rtl/>
        </w:rPr>
      </w:pPr>
    </w:p>
    <w:bookmarkEnd w:id="115"/>
    <w:bookmarkEnd w:id="116"/>
    <w:p w14:paraId="193B5D6C" w14:textId="77777777" w:rsidR="00152BC0" w:rsidRPr="00655781" w:rsidRDefault="00152BC0" w:rsidP="00152BC0">
      <w:pPr>
        <w:jc w:val="center"/>
        <w:rPr>
          <w:bCs/>
          <w:spacing w:val="6"/>
          <w:u w:val="single"/>
          <w:rtl/>
        </w:rPr>
      </w:pPr>
      <w:r w:rsidRPr="00655781">
        <w:rPr>
          <w:rFonts w:hint="cs"/>
          <w:bCs/>
          <w:spacing w:val="6"/>
          <w:u w:val="single"/>
          <w:rtl/>
        </w:rPr>
        <w:t>אישור</w:t>
      </w:r>
    </w:p>
    <w:p w14:paraId="157BBC46" w14:textId="77777777" w:rsidR="00152BC0" w:rsidRPr="00655781" w:rsidRDefault="00152BC0" w:rsidP="00152BC0">
      <w:pPr>
        <w:rPr>
          <w:b/>
          <w:spacing w:val="6"/>
          <w:rtl/>
        </w:rPr>
      </w:pPr>
    </w:p>
    <w:p w14:paraId="46F27A35" w14:textId="77777777" w:rsidR="00152BC0" w:rsidRPr="00655781" w:rsidRDefault="00152BC0" w:rsidP="00152BC0">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r w:rsidRPr="00655781">
        <w:rPr>
          <w:rFonts w:hint="cs"/>
          <w:b/>
          <w:spacing w:val="6"/>
          <w:rtl/>
        </w:rPr>
        <w:t>שזיהיתיו</w:t>
      </w:r>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5F47269B" w14:textId="77777777" w:rsidR="00152BC0" w:rsidRPr="00655781" w:rsidRDefault="00152BC0" w:rsidP="00152BC0">
      <w:pPr>
        <w:rPr>
          <w:b/>
          <w:spacing w:val="6"/>
          <w:rtl/>
        </w:rPr>
      </w:pPr>
    </w:p>
    <w:tbl>
      <w:tblPr>
        <w:bidiVisual/>
        <w:tblW w:w="0" w:type="auto"/>
        <w:jc w:val="center"/>
        <w:tblLook w:val="01E0" w:firstRow="1" w:lastRow="1" w:firstColumn="1" w:lastColumn="1" w:noHBand="0" w:noVBand="0"/>
      </w:tblPr>
      <w:tblGrid>
        <w:gridCol w:w="2268"/>
        <w:gridCol w:w="1560"/>
        <w:gridCol w:w="2268"/>
      </w:tblGrid>
      <w:tr w:rsidR="0093520F" w:rsidRPr="00655781" w14:paraId="3EE28F28" w14:textId="77777777" w:rsidTr="00683A50">
        <w:trPr>
          <w:jc w:val="center"/>
        </w:trPr>
        <w:tc>
          <w:tcPr>
            <w:tcW w:w="2268" w:type="dxa"/>
            <w:tcBorders>
              <w:bottom w:val="single" w:sz="12" w:space="0" w:color="auto"/>
            </w:tcBorders>
          </w:tcPr>
          <w:p w14:paraId="47A102F7" w14:textId="77777777" w:rsidR="00152BC0" w:rsidRPr="00655781" w:rsidRDefault="00152BC0" w:rsidP="004C2B23">
            <w:pPr>
              <w:jc w:val="center"/>
              <w:rPr>
                <w:rtl/>
                <w:lang w:val="fr-FR"/>
              </w:rPr>
            </w:pPr>
          </w:p>
        </w:tc>
        <w:tc>
          <w:tcPr>
            <w:tcW w:w="1560" w:type="dxa"/>
          </w:tcPr>
          <w:p w14:paraId="06FBA4D6" w14:textId="77777777" w:rsidR="00152BC0" w:rsidRPr="00655781" w:rsidRDefault="00152BC0" w:rsidP="004C2B23">
            <w:pPr>
              <w:rPr>
                <w:rtl/>
                <w:lang w:val="fr-FR"/>
              </w:rPr>
            </w:pPr>
          </w:p>
        </w:tc>
        <w:tc>
          <w:tcPr>
            <w:tcW w:w="2268" w:type="dxa"/>
            <w:tcBorders>
              <w:bottom w:val="single" w:sz="12" w:space="0" w:color="auto"/>
            </w:tcBorders>
          </w:tcPr>
          <w:p w14:paraId="7EEF56D1" w14:textId="77777777" w:rsidR="00152BC0" w:rsidRPr="00655781" w:rsidRDefault="00152BC0" w:rsidP="004C2B23">
            <w:pPr>
              <w:rPr>
                <w:rtl/>
                <w:lang w:val="fr-FR"/>
              </w:rPr>
            </w:pPr>
          </w:p>
        </w:tc>
      </w:tr>
      <w:tr w:rsidR="0093520F" w:rsidRPr="00655781" w14:paraId="7C56F13F" w14:textId="77777777" w:rsidTr="00683A50">
        <w:trPr>
          <w:jc w:val="center"/>
        </w:trPr>
        <w:tc>
          <w:tcPr>
            <w:tcW w:w="2268" w:type="dxa"/>
            <w:tcBorders>
              <w:top w:val="single" w:sz="12" w:space="0" w:color="auto"/>
            </w:tcBorders>
          </w:tcPr>
          <w:p w14:paraId="149AB57F" w14:textId="77777777" w:rsidR="00152BC0" w:rsidRPr="00655781" w:rsidRDefault="00152BC0" w:rsidP="004C2B23">
            <w:pPr>
              <w:jc w:val="center"/>
              <w:rPr>
                <w:b/>
                <w:bCs/>
                <w:rtl/>
                <w:lang w:val="fr-FR"/>
              </w:rPr>
            </w:pPr>
            <w:r w:rsidRPr="00655781">
              <w:rPr>
                <w:rFonts w:hint="cs"/>
                <w:b/>
                <w:bCs/>
                <w:rtl/>
                <w:lang w:val="fr-FR"/>
              </w:rPr>
              <w:t>תאריך</w:t>
            </w:r>
          </w:p>
        </w:tc>
        <w:tc>
          <w:tcPr>
            <w:tcW w:w="1560" w:type="dxa"/>
          </w:tcPr>
          <w:p w14:paraId="0E3172F3" w14:textId="77777777" w:rsidR="00152BC0" w:rsidRPr="00655781" w:rsidRDefault="00152BC0" w:rsidP="004C2B23">
            <w:pPr>
              <w:rPr>
                <w:b/>
                <w:bCs/>
                <w:rtl/>
                <w:lang w:val="fr-FR"/>
              </w:rPr>
            </w:pPr>
          </w:p>
        </w:tc>
        <w:tc>
          <w:tcPr>
            <w:tcW w:w="2268" w:type="dxa"/>
            <w:tcBorders>
              <w:top w:val="single" w:sz="12" w:space="0" w:color="auto"/>
            </w:tcBorders>
          </w:tcPr>
          <w:p w14:paraId="1A139565" w14:textId="77777777" w:rsidR="00152BC0" w:rsidRPr="00655781" w:rsidRDefault="00152BC0" w:rsidP="004C2B23">
            <w:pPr>
              <w:jc w:val="center"/>
              <w:rPr>
                <w:b/>
                <w:bCs/>
                <w:rtl/>
                <w:lang w:val="fr-FR"/>
              </w:rPr>
            </w:pPr>
            <w:r w:rsidRPr="00655781">
              <w:rPr>
                <w:rFonts w:hint="cs"/>
                <w:b/>
                <w:bCs/>
                <w:rtl/>
                <w:lang w:val="fr-FR"/>
              </w:rPr>
              <w:t>חתימה</w:t>
            </w:r>
          </w:p>
        </w:tc>
      </w:tr>
    </w:tbl>
    <w:p w14:paraId="2E71E883" w14:textId="77777777" w:rsidR="00152BC0" w:rsidRDefault="00152BC0" w:rsidP="00152BC0">
      <w:pPr>
        <w:pStyle w:val="12"/>
        <w:outlineLvl w:val="1"/>
        <w:rPr>
          <w:rtl/>
        </w:rPr>
      </w:pPr>
    </w:p>
    <w:p w14:paraId="62F1AF59" w14:textId="77777777" w:rsidR="00152BC0" w:rsidRPr="00655781" w:rsidRDefault="00152BC0" w:rsidP="00B8040F">
      <w:pPr>
        <w:pStyle w:val="2"/>
        <w:spacing w:before="0" w:after="0"/>
        <w:jc w:val="center"/>
        <w:rPr>
          <w:rFonts w:cs="David"/>
          <w:rtl/>
        </w:rPr>
      </w:pPr>
      <w:r>
        <w:rPr>
          <w:rtl/>
        </w:rPr>
        <w:br w:type="page"/>
      </w:r>
      <w:bookmarkStart w:id="117" w:name="_Toc457405653"/>
      <w:bookmarkStart w:id="118" w:name="_Toc296193939"/>
      <w:r w:rsidRPr="00655781">
        <w:rPr>
          <w:rFonts w:cs="David" w:hint="cs"/>
          <w:rtl/>
        </w:rPr>
        <w:lastRenderedPageBreak/>
        <w:t>נספח</w:t>
      </w:r>
      <w:r w:rsidRPr="00655781">
        <w:rPr>
          <w:rFonts w:cs="David"/>
          <w:rtl/>
        </w:rPr>
        <w:t xml:space="preserve"> </w:t>
      </w:r>
      <w:r w:rsidR="00A06F38">
        <w:rPr>
          <w:rFonts w:cs="David" w:hint="cs"/>
          <w:rtl/>
        </w:rPr>
        <w:t>ב'8</w:t>
      </w:r>
      <w:r w:rsidR="00A06F38" w:rsidRPr="00655781">
        <w:rPr>
          <w:rFonts w:cs="David" w:hint="cs"/>
          <w:rtl/>
        </w:rPr>
        <w:t xml:space="preserve"> </w:t>
      </w:r>
      <w:r w:rsidRPr="00655781">
        <w:rPr>
          <w:rFonts w:cs="David" w:hint="cs"/>
          <w:rtl/>
        </w:rPr>
        <w:t>- נוסח התחייבות לשמירת סודיות ולמניעת ניגוד עניינים</w:t>
      </w:r>
      <w:bookmarkEnd w:id="117"/>
    </w:p>
    <w:p w14:paraId="6CE0C74A" w14:textId="77777777" w:rsidR="00152BC0"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064A598C"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6D5A067B" w14:textId="77777777" w:rsidR="00152BC0" w:rsidRPr="00655781" w:rsidRDefault="00152BC0" w:rsidP="00152BC0">
      <w:pPr>
        <w:rPr>
          <w:b/>
          <w:bCs/>
          <w:rtl/>
        </w:rPr>
      </w:pPr>
      <w:r w:rsidRPr="00655781">
        <w:rPr>
          <w:rFonts w:hint="cs"/>
          <w:b/>
          <w:bCs/>
          <w:rtl/>
        </w:rPr>
        <w:t>לכבוד</w:t>
      </w:r>
    </w:p>
    <w:p w14:paraId="31B7867C" w14:textId="77777777" w:rsidR="00152BC0" w:rsidRPr="00655781" w:rsidRDefault="00152BC0" w:rsidP="00152BC0">
      <w:pPr>
        <w:rPr>
          <w:b/>
          <w:bCs/>
          <w:rtl/>
        </w:rPr>
      </w:pPr>
      <w:r w:rsidRPr="00655781">
        <w:rPr>
          <w:rFonts w:hint="cs"/>
          <w:b/>
          <w:bCs/>
          <w:rtl/>
        </w:rPr>
        <w:t>מדינת ישראל - משרד התרבות והספורט</w:t>
      </w:r>
    </w:p>
    <w:p w14:paraId="68AF08CE" w14:textId="77777777" w:rsidR="00152BC0" w:rsidRPr="00655781" w:rsidRDefault="00152BC0" w:rsidP="00152BC0">
      <w:pPr>
        <w:rPr>
          <w:bCs/>
          <w:spacing w:val="6"/>
          <w:rtl/>
        </w:rPr>
      </w:pPr>
      <w:r w:rsidRPr="00655781">
        <w:rPr>
          <w:rFonts w:hint="cs"/>
          <w:bCs/>
          <w:rtl/>
        </w:rPr>
        <w:t>הקריה המזרחית, בניין ג'</w:t>
      </w:r>
    </w:p>
    <w:p w14:paraId="1DF1A4CC" w14:textId="77777777" w:rsidR="00152BC0" w:rsidRPr="00655781" w:rsidRDefault="00152BC0" w:rsidP="00152BC0">
      <w:pPr>
        <w:rPr>
          <w:b/>
          <w:bCs/>
          <w:rtl/>
        </w:rPr>
      </w:pPr>
      <w:r w:rsidRPr="00655781">
        <w:rPr>
          <w:rFonts w:hint="cs"/>
          <w:b/>
          <w:bCs/>
          <w:rtl/>
        </w:rPr>
        <w:t>ירושלים</w:t>
      </w:r>
    </w:p>
    <w:p w14:paraId="5A4BF768" w14:textId="77777777" w:rsidR="00152BC0" w:rsidRPr="00655781" w:rsidRDefault="00152BC0" w:rsidP="00152BC0">
      <w:pPr>
        <w:rPr>
          <w:rtl/>
        </w:rPr>
      </w:pPr>
      <w:r w:rsidRPr="00655781">
        <w:rPr>
          <w:rFonts w:hint="cs"/>
          <w:rtl/>
        </w:rPr>
        <w:t>א.ג.נ.,</w:t>
      </w:r>
    </w:p>
    <w:p w14:paraId="2F5F2DB2" w14:textId="77777777" w:rsidR="00152BC0" w:rsidRPr="00655781" w:rsidRDefault="00152BC0" w:rsidP="00152BC0">
      <w:pPr>
        <w:jc w:val="center"/>
        <w:rPr>
          <w:b/>
          <w:bCs/>
          <w:rtl/>
        </w:rPr>
      </w:pPr>
      <w:r w:rsidRPr="00655781">
        <w:rPr>
          <w:rFonts w:hint="cs"/>
          <w:b/>
          <w:bCs/>
          <w:rtl/>
        </w:rPr>
        <w:t>הנדון</w:t>
      </w:r>
      <w:r w:rsidRPr="00655781">
        <w:rPr>
          <w:b/>
          <w:bCs/>
          <w:rtl/>
        </w:rPr>
        <w:t xml:space="preserve">: </w:t>
      </w:r>
      <w:r w:rsidRPr="00655781">
        <w:rPr>
          <w:rFonts w:hint="cs"/>
          <w:b/>
          <w:bCs/>
          <w:u w:val="single"/>
          <w:rtl/>
        </w:rPr>
        <w:t>התחייבות</w:t>
      </w:r>
      <w:r w:rsidRPr="00655781">
        <w:rPr>
          <w:b/>
          <w:bCs/>
          <w:u w:val="single"/>
          <w:rtl/>
        </w:rPr>
        <w:t xml:space="preserve"> </w:t>
      </w:r>
      <w:r w:rsidRPr="00655781">
        <w:rPr>
          <w:rFonts w:hint="cs"/>
          <w:b/>
          <w:bCs/>
          <w:u w:val="single"/>
          <w:rtl/>
        </w:rPr>
        <w:t>לשמירת</w:t>
      </w:r>
      <w:r w:rsidRPr="00655781">
        <w:rPr>
          <w:b/>
          <w:bCs/>
          <w:u w:val="single"/>
          <w:rtl/>
        </w:rPr>
        <w:t xml:space="preserve"> </w:t>
      </w:r>
      <w:r w:rsidRPr="00655781">
        <w:rPr>
          <w:rFonts w:hint="cs"/>
          <w:b/>
          <w:bCs/>
          <w:u w:val="single"/>
          <w:rtl/>
        </w:rPr>
        <w:t>סודיות</w:t>
      </w:r>
      <w:r w:rsidRPr="00655781">
        <w:rPr>
          <w:b/>
          <w:bCs/>
          <w:u w:val="single"/>
          <w:rtl/>
        </w:rPr>
        <w:t xml:space="preserve"> </w:t>
      </w:r>
      <w:r w:rsidRPr="00655781">
        <w:rPr>
          <w:rFonts w:hint="cs"/>
          <w:b/>
          <w:bCs/>
          <w:u w:val="single"/>
          <w:rtl/>
        </w:rPr>
        <w:t>ולמניעת</w:t>
      </w:r>
      <w:r w:rsidRPr="00655781">
        <w:rPr>
          <w:b/>
          <w:bCs/>
          <w:u w:val="single"/>
          <w:rtl/>
        </w:rPr>
        <w:t xml:space="preserve"> </w:t>
      </w:r>
      <w:r w:rsidRPr="00655781">
        <w:rPr>
          <w:rFonts w:hint="cs"/>
          <w:b/>
          <w:bCs/>
          <w:u w:val="single"/>
          <w:rtl/>
        </w:rPr>
        <w:t>ניגוד</w:t>
      </w:r>
      <w:r w:rsidRPr="00655781">
        <w:rPr>
          <w:b/>
          <w:bCs/>
          <w:u w:val="single"/>
          <w:rtl/>
        </w:rPr>
        <w:t xml:space="preserve"> </w:t>
      </w:r>
      <w:r w:rsidRPr="00655781">
        <w:rPr>
          <w:rFonts w:hint="cs"/>
          <w:b/>
          <w:bCs/>
          <w:u w:val="single"/>
          <w:rtl/>
        </w:rPr>
        <w:t>עניינים</w:t>
      </w:r>
    </w:p>
    <w:p w14:paraId="7168C221" w14:textId="77777777" w:rsidR="00152BC0" w:rsidRPr="00655781" w:rsidRDefault="00152BC0" w:rsidP="00152BC0">
      <w:pPr>
        <w:rPr>
          <w:rtl/>
        </w:rPr>
      </w:pPr>
    </w:p>
    <w:p w14:paraId="5AEC5C3B"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1134" w:hanging="1134"/>
        <w:rPr>
          <w:rFonts w:ascii="Courier" w:hAnsi="Courier"/>
          <w:rtl/>
        </w:rPr>
      </w:pPr>
      <w:r w:rsidRPr="00655781">
        <w:rPr>
          <w:rFonts w:ascii="Courier" w:hAnsi="Courier" w:hint="cs"/>
          <w:rtl/>
        </w:rPr>
        <w:t>הואיל:</w:t>
      </w:r>
      <w:r w:rsidRPr="00655781">
        <w:rPr>
          <w:rFonts w:ascii="Courier" w:hAnsi="Courier" w:hint="cs"/>
          <w:rtl/>
        </w:rPr>
        <w:tab/>
        <w:t>ומשרד התרבות והספורט (להלן: "</w:t>
      </w:r>
      <w:r w:rsidRPr="00655781">
        <w:rPr>
          <w:rFonts w:ascii="Courier" w:hAnsi="Courier" w:hint="cs"/>
          <w:b/>
          <w:bCs/>
          <w:rtl/>
        </w:rPr>
        <w:t>המשרד</w:t>
      </w:r>
      <w:r w:rsidRPr="00655781">
        <w:rPr>
          <w:rFonts w:ascii="Courier" w:hAnsi="Courier" w:hint="cs"/>
          <w:rtl/>
        </w:rPr>
        <w:t xml:space="preserve">") מעוניין </w:t>
      </w:r>
      <w:r>
        <w:rPr>
          <w:rFonts w:hint="cs"/>
          <w:sz w:val="22"/>
          <w:rtl/>
          <w:lang w:eastAsia="en-US"/>
        </w:rPr>
        <w:t>בהפעלת מפקחים מנחים לספריות הציבוריות</w:t>
      </w:r>
      <w:r w:rsidRPr="00655781">
        <w:rPr>
          <w:rFonts w:ascii="Courier" w:hAnsi="Courier" w:hint="cs"/>
          <w:rtl/>
        </w:rPr>
        <w:t xml:space="preserve"> (להלן: "</w:t>
      </w:r>
      <w:r w:rsidRPr="00655781">
        <w:rPr>
          <w:rFonts w:ascii="Courier" w:hAnsi="Courier" w:hint="cs"/>
          <w:b/>
          <w:bCs/>
          <w:rtl/>
        </w:rPr>
        <w:t>השירותים</w:t>
      </w:r>
      <w:r w:rsidRPr="00655781">
        <w:rPr>
          <w:rFonts w:ascii="Courier" w:hAnsi="Courier" w:hint="cs"/>
          <w:rtl/>
        </w:rPr>
        <w:t>" או "</w:t>
      </w:r>
      <w:r w:rsidRPr="00655781">
        <w:rPr>
          <w:rFonts w:ascii="Courier" w:hAnsi="Courier" w:hint="cs"/>
          <w:b/>
          <w:bCs/>
          <w:rtl/>
        </w:rPr>
        <w:t>העבודות</w:t>
      </w:r>
      <w:r w:rsidRPr="00655781">
        <w:rPr>
          <w:rFonts w:ascii="Courier" w:hAnsi="Courier" w:hint="cs"/>
          <w:rtl/>
        </w:rPr>
        <w:t>");</w:t>
      </w:r>
    </w:p>
    <w:p w14:paraId="389B212B" w14:textId="77777777" w:rsidR="00152BC0" w:rsidRPr="00655781" w:rsidRDefault="00152BC0" w:rsidP="00152BC0">
      <w:pPr>
        <w:ind w:left="1134" w:hanging="1134"/>
        <w:rPr>
          <w:rFonts w:ascii="Courier" w:hAnsi="Courier"/>
          <w:rtl/>
        </w:rPr>
      </w:pPr>
    </w:p>
    <w:p w14:paraId="32545161" w14:textId="2DAA8C28" w:rsidR="00152BC0" w:rsidRPr="00655781" w:rsidRDefault="00152BC0" w:rsidP="00D44328">
      <w:pPr>
        <w:ind w:left="1134" w:hanging="1134"/>
        <w:rPr>
          <w:b/>
          <w:bCs/>
          <w:rtl/>
        </w:rPr>
      </w:pPr>
      <w:r w:rsidRPr="00655781">
        <w:rPr>
          <w:rFonts w:ascii="Courier" w:hAnsi="Courier" w:hint="cs"/>
          <w:rtl/>
        </w:rPr>
        <w:t>והואיל:</w:t>
      </w:r>
      <w:r w:rsidRPr="00655781">
        <w:rPr>
          <w:rFonts w:ascii="Courier" w:hAnsi="Courier" w:hint="cs"/>
          <w:rtl/>
        </w:rPr>
        <w:tab/>
        <w:t xml:space="preserve">והמשרד פרסם מכרז לביצוע העבודות (מכרז </w:t>
      </w:r>
      <w:r w:rsidRPr="00A1439E">
        <w:rPr>
          <w:rFonts w:ascii="Courier" w:hAnsi="Courier" w:hint="cs"/>
          <w:rtl/>
        </w:rPr>
        <w:t xml:space="preserve">מס' </w:t>
      </w:r>
      <w:r w:rsidR="00D44328">
        <w:rPr>
          <w:rFonts w:ascii="Courier" w:hAnsi="Courier" w:hint="cs"/>
          <w:rtl/>
        </w:rPr>
        <w:t>15</w:t>
      </w:r>
      <w:r w:rsidR="00A9432A">
        <w:rPr>
          <w:rFonts w:ascii="Courier" w:hAnsi="Courier" w:hint="cs"/>
          <w:rtl/>
        </w:rPr>
        <w:t>/201</w:t>
      </w:r>
      <w:r w:rsidR="004D0F5C">
        <w:rPr>
          <w:rFonts w:ascii="Courier" w:hAnsi="Courier" w:hint="cs"/>
          <w:rtl/>
        </w:rPr>
        <w:t>6</w:t>
      </w:r>
      <w:r w:rsidRPr="00A1439E">
        <w:rPr>
          <w:rFonts w:ascii="Courier" w:hAnsi="Courier" w:hint="cs"/>
          <w:rtl/>
        </w:rPr>
        <w:t xml:space="preserve">) (להלן: </w:t>
      </w:r>
      <w:r w:rsidRPr="00A1439E">
        <w:rPr>
          <w:rFonts w:ascii="Courier" w:hAnsi="Courier" w:hint="cs"/>
          <w:b/>
          <w:bCs/>
          <w:rtl/>
        </w:rPr>
        <w:t>"המכרז"</w:t>
      </w:r>
      <w:r w:rsidRPr="00A1439E">
        <w:rPr>
          <w:rFonts w:ascii="Courier" w:hAnsi="Courier" w:hint="cs"/>
          <w:rtl/>
        </w:rPr>
        <w:t>), והספק _____________________ (להלן: "</w:t>
      </w:r>
      <w:r w:rsidRPr="00A1439E">
        <w:rPr>
          <w:rFonts w:ascii="Courier" w:hAnsi="Courier" w:hint="cs"/>
          <w:b/>
          <w:bCs/>
          <w:rtl/>
        </w:rPr>
        <w:t>הספק</w:t>
      </w:r>
      <w:r w:rsidRPr="00A1439E">
        <w:rPr>
          <w:rFonts w:ascii="Courier" w:hAnsi="Courier" w:hint="cs"/>
          <w:rtl/>
        </w:rPr>
        <w:t xml:space="preserve">") הגיש הצעה במכרז והצעתו התקבלה (להלן: </w:t>
      </w:r>
      <w:r w:rsidRPr="00A1439E">
        <w:rPr>
          <w:rFonts w:ascii="Courier" w:hAnsi="Courier" w:hint="cs"/>
          <w:b/>
          <w:bCs/>
          <w:rtl/>
        </w:rPr>
        <w:t>"הצעת הספק"</w:t>
      </w:r>
      <w:r w:rsidRPr="00A1439E">
        <w:rPr>
          <w:rFonts w:ascii="Courier" w:hAnsi="Courier" w:hint="cs"/>
          <w:rtl/>
        </w:rPr>
        <w:t xml:space="preserve">) </w:t>
      </w:r>
      <w:r w:rsidRPr="00A1439E">
        <w:rPr>
          <w:rFonts w:hint="cs"/>
          <w:rtl/>
        </w:rPr>
        <w:t>ונקבע, כי הספק יבצע עבור המשרד את העבודות במועדים ובתנאים</w:t>
      </w:r>
      <w:r w:rsidRPr="00655781">
        <w:rPr>
          <w:rFonts w:hint="cs"/>
          <w:rtl/>
        </w:rPr>
        <w:t xml:space="preserve"> כמפורט במסמכי המכרז, לרבות ההסכם ומסמך הגדרת העבודה;</w:t>
      </w:r>
    </w:p>
    <w:p w14:paraId="67C2B926" w14:textId="77777777" w:rsidR="00152BC0" w:rsidRPr="00655781" w:rsidRDefault="00152BC0" w:rsidP="00152BC0">
      <w:pPr>
        <w:ind w:left="1134" w:hanging="1134"/>
        <w:rPr>
          <w:rFonts w:ascii="Courier" w:hAnsi="Courier"/>
          <w:rtl/>
        </w:rPr>
      </w:pPr>
    </w:p>
    <w:p w14:paraId="3445C883" w14:textId="77777777" w:rsidR="00152BC0" w:rsidRPr="00655781" w:rsidRDefault="00152BC0" w:rsidP="00152BC0">
      <w:pPr>
        <w:ind w:left="1134" w:hanging="1134"/>
        <w:rPr>
          <w:b/>
          <w:bCs/>
          <w:rtl/>
        </w:rPr>
      </w:pPr>
      <w:r w:rsidRPr="00655781">
        <w:rPr>
          <w:rFonts w:ascii="Courier" w:hAnsi="Courier" w:hint="cs"/>
          <w:rtl/>
        </w:rPr>
        <w:t>והואיל:</w:t>
      </w:r>
      <w:r w:rsidRPr="00655781">
        <w:rPr>
          <w:rFonts w:ascii="Courier" w:hAnsi="Courier" w:hint="cs"/>
          <w:rtl/>
        </w:rPr>
        <w:tab/>
      </w:r>
      <w:r w:rsidRPr="00655781">
        <w:rPr>
          <w:rFonts w:hint="cs"/>
          <w:rtl/>
        </w:rPr>
        <w:t>והמשרד</w:t>
      </w:r>
      <w:r w:rsidRPr="00655781">
        <w:rPr>
          <w:rtl/>
        </w:rPr>
        <w:t xml:space="preserve"> </w:t>
      </w:r>
      <w:r w:rsidRPr="00655781">
        <w:rPr>
          <w:rFonts w:hint="cs"/>
          <w:rtl/>
        </w:rPr>
        <w:t>התנה</w:t>
      </w:r>
      <w:r w:rsidRPr="00655781">
        <w:rPr>
          <w:rtl/>
        </w:rPr>
        <w:t xml:space="preserve"> </w:t>
      </w:r>
      <w:r w:rsidRPr="00655781">
        <w:rPr>
          <w:rFonts w:hint="cs"/>
          <w:rtl/>
        </w:rPr>
        <w:t>השתתפות</w:t>
      </w:r>
      <w:r w:rsidRPr="00655781">
        <w:rPr>
          <w:rtl/>
        </w:rPr>
        <w:t xml:space="preserve"> </w:t>
      </w:r>
      <w:r w:rsidRPr="00655781">
        <w:rPr>
          <w:rFonts w:hint="cs"/>
          <w:rtl/>
        </w:rPr>
        <w:t>הספק</w:t>
      </w:r>
      <w:r w:rsidRPr="00655781">
        <w:rPr>
          <w:rtl/>
        </w:rPr>
        <w:t xml:space="preserve"> </w:t>
      </w:r>
      <w:r w:rsidRPr="00655781">
        <w:rPr>
          <w:rFonts w:hint="cs"/>
          <w:rtl/>
        </w:rPr>
        <w:t>במכרז</w:t>
      </w:r>
      <w:r w:rsidRPr="00655781">
        <w:rPr>
          <w:rtl/>
        </w:rPr>
        <w:t xml:space="preserve"> </w:t>
      </w:r>
      <w:r w:rsidRPr="00655781">
        <w:rPr>
          <w:rFonts w:hint="cs"/>
          <w:rtl/>
        </w:rPr>
        <w:t>בתנאי</w:t>
      </w:r>
      <w:r w:rsidRPr="00655781">
        <w:rPr>
          <w:rtl/>
        </w:rPr>
        <w:t xml:space="preserve"> </w:t>
      </w:r>
      <w:r w:rsidRPr="00655781">
        <w:rPr>
          <w:rFonts w:hint="cs"/>
          <w:rtl/>
        </w:rPr>
        <w:t>שהספק</w:t>
      </w:r>
      <w:r w:rsidRPr="00655781">
        <w:rPr>
          <w:rtl/>
        </w:rPr>
        <w:t xml:space="preserve"> </w:t>
      </w:r>
      <w:r w:rsidRPr="00655781">
        <w:rPr>
          <w:rFonts w:hint="cs"/>
          <w:rtl/>
        </w:rPr>
        <w:t>והבאים</w:t>
      </w:r>
      <w:r w:rsidRPr="00655781">
        <w:rPr>
          <w:rtl/>
        </w:rPr>
        <w:t xml:space="preserve"> </w:t>
      </w:r>
      <w:r w:rsidRPr="00655781">
        <w:rPr>
          <w:rFonts w:hint="cs"/>
          <w:rtl/>
        </w:rPr>
        <w:t>מטעמו</w:t>
      </w:r>
      <w:r w:rsidRPr="00655781">
        <w:rPr>
          <w:rtl/>
        </w:rPr>
        <w:t xml:space="preserve"> </w:t>
      </w:r>
      <w:r w:rsidRPr="00655781">
        <w:rPr>
          <w:rFonts w:hint="cs"/>
          <w:rtl/>
        </w:rPr>
        <w:t>ישמרו</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כל</w:t>
      </w:r>
      <w:r w:rsidRPr="00655781">
        <w:rPr>
          <w:rtl/>
        </w:rPr>
        <w:t xml:space="preserve"> </w:t>
      </w:r>
      <w:r w:rsidRPr="00655781">
        <w:rPr>
          <w:rFonts w:hint="cs"/>
          <w:rtl/>
        </w:rPr>
        <w:t>המידע</w:t>
      </w:r>
      <w:r w:rsidRPr="00655781">
        <w:rPr>
          <w:rtl/>
        </w:rPr>
        <w:t xml:space="preserve"> </w:t>
      </w:r>
      <w:r w:rsidRPr="00655781">
        <w:rPr>
          <w:rFonts w:hint="cs"/>
          <w:rtl/>
        </w:rPr>
        <w:t>כהגדרתו</w:t>
      </w:r>
      <w:r w:rsidRPr="00655781">
        <w:rPr>
          <w:rtl/>
        </w:rPr>
        <w:t xml:space="preserve"> </w:t>
      </w:r>
      <w:r w:rsidRPr="00655781">
        <w:rPr>
          <w:rFonts w:hint="cs"/>
          <w:rtl/>
        </w:rPr>
        <w:t>להלן</w:t>
      </w:r>
      <w:r w:rsidRPr="00655781">
        <w:rPr>
          <w:rtl/>
        </w:rPr>
        <w:t xml:space="preserve">, </w:t>
      </w:r>
      <w:r w:rsidRPr="00655781">
        <w:rPr>
          <w:rFonts w:hint="cs"/>
          <w:rtl/>
        </w:rPr>
        <w:t>וכן</w:t>
      </w:r>
      <w:r w:rsidRPr="00655781">
        <w:rPr>
          <w:rtl/>
        </w:rPr>
        <w:t xml:space="preserve"> </w:t>
      </w:r>
      <w:r w:rsidRPr="00655781">
        <w:rPr>
          <w:rFonts w:hint="cs"/>
          <w:rtl/>
        </w:rPr>
        <w:t>על</w:t>
      </w:r>
      <w:r w:rsidRPr="00655781">
        <w:rPr>
          <w:rtl/>
        </w:rPr>
        <w:t xml:space="preserve"> </w:t>
      </w:r>
      <w:r w:rsidRPr="00655781">
        <w:rPr>
          <w:rFonts w:hint="cs"/>
          <w:rtl/>
        </w:rPr>
        <w:t>סמך</w:t>
      </w:r>
      <w:r w:rsidRPr="00655781">
        <w:rPr>
          <w:rtl/>
        </w:rPr>
        <w:t xml:space="preserve"> </w:t>
      </w:r>
      <w:r w:rsidRPr="00655781">
        <w:rPr>
          <w:rFonts w:hint="cs"/>
          <w:rtl/>
        </w:rPr>
        <w:t>התחייבות</w:t>
      </w:r>
      <w:r w:rsidRPr="00655781">
        <w:rPr>
          <w:rtl/>
        </w:rPr>
        <w:t xml:space="preserve"> </w:t>
      </w:r>
      <w:r w:rsidRPr="00655781">
        <w:rPr>
          <w:rFonts w:hint="cs"/>
          <w:rtl/>
        </w:rPr>
        <w:t>הספק</w:t>
      </w:r>
      <w:r w:rsidRPr="00655781">
        <w:rPr>
          <w:rtl/>
        </w:rPr>
        <w:t xml:space="preserve"> </w:t>
      </w:r>
      <w:r w:rsidRPr="00655781">
        <w:rPr>
          <w:rFonts w:hint="cs"/>
          <w:rtl/>
        </w:rPr>
        <w:t>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המידע;</w:t>
      </w:r>
    </w:p>
    <w:p w14:paraId="742A1E08" w14:textId="77777777" w:rsidR="00152BC0" w:rsidRPr="00655781" w:rsidRDefault="00152BC0" w:rsidP="00152BC0">
      <w:pPr>
        <w:ind w:left="1134" w:hanging="1134"/>
        <w:rPr>
          <w:rFonts w:ascii="Courier" w:hAnsi="Courier"/>
          <w:rtl/>
        </w:rPr>
      </w:pPr>
    </w:p>
    <w:p w14:paraId="0ECF0DF3" w14:textId="77777777" w:rsidR="00152BC0" w:rsidRPr="00655781" w:rsidRDefault="00152BC0" w:rsidP="00152BC0">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כי</w:t>
      </w:r>
      <w:r w:rsidRPr="00655781">
        <w:rPr>
          <w:rtl/>
        </w:rPr>
        <w:t xml:space="preserve"> </w:t>
      </w:r>
      <w:r w:rsidRPr="00655781">
        <w:rPr>
          <w:rFonts w:hint="cs"/>
          <w:rtl/>
        </w:rPr>
        <w:t>במהלך</w:t>
      </w:r>
      <w:r w:rsidRPr="00655781">
        <w:rPr>
          <w:rtl/>
        </w:rPr>
        <w:t xml:space="preserve"> </w:t>
      </w:r>
      <w:r w:rsidRPr="00655781">
        <w:rPr>
          <w:rFonts w:hint="cs"/>
          <w:rtl/>
        </w:rPr>
        <w:t>עיסוקיו</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בקשר</w:t>
      </w:r>
      <w:r w:rsidRPr="00655781">
        <w:rPr>
          <w:rtl/>
        </w:rPr>
        <w:t xml:space="preserve"> </w:t>
      </w:r>
      <w:r w:rsidRPr="00655781">
        <w:rPr>
          <w:rFonts w:hint="cs"/>
          <w:rtl/>
        </w:rPr>
        <w:t>אליהם</w:t>
      </w:r>
      <w:r w:rsidRPr="00655781">
        <w:rPr>
          <w:rtl/>
        </w:rPr>
        <w:t xml:space="preserve"> </w:t>
      </w:r>
      <w:r w:rsidRPr="00655781">
        <w:rPr>
          <w:rFonts w:hint="cs"/>
          <w:rtl/>
        </w:rPr>
        <w:t>יתכן</w:t>
      </w:r>
      <w:r w:rsidRPr="00655781">
        <w:rPr>
          <w:rtl/>
        </w:rPr>
        <w:t xml:space="preserve"> </w:t>
      </w:r>
      <w:r w:rsidRPr="00655781">
        <w:rPr>
          <w:rFonts w:hint="cs"/>
          <w:rtl/>
        </w:rPr>
        <w:t>כי</w:t>
      </w:r>
      <w:r w:rsidRPr="00655781">
        <w:rPr>
          <w:rtl/>
        </w:rPr>
        <w:t xml:space="preserve"> </w:t>
      </w:r>
      <w:r w:rsidRPr="00655781">
        <w:rPr>
          <w:rFonts w:hint="cs"/>
          <w:rtl/>
        </w:rPr>
        <w:t>יעסוק</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יקבל</w:t>
      </w:r>
      <w:r w:rsidRPr="00655781">
        <w:rPr>
          <w:rtl/>
        </w:rPr>
        <w:t xml:space="preserve"> </w:t>
      </w:r>
      <w:r w:rsidRPr="00655781">
        <w:rPr>
          <w:rFonts w:hint="cs"/>
          <w:rtl/>
        </w:rPr>
        <w:t>לחזקתו</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יבוא</w:t>
      </w:r>
      <w:r w:rsidRPr="00655781">
        <w:rPr>
          <w:rtl/>
        </w:rPr>
        <w:t xml:space="preserve"> </w:t>
      </w:r>
      <w:r w:rsidRPr="00655781">
        <w:rPr>
          <w:rFonts w:hint="cs"/>
          <w:rtl/>
        </w:rPr>
        <w:t>לידיעתו</w:t>
      </w:r>
      <w:r w:rsidRPr="00655781">
        <w:rPr>
          <w:rtl/>
        </w:rPr>
        <w:t xml:space="preserve"> </w:t>
      </w:r>
      <w:r w:rsidRPr="00655781">
        <w:rPr>
          <w:rFonts w:hint="cs"/>
          <w:rtl/>
        </w:rPr>
        <w:t>מידע</w:t>
      </w:r>
      <w:r w:rsidRPr="00655781">
        <w:rPr>
          <w:rtl/>
        </w:rPr>
        <w:t xml:space="preserve"> </w:t>
      </w:r>
      <w:r w:rsidRPr="00655781">
        <w:rPr>
          <w:rFonts w:hint="cs"/>
          <w:rtl/>
        </w:rPr>
        <w:t>מסוגים</w:t>
      </w:r>
      <w:r w:rsidRPr="00655781">
        <w:rPr>
          <w:rtl/>
        </w:rPr>
        <w:t xml:space="preserve"> </w:t>
      </w:r>
      <w:r w:rsidRPr="00655781">
        <w:rPr>
          <w:rFonts w:hint="cs"/>
          <w:rtl/>
        </w:rPr>
        <w:t>שונים</w:t>
      </w:r>
      <w:r w:rsidRPr="00655781">
        <w:rPr>
          <w:rtl/>
        </w:rPr>
        <w:t xml:space="preserve">, </w:t>
      </w:r>
      <w:r w:rsidRPr="00655781">
        <w:rPr>
          <w:rFonts w:hint="cs"/>
          <w:rtl/>
        </w:rPr>
        <w:t>שאינו</w:t>
      </w:r>
      <w:r w:rsidRPr="00655781">
        <w:rPr>
          <w:rtl/>
        </w:rPr>
        <w:t xml:space="preserve"> </w:t>
      </w:r>
      <w:r w:rsidRPr="00655781">
        <w:rPr>
          <w:rFonts w:hint="cs"/>
          <w:rtl/>
        </w:rPr>
        <w:t>מצוי</w:t>
      </w:r>
      <w:r w:rsidRPr="00655781">
        <w:rPr>
          <w:rtl/>
        </w:rPr>
        <w:t xml:space="preserve"> </w:t>
      </w:r>
      <w:r w:rsidRPr="00655781">
        <w:rPr>
          <w:rFonts w:hint="cs"/>
          <w:rtl/>
        </w:rPr>
        <w:t>בידיעת</w:t>
      </w:r>
      <w:r w:rsidRPr="00655781">
        <w:rPr>
          <w:rtl/>
        </w:rPr>
        <w:t xml:space="preserve"> </w:t>
      </w:r>
      <w:r w:rsidRPr="00655781">
        <w:rPr>
          <w:rFonts w:hint="cs"/>
          <w:rtl/>
        </w:rPr>
        <w:t>כלל</w:t>
      </w:r>
      <w:r w:rsidRPr="00655781">
        <w:rPr>
          <w:rtl/>
        </w:rPr>
        <w:t xml:space="preserve"> </w:t>
      </w:r>
      <w:r w:rsidRPr="00655781">
        <w:rPr>
          <w:rFonts w:hint="cs"/>
          <w:rtl/>
        </w:rPr>
        <w:t>הציבור</w:t>
      </w:r>
      <w:r w:rsidRPr="00655781">
        <w:rPr>
          <w:rtl/>
        </w:rPr>
        <w:t xml:space="preserve">, </w:t>
      </w:r>
      <w:r w:rsidRPr="00655781">
        <w:rPr>
          <w:rFonts w:hint="cs"/>
          <w:rtl/>
        </w:rPr>
        <w:t>בין</w:t>
      </w:r>
      <w:r w:rsidRPr="00655781">
        <w:rPr>
          <w:rtl/>
        </w:rPr>
        <w:t xml:space="preserve"> </w:t>
      </w:r>
      <w:r w:rsidRPr="00655781">
        <w:rPr>
          <w:rFonts w:hint="cs"/>
          <w:rtl/>
        </w:rPr>
        <w:t>בעל</w:t>
      </w:r>
      <w:r w:rsidRPr="00655781">
        <w:rPr>
          <w:rtl/>
        </w:rPr>
        <w:t xml:space="preserve"> </w:t>
      </w:r>
      <w:r w:rsidRPr="00655781">
        <w:rPr>
          <w:rFonts w:hint="cs"/>
          <w:rtl/>
        </w:rPr>
        <w:t>פה</w:t>
      </w:r>
      <w:r w:rsidRPr="00655781">
        <w:rPr>
          <w:rtl/>
        </w:rPr>
        <w:t xml:space="preserve"> </w:t>
      </w:r>
      <w:r w:rsidRPr="00655781">
        <w:rPr>
          <w:rFonts w:hint="cs"/>
          <w:rtl/>
        </w:rPr>
        <w:t>ובין</w:t>
      </w:r>
      <w:r w:rsidRPr="00655781">
        <w:rPr>
          <w:rtl/>
        </w:rPr>
        <w:t xml:space="preserve"> </w:t>
      </w:r>
      <w:r w:rsidRPr="00655781">
        <w:rPr>
          <w:rFonts w:hint="cs"/>
          <w:rtl/>
        </w:rPr>
        <w:t>בכתב</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השייך</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הנודע</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לפעילויותיו</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ואופן</w:t>
      </w:r>
      <w:r w:rsidRPr="00655781">
        <w:rPr>
          <w:rtl/>
        </w:rPr>
        <w:t xml:space="preserve">, </w:t>
      </w:r>
      <w:r w:rsidRPr="00655781">
        <w:rPr>
          <w:rFonts w:hint="cs"/>
          <w:rtl/>
        </w:rPr>
        <w:t>לרבות</w:t>
      </w:r>
      <w:r w:rsidRPr="00655781">
        <w:rPr>
          <w:rtl/>
        </w:rPr>
        <w:t xml:space="preserve"> </w:t>
      </w:r>
      <w:r w:rsidRPr="00655781">
        <w:rPr>
          <w:rFonts w:hint="cs"/>
          <w:rtl/>
        </w:rPr>
        <w:t>אך</w:t>
      </w:r>
      <w:r w:rsidRPr="00655781">
        <w:rPr>
          <w:rtl/>
        </w:rPr>
        <w:t xml:space="preserve"> </w:t>
      </w:r>
      <w:r w:rsidRPr="00655781">
        <w:rPr>
          <w:rFonts w:hint="cs"/>
          <w:rtl/>
        </w:rPr>
        <w:t>מבלי</w:t>
      </w:r>
      <w:r w:rsidRPr="00655781">
        <w:rPr>
          <w:rtl/>
        </w:rPr>
        <w:t xml:space="preserve"> </w:t>
      </w:r>
      <w:r w:rsidRPr="00655781">
        <w:rPr>
          <w:rFonts w:hint="cs"/>
          <w:rtl/>
        </w:rPr>
        <w:t>לגרוע</w:t>
      </w:r>
      <w:r w:rsidRPr="00655781">
        <w:rPr>
          <w:rtl/>
        </w:rPr>
        <w:t xml:space="preserve"> </w:t>
      </w:r>
      <w:r w:rsidRPr="00655781">
        <w:rPr>
          <w:rFonts w:hint="cs"/>
          <w:rtl/>
        </w:rPr>
        <w:t>מכלליות</w:t>
      </w:r>
      <w:r w:rsidRPr="00655781">
        <w:rPr>
          <w:rtl/>
        </w:rPr>
        <w:t xml:space="preserve"> </w:t>
      </w:r>
      <w:r w:rsidRPr="00655781">
        <w:rPr>
          <w:rFonts w:hint="cs"/>
          <w:rtl/>
        </w:rPr>
        <w:t>האמור</w:t>
      </w:r>
      <w:r w:rsidRPr="00655781">
        <w:rPr>
          <w:rtl/>
        </w:rPr>
        <w:t xml:space="preserve">, </w:t>
      </w:r>
      <w:r w:rsidRPr="00655781">
        <w:rPr>
          <w:rFonts w:hint="cs"/>
          <w:rtl/>
        </w:rPr>
        <w:t>נתונים</w:t>
      </w:r>
      <w:r w:rsidRPr="00655781">
        <w:rPr>
          <w:rtl/>
        </w:rPr>
        <w:t xml:space="preserve">, </w:t>
      </w:r>
      <w:r w:rsidRPr="00655781">
        <w:rPr>
          <w:rFonts w:hint="cs"/>
          <w:rtl/>
        </w:rPr>
        <w:t>מסמכים</w:t>
      </w:r>
      <w:r w:rsidRPr="00655781">
        <w:rPr>
          <w:rtl/>
        </w:rPr>
        <w:t xml:space="preserve"> </w:t>
      </w:r>
      <w:r w:rsidRPr="00655781">
        <w:rPr>
          <w:rFonts w:hint="cs"/>
          <w:rtl/>
        </w:rPr>
        <w:t>ודו</w:t>
      </w:r>
      <w:r w:rsidRPr="00655781">
        <w:rPr>
          <w:rtl/>
        </w:rPr>
        <w:t>"</w:t>
      </w:r>
      <w:r w:rsidRPr="00655781">
        <w:rPr>
          <w:rFonts w:hint="cs"/>
          <w:rtl/>
        </w:rPr>
        <w:t>חות</w:t>
      </w:r>
      <w:r w:rsidRPr="00655781">
        <w:rPr>
          <w:rtl/>
        </w:rPr>
        <w:t xml:space="preserve"> (</w:t>
      </w:r>
      <w:r w:rsidRPr="00655781">
        <w:rPr>
          <w:rFonts w:hint="cs"/>
          <w:rtl/>
        </w:rPr>
        <w:t>להלן</w:t>
      </w:r>
      <w:r w:rsidRPr="00655781">
        <w:rPr>
          <w:rtl/>
        </w:rPr>
        <w:t>: "</w:t>
      </w:r>
      <w:r w:rsidRPr="00655781">
        <w:rPr>
          <w:rFonts w:hint="cs"/>
          <w:b/>
          <w:bCs/>
          <w:rtl/>
        </w:rPr>
        <w:t>המידע</w:t>
      </w:r>
      <w:r w:rsidRPr="00655781">
        <w:rPr>
          <w:rtl/>
        </w:rPr>
        <w:t>")</w:t>
      </w:r>
      <w:r w:rsidRPr="00655781">
        <w:rPr>
          <w:rFonts w:hint="cs"/>
          <w:rtl/>
        </w:rPr>
        <w:t>;</w:t>
      </w:r>
    </w:p>
    <w:p w14:paraId="3856CC44" w14:textId="77777777" w:rsidR="00152BC0" w:rsidRPr="00655781" w:rsidRDefault="00152BC0" w:rsidP="00152BC0">
      <w:pPr>
        <w:ind w:left="1134" w:hanging="1134"/>
        <w:rPr>
          <w:b/>
          <w:bCs/>
          <w:rtl/>
        </w:rPr>
      </w:pPr>
    </w:p>
    <w:p w14:paraId="74E70DE3" w14:textId="77777777" w:rsidR="00152BC0" w:rsidRPr="00655781" w:rsidRDefault="00152BC0" w:rsidP="00152BC0">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וידוע</w:t>
      </w:r>
      <w:r w:rsidRPr="00655781">
        <w:rPr>
          <w:rtl/>
        </w:rPr>
        <w:t xml:space="preserve"> </w:t>
      </w:r>
      <w:r w:rsidRPr="00655781">
        <w:rPr>
          <w:rFonts w:hint="cs"/>
          <w:rtl/>
        </w:rPr>
        <w:t>לו</w:t>
      </w:r>
      <w:r w:rsidRPr="00655781">
        <w:rPr>
          <w:rtl/>
        </w:rPr>
        <w:t xml:space="preserve"> </w:t>
      </w:r>
      <w:r w:rsidRPr="00655781">
        <w:rPr>
          <w:rFonts w:hint="cs"/>
          <w:rtl/>
        </w:rPr>
        <w:t>כי</w:t>
      </w:r>
      <w:r w:rsidRPr="00655781">
        <w:rPr>
          <w:rtl/>
        </w:rPr>
        <w:t xml:space="preserve"> </w:t>
      </w:r>
      <w:r w:rsidRPr="00655781">
        <w:rPr>
          <w:rFonts w:hint="cs"/>
          <w:rtl/>
        </w:rPr>
        <w:t>גילוי</w:t>
      </w:r>
      <w:r w:rsidRPr="00655781">
        <w:rPr>
          <w:rtl/>
        </w:rPr>
        <w:t xml:space="preserve"> </w:t>
      </w:r>
      <w:r w:rsidRPr="00655781">
        <w:rPr>
          <w:rFonts w:hint="cs"/>
          <w:rtl/>
        </w:rPr>
        <w:t>המידע</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שהיא</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מלבד המשרד</w:t>
      </w:r>
      <w:r w:rsidRPr="00655781">
        <w:rPr>
          <w:rtl/>
        </w:rPr>
        <w:t xml:space="preserve">, </w:t>
      </w:r>
      <w:r w:rsidRPr="00655781">
        <w:rPr>
          <w:rFonts w:hint="cs"/>
          <w:rtl/>
        </w:rPr>
        <w:t>עלול</w:t>
      </w:r>
      <w:r w:rsidRPr="00655781">
        <w:rPr>
          <w:rtl/>
        </w:rPr>
        <w:t xml:space="preserve"> </w:t>
      </w:r>
      <w:r w:rsidRPr="00655781">
        <w:rPr>
          <w:rFonts w:hint="cs"/>
          <w:rtl/>
        </w:rPr>
        <w:t>לגרום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לצדדים</w:t>
      </w:r>
      <w:r w:rsidRPr="00655781">
        <w:rPr>
          <w:rtl/>
        </w:rPr>
        <w:t xml:space="preserve"> </w:t>
      </w:r>
      <w:r w:rsidRPr="00655781">
        <w:rPr>
          <w:rFonts w:hint="cs"/>
          <w:rtl/>
        </w:rPr>
        <w:t>אחרים נזק</w:t>
      </w:r>
      <w:r w:rsidRPr="00655781">
        <w:rPr>
          <w:rtl/>
        </w:rPr>
        <w:t xml:space="preserve">, </w:t>
      </w:r>
      <w:r w:rsidRPr="00655781">
        <w:rPr>
          <w:rFonts w:hint="cs"/>
          <w:rtl/>
        </w:rPr>
        <w:t>והוא</w:t>
      </w:r>
      <w:r w:rsidRPr="00655781">
        <w:rPr>
          <w:rtl/>
        </w:rPr>
        <w:t xml:space="preserve"> </w:t>
      </w:r>
      <w:r w:rsidRPr="00655781">
        <w:rPr>
          <w:rFonts w:hint="cs"/>
          <w:rtl/>
        </w:rPr>
        <w:t>עלול</w:t>
      </w:r>
      <w:r w:rsidRPr="00655781">
        <w:rPr>
          <w:rtl/>
        </w:rPr>
        <w:t xml:space="preserve"> </w:t>
      </w:r>
      <w:r w:rsidRPr="00655781">
        <w:rPr>
          <w:rFonts w:hint="cs"/>
          <w:rtl/>
        </w:rPr>
        <w:t>להוות</w:t>
      </w:r>
      <w:r w:rsidRPr="00655781">
        <w:rPr>
          <w:rtl/>
        </w:rPr>
        <w:t xml:space="preserve"> </w:t>
      </w:r>
      <w:r w:rsidRPr="00655781">
        <w:rPr>
          <w:rFonts w:hint="cs"/>
          <w:rtl/>
        </w:rPr>
        <w:t>עבירה</w:t>
      </w:r>
      <w:r w:rsidRPr="00655781">
        <w:rPr>
          <w:rtl/>
        </w:rPr>
        <w:t xml:space="preserve"> </w:t>
      </w:r>
      <w:r w:rsidRPr="00655781">
        <w:rPr>
          <w:rFonts w:hint="cs"/>
          <w:rtl/>
        </w:rPr>
        <w:t>פלילית;</w:t>
      </w:r>
    </w:p>
    <w:p w14:paraId="5F0CBEB7"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06FD5910"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655781">
        <w:rPr>
          <w:rFonts w:ascii="Courier" w:hAnsi="Courier" w:hint="cs"/>
          <w:b/>
          <w:bCs/>
          <w:u w:val="single"/>
          <w:rtl/>
        </w:rPr>
        <w:t>אי לזאת, אני החתום מטה מתחייב כלפיכם כדלקמן:</w:t>
      </w:r>
    </w:p>
    <w:p w14:paraId="404E617A"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לשמור</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גמורה</w:t>
      </w:r>
      <w:r w:rsidRPr="00655781">
        <w:rPr>
          <w:rtl/>
        </w:rPr>
        <w:t xml:space="preserve"> </w:t>
      </w:r>
      <w:r w:rsidRPr="00655781">
        <w:rPr>
          <w:rFonts w:hint="cs"/>
          <w:rtl/>
        </w:rPr>
        <w:t>ומוחלטת</w:t>
      </w:r>
      <w:r w:rsidRPr="00655781">
        <w:rPr>
          <w:rtl/>
        </w:rPr>
        <w:t xml:space="preserve"> </w:t>
      </w:r>
      <w:r w:rsidRPr="00655781">
        <w:rPr>
          <w:rFonts w:hint="cs"/>
          <w:rtl/>
        </w:rPr>
        <w:t>של</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הקשור</w:t>
      </w:r>
      <w:r w:rsidRPr="00655781">
        <w:rPr>
          <w:rtl/>
        </w:rPr>
        <w:t xml:space="preserve"> </w:t>
      </w:r>
      <w:r w:rsidRPr="00655781">
        <w:rPr>
          <w:rFonts w:hint="cs"/>
          <w:rtl/>
        </w:rPr>
        <w:t>והנובע</w:t>
      </w:r>
      <w:r w:rsidRPr="00655781">
        <w:rPr>
          <w:rtl/>
        </w:rPr>
        <w:t xml:space="preserve"> </w:t>
      </w:r>
      <w:r w:rsidRPr="00655781">
        <w:rPr>
          <w:rFonts w:hint="cs"/>
          <w:rtl/>
        </w:rPr>
        <w:t>מן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ביצועם</w:t>
      </w:r>
      <w:r w:rsidRPr="00655781">
        <w:rPr>
          <w:rtl/>
        </w:rPr>
        <w:t>.</w:t>
      </w:r>
    </w:p>
    <w:p w14:paraId="19FE54AC"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מבלי</w:t>
      </w:r>
      <w:r w:rsidRPr="00655781">
        <w:rPr>
          <w:rtl/>
        </w:rPr>
        <w:t xml:space="preserve"> </w:t>
      </w:r>
      <w:r w:rsidRPr="00655781">
        <w:rPr>
          <w:rFonts w:hint="cs"/>
          <w:rtl/>
        </w:rPr>
        <w:t>לפגוע</w:t>
      </w:r>
      <w:r w:rsidRPr="00655781">
        <w:rPr>
          <w:rtl/>
        </w:rPr>
        <w:t xml:space="preserve"> </w:t>
      </w:r>
      <w:r w:rsidRPr="00655781">
        <w:rPr>
          <w:rFonts w:hint="cs"/>
          <w:rtl/>
        </w:rPr>
        <w:t>בכלליות</w:t>
      </w:r>
      <w:r w:rsidRPr="00655781">
        <w:rPr>
          <w:rtl/>
        </w:rPr>
        <w:t xml:space="preserve"> </w:t>
      </w:r>
      <w:r w:rsidRPr="00655781">
        <w:rPr>
          <w:rFonts w:hint="cs"/>
          <w:rtl/>
        </w:rPr>
        <w:t>האמור</w:t>
      </w:r>
      <w:r w:rsidRPr="00655781">
        <w:rPr>
          <w:rtl/>
        </w:rPr>
        <w:t xml:space="preserve"> </w:t>
      </w:r>
      <w:r w:rsidRPr="00655781">
        <w:rPr>
          <w:rFonts w:hint="cs"/>
          <w:rtl/>
        </w:rPr>
        <w:t>בסעיף</w:t>
      </w:r>
      <w:r>
        <w:rPr>
          <w:rFonts w:hint="cs"/>
          <w:rtl/>
        </w:rPr>
        <w:t xml:space="preserve"> 1</w:t>
      </w:r>
      <w:r w:rsidRPr="00655781">
        <w:rPr>
          <w:rtl/>
        </w:rPr>
        <w:t xml:space="preserve"> </w:t>
      </w:r>
      <w:r w:rsidRPr="00655781">
        <w:rPr>
          <w:rFonts w:hint="cs"/>
          <w:rtl/>
        </w:rPr>
        <w:t>לעיל</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כי</w:t>
      </w:r>
      <w:r w:rsidRPr="00655781">
        <w:rPr>
          <w:rtl/>
        </w:rPr>
        <w:t xml:space="preserve"> </w:t>
      </w:r>
      <w:r w:rsidRPr="00655781">
        <w:rPr>
          <w:rFonts w:hint="cs"/>
          <w:rtl/>
        </w:rPr>
        <w:t>במשך</w:t>
      </w:r>
      <w:r w:rsidRPr="00655781">
        <w:rPr>
          <w:rtl/>
        </w:rPr>
        <w:t xml:space="preserve"> </w:t>
      </w:r>
      <w:r w:rsidRPr="00655781">
        <w:rPr>
          <w:rFonts w:hint="cs"/>
          <w:rtl/>
        </w:rPr>
        <w:t>תקופת</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או</w:t>
      </w:r>
      <w:r w:rsidRPr="00655781">
        <w:rPr>
          <w:rtl/>
        </w:rPr>
        <w:t xml:space="preserve"> </w:t>
      </w:r>
      <w:r w:rsidRPr="00655781">
        <w:rPr>
          <w:rFonts w:hint="cs"/>
          <w:rtl/>
        </w:rPr>
        <w:t>לאחר</w:t>
      </w:r>
      <w:r w:rsidRPr="00655781">
        <w:rPr>
          <w:rtl/>
        </w:rPr>
        <w:t xml:space="preserve"> </w:t>
      </w:r>
      <w:r w:rsidRPr="00655781">
        <w:rPr>
          <w:rFonts w:hint="cs"/>
          <w:rtl/>
        </w:rPr>
        <w:t>מכן</w:t>
      </w:r>
      <w:r w:rsidRPr="00655781">
        <w:rPr>
          <w:rtl/>
        </w:rPr>
        <w:t xml:space="preserve"> </w:t>
      </w:r>
      <w:r w:rsidRPr="00655781">
        <w:rPr>
          <w:rFonts w:hint="cs"/>
          <w:rtl/>
        </w:rPr>
        <w:t>ללא</w:t>
      </w:r>
      <w:r w:rsidRPr="00655781">
        <w:rPr>
          <w:rtl/>
        </w:rPr>
        <w:t xml:space="preserve"> </w:t>
      </w:r>
      <w:r w:rsidRPr="00655781">
        <w:rPr>
          <w:rFonts w:hint="cs"/>
          <w:rtl/>
        </w:rPr>
        <w:t>הגבלת</w:t>
      </w:r>
      <w:r w:rsidRPr="00655781">
        <w:rPr>
          <w:rtl/>
        </w:rPr>
        <w:t xml:space="preserve"> </w:t>
      </w:r>
      <w:r w:rsidRPr="00655781">
        <w:rPr>
          <w:rFonts w:hint="cs"/>
          <w:rtl/>
        </w:rPr>
        <w:t>זמן</w:t>
      </w:r>
      <w:r w:rsidRPr="00655781">
        <w:rPr>
          <w:rtl/>
        </w:rPr>
        <w:t xml:space="preserve"> </w:t>
      </w:r>
      <w:r w:rsidRPr="00655781">
        <w:rPr>
          <w:rFonts w:hint="cs"/>
          <w:rtl/>
        </w:rPr>
        <w:t>לא</w:t>
      </w:r>
      <w:r w:rsidRPr="00655781">
        <w:rPr>
          <w:rtl/>
        </w:rPr>
        <w:t xml:space="preserve"> </w:t>
      </w:r>
      <w:r w:rsidRPr="00655781">
        <w:rPr>
          <w:rFonts w:hint="cs"/>
          <w:rtl/>
        </w:rPr>
        <w:t>אגלה</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לא</w:t>
      </w:r>
      <w:r w:rsidRPr="00655781">
        <w:rPr>
          <w:rtl/>
        </w:rPr>
        <w:t xml:space="preserve"> </w:t>
      </w:r>
      <w:r w:rsidRPr="00655781">
        <w:rPr>
          <w:rFonts w:hint="cs"/>
          <w:rtl/>
        </w:rPr>
        <w:t>אפרסם</w:t>
      </w:r>
      <w:r w:rsidRPr="00655781">
        <w:rPr>
          <w:rtl/>
        </w:rPr>
        <w:t xml:space="preserve"> </w:t>
      </w:r>
      <w:r w:rsidRPr="00655781">
        <w:rPr>
          <w:rFonts w:hint="cs"/>
          <w:rtl/>
        </w:rPr>
        <w:t>וכן</w:t>
      </w:r>
      <w:r w:rsidRPr="00655781">
        <w:rPr>
          <w:rtl/>
        </w:rPr>
        <w:t xml:space="preserve"> </w:t>
      </w:r>
      <w:r w:rsidRPr="00655781">
        <w:rPr>
          <w:rFonts w:hint="cs"/>
          <w:rtl/>
        </w:rPr>
        <w:t>לא</w:t>
      </w:r>
      <w:r w:rsidRPr="00655781">
        <w:rPr>
          <w:rtl/>
        </w:rPr>
        <w:t xml:space="preserve"> </w:t>
      </w:r>
      <w:r w:rsidRPr="00655781">
        <w:rPr>
          <w:rFonts w:hint="cs"/>
          <w:rtl/>
        </w:rPr>
        <w:t>אוציא</w:t>
      </w:r>
      <w:r w:rsidRPr="00655781">
        <w:rPr>
          <w:rtl/>
        </w:rPr>
        <w:t xml:space="preserve"> </w:t>
      </w:r>
      <w:r w:rsidRPr="00655781">
        <w:rPr>
          <w:rFonts w:hint="cs"/>
          <w:rtl/>
        </w:rPr>
        <w:t>מחזקתי</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אחר</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חפץ</w:t>
      </w:r>
      <w:r w:rsidRPr="00655781">
        <w:rPr>
          <w:rtl/>
        </w:rPr>
        <w:t xml:space="preserve"> </w:t>
      </w:r>
      <w:r w:rsidRPr="00655781">
        <w:rPr>
          <w:rFonts w:hint="cs"/>
          <w:rtl/>
        </w:rPr>
        <w:t>או</w:t>
      </w:r>
      <w:r w:rsidRPr="00655781">
        <w:rPr>
          <w:rtl/>
        </w:rPr>
        <w:t xml:space="preserve"> </w:t>
      </w:r>
      <w:r w:rsidRPr="00655781">
        <w:rPr>
          <w:rFonts w:hint="cs"/>
          <w:rtl/>
        </w:rPr>
        <w:t>דבר</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לצד</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w:t>
      </w:r>
    </w:p>
    <w:p w14:paraId="4D030BAC"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לנקוט</w:t>
      </w:r>
      <w:r w:rsidRPr="00655781">
        <w:rPr>
          <w:rtl/>
        </w:rPr>
        <w:t xml:space="preserve"> </w:t>
      </w:r>
      <w:r w:rsidRPr="00655781">
        <w:rPr>
          <w:rFonts w:hint="cs"/>
          <w:rtl/>
        </w:rPr>
        <w:t>אמצעי</w:t>
      </w:r>
      <w:r w:rsidRPr="00655781">
        <w:rPr>
          <w:rtl/>
        </w:rPr>
        <w:t xml:space="preserve"> </w:t>
      </w:r>
      <w:r w:rsidRPr="00655781">
        <w:rPr>
          <w:rFonts w:hint="cs"/>
          <w:rtl/>
        </w:rPr>
        <w:t>זהירות</w:t>
      </w:r>
      <w:r w:rsidRPr="00655781">
        <w:rPr>
          <w:rtl/>
        </w:rPr>
        <w:t xml:space="preserve"> </w:t>
      </w:r>
      <w:r w:rsidRPr="00655781">
        <w:rPr>
          <w:rFonts w:hint="cs"/>
          <w:rtl/>
        </w:rPr>
        <w:t>קפדניים</w:t>
      </w:r>
      <w:r w:rsidRPr="00655781">
        <w:rPr>
          <w:rtl/>
        </w:rPr>
        <w:t xml:space="preserve"> </w:t>
      </w:r>
      <w:r w:rsidRPr="00655781">
        <w:rPr>
          <w:rFonts w:hint="cs"/>
          <w:rtl/>
        </w:rPr>
        <w:t>ולעשות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מבחינה</w:t>
      </w:r>
      <w:r w:rsidRPr="00655781">
        <w:rPr>
          <w:rtl/>
        </w:rPr>
        <w:t xml:space="preserve"> </w:t>
      </w:r>
      <w:r w:rsidRPr="00655781">
        <w:rPr>
          <w:rFonts w:hint="cs"/>
          <w:rtl/>
        </w:rPr>
        <w:t>בטיחותית</w:t>
      </w:r>
      <w:r w:rsidRPr="00655781">
        <w:rPr>
          <w:rtl/>
        </w:rPr>
        <w:t xml:space="preserve">, </w:t>
      </w:r>
      <w:r w:rsidRPr="00655781">
        <w:rPr>
          <w:rFonts w:hint="cs"/>
          <w:rtl/>
        </w:rPr>
        <w:t>ביטחונית</w:t>
      </w:r>
      <w:r w:rsidRPr="00655781">
        <w:rPr>
          <w:rtl/>
        </w:rPr>
        <w:t xml:space="preserve">, </w:t>
      </w:r>
      <w:r w:rsidRPr="00655781">
        <w:rPr>
          <w:rFonts w:hint="cs"/>
          <w:rtl/>
        </w:rPr>
        <w:t>נוהלית</w:t>
      </w:r>
      <w:r w:rsidRPr="00655781">
        <w:rPr>
          <w:rtl/>
        </w:rPr>
        <w:t xml:space="preserve"> </w:t>
      </w:r>
      <w:r w:rsidRPr="00655781">
        <w:rPr>
          <w:rFonts w:hint="cs"/>
          <w:rtl/>
        </w:rPr>
        <w:t>או</w:t>
      </w:r>
      <w:r w:rsidRPr="00655781">
        <w:rPr>
          <w:rtl/>
        </w:rPr>
        <w:t xml:space="preserve"> </w:t>
      </w:r>
      <w:r w:rsidRPr="00655781">
        <w:rPr>
          <w:rFonts w:hint="cs"/>
          <w:rtl/>
        </w:rPr>
        <w:t>אחרת</w:t>
      </w:r>
      <w:r w:rsidRPr="00655781">
        <w:rPr>
          <w:rtl/>
        </w:rPr>
        <w:t xml:space="preserve"> </w:t>
      </w:r>
      <w:r w:rsidRPr="00655781">
        <w:rPr>
          <w:rFonts w:hint="cs"/>
          <w:rtl/>
        </w:rPr>
        <w:t>כדי</w:t>
      </w:r>
      <w:r w:rsidRPr="00655781">
        <w:rPr>
          <w:rtl/>
        </w:rPr>
        <w:t xml:space="preserve"> </w:t>
      </w:r>
      <w:r w:rsidRPr="00655781">
        <w:rPr>
          <w:rFonts w:hint="cs"/>
          <w:rtl/>
        </w:rPr>
        <w:t>לקיים</w:t>
      </w:r>
      <w:r w:rsidRPr="00655781">
        <w:rPr>
          <w:rtl/>
        </w:rPr>
        <w:t xml:space="preserve"> </w:t>
      </w:r>
      <w:r w:rsidRPr="00655781">
        <w:rPr>
          <w:rFonts w:hint="cs"/>
          <w:rtl/>
        </w:rPr>
        <w:t>את</w:t>
      </w:r>
      <w:r w:rsidRPr="00655781">
        <w:rPr>
          <w:rtl/>
        </w:rPr>
        <w:t xml:space="preserve"> </w:t>
      </w:r>
      <w:r w:rsidRPr="00655781">
        <w:rPr>
          <w:rFonts w:hint="cs"/>
          <w:rtl/>
        </w:rPr>
        <w:t>התחייבויותיי</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התחייבות</w:t>
      </w:r>
      <w:r w:rsidRPr="00655781">
        <w:rPr>
          <w:rtl/>
        </w:rPr>
        <w:t xml:space="preserve"> </w:t>
      </w:r>
      <w:r w:rsidRPr="00655781">
        <w:rPr>
          <w:rFonts w:hint="cs"/>
          <w:rtl/>
        </w:rPr>
        <w:t>זו</w:t>
      </w:r>
      <w:r w:rsidRPr="00655781">
        <w:rPr>
          <w:rtl/>
        </w:rPr>
        <w:t>.</w:t>
      </w:r>
    </w:p>
    <w:p w14:paraId="08E3A060"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להביא</w:t>
      </w:r>
      <w:r w:rsidRPr="00655781">
        <w:rPr>
          <w:rtl/>
        </w:rPr>
        <w:t xml:space="preserve"> </w:t>
      </w:r>
      <w:r w:rsidRPr="00655781">
        <w:rPr>
          <w:rFonts w:hint="cs"/>
          <w:rtl/>
        </w:rPr>
        <w:t>לידיעת</w:t>
      </w:r>
      <w:r w:rsidRPr="00655781">
        <w:rPr>
          <w:rtl/>
        </w:rPr>
        <w:t xml:space="preserve"> </w:t>
      </w:r>
      <w:r w:rsidRPr="00655781">
        <w:rPr>
          <w:rFonts w:hint="cs"/>
          <w:rtl/>
        </w:rPr>
        <w:t>עובדי</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מי</w:t>
      </w:r>
      <w:r w:rsidRPr="00655781">
        <w:rPr>
          <w:rtl/>
        </w:rPr>
        <w:t xml:space="preserve"> </w:t>
      </w:r>
      <w:r w:rsidRPr="00655781">
        <w:rPr>
          <w:rFonts w:hint="cs"/>
          <w:rtl/>
        </w:rPr>
        <w:t>מטעמי</w:t>
      </w:r>
      <w:r w:rsidRPr="00655781">
        <w:rPr>
          <w:rtl/>
        </w:rPr>
        <w:t xml:space="preserve"> </w:t>
      </w:r>
      <w:r w:rsidRPr="00655781">
        <w:rPr>
          <w:rFonts w:hint="cs"/>
          <w:rtl/>
        </w:rPr>
        <w:t>חובה</w:t>
      </w:r>
      <w:r w:rsidRPr="00655781">
        <w:rPr>
          <w:rtl/>
        </w:rPr>
        <w:t xml:space="preserve"> </w:t>
      </w:r>
      <w:r w:rsidRPr="00655781">
        <w:rPr>
          <w:rFonts w:hint="cs"/>
          <w:rtl/>
        </w:rPr>
        <w:t>זו</w:t>
      </w:r>
      <w:r w:rsidRPr="00655781">
        <w:rPr>
          <w:rtl/>
        </w:rPr>
        <w:t xml:space="preserve"> </w:t>
      </w:r>
      <w:r w:rsidRPr="00655781">
        <w:rPr>
          <w:rFonts w:hint="cs"/>
          <w:rtl/>
        </w:rPr>
        <w:t>של</w:t>
      </w:r>
      <w:r w:rsidRPr="00655781">
        <w:rPr>
          <w:rtl/>
        </w:rPr>
        <w:t xml:space="preserve"> </w:t>
      </w:r>
      <w:r w:rsidRPr="00655781">
        <w:rPr>
          <w:rFonts w:hint="cs"/>
          <w:rtl/>
        </w:rPr>
        <w:t>שמירת</w:t>
      </w:r>
      <w:r w:rsidRPr="00655781">
        <w:rPr>
          <w:rtl/>
        </w:rPr>
        <w:t xml:space="preserve"> </w:t>
      </w:r>
      <w:r w:rsidRPr="00655781">
        <w:rPr>
          <w:rFonts w:hint="cs"/>
          <w:rtl/>
        </w:rPr>
        <w:t>סודיות</w:t>
      </w:r>
      <w:r w:rsidRPr="00655781">
        <w:rPr>
          <w:rtl/>
        </w:rPr>
        <w:t xml:space="preserve"> </w:t>
      </w:r>
      <w:r w:rsidRPr="00655781">
        <w:rPr>
          <w:rFonts w:hint="cs"/>
          <w:rtl/>
        </w:rPr>
        <w:t>ואת</w:t>
      </w:r>
      <w:r w:rsidRPr="00655781">
        <w:rPr>
          <w:rtl/>
        </w:rPr>
        <w:t xml:space="preserve"> </w:t>
      </w:r>
      <w:r w:rsidRPr="00655781">
        <w:rPr>
          <w:rFonts w:hint="cs"/>
          <w:rtl/>
        </w:rPr>
        <w:t>העונש</w:t>
      </w:r>
      <w:r w:rsidRPr="00655781">
        <w:rPr>
          <w:rtl/>
        </w:rPr>
        <w:t xml:space="preserve"> </w:t>
      </w:r>
      <w:r w:rsidRPr="00655781">
        <w:rPr>
          <w:rFonts w:hint="cs"/>
          <w:rtl/>
        </w:rPr>
        <w:t>על</w:t>
      </w:r>
      <w:r w:rsidRPr="00655781">
        <w:rPr>
          <w:rtl/>
        </w:rPr>
        <w:t xml:space="preserve"> </w:t>
      </w:r>
      <w:r w:rsidRPr="00655781">
        <w:rPr>
          <w:rFonts w:hint="cs"/>
          <w:rtl/>
        </w:rPr>
        <w:t>אי</w:t>
      </w:r>
      <w:r w:rsidRPr="00655781">
        <w:rPr>
          <w:rtl/>
        </w:rPr>
        <w:t xml:space="preserve"> </w:t>
      </w:r>
      <w:r w:rsidRPr="00655781">
        <w:rPr>
          <w:rFonts w:hint="cs"/>
          <w:rtl/>
        </w:rPr>
        <w:t>מילוי</w:t>
      </w:r>
      <w:r w:rsidRPr="00655781">
        <w:rPr>
          <w:rtl/>
        </w:rPr>
        <w:t xml:space="preserve"> </w:t>
      </w:r>
      <w:r w:rsidRPr="00655781">
        <w:rPr>
          <w:rFonts w:hint="cs"/>
          <w:rtl/>
        </w:rPr>
        <w:t>החובה</w:t>
      </w:r>
      <w:r w:rsidRPr="00655781">
        <w:rPr>
          <w:rtl/>
        </w:rPr>
        <w:t>.</w:t>
      </w:r>
    </w:p>
    <w:p w14:paraId="1F8C4304"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lastRenderedPageBreak/>
        <w:t>להיות</w:t>
      </w:r>
      <w:r w:rsidRPr="00655781">
        <w:rPr>
          <w:rtl/>
        </w:rPr>
        <w:t xml:space="preserve"> </w:t>
      </w:r>
      <w:r w:rsidRPr="00655781">
        <w:rPr>
          <w:rFonts w:hint="cs"/>
          <w:rtl/>
        </w:rPr>
        <w:t>אחראי</w:t>
      </w:r>
      <w:r w:rsidRPr="00655781">
        <w:rPr>
          <w:rtl/>
        </w:rPr>
        <w:t xml:space="preserve"> </w:t>
      </w:r>
      <w:r w:rsidRPr="00655781">
        <w:rPr>
          <w:rFonts w:hint="cs"/>
          <w:rtl/>
        </w:rPr>
        <w:t>כלפיכם</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כל</w:t>
      </w:r>
      <w:r w:rsidRPr="00655781">
        <w:rPr>
          <w:rtl/>
        </w:rPr>
        <w:t xml:space="preserve"> </w:t>
      </w:r>
      <w:r w:rsidRPr="00655781">
        <w:rPr>
          <w:rFonts w:hint="cs"/>
          <w:rtl/>
        </w:rPr>
        <w:t>דין</w:t>
      </w:r>
      <w:r w:rsidRPr="00655781">
        <w:rPr>
          <w:rtl/>
        </w:rPr>
        <w:t xml:space="preserve"> </w:t>
      </w:r>
      <w:r w:rsidRPr="00655781">
        <w:rPr>
          <w:rFonts w:hint="cs"/>
          <w:rtl/>
        </w:rPr>
        <w:t>לכל</w:t>
      </w:r>
      <w:r w:rsidRPr="00655781">
        <w:rPr>
          <w:rtl/>
        </w:rPr>
        <w:t xml:space="preserve"> </w:t>
      </w:r>
      <w:r w:rsidRPr="00655781">
        <w:rPr>
          <w:rFonts w:hint="cs"/>
          <w:rtl/>
        </w:rPr>
        <w:t>נזק</w:t>
      </w:r>
      <w:r w:rsidRPr="00655781">
        <w:rPr>
          <w:rtl/>
        </w:rPr>
        <w:t xml:space="preserve"> </w:t>
      </w:r>
      <w:r w:rsidRPr="00655781">
        <w:rPr>
          <w:rFonts w:hint="cs"/>
          <w:rtl/>
        </w:rPr>
        <w:t>או</w:t>
      </w:r>
      <w:r w:rsidRPr="00655781">
        <w:rPr>
          <w:rtl/>
        </w:rPr>
        <w:t xml:space="preserve"> </w:t>
      </w:r>
      <w:r w:rsidRPr="00655781">
        <w:rPr>
          <w:rFonts w:hint="cs"/>
          <w:rtl/>
        </w:rPr>
        <w:t>פגיעה</w:t>
      </w:r>
      <w:r w:rsidRPr="00655781">
        <w:rPr>
          <w:rtl/>
        </w:rPr>
        <w:t xml:space="preserve"> </w:t>
      </w:r>
      <w:r w:rsidRPr="00655781">
        <w:rPr>
          <w:rFonts w:hint="cs"/>
          <w:rtl/>
        </w:rPr>
        <w:t>או</w:t>
      </w:r>
      <w:r w:rsidRPr="00655781">
        <w:rPr>
          <w:rtl/>
        </w:rPr>
        <w:t xml:space="preserve"> </w:t>
      </w:r>
      <w:r w:rsidRPr="00655781">
        <w:rPr>
          <w:rFonts w:hint="cs"/>
          <w:rtl/>
        </w:rPr>
        <w:t>הוצאה</w:t>
      </w:r>
      <w:r w:rsidRPr="00655781">
        <w:rPr>
          <w:rtl/>
        </w:rPr>
        <w:t xml:space="preserve"> </w:t>
      </w:r>
      <w:r w:rsidRPr="00655781">
        <w:rPr>
          <w:rFonts w:hint="cs"/>
          <w:rtl/>
        </w:rPr>
        <w:t>או</w:t>
      </w:r>
      <w:r w:rsidRPr="00655781">
        <w:rPr>
          <w:rtl/>
        </w:rPr>
        <w:t xml:space="preserve"> </w:t>
      </w:r>
      <w:r w:rsidRPr="00655781">
        <w:rPr>
          <w:rFonts w:hint="cs"/>
          <w:rtl/>
        </w:rPr>
        <w:t>תוצאה</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אשר</w:t>
      </w:r>
      <w:r w:rsidRPr="00655781">
        <w:rPr>
          <w:rtl/>
        </w:rPr>
        <w:t xml:space="preserve"> </w:t>
      </w:r>
      <w:r w:rsidRPr="00655781">
        <w:rPr>
          <w:rFonts w:hint="cs"/>
          <w:rtl/>
        </w:rPr>
        <w:t>יגרמו</w:t>
      </w:r>
      <w:r w:rsidRPr="00655781">
        <w:rPr>
          <w:rtl/>
        </w:rPr>
        <w:t xml:space="preserve"> </w:t>
      </w:r>
      <w:r w:rsidRPr="00655781">
        <w:rPr>
          <w:rFonts w:hint="cs"/>
          <w:rtl/>
        </w:rPr>
        <w:t>לכם</w:t>
      </w:r>
      <w:r w:rsidRPr="00655781">
        <w:rPr>
          <w:rtl/>
        </w:rPr>
        <w:t xml:space="preserve"> </w:t>
      </w:r>
      <w:r w:rsidRPr="00655781">
        <w:rPr>
          <w:rFonts w:hint="cs"/>
          <w:rtl/>
        </w:rPr>
        <w:t>או</w:t>
      </w:r>
      <w:r w:rsidRPr="00655781">
        <w:rPr>
          <w:rtl/>
        </w:rPr>
        <w:t xml:space="preserve"> </w:t>
      </w:r>
      <w:r w:rsidRPr="00655781">
        <w:rPr>
          <w:rFonts w:hint="cs"/>
          <w:rtl/>
        </w:rPr>
        <w:t>לצד</w:t>
      </w:r>
      <w:r w:rsidRPr="00655781">
        <w:rPr>
          <w:rtl/>
        </w:rPr>
        <w:t xml:space="preserve"> </w:t>
      </w:r>
      <w:r w:rsidRPr="00655781">
        <w:rPr>
          <w:rFonts w:hint="cs"/>
          <w:rtl/>
        </w:rPr>
        <w:t>שלישי</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כתוצאה</w:t>
      </w:r>
      <w:r w:rsidRPr="00655781">
        <w:rPr>
          <w:rtl/>
        </w:rPr>
        <w:t xml:space="preserve"> </w:t>
      </w:r>
      <w:r w:rsidRPr="00655781">
        <w:rPr>
          <w:rFonts w:hint="cs"/>
          <w:rtl/>
        </w:rPr>
        <w:t>מהפרת</w:t>
      </w:r>
      <w:r w:rsidRPr="00655781">
        <w:rPr>
          <w:rtl/>
        </w:rPr>
        <w:t xml:space="preserve"> </w:t>
      </w: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וזאת</w:t>
      </w:r>
      <w:r w:rsidRPr="00655781">
        <w:rPr>
          <w:rtl/>
        </w:rPr>
        <w:t xml:space="preserve"> </w:t>
      </w:r>
      <w:r w:rsidRPr="00655781">
        <w:rPr>
          <w:rFonts w:hint="cs"/>
          <w:rtl/>
        </w:rPr>
        <w:t>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לבדי</w:t>
      </w:r>
      <w:r w:rsidRPr="00655781">
        <w:rPr>
          <w:rtl/>
        </w:rPr>
        <w:t xml:space="preserve"> </w:t>
      </w:r>
      <w:r w:rsidRPr="00655781">
        <w:rPr>
          <w:rFonts w:hint="cs"/>
          <w:rtl/>
        </w:rPr>
        <w:t>בגין</w:t>
      </w:r>
      <w:r w:rsidRPr="00655781">
        <w:rPr>
          <w:rtl/>
        </w:rPr>
        <w:t xml:space="preserve"> </w:t>
      </w:r>
      <w:r w:rsidRPr="00655781">
        <w:rPr>
          <w:rFonts w:hint="cs"/>
          <w:rtl/>
        </w:rPr>
        <w:t>כל</w:t>
      </w:r>
      <w:r w:rsidRPr="00655781">
        <w:rPr>
          <w:rtl/>
        </w:rPr>
        <w:t xml:space="preserve"> </w:t>
      </w:r>
      <w:r w:rsidRPr="00655781">
        <w:rPr>
          <w:rFonts w:hint="cs"/>
          <w:rtl/>
        </w:rPr>
        <w:t>האמור</w:t>
      </w:r>
      <w:r w:rsidRPr="00655781">
        <w:rPr>
          <w:rtl/>
        </w:rPr>
        <w:t xml:space="preserve"> </w:t>
      </w:r>
      <w:r w:rsidRPr="00655781">
        <w:rPr>
          <w:rFonts w:hint="cs"/>
          <w:rtl/>
        </w:rPr>
        <w:t>ובין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ביחד</w:t>
      </w:r>
      <w:r w:rsidRPr="00655781">
        <w:rPr>
          <w:rtl/>
        </w:rPr>
        <w:t xml:space="preserve"> </w:t>
      </w:r>
      <w:r w:rsidRPr="00655781">
        <w:rPr>
          <w:rFonts w:hint="cs"/>
          <w:rtl/>
        </w:rPr>
        <w:t>עם</w:t>
      </w:r>
      <w:r w:rsidRPr="00655781">
        <w:rPr>
          <w:rtl/>
        </w:rPr>
        <w:t xml:space="preserve"> </w:t>
      </w:r>
      <w:r w:rsidRPr="00655781">
        <w:rPr>
          <w:rFonts w:hint="cs"/>
          <w:rtl/>
        </w:rPr>
        <w:t>אחרים</w:t>
      </w:r>
      <w:r w:rsidRPr="00655781">
        <w:rPr>
          <w:rtl/>
        </w:rPr>
        <w:t>.</w:t>
      </w:r>
    </w:p>
    <w:p w14:paraId="62F3B682"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להחתים</w:t>
      </w:r>
      <w:r w:rsidRPr="00655781">
        <w:rPr>
          <w:rtl/>
        </w:rPr>
        <w:t xml:space="preserve"> </w:t>
      </w:r>
      <w:r w:rsidRPr="00655781">
        <w:rPr>
          <w:rFonts w:hint="cs"/>
          <w:rtl/>
        </w:rPr>
        <w:t>את</w:t>
      </w:r>
      <w:r w:rsidRPr="00655781">
        <w:rPr>
          <w:rtl/>
        </w:rPr>
        <w:t xml:space="preserve"> </w:t>
      </w:r>
      <w:r w:rsidRPr="00655781">
        <w:rPr>
          <w:rFonts w:hint="cs"/>
          <w:rtl/>
        </w:rPr>
        <w:t>העובדים</w:t>
      </w:r>
      <w:r w:rsidRPr="00655781">
        <w:rPr>
          <w:rtl/>
        </w:rPr>
        <w:t xml:space="preserve"> </w:t>
      </w:r>
      <w:r w:rsidRPr="00655781">
        <w:rPr>
          <w:rFonts w:hint="cs"/>
          <w:rtl/>
        </w:rPr>
        <w:t>מטעמי</w:t>
      </w:r>
      <w:r w:rsidRPr="00655781">
        <w:rPr>
          <w:rtl/>
        </w:rPr>
        <w:t xml:space="preserve"> </w:t>
      </w:r>
      <w:r w:rsidRPr="00655781">
        <w:rPr>
          <w:rFonts w:hint="cs"/>
          <w:rtl/>
        </w:rPr>
        <w:t>על</w:t>
      </w:r>
      <w:r w:rsidRPr="00655781">
        <w:rPr>
          <w:rtl/>
        </w:rPr>
        <w:t xml:space="preserve"> </w:t>
      </w:r>
      <w:r w:rsidRPr="00655781">
        <w:rPr>
          <w:rFonts w:hint="cs"/>
          <w:rtl/>
        </w:rPr>
        <w:t>התחייבות</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בנוסח</w:t>
      </w:r>
      <w:r w:rsidRPr="00655781">
        <w:rPr>
          <w:rtl/>
        </w:rPr>
        <w:t xml:space="preserve"> </w:t>
      </w:r>
      <w:r w:rsidRPr="00655781">
        <w:rPr>
          <w:rFonts w:hint="cs"/>
          <w:rtl/>
        </w:rPr>
        <w:t>זהה</w:t>
      </w:r>
      <w:r w:rsidRPr="00655781">
        <w:rPr>
          <w:rtl/>
        </w:rPr>
        <w:t xml:space="preserve"> </w:t>
      </w:r>
      <w:r w:rsidRPr="00655781">
        <w:rPr>
          <w:rFonts w:hint="cs"/>
          <w:rtl/>
        </w:rPr>
        <w:t>להתחייבות</w:t>
      </w:r>
      <w:r w:rsidRPr="00655781">
        <w:rPr>
          <w:rtl/>
        </w:rPr>
        <w:t xml:space="preserve"> </w:t>
      </w:r>
      <w:r w:rsidRPr="00655781">
        <w:rPr>
          <w:rFonts w:hint="cs"/>
          <w:rtl/>
        </w:rPr>
        <w:t>זו</w:t>
      </w:r>
      <w:r w:rsidRPr="00655781">
        <w:rPr>
          <w:rtl/>
        </w:rPr>
        <w:t>.</w:t>
      </w:r>
    </w:p>
    <w:p w14:paraId="3AAD9310"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להחזיר</w:t>
      </w:r>
      <w:r w:rsidRPr="00655781">
        <w:rPr>
          <w:rtl/>
        </w:rPr>
        <w:t xml:space="preserve"> </w:t>
      </w:r>
      <w:r w:rsidRPr="00655781">
        <w:rPr>
          <w:rFonts w:hint="cs"/>
          <w:rtl/>
        </w:rPr>
        <w:t>לידיכם</w:t>
      </w:r>
      <w:r w:rsidRPr="00655781">
        <w:rPr>
          <w:rtl/>
        </w:rPr>
        <w:t xml:space="preserve"> </w:t>
      </w:r>
      <w:r w:rsidRPr="00655781">
        <w:rPr>
          <w:rFonts w:hint="cs"/>
          <w:rtl/>
        </w:rPr>
        <w:t>ולחזקתכם</w:t>
      </w:r>
      <w:r w:rsidRPr="00655781">
        <w:rPr>
          <w:rtl/>
        </w:rPr>
        <w:t xml:space="preserve"> </w:t>
      </w:r>
      <w:r w:rsidRPr="00655781">
        <w:rPr>
          <w:rFonts w:hint="cs"/>
          <w:rtl/>
        </w:rPr>
        <w:t>מיד</w:t>
      </w:r>
      <w:r w:rsidRPr="00655781">
        <w:rPr>
          <w:rtl/>
        </w:rPr>
        <w:t xml:space="preserve"> </w:t>
      </w:r>
      <w:r w:rsidRPr="00655781">
        <w:rPr>
          <w:rFonts w:hint="cs"/>
          <w:rtl/>
        </w:rPr>
        <w:t>כשאתבקש</w:t>
      </w:r>
      <w:r w:rsidRPr="00655781">
        <w:rPr>
          <w:rtl/>
        </w:rPr>
        <w:t xml:space="preserve"> </w:t>
      </w:r>
      <w:r w:rsidRPr="00655781">
        <w:rPr>
          <w:rFonts w:hint="cs"/>
          <w:rtl/>
        </w:rPr>
        <w:t>לכך</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או</w:t>
      </w:r>
      <w:r w:rsidRPr="00655781">
        <w:rPr>
          <w:rtl/>
        </w:rPr>
        <w:t xml:space="preserve"> </w:t>
      </w:r>
      <w:r w:rsidRPr="00655781">
        <w:rPr>
          <w:rFonts w:hint="cs"/>
          <w:rtl/>
        </w:rPr>
        <w:t>אחר</w:t>
      </w:r>
      <w:r w:rsidRPr="00655781">
        <w:rPr>
          <w:rtl/>
        </w:rPr>
        <w:t xml:space="preserve"> </w:t>
      </w:r>
      <w:r w:rsidRPr="00655781">
        <w:rPr>
          <w:rFonts w:hint="cs"/>
          <w:rtl/>
        </w:rPr>
        <w:t>או</w:t>
      </w:r>
      <w:r w:rsidRPr="00655781">
        <w:rPr>
          <w:rtl/>
        </w:rPr>
        <w:t xml:space="preserve"> </w:t>
      </w:r>
      <w:r w:rsidRPr="00655781">
        <w:rPr>
          <w:rFonts w:hint="cs"/>
          <w:rtl/>
        </w:rPr>
        <w:t>חפץ</w:t>
      </w:r>
      <w:r w:rsidRPr="00655781">
        <w:rPr>
          <w:rtl/>
        </w:rPr>
        <w:t xml:space="preserve"> </w:t>
      </w:r>
      <w:r w:rsidRPr="00655781">
        <w:rPr>
          <w:rFonts w:hint="cs"/>
          <w:rtl/>
        </w:rPr>
        <w:t>שקיבלתי</w:t>
      </w:r>
      <w:r w:rsidRPr="00655781">
        <w:rPr>
          <w:rtl/>
        </w:rPr>
        <w:t xml:space="preserve"> </w:t>
      </w:r>
      <w:r w:rsidRPr="00655781">
        <w:rPr>
          <w:rFonts w:hint="cs"/>
          <w:rtl/>
        </w:rPr>
        <w:t>מכם</w:t>
      </w:r>
      <w:r w:rsidRPr="00655781">
        <w:rPr>
          <w:rtl/>
        </w:rPr>
        <w:t xml:space="preserve"> </w:t>
      </w:r>
      <w:r w:rsidRPr="00655781">
        <w:rPr>
          <w:rFonts w:hint="cs"/>
          <w:rtl/>
        </w:rPr>
        <w:t>או</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שהגיע</w:t>
      </w:r>
      <w:r w:rsidRPr="00655781">
        <w:rPr>
          <w:rtl/>
        </w:rPr>
        <w:t xml:space="preserve"> </w:t>
      </w:r>
      <w:r w:rsidRPr="00655781">
        <w:rPr>
          <w:rFonts w:hint="cs"/>
          <w:rtl/>
        </w:rPr>
        <w:t>לחזקתי</w:t>
      </w:r>
      <w:r w:rsidRPr="00655781">
        <w:rPr>
          <w:rtl/>
        </w:rPr>
        <w:t xml:space="preserve"> </w:t>
      </w:r>
      <w:r w:rsidRPr="00655781">
        <w:rPr>
          <w:rFonts w:hint="cs"/>
          <w:rtl/>
        </w:rPr>
        <w:t>או</w:t>
      </w:r>
      <w:r w:rsidRPr="00655781">
        <w:rPr>
          <w:rtl/>
        </w:rPr>
        <w:t xml:space="preserve"> </w:t>
      </w:r>
      <w:r w:rsidRPr="00655781">
        <w:rPr>
          <w:rFonts w:hint="cs"/>
          <w:rtl/>
        </w:rPr>
        <w:t>לידי</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שקיבלתי</w:t>
      </w:r>
      <w:r w:rsidRPr="00655781">
        <w:rPr>
          <w:rtl/>
        </w:rPr>
        <w:t xml:space="preserve"> </w:t>
      </w:r>
      <w:r w:rsidRPr="00655781">
        <w:rPr>
          <w:rFonts w:hint="cs"/>
          <w:rtl/>
        </w:rPr>
        <w:t>מכל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חומר</w:t>
      </w:r>
      <w:r w:rsidRPr="00655781">
        <w:rPr>
          <w:rtl/>
        </w:rPr>
        <w:t xml:space="preserve"> </w:t>
      </w:r>
      <w:r w:rsidRPr="00655781">
        <w:rPr>
          <w:rFonts w:hint="cs"/>
          <w:rtl/>
        </w:rPr>
        <w:t>שהכנתי</w:t>
      </w:r>
      <w:r w:rsidRPr="00655781">
        <w:rPr>
          <w:rtl/>
        </w:rPr>
        <w:t xml:space="preserve"> </w:t>
      </w:r>
      <w:r w:rsidRPr="00655781">
        <w:rPr>
          <w:rFonts w:hint="cs"/>
          <w:rtl/>
        </w:rPr>
        <w:t>עבורכם</w:t>
      </w:r>
      <w:r w:rsidRPr="00655781">
        <w:rPr>
          <w:rtl/>
        </w:rPr>
        <w:t xml:space="preserve">. </w:t>
      </w:r>
      <w:r w:rsidRPr="00655781">
        <w:rPr>
          <w:rFonts w:hint="cs"/>
          <w:rtl/>
        </w:rPr>
        <w:t>כמו</w:t>
      </w:r>
      <w:r w:rsidRPr="00655781">
        <w:rPr>
          <w:rtl/>
        </w:rPr>
        <w:t xml:space="preserve"> </w:t>
      </w:r>
      <w:r w:rsidRPr="00655781">
        <w:rPr>
          <w:rFonts w:hint="cs"/>
          <w:rtl/>
        </w:rPr>
        <w:t>כן</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לא</w:t>
      </w:r>
      <w:r w:rsidRPr="00655781">
        <w:rPr>
          <w:rtl/>
        </w:rPr>
        <w:t xml:space="preserve"> </w:t>
      </w:r>
      <w:r w:rsidRPr="00655781">
        <w:rPr>
          <w:rFonts w:hint="cs"/>
          <w:rtl/>
        </w:rPr>
        <w:t>לשמור</w:t>
      </w:r>
      <w:r w:rsidRPr="00655781">
        <w:rPr>
          <w:rtl/>
        </w:rPr>
        <w:t xml:space="preserve"> </w:t>
      </w:r>
      <w:r w:rsidRPr="00655781">
        <w:rPr>
          <w:rFonts w:hint="cs"/>
          <w:rtl/>
        </w:rPr>
        <w:t>אצלי</w:t>
      </w:r>
      <w:r w:rsidRPr="00655781">
        <w:rPr>
          <w:rtl/>
        </w:rPr>
        <w:t xml:space="preserve"> </w:t>
      </w:r>
      <w:r w:rsidRPr="00655781">
        <w:rPr>
          <w:rFonts w:hint="cs"/>
          <w:rtl/>
        </w:rPr>
        <w:t>עותק</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של</w:t>
      </w:r>
      <w:r w:rsidRPr="00655781">
        <w:rPr>
          <w:rtl/>
        </w:rPr>
        <w:t xml:space="preserve"> </w:t>
      </w:r>
      <w:r w:rsidRPr="00655781">
        <w:rPr>
          <w:rFonts w:hint="cs"/>
          <w:rtl/>
        </w:rPr>
        <w:t>חומר</w:t>
      </w:r>
      <w:r w:rsidRPr="00655781">
        <w:rPr>
          <w:rtl/>
        </w:rPr>
        <w:t xml:space="preserve"> </w:t>
      </w:r>
      <w:r w:rsidRPr="00655781">
        <w:rPr>
          <w:rFonts w:hint="cs"/>
          <w:rtl/>
        </w:rPr>
        <w:t>כאמור</w:t>
      </w:r>
      <w:r w:rsidRPr="00655781">
        <w:rPr>
          <w:rtl/>
        </w:rPr>
        <w:t xml:space="preserve"> </w:t>
      </w:r>
      <w:r w:rsidRPr="00655781">
        <w:rPr>
          <w:rFonts w:hint="cs"/>
          <w:rtl/>
        </w:rPr>
        <w:t>או</w:t>
      </w:r>
      <w:r w:rsidRPr="00655781">
        <w:rPr>
          <w:rtl/>
        </w:rPr>
        <w:t xml:space="preserve"> </w:t>
      </w:r>
      <w:r w:rsidRPr="00655781">
        <w:rPr>
          <w:rFonts w:hint="cs"/>
          <w:rtl/>
        </w:rPr>
        <w:t>של</w:t>
      </w:r>
      <w:r w:rsidRPr="00655781">
        <w:rPr>
          <w:rtl/>
        </w:rPr>
        <w:t xml:space="preserve"> </w:t>
      </w:r>
      <w:r w:rsidRPr="00655781">
        <w:rPr>
          <w:rFonts w:hint="cs"/>
          <w:rtl/>
        </w:rPr>
        <w:t>מידע</w:t>
      </w:r>
      <w:r w:rsidRPr="00655781">
        <w:rPr>
          <w:rtl/>
        </w:rPr>
        <w:t>.</w:t>
      </w:r>
    </w:p>
    <w:p w14:paraId="2FEF8DA0"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שלא</w:t>
      </w:r>
      <w:r w:rsidRPr="00655781">
        <w:rPr>
          <w:rtl/>
        </w:rPr>
        <w:t xml:space="preserve"> </w:t>
      </w:r>
      <w:r w:rsidRPr="00655781">
        <w:rPr>
          <w:rFonts w:hint="cs"/>
          <w:rtl/>
        </w:rPr>
        <w:t>לעסוק</w:t>
      </w:r>
      <w:r w:rsidRPr="00655781">
        <w:rPr>
          <w:rtl/>
        </w:rPr>
        <w:t xml:space="preserve"> </w:t>
      </w:r>
      <w:r w:rsidRPr="00655781">
        <w:rPr>
          <w:rFonts w:hint="cs"/>
          <w:rtl/>
        </w:rPr>
        <w:t>בכל</w:t>
      </w:r>
      <w:r w:rsidRPr="00655781">
        <w:rPr>
          <w:rtl/>
        </w:rPr>
        <w:t xml:space="preserve"> </w:t>
      </w:r>
      <w:r w:rsidRPr="00655781">
        <w:rPr>
          <w:rFonts w:hint="cs"/>
          <w:rtl/>
        </w:rPr>
        <w:t>דרך</w:t>
      </w:r>
      <w:r w:rsidRPr="00655781">
        <w:rPr>
          <w:rtl/>
        </w:rPr>
        <w:t xml:space="preserve"> </w:t>
      </w:r>
      <w:r w:rsidRPr="00655781">
        <w:rPr>
          <w:rFonts w:hint="cs"/>
          <w:rtl/>
        </w:rPr>
        <w:t>שהיא</w:t>
      </w:r>
      <w:r w:rsidRPr="00655781">
        <w:rPr>
          <w:rtl/>
        </w:rPr>
        <w:t xml:space="preserve"> </w:t>
      </w:r>
      <w:r w:rsidRPr="00655781">
        <w:rPr>
          <w:rFonts w:hint="cs"/>
          <w:rtl/>
        </w:rPr>
        <w:t>בעיסוק</w:t>
      </w:r>
      <w:r w:rsidRPr="00655781">
        <w:rPr>
          <w:rtl/>
        </w:rPr>
        <w:t xml:space="preserve"> </w:t>
      </w:r>
      <w:r w:rsidRPr="00655781">
        <w:rPr>
          <w:rFonts w:hint="cs"/>
          <w:rtl/>
        </w:rPr>
        <w:t>שיגרום</w:t>
      </w:r>
      <w:r w:rsidRPr="00655781">
        <w:rPr>
          <w:rtl/>
        </w:rPr>
        <w:t xml:space="preserve"> </w:t>
      </w:r>
      <w:r w:rsidRPr="00655781">
        <w:rPr>
          <w:rFonts w:hint="cs"/>
          <w:rtl/>
        </w:rPr>
        <w:t>לי</w:t>
      </w:r>
      <w:r w:rsidRPr="00655781">
        <w:rPr>
          <w:rtl/>
        </w:rPr>
        <w:t xml:space="preserve"> </w:t>
      </w:r>
      <w:r w:rsidRPr="00655781">
        <w:rPr>
          <w:rFonts w:hint="cs"/>
          <w:rtl/>
        </w:rPr>
        <w:t>להיות</w:t>
      </w:r>
      <w:r w:rsidRPr="00655781">
        <w:rPr>
          <w:rtl/>
        </w:rPr>
        <w:t xml:space="preserve"> </w:t>
      </w:r>
      <w:r w:rsidRPr="00655781">
        <w:rPr>
          <w:rFonts w:hint="cs"/>
          <w:rtl/>
        </w:rPr>
        <w:t>במצב</w:t>
      </w:r>
      <w:r w:rsidRPr="00655781">
        <w:rPr>
          <w:rtl/>
        </w:rPr>
        <w:t xml:space="preserve"> </w:t>
      </w:r>
      <w:r w:rsidRPr="00655781">
        <w:rPr>
          <w:rFonts w:hint="cs"/>
          <w:rtl/>
        </w:rPr>
        <w:t>של</w:t>
      </w:r>
      <w:r w:rsidRPr="00655781">
        <w:rPr>
          <w:rtl/>
        </w:rPr>
        <w:t xml:space="preserve"> </w:t>
      </w:r>
      <w:r w:rsidRPr="00655781">
        <w:rPr>
          <w:rFonts w:hint="cs"/>
          <w:rtl/>
        </w:rPr>
        <w:t>ניגוד</w:t>
      </w:r>
      <w:r w:rsidRPr="00655781">
        <w:rPr>
          <w:rtl/>
        </w:rPr>
        <w:t xml:space="preserve"> </w:t>
      </w:r>
      <w:r w:rsidRPr="00655781">
        <w:rPr>
          <w:rFonts w:hint="cs"/>
          <w:rtl/>
        </w:rPr>
        <w:t>עניינים</w:t>
      </w:r>
      <w:r w:rsidRPr="00655781">
        <w:rPr>
          <w:rtl/>
        </w:rPr>
        <w:t xml:space="preserve"> </w:t>
      </w:r>
      <w:r w:rsidRPr="00655781">
        <w:rPr>
          <w:rFonts w:hint="cs"/>
          <w:rtl/>
        </w:rPr>
        <w:t>עם</w:t>
      </w:r>
      <w:r w:rsidRPr="00655781">
        <w:rPr>
          <w:rtl/>
        </w:rPr>
        <w:t xml:space="preserve"> </w:t>
      </w:r>
      <w:r w:rsidRPr="00655781">
        <w:rPr>
          <w:rFonts w:hint="cs"/>
          <w:rtl/>
        </w:rPr>
        <w:t>עיסוקי</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כאמור</w:t>
      </w:r>
      <w:r w:rsidRPr="00655781">
        <w:rPr>
          <w:rtl/>
        </w:rPr>
        <w:t xml:space="preserve"> </w:t>
      </w:r>
      <w:r w:rsidRPr="00655781">
        <w:rPr>
          <w:rFonts w:hint="cs"/>
          <w:rtl/>
        </w:rPr>
        <w:t>לעיל</w:t>
      </w:r>
      <w:r w:rsidRPr="00655781">
        <w:rPr>
          <w:rtl/>
        </w:rPr>
        <w:t>.</w:t>
      </w:r>
    </w:p>
    <w:p w14:paraId="1419118A"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בכל</w:t>
      </w:r>
      <w:r w:rsidRPr="00655781">
        <w:rPr>
          <w:rtl/>
        </w:rPr>
        <w:t xml:space="preserve"> </w:t>
      </w:r>
      <w:r w:rsidRPr="00655781">
        <w:rPr>
          <w:rFonts w:hint="cs"/>
          <w:rtl/>
        </w:rPr>
        <w:t>מקרה</w:t>
      </w:r>
      <w:r w:rsidRPr="00655781">
        <w:rPr>
          <w:rtl/>
        </w:rPr>
        <w:t xml:space="preserve"> </w:t>
      </w:r>
      <w:r w:rsidRPr="00655781">
        <w:rPr>
          <w:rFonts w:hint="cs"/>
          <w:rtl/>
        </w:rPr>
        <w:t>שאגלה</w:t>
      </w:r>
      <w:r w:rsidRPr="00655781">
        <w:rPr>
          <w:rtl/>
        </w:rPr>
        <w:t xml:space="preserve"> </w:t>
      </w:r>
      <w:r w:rsidRPr="00655781">
        <w:rPr>
          <w:rFonts w:hint="cs"/>
          <w:rtl/>
        </w:rPr>
        <w:t>מידע</w:t>
      </w:r>
      <w:r w:rsidRPr="00655781">
        <w:rPr>
          <w:rtl/>
        </w:rPr>
        <w:t xml:space="preserve"> </w:t>
      </w:r>
      <w:r w:rsidRPr="00655781">
        <w:rPr>
          <w:rFonts w:hint="cs"/>
          <w:rtl/>
        </w:rPr>
        <w:t>כאמור</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הנמצא</w:t>
      </w:r>
      <w:r w:rsidRPr="00655781">
        <w:rPr>
          <w:rtl/>
        </w:rPr>
        <w:t xml:space="preserve"> </w:t>
      </w:r>
      <w:r w:rsidRPr="00655781">
        <w:rPr>
          <w:rFonts w:hint="cs"/>
          <w:rtl/>
        </w:rPr>
        <w:t>ברשותכם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הקשור</w:t>
      </w:r>
      <w:r w:rsidRPr="00655781">
        <w:rPr>
          <w:rtl/>
        </w:rPr>
        <w:t xml:space="preserve"> </w:t>
      </w:r>
      <w:r w:rsidRPr="00655781">
        <w:rPr>
          <w:rFonts w:hint="cs"/>
          <w:rtl/>
        </w:rPr>
        <w:t>לפעילויותיכם</w:t>
      </w:r>
      <w:r w:rsidRPr="00655781">
        <w:rPr>
          <w:rtl/>
        </w:rPr>
        <w:t xml:space="preserve">, </w:t>
      </w:r>
      <w:r w:rsidRPr="00655781">
        <w:rPr>
          <w:rFonts w:hint="cs"/>
          <w:rtl/>
        </w:rPr>
        <w:t>תהיה</w:t>
      </w:r>
      <w:r w:rsidRPr="00655781">
        <w:rPr>
          <w:rtl/>
        </w:rPr>
        <w:t xml:space="preserve"> </w:t>
      </w:r>
      <w:r w:rsidRPr="00655781">
        <w:rPr>
          <w:rFonts w:hint="cs"/>
          <w:rtl/>
        </w:rPr>
        <w:t>לכם</w:t>
      </w:r>
      <w:r w:rsidRPr="00655781">
        <w:rPr>
          <w:rtl/>
        </w:rPr>
        <w:t xml:space="preserve"> </w:t>
      </w:r>
      <w:r w:rsidRPr="00655781">
        <w:rPr>
          <w:rFonts w:hint="cs"/>
          <w:rtl/>
        </w:rPr>
        <w:t>זכות</w:t>
      </w:r>
      <w:r w:rsidRPr="00655781">
        <w:rPr>
          <w:rtl/>
        </w:rPr>
        <w:t xml:space="preserve"> </w:t>
      </w:r>
      <w:r w:rsidRPr="00655781">
        <w:rPr>
          <w:rFonts w:hint="cs"/>
          <w:rtl/>
        </w:rPr>
        <w:t>תביעה</w:t>
      </w:r>
      <w:r w:rsidRPr="00655781">
        <w:rPr>
          <w:rtl/>
        </w:rPr>
        <w:t xml:space="preserve"> </w:t>
      </w:r>
      <w:r w:rsidRPr="00655781">
        <w:rPr>
          <w:rFonts w:hint="cs"/>
          <w:rtl/>
        </w:rPr>
        <w:t>נפרדת</w:t>
      </w:r>
      <w:r w:rsidRPr="00655781">
        <w:rPr>
          <w:rtl/>
        </w:rPr>
        <w:t xml:space="preserve"> </w:t>
      </w:r>
      <w:r w:rsidRPr="00655781">
        <w:rPr>
          <w:rFonts w:hint="cs"/>
          <w:rtl/>
        </w:rPr>
        <w:t>ועצמאית</w:t>
      </w:r>
      <w:r w:rsidRPr="00655781">
        <w:rPr>
          <w:rtl/>
        </w:rPr>
        <w:t xml:space="preserve"> </w:t>
      </w:r>
      <w:r w:rsidRPr="00655781">
        <w:rPr>
          <w:rFonts w:hint="cs"/>
          <w:rtl/>
        </w:rPr>
        <w:t>כלפי</w:t>
      </w:r>
      <w:r w:rsidRPr="00655781">
        <w:rPr>
          <w:rtl/>
        </w:rPr>
        <w:t xml:space="preserve"> </w:t>
      </w:r>
      <w:r w:rsidRPr="00655781">
        <w:rPr>
          <w:rFonts w:hint="cs"/>
          <w:rtl/>
        </w:rPr>
        <w:t>בגין</w:t>
      </w:r>
      <w:r w:rsidRPr="00655781">
        <w:rPr>
          <w:rtl/>
        </w:rPr>
        <w:t xml:space="preserve"> </w:t>
      </w:r>
      <w:r w:rsidRPr="00655781">
        <w:rPr>
          <w:rFonts w:hint="cs"/>
          <w:rtl/>
        </w:rPr>
        <w:t>הפרת</w:t>
      </w:r>
      <w:r w:rsidRPr="00655781">
        <w:rPr>
          <w:rtl/>
        </w:rPr>
        <w:t xml:space="preserve"> </w:t>
      </w:r>
      <w:r w:rsidRPr="00655781">
        <w:rPr>
          <w:rFonts w:hint="cs"/>
          <w:rtl/>
        </w:rPr>
        <w:t>חובת</w:t>
      </w:r>
      <w:r w:rsidRPr="00655781">
        <w:rPr>
          <w:rtl/>
        </w:rPr>
        <w:t xml:space="preserve"> </w:t>
      </w:r>
      <w:r w:rsidRPr="00655781">
        <w:rPr>
          <w:rFonts w:hint="cs"/>
          <w:rtl/>
        </w:rPr>
        <w:t>הסודיות</w:t>
      </w:r>
      <w:r w:rsidRPr="00655781">
        <w:rPr>
          <w:rtl/>
        </w:rPr>
        <w:t xml:space="preserve"> </w:t>
      </w:r>
      <w:r w:rsidRPr="00655781">
        <w:rPr>
          <w:rFonts w:hint="cs"/>
          <w:rtl/>
        </w:rPr>
        <w:t>שלעיל</w:t>
      </w:r>
      <w:r w:rsidRPr="00655781">
        <w:rPr>
          <w:rtl/>
        </w:rPr>
        <w:t>.</w:t>
      </w:r>
      <w:r w:rsidRPr="00655781">
        <w:rPr>
          <w:rtl/>
        </w:rPr>
        <w:tab/>
      </w:r>
    </w:p>
    <w:p w14:paraId="20C28984"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הנני</w:t>
      </w:r>
      <w:r w:rsidRPr="00655781">
        <w:rPr>
          <w:rtl/>
        </w:rPr>
        <w:t xml:space="preserve"> </w:t>
      </w:r>
      <w:r w:rsidRPr="00655781">
        <w:rPr>
          <w:rFonts w:hint="cs"/>
          <w:rtl/>
        </w:rPr>
        <w:t>מצהיר</w:t>
      </w:r>
      <w:r w:rsidRPr="00655781">
        <w:rPr>
          <w:rtl/>
        </w:rPr>
        <w:t xml:space="preserve"> </w:t>
      </w:r>
      <w:r w:rsidRPr="00655781">
        <w:rPr>
          <w:rFonts w:hint="cs"/>
          <w:rtl/>
        </w:rPr>
        <w:t>כי</w:t>
      </w:r>
      <w:r w:rsidRPr="00655781">
        <w:rPr>
          <w:rtl/>
        </w:rPr>
        <w:t xml:space="preserve"> </w:t>
      </w:r>
      <w:r w:rsidRPr="00655781">
        <w:rPr>
          <w:rFonts w:hint="cs"/>
          <w:rtl/>
        </w:rPr>
        <w:t>ידוע</w:t>
      </w:r>
      <w:r w:rsidRPr="00655781">
        <w:rPr>
          <w:rtl/>
        </w:rPr>
        <w:t xml:space="preserve"> </w:t>
      </w:r>
      <w:r w:rsidRPr="00655781">
        <w:rPr>
          <w:rFonts w:hint="cs"/>
          <w:rtl/>
        </w:rPr>
        <w:t>לי</w:t>
      </w:r>
      <w:r w:rsidRPr="00655781">
        <w:rPr>
          <w:rtl/>
        </w:rPr>
        <w:t xml:space="preserve"> </w:t>
      </w:r>
      <w:r w:rsidRPr="00655781">
        <w:rPr>
          <w:rFonts w:hint="cs"/>
          <w:rtl/>
        </w:rPr>
        <w:t>ששימוש</w:t>
      </w:r>
      <w:r w:rsidRPr="00655781">
        <w:rPr>
          <w:rtl/>
        </w:rPr>
        <w:t xml:space="preserve"> </w:t>
      </w:r>
      <w:r w:rsidRPr="00655781">
        <w:rPr>
          <w:rFonts w:hint="cs"/>
          <w:rtl/>
        </w:rPr>
        <w:t>במידע</w:t>
      </w:r>
      <w:r w:rsidRPr="00655781">
        <w:rPr>
          <w:rtl/>
        </w:rPr>
        <w:t xml:space="preserve"> </w:t>
      </w:r>
      <w:r w:rsidRPr="00655781">
        <w:rPr>
          <w:rFonts w:hint="cs"/>
          <w:rtl/>
        </w:rPr>
        <w:t>שיגיע</w:t>
      </w:r>
      <w:r w:rsidRPr="00655781">
        <w:rPr>
          <w:rtl/>
        </w:rPr>
        <w:t xml:space="preserve"> </w:t>
      </w:r>
      <w:r w:rsidRPr="00655781">
        <w:rPr>
          <w:rFonts w:hint="cs"/>
          <w:rtl/>
        </w:rPr>
        <w:t>לידי</w:t>
      </w:r>
      <w:r w:rsidRPr="00655781">
        <w:rPr>
          <w:rtl/>
        </w:rPr>
        <w:t xml:space="preserve"> </w:t>
      </w:r>
      <w:r w:rsidRPr="00655781">
        <w:rPr>
          <w:rFonts w:hint="cs"/>
          <w:rtl/>
        </w:rPr>
        <w:t>במהלך</w:t>
      </w:r>
      <w:r w:rsidRPr="00655781">
        <w:rPr>
          <w:rtl/>
        </w:rPr>
        <w:t xml:space="preserve"> </w:t>
      </w:r>
      <w:r w:rsidRPr="00655781">
        <w:rPr>
          <w:rFonts w:hint="cs"/>
          <w:rtl/>
        </w:rPr>
        <w:t>ביצוע</w:t>
      </w:r>
      <w:r w:rsidRPr="00655781">
        <w:rPr>
          <w:rtl/>
        </w:rPr>
        <w:t xml:space="preserve"> </w:t>
      </w:r>
      <w:r w:rsidRPr="00655781">
        <w:rPr>
          <w:rFonts w:hint="cs"/>
          <w:rtl/>
        </w:rPr>
        <w:t>העבודה</w:t>
      </w:r>
      <w:r w:rsidRPr="00655781">
        <w:rPr>
          <w:rtl/>
        </w:rPr>
        <w:t xml:space="preserve"> </w:t>
      </w:r>
      <w:r w:rsidRPr="00655781">
        <w:rPr>
          <w:rFonts w:hint="cs"/>
          <w:rtl/>
        </w:rPr>
        <w:t>ומסירתו</w:t>
      </w:r>
      <w:r w:rsidRPr="00655781">
        <w:rPr>
          <w:rtl/>
        </w:rPr>
        <w:t xml:space="preserve"> </w:t>
      </w:r>
      <w:r w:rsidRPr="00655781">
        <w:rPr>
          <w:rFonts w:hint="cs"/>
          <w:rtl/>
        </w:rPr>
        <w:t>לאחר</w:t>
      </w:r>
      <w:r w:rsidRPr="00655781">
        <w:rPr>
          <w:rtl/>
        </w:rPr>
        <w:t xml:space="preserve"> </w:t>
      </w:r>
      <w:r w:rsidRPr="00655781">
        <w:rPr>
          <w:rFonts w:hint="cs"/>
          <w:rtl/>
        </w:rPr>
        <w:t>מהווים</w:t>
      </w:r>
      <w:r w:rsidRPr="00655781">
        <w:rPr>
          <w:rtl/>
        </w:rPr>
        <w:t xml:space="preserve"> </w:t>
      </w:r>
      <w:r w:rsidRPr="00655781">
        <w:rPr>
          <w:rFonts w:hint="cs"/>
          <w:rtl/>
        </w:rPr>
        <w:t>עבירה</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חוק</w:t>
      </w:r>
      <w:r w:rsidRPr="00655781">
        <w:rPr>
          <w:rtl/>
        </w:rPr>
        <w:t xml:space="preserve"> </w:t>
      </w:r>
      <w:r w:rsidRPr="00655781">
        <w:rPr>
          <w:rFonts w:hint="cs"/>
          <w:rtl/>
        </w:rPr>
        <w:t>עונשין</w:t>
      </w:r>
      <w:r w:rsidRPr="00655781">
        <w:rPr>
          <w:rtl/>
        </w:rPr>
        <w:t xml:space="preserve">, </w:t>
      </w:r>
      <w:r w:rsidRPr="00655781">
        <w:rPr>
          <w:rFonts w:hint="cs"/>
          <w:rtl/>
        </w:rPr>
        <w:t>התשל</w:t>
      </w:r>
      <w:r w:rsidRPr="00655781">
        <w:rPr>
          <w:rtl/>
        </w:rPr>
        <w:t>"</w:t>
      </w:r>
      <w:r w:rsidRPr="00655781">
        <w:rPr>
          <w:rFonts w:hint="cs"/>
          <w:rtl/>
        </w:rPr>
        <w:t>ז</w:t>
      </w:r>
      <w:r w:rsidRPr="00655781">
        <w:rPr>
          <w:rtl/>
        </w:rPr>
        <w:t xml:space="preserve"> – 1997 </w:t>
      </w:r>
      <w:r w:rsidRPr="00655781">
        <w:rPr>
          <w:rFonts w:hint="cs"/>
          <w:rtl/>
        </w:rPr>
        <w:t>וחוק</w:t>
      </w:r>
      <w:r w:rsidRPr="00655781">
        <w:rPr>
          <w:rtl/>
        </w:rPr>
        <w:t xml:space="preserve"> </w:t>
      </w:r>
      <w:r w:rsidRPr="00655781">
        <w:rPr>
          <w:rFonts w:hint="cs"/>
          <w:rtl/>
        </w:rPr>
        <w:t>הגנת</w:t>
      </w:r>
      <w:r w:rsidRPr="00655781">
        <w:rPr>
          <w:rtl/>
        </w:rPr>
        <w:t xml:space="preserve"> </w:t>
      </w:r>
      <w:r w:rsidRPr="00655781">
        <w:rPr>
          <w:rFonts w:hint="cs"/>
          <w:rtl/>
        </w:rPr>
        <w:t>הפרטיות</w:t>
      </w:r>
      <w:r w:rsidRPr="00655781">
        <w:rPr>
          <w:rtl/>
        </w:rPr>
        <w:t xml:space="preserve"> </w:t>
      </w:r>
      <w:r w:rsidRPr="00655781">
        <w:rPr>
          <w:rFonts w:hint="cs"/>
          <w:rtl/>
        </w:rPr>
        <w:t>התשמ</w:t>
      </w:r>
      <w:r w:rsidRPr="00655781">
        <w:rPr>
          <w:rtl/>
        </w:rPr>
        <w:t>"</w:t>
      </w:r>
      <w:r w:rsidRPr="00655781">
        <w:rPr>
          <w:rFonts w:hint="cs"/>
          <w:rtl/>
        </w:rPr>
        <w:t>א</w:t>
      </w:r>
      <w:r w:rsidRPr="00655781">
        <w:rPr>
          <w:rtl/>
        </w:rPr>
        <w:t>- 1981.</w:t>
      </w:r>
    </w:p>
    <w:p w14:paraId="62225123" w14:textId="77777777" w:rsidR="00152BC0" w:rsidRPr="00655781" w:rsidRDefault="00152BC0" w:rsidP="00836A6A">
      <w:pPr>
        <w:pStyle w:val="af8"/>
        <w:numPr>
          <w:ilvl w:val="0"/>
          <w:numId w:val="19"/>
        </w:numPr>
        <w:overflowPunct/>
        <w:autoSpaceDE/>
        <w:autoSpaceDN/>
        <w:adjustRightInd/>
        <w:ind w:left="641" w:hanging="641"/>
        <w:contextualSpacing/>
        <w:textAlignment w:val="auto"/>
        <w:rPr>
          <w:rtl/>
        </w:rPr>
      </w:pP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לא</w:t>
      </w:r>
      <w:r w:rsidRPr="00655781">
        <w:rPr>
          <w:rtl/>
        </w:rPr>
        <w:t xml:space="preserve"> </w:t>
      </w:r>
      <w:r w:rsidRPr="00655781">
        <w:rPr>
          <w:rFonts w:hint="cs"/>
          <w:rtl/>
        </w:rPr>
        <w:t>תפורש</w:t>
      </w:r>
      <w:r w:rsidRPr="00655781">
        <w:rPr>
          <w:rtl/>
        </w:rPr>
        <w:t xml:space="preserve"> </w:t>
      </w:r>
      <w:r w:rsidRPr="00655781">
        <w:rPr>
          <w:rFonts w:hint="cs"/>
          <w:rtl/>
        </w:rPr>
        <w:t>כיוצרת</w:t>
      </w:r>
      <w:r w:rsidRPr="00655781">
        <w:rPr>
          <w:rtl/>
        </w:rPr>
        <w:t xml:space="preserve"> </w:t>
      </w:r>
      <w:r w:rsidRPr="00655781">
        <w:rPr>
          <w:rFonts w:hint="cs"/>
          <w:rtl/>
        </w:rPr>
        <w:t>קשר</w:t>
      </w:r>
      <w:r w:rsidRPr="00655781">
        <w:rPr>
          <w:rtl/>
        </w:rPr>
        <w:t xml:space="preserve"> </w:t>
      </w:r>
      <w:r w:rsidRPr="00655781">
        <w:rPr>
          <w:rFonts w:hint="cs"/>
          <w:rtl/>
        </w:rPr>
        <w:t>אישי</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שהוא</w:t>
      </w:r>
      <w:r w:rsidRPr="00655781">
        <w:rPr>
          <w:rtl/>
        </w:rPr>
        <w:t xml:space="preserve"> </w:t>
      </w:r>
      <w:r w:rsidRPr="00655781">
        <w:rPr>
          <w:rFonts w:hint="cs"/>
          <w:rtl/>
        </w:rPr>
        <w:t>ביני</w:t>
      </w:r>
      <w:r w:rsidRPr="00655781">
        <w:rPr>
          <w:rtl/>
        </w:rPr>
        <w:t xml:space="preserve"> </w:t>
      </w:r>
      <w:r w:rsidRPr="00655781">
        <w:rPr>
          <w:rFonts w:hint="cs"/>
          <w:rtl/>
        </w:rPr>
        <w:t>לביניכם</w:t>
      </w:r>
      <w:r w:rsidRPr="00655781">
        <w:rPr>
          <w:rtl/>
        </w:rPr>
        <w:t>.</w:t>
      </w:r>
    </w:p>
    <w:p w14:paraId="598F90CB" w14:textId="77777777" w:rsidR="00152BC0" w:rsidRDefault="00152BC0" w:rsidP="00152BC0">
      <w:pPr>
        <w:spacing w:after="40"/>
        <w:rPr>
          <w:rtl/>
        </w:rPr>
      </w:pPr>
    </w:p>
    <w:p w14:paraId="73B296DB" w14:textId="77777777" w:rsidR="00152BC0" w:rsidRPr="00655781" w:rsidRDefault="00152BC0" w:rsidP="00152BC0">
      <w:pPr>
        <w:spacing w:after="40"/>
        <w:rPr>
          <w:rtl/>
        </w:rPr>
      </w:pPr>
    </w:p>
    <w:p w14:paraId="25524AF8" w14:textId="77777777" w:rsidR="00152BC0" w:rsidRPr="00655781" w:rsidRDefault="00152BC0" w:rsidP="00152BC0">
      <w:pPr>
        <w:spacing w:after="40"/>
        <w:jc w:val="center"/>
        <w:rPr>
          <w:b/>
          <w:bCs/>
          <w:u w:val="single"/>
          <w:rtl/>
        </w:rPr>
      </w:pPr>
      <w:r w:rsidRPr="00655781">
        <w:rPr>
          <w:rFonts w:hint="cs"/>
          <w:b/>
          <w:bCs/>
          <w:u w:val="single"/>
          <w:rtl/>
        </w:rPr>
        <w:t>ולראיה באתי על החתום</w:t>
      </w:r>
    </w:p>
    <w:p w14:paraId="6112C5DD" w14:textId="77777777" w:rsidR="00152BC0" w:rsidRDefault="00152BC0" w:rsidP="00152BC0">
      <w:pPr>
        <w:spacing w:after="40"/>
        <w:jc w:val="center"/>
        <w:rPr>
          <w:b/>
          <w:bCs/>
          <w:u w:val="single"/>
          <w:rtl/>
        </w:rPr>
      </w:pPr>
    </w:p>
    <w:p w14:paraId="283D8AD9" w14:textId="77777777" w:rsidR="00152BC0" w:rsidRPr="00655781" w:rsidRDefault="00152BC0" w:rsidP="00152BC0">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93520F" w:rsidRPr="00655781" w14:paraId="17A6E81B" w14:textId="77777777" w:rsidTr="00683A50">
        <w:tc>
          <w:tcPr>
            <w:tcW w:w="1588" w:type="dxa"/>
            <w:tcBorders>
              <w:bottom w:val="single" w:sz="4" w:space="0" w:color="auto"/>
            </w:tcBorders>
            <w:vAlign w:val="center"/>
          </w:tcPr>
          <w:p w14:paraId="5C047F52" w14:textId="77777777" w:rsidR="00152BC0" w:rsidRPr="00655781" w:rsidRDefault="00152BC0" w:rsidP="004C2B23">
            <w:pPr>
              <w:jc w:val="center"/>
              <w:rPr>
                <w:rtl/>
              </w:rPr>
            </w:pPr>
          </w:p>
        </w:tc>
        <w:tc>
          <w:tcPr>
            <w:tcW w:w="397" w:type="dxa"/>
            <w:vAlign w:val="center"/>
          </w:tcPr>
          <w:p w14:paraId="33955A7C" w14:textId="77777777" w:rsidR="00152BC0" w:rsidRPr="00655781" w:rsidRDefault="00152BC0" w:rsidP="004C2B23">
            <w:pPr>
              <w:jc w:val="center"/>
              <w:rPr>
                <w:rtl/>
              </w:rPr>
            </w:pPr>
          </w:p>
        </w:tc>
        <w:tc>
          <w:tcPr>
            <w:tcW w:w="1588" w:type="dxa"/>
            <w:tcBorders>
              <w:bottom w:val="single" w:sz="4" w:space="0" w:color="auto"/>
            </w:tcBorders>
            <w:vAlign w:val="center"/>
          </w:tcPr>
          <w:p w14:paraId="03BD1DE5" w14:textId="77777777" w:rsidR="00152BC0" w:rsidRPr="00655781" w:rsidRDefault="00152BC0" w:rsidP="004C2B23">
            <w:pPr>
              <w:jc w:val="center"/>
              <w:rPr>
                <w:rtl/>
              </w:rPr>
            </w:pPr>
          </w:p>
        </w:tc>
        <w:tc>
          <w:tcPr>
            <w:tcW w:w="397" w:type="dxa"/>
            <w:vAlign w:val="center"/>
          </w:tcPr>
          <w:p w14:paraId="09307B50" w14:textId="77777777" w:rsidR="00152BC0" w:rsidRPr="00655781" w:rsidRDefault="00152BC0" w:rsidP="004C2B23">
            <w:pPr>
              <w:jc w:val="center"/>
              <w:rPr>
                <w:rtl/>
              </w:rPr>
            </w:pPr>
          </w:p>
        </w:tc>
        <w:tc>
          <w:tcPr>
            <w:tcW w:w="1588" w:type="dxa"/>
            <w:tcBorders>
              <w:bottom w:val="single" w:sz="4" w:space="0" w:color="auto"/>
            </w:tcBorders>
            <w:vAlign w:val="center"/>
          </w:tcPr>
          <w:p w14:paraId="23F76A7B" w14:textId="77777777" w:rsidR="00152BC0" w:rsidRPr="00655781" w:rsidRDefault="00152BC0" w:rsidP="004C2B23">
            <w:pPr>
              <w:jc w:val="center"/>
              <w:rPr>
                <w:rtl/>
              </w:rPr>
            </w:pPr>
          </w:p>
        </w:tc>
        <w:tc>
          <w:tcPr>
            <w:tcW w:w="397" w:type="dxa"/>
            <w:vAlign w:val="center"/>
          </w:tcPr>
          <w:p w14:paraId="65BCAFEC" w14:textId="77777777" w:rsidR="00152BC0" w:rsidRPr="00655781" w:rsidRDefault="00152BC0" w:rsidP="004C2B23">
            <w:pPr>
              <w:jc w:val="center"/>
              <w:rPr>
                <w:rtl/>
              </w:rPr>
            </w:pPr>
          </w:p>
        </w:tc>
        <w:tc>
          <w:tcPr>
            <w:tcW w:w="1588" w:type="dxa"/>
            <w:tcBorders>
              <w:bottom w:val="single" w:sz="4" w:space="0" w:color="auto"/>
            </w:tcBorders>
            <w:vAlign w:val="center"/>
          </w:tcPr>
          <w:p w14:paraId="12B5D644" w14:textId="77777777" w:rsidR="00152BC0" w:rsidRPr="00655781" w:rsidRDefault="00152BC0" w:rsidP="004C2B23">
            <w:pPr>
              <w:jc w:val="center"/>
              <w:rPr>
                <w:rtl/>
              </w:rPr>
            </w:pPr>
          </w:p>
        </w:tc>
        <w:tc>
          <w:tcPr>
            <w:tcW w:w="397" w:type="dxa"/>
            <w:vAlign w:val="center"/>
          </w:tcPr>
          <w:p w14:paraId="64E9A6E6" w14:textId="77777777" w:rsidR="00152BC0" w:rsidRPr="00655781" w:rsidRDefault="00152BC0" w:rsidP="004C2B23">
            <w:pPr>
              <w:jc w:val="center"/>
              <w:rPr>
                <w:rtl/>
              </w:rPr>
            </w:pPr>
          </w:p>
        </w:tc>
        <w:tc>
          <w:tcPr>
            <w:tcW w:w="1588" w:type="dxa"/>
            <w:tcBorders>
              <w:bottom w:val="single" w:sz="4" w:space="0" w:color="auto"/>
            </w:tcBorders>
            <w:vAlign w:val="center"/>
          </w:tcPr>
          <w:p w14:paraId="72B4A83C" w14:textId="77777777" w:rsidR="00152BC0" w:rsidRPr="00655781" w:rsidRDefault="00152BC0" w:rsidP="004C2B23">
            <w:pPr>
              <w:jc w:val="center"/>
              <w:rPr>
                <w:rtl/>
              </w:rPr>
            </w:pPr>
          </w:p>
        </w:tc>
      </w:tr>
      <w:tr w:rsidR="0093520F" w:rsidRPr="00655781" w14:paraId="1634CB20" w14:textId="77777777" w:rsidTr="00683A50">
        <w:tc>
          <w:tcPr>
            <w:tcW w:w="1588" w:type="dxa"/>
            <w:tcBorders>
              <w:top w:val="single" w:sz="4" w:space="0" w:color="auto"/>
            </w:tcBorders>
            <w:vAlign w:val="center"/>
          </w:tcPr>
          <w:p w14:paraId="79231345" w14:textId="77777777" w:rsidR="00152BC0" w:rsidRPr="00655781" w:rsidRDefault="00152BC0" w:rsidP="004C2B23">
            <w:pPr>
              <w:jc w:val="center"/>
              <w:rPr>
                <w:szCs w:val="22"/>
                <w:rtl/>
              </w:rPr>
            </w:pPr>
            <w:r w:rsidRPr="00655781">
              <w:rPr>
                <w:rFonts w:hint="cs"/>
                <w:szCs w:val="22"/>
                <w:rtl/>
              </w:rPr>
              <w:t>שם משפחה</w:t>
            </w:r>
          </w:p>
        </w:tc>
        <w:tc>
          <w:tcPr>
            <w:tcW w:w="397" w:type="dxa"/>
            <w:vAlign w:val="center"/>
          </w:tcPr>
          <w:p w14:paraId="51A73880" w14:textId="77777777" w:rsidR="00152BC0" w:rsidRPr="00655781" w:rsidRDefault="00152BC0" w:rsidP="004C2B23">
            <w:pPr>
              <w:jc w:val="center"/>
              <w:rPr>
                <w:rtl/>
              </w:rPr>
            </w:pPr>
          </w:p>
        </w:tc>
        <w:tc>
          <w:tcPr>
            <w:tcW w:w="1588" w:type="dxa"/>
            <w:tcBorders>
              <w:top w:val="single" w:sz="4" w:space="0" w:color="auto"/>
            </w:tcBorders>
            <w:vAlign w:val="center"/>
          </w:tcPr>
          <w:p w14:paraId="172F58D9" w14:textId="77777777" w:rsidR="00152BC0" w:rsidRPr="00655781" w:rsidRDefault="00152BC0" w:rsidP="004C2B23">
            <w:pPr>
              <w:jc w:val="center"/>
              <w:rPr>
                <w:rtl/>
              </w:rPr>
            </w:pPr>
            <w:r w:rsidRPr="00655781">
              <w:rPr>
                <w:rFonts w:hint="cs"/>
                <w:szCs w:val="22"/>
                <w:rtl/>
              </w:rPr>
              <w:t>שם פרטי</w:t>
            </w:r>
          </w:p>
        </w:tc>
        <w:tc>
          <w:tcPr>
            <w:tcW w:w="397" w:type="dxa"/>
            <w:vAlign w:val="center"/>
          </w:tcPr>
          <w:p w14:paraId="0E704837" w14:textId="77777777" w:rsidR="00152BC0" w:rsidRPr="00655781" w:rsidRDefault="00152BC0" w:rsidP="004C2B23">
            <w:pPr>
              <w:jc w:val="center"/>
              <w:rPr>
                <w:rtl/>
              </w:rPr>
            </w:pPr>
          </w:p>
        </w:tc>
        <w:tc>
          <w:tcPr>
            <w:tcW w:w="1588" w:type="dxa"/>
            <w:tcBorders>
              <w:top w:val="single" w:sz="4" w:space="0" w:color="auto"/>
            </w:tcBorders>
            <w:vAlign w:val="center"/>
          </w:tcPr>
          <w:p w14:paraId="048F0F1F" w14:textId="77777777" w:rsidR="00152BC0" w:rsidRPr="00655781" w:rsidRDefault="00152BC0" w:rsidP="004C2B23">
            <w:pPr>
              <w:jc w:val="center"/>
              <w:rPr>
                <w:rtl/>
              </w:rPr>
            </w:pPr>
            <w:r w:rsidRPr="00655781">
              <w:rPr>
                <w:rFonts w:hint="cs"/>
                <w:szCs w:val="22"/>
                <w:rtl/>
              </w:rPr>
              <w:t>מספר זהות</w:t>
            </w:r>
          </w:p>
        </w:tc>
        <w:tc>
          <w:tcPr>
            <w:tcW w:w="397" w:type="dxa"/>
            <w:vAlign w:val="center"/>
          </w:tcPr>
          <w:p w14:paraId="7F43C105" w14:textId="77777777" w:rsidR="00152BC0" w:rsidRPr="00655781" w:rsidRDefault="00152BC0" w:rsidP="004C2B23">
            <w:pPr>
              <w:jc w:val="center"/>
              <w:rPr>
                <w:rtl/>
              </w:rPr>
            </w:pPr>
          </w:p>
        </w:tc>
        <w:tc>
          <w:tcPr>
            <w:tcW w:w="1588" w:type="dxa"/>
            <w:tcBorders>
              <w:top w:val="single" w:sz="4" w:space="0" w:color="auto"/>
            </w:tcBorders>
            <w:vAlign w:val="center"/>
          </w:tcPr>
          <w:p w14:paraId="6550D5D3" w14:textId="77777777" w:rsidR="00152BC0" w:rsidRPr="00655781" w:rsidRDefault="00152BC0" w:rsidP="004C2B23">
            <w:pPr>
              <w:jc w:val="center"/>
              <w:rPr>
                <w:rtl/>
              </w:rPr>
            </w:pPr>
            <w:r w:rsidRPr="00655781">
              <w:rPr>
                <w:rFonts w:hint="cs"/>
                <w:szCs w:val="22"/>
                <w:rtl/>
              </w:rPr>
              <w:t>תאריך</w:t>
            </w:r>
          </w:p>
        </w:tc>
        <w:tc>
          <w:tcPr>
            <w:tcW w:w="397" w:type="dxa"/>
            <w:vAlign w:val="center"/>
          </w:tcPr>
          <w:p w14:paraId="6927E6FA" w14:textId="77777777" w:rsidR="00152BC0" w:rsidRPr="00655781" w:rsidRDefault="00152BC0" w:rsidP="004C2B23">
            <w:pPr>
              <w:jc w:val="center"/>
              <w:rPr>
                <w:rtl/>
              </w:rPr>
            </w:pPr>
          </w:p>
        </w:tc>
        <w:tc>
          <w:tcPr>
            <w:tcW w:w="1588" w:type="dxa"/>
            <w:tcBorders>
              <w:top w:val="single" w:sz="4" w:space="0" w:color="auto"/>
            </w:tcBorders>
            <w:vAlign w:val="center"/>
          </w:tcPr>
          <w:p w14:paraId="3AD4F12B" w14:textId="77777777" w:rsidR="00152BC0" w:rsidRPr="00655781" w:rsidRDefault="00152BC0" w:rsidP="004C2B23">
            <w:pPr>
              <w:jc w:val="center"/>
              <w:rPr>
                <w:rtl/>
              </w:rPr>
            </w:pPr>
            <w:r w:rsidRPr="00655781">
              <w:rPr>
                <w:rFonts w:hint="cs"/>
                <w:szCs w:val="22"/>
                <w:rtl/>
              </w:rPr>
              <w:t>חתימה</w:t>
            </w:r>
          </w:p>
        </w:tc>
      </w:tr>
    </w:tbl>
    <w:p w14:paraId="02614F90" w14:textId="77777777" w:rsidR="00152BC0" w:rsidRPr="00655781" w:rsidRDefault="00152BC0" w:rsidP="00152BC0">
      <w:pPr>
        <w:rPr>
          <w:b/>
          <w:bCs/>
          <w:rtl/>
        </w:rPr>
      </w:pPr>
    </w:p>
    <w:p w14:paraId="6A35FEFB" w14:textId="77777777" w:rsidR="00152BC0" w:rsidRPr="00655781" w:rsidRDefault="00152BC0" w:rsidP="00152BC0">
      <w:pPr>
        <w:rPr>
          <w:rtl/>
        </w:rPr>
      </w:pPr>
      <w:r w:rsidRPr="00655781">
        <w:rPr>
          <w:rFonts w:hint="cs"/>
          <w:b/>
          <w:bCs/>
          <w:rtl/>
        </w:rPr>
        <w:t>נחתם בפני</w:t>
      </w:r>
      <w:r w:rsidRPr="00655781">
        <w:rPr>
          <w:rFonts w:hint="cs"/>
          <w:rtl/>
        </w:rPr>
        <w:t>:</w:t>
      </w:r>
    </w:p>
    <w:p w14:paraId="3483E1D1" w14:textId="77777777" w:rsidR="00152BC0" w:rsidRPr="00655781" w:rsidRDefault="00152BC0" w:rsidP="00152BC0">
      <w:pPr>
        <w:rPr>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93520F" w:rsidRPr="00655781" w14:paraId="674A337A" w14:textId="77777777" w:rsidTr="00683A50">
        <w:tc>
          <w:tcPr>
            <w:tcW w:w="1588" w:type="dxa"/>
            <w:tcBorders>
              <w:bottom w:val="single" w:sz="4" w:space="0" w:color="auto"/>
            </w:tcBorders>
            <w:vAlign w:val="center"/>
          </w:tcPr>
          <w:p w14:paraId="427AD85B" w14:textId="77777777" w:rsidR="00152BC0" w:rsidRPr="00655781" w:rsidRDefault="00152BC0" w:rsidP="004C2B23">
            <w:pPr>
              <w:jc w:val="center"/>
              <w:rPr>
                <w:szCs w:val="22"/>
                <w:rtl/>
              </w:rPr>
            </w:pPr>
          </w:p>
        </w:tc>
        <w:tc>
          <w:tcPr>
            <w:tcW w:w="397" w:type="dxa"/>
            <w:vAlign w:val="center"/>
          </w:tcPr>
          <w:p w14:paraId="7DCAF532" w14:textId="77777777" w:rsidR="00152BC0" w:rsidRPr="00655781" w:rsidRDefault="00152BC0" w:rsidP="004C2B23">
            <w:pPr>
              <w:jc w:val="center"/>
              <w:rPr>
                <w:szCs w:val="22"/>
                <w:rtl/>
              </w:rPr>
            </w:pPr>
          </w:p>
        </w:tc>
        <w:tc>
          <w:tcPr>
            <w:tcW w:w="1588" w:type="dxa"/>
            <w:tcBorders>
              <w:bottom w:val="single" w:sz="4" w:space="0" w:color="auto"/>
            </w:tcBorders>
            <w:vAlign w:val="center"/>
          </w:tcPr>
          <w:p w14:paraId="6E2D6CB5" w14:textId="77777777" w:rsidR="00152BC0" w:rsidRPr="00655781" w:rsidRDefault="00152BC0" w:rsidP="004C2B23">
            <w:pPr>
              <w:jc w:val="center"/>
              <w:rPr>
                <w:szCs w:val="22"/>
                <w:rtl/>
              </w:rPr>
            </w:pPr>
          </w:p>
        </w:tc>
        <w:tc>
          <w:tcPr>
            <w:tcW w:w="397" w:type="dxa"/>
            <w:vAlign w:val="center"/>
          </w:tcPr>
          <w:p w14:paraId="5FB04B2C" w14:textId="77777777" w:rsidR="00152BC0" w:rsidRPr="00655781" w:rsidRDefault="00152BC0" w:rsidP="004C2B23">
            <w:pPr>
              <w:jc w:val="center"/>
              <w:rPr>
                <w:szCs w:val="22"/>
                <w:rtl/>
              </w:rPr>
            </w:pPr>
          </w:p>
        </w:tc>
        <w:tc>
          <w:tcPr>
            <w:tcW w:w="1588" w:type="dxa"/>
            <w:tcBorders>
              <w:bottom w:val="single" w:sz="4" w:space="0" w:color="auto"/>
            </w:tcBorders>
            <w:vAlign w:val="center"/>
          </w:tcPr>
          <w:p w14:paraId="0940B4B9" w14:textId="77777777" w:rsidR="00152BC0" w:rsidRPr="00655781" w:rsidRDefault="00152BC0" w:rsidP="004C2B23">
            <w:pPr>
              <w:jc w:val="center"/>
              <w:rPr>
                <w:szCs w:val="22"/>
                <w:rtl/>
              </w:rPr>
            </w:pPr>
          </w:p>
        </w:tc>
        <w:tc>
          <w:tcPr>
            <w:tcW w:w="397" w:type="dxa"/>
            <w:vAlign w:val="center"/>
          </w:tcPr>
          <w:p w14:paraId="1261D99A" w14:textId="77777777" w:rsidR="00152BC0" w:rsidRPr="00655781" w:rsidRDefault="00152BC0" w:rsidP="004C2B23">
            <w:pPr>
              <w:jc w:val="center"/>
              <w:rPr>
                <w:szCs w:val="22"/>
                <w:rtl/>
              </w:rPr>
            </w:pPr>
          </w:p>
        </w:tc>
        <w:tc>
          <w:tcPr>
            <w:tcW w:w="1588" w:type="dxa"/>
            <w:tcBorders>
              <w:bottom w:val="single" w:sz="4" w:space="0" w:color="auto"/>
            </w:tcBorders>
            <w:vAlign w:val="center"/>
          </w:tcPr>
          <w:p w14:paraId="4EE5ABDB" w14:textId="77777777" w:rsidR="00152BC0" w:rsidRPr="00655781" w:rsidRDefault="00152BC0" w:rsidP="004C2B23">
            <w:pPr>
              <w:jc w:val="center"/>
              <w:rPr>
                <w:szCs w:val="22"/>
                <w:rtl/>
              </w:rPr>
            </w:pPr>
          </w:p>
        </w:tc>
        <w:tc>
          <w:tcPr>
            <w:tcW w:w="397" w:type="dxa"/>
            <w:vAlign w:val="center"/>
          </w:tcPr>
          <w:p w14:paraId="5BFED244" w14:textId="77777777" w:rsidR="00152BC0" w:rsidRPr="00655781" w:rsidRDefault="00152BC0" w:rsidP="004C2B23">
            <w:pPr>
              <w:jc w:val="center"/>
              <w:rPr>
                <w:szCs w:val="22"/>
                <w:rtl/>
              </w:rPr>
            </w:pPr>
          </w:p>
        </w:tc>
        <w:tc>
          <w:tcPr>
            <w:tcW w:w="1588" w:type="dxa"/>
            <w:tcBorders>
              <w:bottom w:val="single" w:sz="4" w:space="0" w:color="auto"/>
            </w:tcBorders>
            <w:vAlign w:val="center"/>
          </w:tcPr>
          <w:p w14:paraId="59D54F25" w14:textId="77777777" w:rsidR="00152BC0" w:rsidRPr="00655781" w:rsidRDefault="00152BC0" w:rsidP="004C2B23">
            <w:pPr>
              <w:jc w:val="center"/>
              <w:rPr>
                <w:szCs w:val="22"/>
                <w:rtl/>
              </w:rPr>
            </w:pPr>
          </w:p>
        </w:tc>
      </w:tr>
      <w:tr w:rsidR="0093520F" w:rsidRPr="00655781" w14:paraId="75E9377C" w14:textId="77777777" w:rsidTr="00683A50">
        <w:tc>
          <w:tcPr>
            <w:tcW w:w="1588" w:type="dxa"/>
            <w:tcBorders>
              <w:top w:val="single" w:sz="4" w:space="0" w:color="auto"/>
            </w:tcBorders>
            <w:vAlign w:val="center"/>
          </w:tcPr>
          <w:p w14:paraId="24A5C4E3" w14:textId="77777777" w:rsidR="00152BC0" w:rsidRPr="00655781" w:rsidRDefault="00152BC0" w:rsidP="004C2B23">
            <w:pPr>
              <w:jc w:val="center"/>
              <w:rPr>
                <w:szCs w:val="22"/>
                <w:rtl/>
              </w:rPr>
            </w:pPr>
            <w:r w:rsidRPr="00655781">
              <w:rPr>
                <w:rFonts w:hint="cs"/>
                <w:szCs w:val="22"/>
                <w:rtl/>
              </w:rPr>
              <w:t>שם משפחה</w:t>
            </w:r>
          </w:p>
        </w:tc>
        <w:tc>
          <w:tcPr>
            <w:tcW w:w="397" w:type="dxa"/>
            <w:vAlign w:val="center"/>
          </w:tcPr>
          <w:p w14:paraId="067EEBB8" w14:textId="77777777" w:rsidR="00152BC0" w:rsidRPr="00655781" w:rsidRDefault="00152BC0" w:rsidP="004C2B23">
            <w:pPr>
              <w:jc w:val="center"/>
              <w:rPr>
                <w:szCs w:val="22"/>
                <w:rtl/>
              </w:rPr>
            </w:pPr>
          </w:p>
        </w:tc>
        <w:tc>
          <w:tcPr>
            <w:tcW w:w="1588" w:type="dxa"/>
            <w:tcBorders>
              <w:top w:val="single" w:sz="4" w:space="0" w:color="auto"/>
            </w:tcBorders>
            <w:vAlign w:val="center"/>
          </w:tcPr>
          <w:p w14:paraId="4E25AE9C" w14:textId="77777777" w:rsidR="00152BC0" w:rsidRPr="00655781" w:rsidRDefault="00152BC0" w:rsidP="004C2B23">
            <w:pPr>
              <w:jc w:val="center"/>
              <w:rPr>
                <w:szCs w:val="22"/>
                <w:rtl/>
              </w:rPr>
            </w:pPr>
            <w:r w:rsidRPr="00655781">
              <w:rPr>
                <w:rFonts w:hint="cs"/>
                <w:szCs w:val="22"/>
                <w:rtl/>
              </w:rPr>
              <w:t>שם פרטי</w:t>
            </w:r>
          </w:p>
        </w:tc>
        <w:tc>
          <w:tcPr>
            <w:tcW w:w="397" w:type="dxa"/>
            <w:vAlign w:val="center"/>
          </w:tcPr>
          <w:p w14:paraId="16A87C6D" w14:textId="77777777" w:rsidR="00152BC0" w:rsidRPr="00655781" w:rsidRDefault="00152BC0" w:rsidP="004C2B23">
            <w:pPr>
              <w:jc w:val="center"/>
              <w:rPr>
                <w:szCs w:val="22"/>
                <w:rtl/>
              </w:rPr>
            </w:pPr>
          </w:p>
        </w:tc>
        <w:tc>
          <w:tcPr>
            <w:tcW w:w="1588" w:type="dxa"/>
            <w:tcBorders>
              <w:top w:val="single" w:sz="4" w:space="0" w:color="auto"/>
            </w:tcBorders>
            <w:vAlign w:val="center"/>
          </w:tcPr>
          <w:p w14:paraId="58BA2EB3" w14:textId="77777777" w:rsidR="00152BC0" w:rsidRPr="00655781" w:rsidRDefault="00152BC0" w:rsidP="004C2B23">
            <w:pPr>
              <w:jc w:val="center"/>
              <w:rPr>
                <w:szCs w:val="22"/>
                <w:rtl/>
              </w:rPr>
            </w:pPr>
            <w:r w:rsidRPr="00655781">
              <w:rPr>
                <w:rFonts w:hint="cs"/>
                <w:szCs w:val="22"/>
                <w:rtl/>
              </w:rPr>
              <w:t>מספר זהות</w:t>
            </w:r>
          </w:p>
        </w:tc>
        <w:tc>
          <w:tcPr>
            <w:tcW w:w="397" w:type="dxa"/>
            <w:vAlign w:val="center"/>
          </w:tcPr>
          <w:p w14:paraId="799E5F57" w14:textId="77777777" w:rsidR="00152BC0" w:rsidRPr="00655781" w:rsidRDefault="00152BC0" w:rsidP="004C2B23">
            <w:pPr>
              <w:jc w:val="center"/>
              <w:rPr>
                <w:szCs w:val="22"/>
                <w:rtl/>
              </w:rPr>
            </w:pPr>
          </w:p>
        </w:tc>
        <w:tc>
          <w:tcPr>
            <w:tcW w:w="1588" w:type="dxa"/>
            <w:tcBorders>
              <w:top w:val="single" w:sz="4" w:space="0" w:color="auto"/>
            </w:tcBorders>
            <w:vAlign w:val="center"/>
          </w:tcPr>
          <w:p w14:paraId="4BBC9666" w14:textId="77777777" w:rsidR="00152BC0" w:rsidRPr="00655781" w:rsidRDefault="00152BC0" w:rsidP="004C2B23">
            <w:pPr>
              <w:jc w:val="center"/>
              <w:rPr>
                <w:szCs w:val="22"/>
                <w:rtl/>
              </w:rPr>
            </w:pPr>
            <w:r w:rsidRPr="00655781">
              <w:rPr>
                <w:rFonts w:hint="cs"/>
                <w:szCs w:val="22"/>
                <w:rtl/>
              </w:rPr>
              <w:t>תאריך</w:t>
            </w:r>
          </w:p>
        </w:tc>
        <w:tc>
          <w:tcPr>
            <w:tcW w:w="397" w:type="dxa"/>
            <w:vAlign w:val="center"/>
          </w:tcPr>
          <w:p w14:paraId="1CE2A265" w14:textId="77777777" w:rsidR="00152BC0" w:rsidRPr="00655781" w:rsidRDefault="00152BC0" w:rsidP="004C2B23">
            <w:pPr>
              <w:jc w:val="center"/>
              <w:rPr>
                <w:szCs w:val="22"/>
                <w:rtl/>
              </w:rPr>
            </w:pPr>
          </w:p>
        </w:tc>
        <w:tc>
          <w:tcPr>
            <w:tcW w:w="1588" w:type="dxa"/>
            <w:tcBorders>
              <w:top w:val="single" w:sz="4" w:space="0" w:color="auto"/>
            </w:tcBorders>
            <w:vAlign w:val="center"/>
          </w:tcPr>
          <w:p w14:paraId="3D7CC047" w14:textId="77777777" w:rsidR="00152BC0" w:rsidRPr="00655781" w:rsidRDefault="00152BC0" w:rsidP="004C2B23">
            <w:pPr>
              <w:jc w:val="center"/>
              <w:rPr>
                <w:szCs w:val="22"/>
                <w:rtl/>
              </w:rPr>
            </w:pPr>
            <w:r w:rsidRPr="00655781">
              <w:rPr>
                <w:rFonts w:hint="cs"/>
                <w:szCs w:val="22"/>
                <w:rtl/>
              </w:rPr>
              <w:t>חתימה</w:t>
            </w:r>
          </w:p>
        </w:tc>
      </w:tr>
    </w:tbl>
    <w:p w14:paraId="0F028C22" w14:textId="77777777" w:rsidR="00152BC0" w:rsidRDefault="00152BC0" w:rsidP="00152BC0">
      <w:pPr>
        <w:pStyle w:val="12"/>
        <w:jc w:val="both"/>
        <w:outlineLvl w:val="1"/>
        <w:rPr>
          <w:rFonts w:cs="David"/>
          <w:rtl/>
        </w:rPr>
      </w:pPr>
    </w:p>
    <w:p w14:paraId="6FC6A008" w14:textId="77777777" w:rsidR="00152BC0" w:rsidRPr="00C52872" w:rsidRDefault="00152BC0" w:rsidP="00B8040F">
      <w:pPr>
        <w:pStyle w:val="2"/>
        <w:spacing w:before="0" w:after="0"/>
        <w:jc w:val="center"/>
        <w:rPr>
          <w:rFonts w:cs="David"/>
          <w:rtl/>
        </w:rPr>
      </w:pPr>
      <w:r>
        <w:rPr>
          <w:rFonts w:cs="David"/>
          <w:rtl/>
        </w:rPr>
        <w:br w:type="page"/>
      </w:r>
      <w:bookmarkStart w:id="119" w:name="_Toc457405654"/>
      <w:r w:rsidRPr="00C52872">
        <w:rPr>
          <w:rFonts w:cs="David" w:hint="cs"/>
          <w:rtl/>
        </w:rPr>
        <w:lastRenderedPageBreak/>
        <w:t xml:space="preserve">נספח </w:t>
      </w:r>
      <w:r w:rsidR="00A06F38" w:rsidRPr="00C52872">
        <w:rPr>
          <w:rFonts w:cs="David" w:hint="cs"/>
          <w:rtl/>
        </w:rPr>
        <w:t>ב'</w:t>
      </w:r>
      <w:r w:rsidR="00A06F38">
        <w:rPr>
          <w:rFonts w:cs="David" w:hint="cs"/>
          <w:rtl/>
        </w:rPr>
        <w:t>9</w:t>
      </w:r>
      <w:r w:rsidR="00A06F38" w:rsidRPr="00C52872">
        <w:rPr>
          <w:rFonts w:cs="David" w:hint="cs"/>
          <w:rtl/>
        </w:rPr>
        <w:t xml:space="preserve"> </w:t>
      </w:r>
      <w:r w:rsidRPr="00C52872">
        <w:rPr>
          <w:rFonts w:cs="David" w:hint="cs"/>
          <w:rtl/>
        </w:rPr>
        <w:t>- הצהרה בדבר שימוש בתוכנות מקור</w:t>
      </w:r>
      <w:bookmarkEnd w:id="118"/>
      <w:bookmarkEnd w:id="119"/>
    </w:p>
    <w:p w14:paraId="31F64F23" w14:textId="77777777" w:rsidR="00152BC0" w:rsidRPr="00655781" w:rsidRDefault="00152BC0" w:rsidP="00152BC0">
      <w:pPr>
        <w:ind w:left="23"/>
        <w:jc w:val="right"/>
        <w:rPr>
          <w:rtl/>
        </w:rPr>
      </w:pPr>
    </w:p>
    <w:p w14:paraId="5146D1D9" w14:textId="77777777" w:rsidR="00152BC0" w:rsidRPr="00655781" w:rsidRDefault="00152BC0" w:rsidP="00152BC0">
      <w:pPr>
        <w:ind w:left="23"/>
        <w:jc w:val="right"/>
        <w:rPr>
          <w:rtl/>
        </w:rPr>
      </w:pPr>
      <w:r w:rsidRPr="00655781">
        <w:rPr>
          <w:rFonts w:hint="cs"/>
          <w:rtl/>
        </w:rPr>
        <w:t>תאריך : ___/___/____</w:t>
      </w:r>
    </w:p>
    <w:p w14:paraId="24ED4D65" w14:textId="77777777" w:rsidR="00152BC0" w:rsidRPr="00655781" w:rsidRDefault="00152BC0" w:rsidP="00152BC0">
      <w:pPr>
        <w:rPr>
          <w:b/>
          <w:bCs/>
          <w:rtl/>
        </w:rPr>
      </w:pPr>
      <w:r w:rsidRPr="00655781">
        <w:rPr>
          <w:rFonts w:hint="cs"/>
          <w:b/>
          <w:bCs/>
          <w:rtl/>
        </w:rPr>
        <w:t>לכבוד</w:t>
      </w:r>
    </w:p>
    <w:p w14:paraId="3EBEF42F" w14:textId="77777777" w:rsidR="00152BC0" w:rsidRPr="00655781" w:rsidRDefault="00152BC0" w:rsidP="00152BC0">
      <w:pPr>
        <w:rPr>
          <w:b/>
          <w:bCs/>
          <w:rtl/>
        </w:rPr>
      </w:pPr>
      <w:r w:rsidRPr="00655781">
        <w:rPr>
          <w:rFonts w:hint="cs"/>
          <w:b/>
          <w:bCs/>
          <w:rtl/>
        </w:rPr>
        <w:t>משרד התרבות והספורט</w:t>
      </w:r>
    </w:p>
    <w:p w14:paraId="3EAA7668" w14:textId="77777777" w:rsidR="00152BC0" w:rsidRPr="00655781" w:rsidRDefault="00152BC0" w:rsidP="00152BC0">
      <w:pPr>
        <w:rPr>
          <w:bCs/>
          <w:spacing w:val="6"/>
          <w:rtl/>
        </w:rPr>
      </w:pPr>
      <w:r w:rsidRPr="002D2FB5">
        <w:rPr>
          <w:rFonts w:hint="cs"/>
          <w:bCs/>
          <w:rtl/>
        </w:rPr>
        <w:t>הקריה המזרחית, בניין ג'</w:t>
      </w:r>
    </w:p>
    <w:p w14:paraId="2C8D4AA0" w14:textId="77777777" w:rsidR="00152BC0" w:rsidRPr="00655781" w:rsidRDefault="00152BC0" w:rsidP="00152BC0">
      <w:pPr>
        <w:rPr>
          <w:b/>
          <w:bCs/>
          <w:u w:val="single"/>
          <w:rtl/>
        </w:rPr>
      </w:pPr>
      <w:r w:rsidRPr="00655781">
        <w:rPr>
          <w:rFonts w:hint="cs"/>
          <w:b/>
          <w:bCs/>
          <w:u w:val="single"/>
          <w:rtl/>
        </w:rPr>
        <w:t>ירושלים</w:t>
      </w:r>
    </w:p>
    <w:p w14:paraId="4374A39B" w14:textId="77777777" w:rsidR="00152BC0" w:rsidRPr="00655781" w:rsidRDefault="00152BC0" w:rsidP="00152BC0">
      <w:pPr>
        <w:rPr>
          <w:b/>
          <w:bCs/>
          <w:u w:val="single"/>
          <w:rtl/>
        </w:rPr>
      </w:pPr>
    </w:p>
    <w:p w14:paraId="6CB55616" w14:textId="77777777" w:rsidR="00152BC0" w:rsidRPr="00655781" w:rsidRDefault="00152BC0" w:rsidP="00152BC0">
      <w:pPr>
        <w:ind w:left="357"/>
        <w:jc w:val="center"/>
        <w:rPr>
          <w:b/>
          <w:bCs/>
          <w:u w:val="single"/>
          <w:rtl/>
        </w:rPr>
      </w:pPr>
    </w:p>
    <w:p w14:paraId="03B46F99" w14:textId="77777777" w:rsidR="00152BC0" w:rsidRPr="00655781" w:rsidRDefault="00152BC0" w:rsidP="00152BC0">
      <w:pPr>
        <w:rPr>
          <w:rtl/>
        </w:rPr>
      </w:pPr>
      <w:r w:rsidRPr="00655781">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3C29FFBF" w14:textId="77777777" w:rsidR="00152BC0" w:rsidRPr="00655781" w:rsidRDefault="00152BC0" w:rsidP="00836A6A">
      <w:pPr>
        <w:pStyle w:val="af8"/>
        <w:numPr>
          <w:ilvl w:val="0"/>
          <w:numId w:val="10"/>
        </w:numPr>
        <w:overflowPunct/>
        <w:autoSpaceDE/>
        <w:autoSpaceDN/>
        <w:adjustRightInd/>
        <w:ind w:left="641" w:hanging="641"/>
        <w:contextualSpacing/>
        <w:textAlignment w:val="auto"/>
        <w:rPr>
          <w:rtl/>
        </w:rPr>
      </w:pPr>
      <w:r w:rsidRPr="00655781">
        <w:rPr>
          <w:rFonts w:hint="cs"/>
          <w:rtl/>
        </w:rPr>
        <w:t>הנני נותן תצהיר זה בשם _________________ שהוא הגוף המבקש להתקשר עם המזמין במסגרת מכרז זה (להלן: "</w:t>
      </w:r>
      <w:r w:rsidRPr="00655781">
        <w:rPr>
          <w:rFonts w:hint="cs"/>
          <w:b/>
          <w:bCs/>
          <w:rtl/>
        </w:rPr>
        <w:t>המציע</w:t>
      </w:r>
      <w:r w:rsidRPr="00655781">
        <w:rPr>
          <w:rFonts w:hint="cs"/>
          <w:rtl/>
        </w:rPr>
        <w:t xml:space="preserve">"). אני מכהן כ_______________ והנני מוסמך/ת לתת תצהיר זה בשם המציע. </w:t>
      </w:r>
    </w:p>
    <w:p w14:paraId="324520F3" w14:textId="7247F4B6" w:rsidR="00152BC0" w:rsidRPr="00655781" w:rsidRDefault="00152BC0" w:rsidP="00D44328">
      <w:pPr>
        <w:pStyle w:val="af8"/>
        <w:numPr>
          <w:ilvl w:val="0"/>
          <w:numId w:val="10"/>
        </w:numPr>
        <w:overflowPunct/>
        <w:autoSpaceDE/>
        <w:autoSpaceDN/>
        <w:adjustRightInd/>
        <w:ind w:left="641" w:hanging="641"/>
        <w:contextualSpacing/>
        <w:textAlignment w:val="auto"/>
        <w:rPr>
          <w:rtl/>
        </w:rPr>
      </w:pPr>
      <w:r w:rsidRPr="00655781">
        <w:rPr>
          <w:rFonts w:hint="cs"/>
          <w:rtl/>
        </w:rPr>
        <w:t xml:space="preserve">הריני להצהיר כי המציע מתחייב לעשות שימוש אך ורק בתוכנות מקוריות לצורך מכרז מס' </w:t>
      </w:r>
      <w:r w:rsidR="00D44328">
        <w:rPr>
          <w:rFonts w:hint="cs"/>
          <w:rtl/>
        </w:rPr>
        <w:t>15</w:t>
      </w:r>
      <w:r w:rsidR="00A9432A">
        <w:rPr>
          <w:rFonts w:hint="cs"/>
          <w:rtl/>
        </w:rPr>
        <w:t>/201</w:t>
      </w:r>
      <w:r w:rsidR="004D0F5C">
        <w:rPr>
          <w:rFonts w:hint="cs"/>
          <w:rtl/>
        </w:rPr>
        <w:t>6</w:t>
      </w:r>
      <w:r>
        <w:rPr>
          <w:rFonts w:hint="cs"/>
          <w:rtl/>
        </w:rPr>
        <w:t xml:space="preserve"> </w:t>
      </w:r>
      <w:r w:rsidR="00E20C5D">
        <w:rPr>
          <w:sz w:val="22"/>
          <w:rtl/>
          <w:lang w:eastAsia="en-US"/>
        </w:rPr>
        <w:t>להפעלת</w:t>
      </w:r>
      <w:r w:rsidR="00A9432A">
        <w:rPr>
          <w:sz w:val="22"/>
          <w:rtl/>
          <w:lang w:eastAsia="en-US"/>
        </w:rPr>
        <w:t xml:space="preserve"> מפקחים</w:t>
      </w:r>
      <w:r w:rsidR="00A9432A">
        <w:rPr>
          <w:rFonts w:hint="cs"/>
          <w:sz w:val="22"/>
          <w:rtl/>
          <w:lang w:eastAsia="en-US"/>
        </w:rPr>
        <w:t>-</w:t>
      </w:r>
      <w:r>
        <w:rPr>
          <w:sz w:val="22"/>
          <w:rtl/>
          <w:lang w:eastAsia="en-US"/>
        </w:rPr>
        <w:t xml:space="preserve">מנחים </w:t>
      </w:r>
      <w:r w:rsidR="00A9432A">
        <w:rPr>
          <w:rFonts w:hint="cs"/>
          <w:sz w:val="22"/>
          <w:rtl/>
          <w:lang w:eastAsia="en-US"/>
        </w:rPr>
        <w:t xml:space="preserve">ויועצים </w:t>
      </w:r>
      <w:r>
        <w:rPr>
          <w:sz w:val="22"/>
          <w:rtl/>
          <w:lang w:eastAsia="en-US"/>
        </w:rPr>
        <w:t>לספריות הציבוריות</w:t>
      </w:r>
      <w:r>
        <w:rPr>
          <w:rFonts w:hint="cs"/>
          <w:sz w:val="22"/>
          <w:rtl/>
          <w:lang w:eastAsia="en-US"/>
        </w:rPr>
        <w:t xml:space="preserve"> </w:t>
      </w:r>
      <w:r w:rsidRPr="00655781">
        <w:rPr>
          <w:rFonts w:hint="cs"/>
          <w:rtl/>
        </w:rPr>
        <w:t xml:space="preserve">ולצורך ביצוע השירותים נשוא המכרז, ככל שהצעתו תוכרז כזוכה על ידי משרד התרבות והספורט. </w:t>
      </w:r>
    </w:p>
    <w:p w14:paraId="210DC699" w14:textId="77777777" w:rsidR="00152BC0" w:rsidRPr="00655781" w:rsidRDefault="00152BC0" w:rsidP="00836A6A">
      <w:pPr>
        <w:pStyle w:val="af8"/>
        <w:numPr>
          <w:ilvl w:val="0"/>
          <w:numId w:val="10"/>
        </w:numPr>
        <w:overflowPunct/>
        <w:autoSpaceDE/>
        <w:autoSpaceDN/>
        <w:adjustRightInd/>
        <w:ind w:left="641" w:hanging="641"/>
        <w:contextualSpacing/>
        <w:textAlignment w:val="auto"/>
      </w:pPr>
      <w:r w:rsidRPr="00655781">
        <w:rPr>
          <w:rFonts w:hint="cs"/>
          <w:rtl/>
        </w:rPr>
        <w:t xml:space="preserve">זה שמי, להלן חתימתי ותוכן תצהירי דלעיל אמת. </w:t>
      </w:r>
    </w:p>
    <w:p w14:paraId="28889787" w14:textId="77777777" w:rsidR="00152BC0" w:rsidRPr="00655781" w:rsidRDefault="00152BC0" w:rsidP="00152BC0">
      <w:pPr>
        <w:rPr>
          <w:rtl/>
        </w:rPr>
      </w:pPr>
    </w:p>
    <w:tbl>
      <w:tblPr>
        <w:bidiVisual/>
        <w:tblW w:w="8414" w:type="dxa"/>
        <w:tblLook w:val="04A0" w:firstRow="1" w:lastRow="0" w:firstColumn="1" w:lastColumn="0" w:noHBand="0" w:noVBand="1"/>
      </w:tblPr>
      <w:tblGrid>
        <w:gridCol w:w="1326"/>
        <w:gridCol w:w="709"/>
        <w:gridCol w:w="3118"/>
        <w:gridCol w:w="709"/>
        <w:gridCol w:w="2552"/>
      </w:tblGrid>
      <w:tr w:rsidR="0093520F" w:rsidRPr="00655781" w14:paraId="3059022A" w14:textId="77777777" w:rsidTr="00683A50">
        <w:tc>
          <w:tcPr>
            <w:tcW w:w="1326" w:type="dxa"/>
            <w:tcBorders>
              <w:bottom w:val="single" w:sz="12" w:space="0" w:color="auto"/>
            </w:tcBorders>
          </w:tcPr>
          <w:p w14:paraId="1B29D583" w14:textId="77777777" w:rsidR="00152BC0" w:rsidRPr="00655781" w:rsidRDefault="00152BC0" w:rsidP="004C2B23">
            <w:pPr>
              <w:rPr>
                <w:rtl/>
              </w:rPr>
            </w:pPr>
          </w:p>
        </w:tc>
        <w:tc>
          <w:tcPr>
            <w:tcW w:w="709" w:type="dxa"/>
          </w:tcPr>
          <w:p w14:paraId="2EF0B04C" w14:textId="77777777" w:rsidR="00152BC0" w:rsidRPr="00655781" w:rsidRDefault="00152BC0" w:rsidP="004C2B23">
            <w:pPr>
              <w:rPr>
                <w:rtl/>
              </w:rPr>
            </w:pPr>
          </w:p>
        </w:tc>
        <w:tc>
          <w:tcPr>
            <w:tcW w:w="3118" w:type="dxa"/>
            <w:tcBorders>
              <w:bottom w:val="single" w:sz="12" w:space="0" w:color="auto"/>
            </w:tcBorders>
          </w:tcPr>
          <w:p w14:paraId="62A825CE" w14:textId="77777777" w:rsidR="00152BC0" w:rsidRPr="00655781" w:rsidRDefault="00152BC0" w:rsidP="004C2B23">
            <w:pPr>
              <w:rPr>
                <w:rtl/>
              </w:rPr>
            </w:pPr>
          </w:p>
        </w:tc>
        <w:tc>
          <w:tcPr>
            <w:tcW w:w="709" w:type="dxa"/>
          </w:tcPr>
          <w:p w14:paraId="67BF33A3" w14:textId="77777777" w:rsidR="00152BC0" w:rsidRPr="00655781" w:rsidRDefault="00152BC0" w:rsidP="004C2B23">
            <w:pPr>
              <w:rPr>
                <w:rtl/>
              </w:rPr>
            </w:pPr>
          </w:p>
        </w:tc>
        <w:tc>
          <w:tcPr>
            <w:tcW w:w="2552" w:type="dxa"/>
            <w:tcBorders>
              <w:bottom w:val="single" w:sz="12" w:space="0" w:color="auto"/>
            </w:tcBorders>
          </w:tcPr>
          <w:p w14:paraId="2D2CF252" w14:textId="77777777" w:rsidR="00152BC0" w:rsidRPr="00655781" w:rsidRDefault="00152BC0" w:rsidP="004C2B23">
            <w:pPr>
              <w:rPr>
                <w:rtl/>
              </w:rPr>
            </w:pPr>
          </w:p>
        </w:tc>
      </w:tr>
      <w:tr w:rsidR="0093520F" w:rsidRPr="00655781" w14:paraId="7F1CBF39" w14:textId="77777777" w:rsidTr="00683A50">
        <w:tc>
          <w:tcPr>
            <w:tcW w:w="1326" w:type="dxa"/>
            <w:tcBorders>
              <w:top w:val="single" w:sz="12" w:space="0" w:color="auto"/>
            </w:tcBorders>
          </w:tcPr>
          <w:p w14:paraId="61B4DEF2" w14:textId="77777777" w:rsidR="00152BC0" w:rsidRPr="00655781" w:rsidRDefault="00152BC0" w:rsidP="004C2B23">
            <w:pPr>
              <w:jc w:val="center"/>
              <w:rPr>
                <w:rtl/>
              </w:rPr>
            </w:pPr>
            <w:r w:rsidRPr="00655781">
              <w:rPr>
                <w:b/>
                <w:bCs/>
                <w:rtl/>
              </w:rPr>
              <w:t>תאריך</w:t>
            </w:r>
          </w:p>
        </w:tc>
        <w:tc>
          <w:tcPr>
            <w:tcW w:w="709" w:type="dxa"/>
          </w:tcPr>
          <w:p w14:paraId="72D9D402" w14:textId="77777777" w:rsidR="00152BC0" w:rsidRPr="00655781" w:rsidRDefault="00152BC0" w:rsidP="004C2B23">
            <w:pPr>
              <w:jc w:val="center"/>
              <w:rPr>
                <w:rtl/>
              </w:rPr>
            </w:pPr>
          </w:p>
        </w:tc>
        <w:tc>
          <w:tcPr>
            <w:tcW w:w="3118" w:type="dxa"/>
            <w:tcBorders>
              <w:top w:val="single" w:sz="12" w:space="0" w:color="auto"/>
            </w:tcBorders>
          </w:tcPr>
          <w:p w14:paraId="29A758B9" w14:textId="77777777" w:rsidR="00152BC0" w:rsidRPr="00655781" w:rsidRDefault="00152BC0" w:rsidP="004C2B23">
            <w:pPr>
              <w:jc w:val="center"/>
              <w:rPr>
                <w:rtl/>
              </w:rPr>
            </w:pPr>
            <w:r w:rsidRPr="00655781">
              <w:rPr>
                <w:b/>
                <w:bCs/>
                <w:rtl/>
              </w:rPr>
              <w:t>שם מלא של החותם בשם המציע</w:t>
            </w:r>
          </w:p>
        </w:tc>
        <w:tc>
          <w:tcPr>
            <w:tcW w:w="709" w:type="dxa"/>
          </w:tcPr>
          <w:p w14:paraId="14037EC3" w14:textId="77777777" w:rsidR="00152BC0" w:rsidRPr="00655781" w:rsidRDefault="00152BC0" w:rsidP="004C2B23">
            <w:pPr>
              <w:jc w:val="center"/>
              <w:rPr>
                <w:rtl/>
              </w:rPr>
            </w:pPr>
          </w:p>
        </w:tc>
        <w:tc>
          <w:tcPr>
            <w:tcW w:w="2552" w:type="dxa"/>
            <w:tcBorders>
              <w:top w:val="single" w:sz="12" w:space="0" w:color="auto"/>
            </w:tcBorders>
          </w:tcPr>
          <w:p w14:paraId="6522B23D" w14:textId="77777777" w:rsidR="00152BC0" w:rsidRPr="00655781" w:rsidRDefault="00152BC0" w:rsidP="004C2B23">
            <w:pPr>
              <w:jc w:val="center"/>
              <w:rPr>
                <w:rtl/>
              </w:rPr>
            </w:pPr>
            <w:r w:rsidRPr="00655781">
              <w:rPr>
                <w:b/>
                <w:bCs/>
                <w:rtl/>
              </w:rPr>
              <w:t>חתימה וחותמת המציע</w:t>
            </w:r>
          </w:p>
        </w:tc>
      </w:tr>
    </w:tbl>
    <w:p w14:paraId="0CE0F196" w14:textId="77777777" w:rsidR="00152BC0" w:rsidRPr="00655781" w:rsidRDefault="00152BC0" w:rsidP="00152BC0">
      <w:pPr>
        <w:rPr>
          <w:rtl/>
        </w:rPr>
      </w:pPr>
    </w:p>
    <w:p w14:paraId="2CA0AEFB" w14:textId="77777777" w:rsidR="00152BC0" w:rsidRPr="00655781" w:rsidRDefault="00152BC0" w:rsidP="00152BC0">
      <w:pPr>
        <w:rPr>
          <w:rtl/>
        </w:rPr>
      </w:pPr>
    </w:p>
    <w:p w14:paraId="2B65A276" w14:textId="77777777" w:rsidR="00152BC0" w:rsidRPr="00655781" w:rsidRDefault="00152BC0" w:rsidP="00152BC0">
      <w:pPr>
        <w:jc w:val="center"/>
        <w:rPr>
          <w:bCs/>
          <w:spacing w:val="6"/>
          <w:u w:val="single"/>
          <w:rtl/>
        </w:rPr>
      </w:pPr>
      <w:r w:rsidRPr="00655781">
        <w:rPr>
          <w:rFonts w:hint="cs"/>
          <w:bCs/>
          <w:spacing w:val="6"/>
          <w:u w:val="single"/>
          <w:rtl/>
        </w:rPr>
        <w:t>אישור</w:t>
      </w:r>
    </w:p>
    <w:p w14:paraId="75164315" w14:textId="77777777" w:rsidR="00152BC0" w:rsidRPr="00655781" w:rsidRDefault="00152BC0" w:rsidP="00152BC0">
      <w:pPr>
        <w:rPr>
          <w:b/>
          <w:spacing w:val="6"/>
          <w:rtl/>
        </w:rPr>
      </w:pPr>
    </w:p>
    <w:p w14:paraId="72188200" w14:textId="77777777" w:rsidR="00152BC0" w:rsidRPr="00655781" w:rsidRDefault="00152BC0" w:rsidP="00152BC0">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r w:rsidRPr="00655781">
        <w:rPr>
          <w:rFonts w:hint="cs"/>
          <w:b/>
          <w:spacing w:val="6"/>
          <w:rtl/>
        </w:rPr>
        <w:t>שזיהיתיו</w:t>
      </w:r>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31402021" w14:textId="77777777" w:rsidR="00152BC0" w:rsidRPr="00655781" w:rsidRDefault="00152BC0" w:rsidP="00152BC0">
      <w:pPr>
        <w:rPr>
          <w:b/>
          <w:spacing w:val="6"/>
          <w:rtl/>
        </w:rPr>
      </w:pPr>
    </w:p>
    <w:tbl>
      <w:tblPr>
        <w:bidiVisual/>
        <w:tblW w:w="0" w:type="auto"/>
        <w:jc w:val="center"/>
        <w:tblLook w:val="01E0" w:firstRow="1" w:lastRow="1" w:firstColumn="1" w:lastColumn="1" w:noHBand="0" w:noVBand="0"/>
      </w:tblPr>
      <w:tblGrid>
        <w:gridCol w:w="2268"/>
        <w:gridCol w:w="1560"/>
        <w:gridCol w:w="2268"/>
      </w:tblGrid>
      <w:tr w:rsidR="0093520F" w:rsidRPr="00655781" w14:paraId="6E564B04" w14:textId="77777777" w:rsidTr="00683A50">
        <w:trPr>
          <w:jc w:val="center"/>
        </w:trPr>
        <w:tc>
          <w:tcPr>
            <w:tcW w:w="2268" w:type="dxa"/>
            <w:tcBorders>
              <w:bottom w:val="single" w:sz="12" w:space="0" w:color="auto"/>
            </w:tcBorders>
          </w:tcPr>
          <w:p w14:paraId="041D5BA6" w14:textId="77777777" w:rsidR="00152BC0" w:rsidRPr="00655781" w:rsidRDefault="00152BC0" w:rsidP="004C2B23">
            <w:pPr>
              <w:jc w:val="center"/>
              <w:rPr>
                <w:rtl/>
                <w:lang w:val="fr-FR"/>
              </w:rPr>
            </w:pPr>
          </w:p>
        </w:tc>
        <w:tc>
          <w:tcPr>
            <w:tcW w:w="1560" w:type="dxa"/>
          </w:tcPr>
          <w:p w14:paraId="7551919E" w14:textId="77777777" w:rsidR="00152BC0" w:rsidRPr="00655781" w:rsidRDefault="00152BC0" w:rsidP="004C2B23">
            <w:pPr>
              <w:rPr>
                <w:rtl/>
                <w:lang w:val="fr-FR"/>
              </w:rPr>
            </w:pPr>
          </w:p>
        </w:tc>
        <w:tc>
          <w:tcPr>
            <w:tcW w:w="2268" w:type="dxa"/>
            <w:tcBorders>
              <w:bottom w:val="single" w:sz="12" w:space="0" w:color="auto"/>
            </w:tcBorders>
          </w:tcPr>
          <w:p w14:paraId="554C61F1" w14:textId="77777777" w:rsidR="00152BC0" w:rsidRPr="00655781" w:rsidRDefault="00152BC0" w:rsidP="004C2B23">
            <w:pPr>
              <w:rPr>
                <w:rtl/>
                <w:lang w:val="fr-FR"/>
              </w:rPr>
            </w:pPr>
          </w:p>
        </w:tc>
      </w:tr>
      <w:tr w:rsidR="0093520F" w:rsidRPr="00655781" w14:paraId="540A41A5" w14:textId="77777777" w:rsidTr="00683A50">
        <w:trPr>
          <w:jc w:val="center"/>
        </w:trPr>
        <w:tc>
          <w:tcPr>
            <w:tcW w:w="2268" w:type="dxa"/>
            <w:tcBorders>
              <w:top w:val="single" w:sz="12" w:space="0" w:color="auto"/>
            </w:tcBorders>
          </w:tcPr>
          <w:p w14:paraId="7F88CAF1" w14:textId="77777777" w:rsidR="00152BC0" w:rsidRPr="00655781" w:rsidRDefault="00152BC0" w:rsidP="004C2B23">
            <w:pPr>
              <w:jc w:val="center"/>
              <w:rPr>
                <w:b/>
                <w:bCs/>
                <w:rtl/>
                <w:lang w:val="fr-FR"/>
              </w:rPr>
            </w:pPr>
            <w:r w:rsidRPr="00655781">
              <w:rPr>
                <w:rFonts w:hint="cs"/>
                <w:b/>
                <w:bCs/>
                <w:rtl/>
                <w:lang w:val="fr-FR"/>
              </w:rPr>
              <w:t>תאריך</w:t>
            </w:r>
          </w:p>
        </w:tc>
        <w:tc>
          <w:tcPr>
            <w:tcW w:w="1560" w:type="dxa"/>
          </w:tcPr>
          <w:p w14:paraId="3DDE6E5F" w14:textId="77777777" w:rsidR="00152BC0" w:rsidRPr="00655781" w:rsidRDefault="00152BC0" w:rsidP="004C2B23">
            <w:pPr>
              <w:rPr>
                <w:b/>
                <w:bCs/>
                <w:rtl/>
                <w:lang w:val="fr-FR"/>
              </w:rPr>
            </w:pPr>
          </w:p>
        </w:tc>
        <w:tc>
          <w:tcPr>
            <w:tcW w:w="2268" w:type="dxa"/>
            <w:tcBorders>
              <w:top w:val="single" w:sz="12" w:space="0" w:color="auto"/>
            </w:tcBorders>
          </w:tcPr>
          <w:p w14:paraId="193CFEDE" w14:textId="77777777" w:rsidR="00152BC0" w:rsidRPr="00655781" w:rsidRDefault="00152BC0" w:rsidP="004C2B23">
            <w:pPr>
              <w:jc w:val="center"/>
              <w:rPr>
                <w:b/>
                <w:bCs/>
                <w:rtl/>
                <w:lang w:val="fr-FR"/>
              </w:rPr>
            </w:pPr>
            <w:r w:rsidRPr="00655781">
              <w:rPr>
                <w:rFonts w:hint="cs"/>
                <w:b/>
                <w:bCs/>
                <w:rtl/>
                <w:lang w:val="fr-FR"/>
              </w:rPr>
              <w:t>חתימה</w:t>
            </w:r>
          </w:p>
        </w:tc>
      </w:tr>
    </w:tbl>
    <w:p w14:paraId="28853D38" w14:textId="77777777" w:rsidR="00152BC0" w:rsidRPr="00655781" w:rsidRDefault="00152BC0" w:rsidP="00152BC0">
      <w:pPr>
        <w:jc w:val="center"/>
        <w:rPr>
          <w:rtl/>
        </w:rPr>
      </w:pPr>
    </w:p>
    <w:p w14:paraId="1A8A64DD" w14:textId="77777777" w:rsidR="00152BC0" w:rsidRPr="00655781" w:rsidRDefault="00152BC0" w:rsidP="00152BC0">
      <w:pPr>
        <w:jc w:val="center"/>
        <w:rPr>
          <w:rtl/>
        </w:rPr>
      </w:pPr>
    </w:p>
    <w:p w14:paraId="4A4C2BC1" w14:textId="77777777" w:rsidR="00152BC0" w:rsidRPr="00655781" w:rsidRDefault="00152BC0" w:rsidP="00152BC0">
      <w:pPr>
        <w:jc w:val="center"/>
        <w:rPr>
          <w:rtl/>
        </w:rPr>
      </w:pPr>
      <w:r w:rsidRPr="00655781">
        <w:rPr>
          <w:rFonts w:hint="cs"/>
          <w:rtl/>
        </w:rPr>
        <w:t>אישור עו"ד המאשר את הצהרת המציע בדבר עמידתו של המציע בחוקים הנ"ל</w:t>
      </w:r>
    </w:p>
    <w:p w14:paraId="6737712A" w14:textId="77777777" w:rsidR="00152BC0" w:rsidRPr="0036056F" w:rsidRDefault="00152BC0" w:rsidP="00152BC0">
      <w:pPr>
        <w:pStyle w:val="2"/>
        <w:jc w:val="center"/>
        <w:rPr>
          <w:rtl/>
        </w:rPr>
      </w:pPr>
      <w:bookmarkStart w:id="120" w:name="_Toc174250184"/>
      <w:bookmarkStart w:id="121" w:name="_Toc179603298"/>
    </w:p>
    <w:p w14:paraId="54FD413B" w14:textId="77777777" w:rsidR="004438AC" w:rsidRDefault="004438AC" w:rsidP="00A06F38">
      <w:pPr>
        <w:pStyle w:val="2"/>
        <w:spacing w:before="0" w:after="0"/>
        <w:jc w:val="center"/>
        <w:rPr>
          <w:rFonts w:cs="David"/>
          <w:rtl/>
        </w:rPr>
        <w:sectPr w:rsidR="004438AC" w:rsidSect="002C0142">
          <w:endnotePr>
            <w:numFmt w:val="lowerLetter"/>
          </w:endnotePr>
          <w:pgSz w:w="11907" w:h="16840" w:code="9"/>
          <w:pgMar w:top="1134" w:right="1134" w:bottom="992" w:left="1134" w:header="720" w:footer="482" w:gutter="0"/>
          <w:cols w:space="720"/>
          <w:titlePg/>
          <w:bidi/>
          <w:rtlGutter/>
        </w:sectPr>
      </w:pPr>
      <w:bookmarkStart w:id="122" w:name="_Toc344129154"/>
      <w:bookmarkEnd w:id="120"/>
      <w:bookmarkEnd w:id="121"/>
    </w:p>
    <w:p w14:paraId="12BC60A2" w14:textId="77777777" w:rsidR="00152BC0" w:rsidRPr="00740D70" w:rsidRDefault="00152BC0" w:rsidP="00B8040F">
      <w:pPr>
        <w:pStyle w:val="2"/>
        <w:spacing w:before="0" w:after="0"/>
        <w:jc w:val="center"/>
        <w:rPr>
          <w:rFonts w:cs="David"/>
        </w:rPr>
      </w:pPr>
      <w:bookmarkStart w:id="123" w:name="_Toc457405655"/>
      <w:r w:rsidRPr="00740D70">
        <w:rPr>
          <w:rFonts w:cs="David" w:hint="cs"/>
          <w:rtl/>
        </w:rPr>
        <w:lastRenderedPageBreak/>
        <w:t xml:space="preserve">נספח </w:t>
      </w:r>
      <w:r w:rsidR="00A06F38" w:rsidRPr="00740D70">
        <w:rPr>
          <w:rFonts w:cs="David" w:hint="cs"/>
          <w:rtl/>
        </w:rPr>
        <w:t>ב'</w:t>
      </w:r>
      <w:r w:rsidR="00A06F38">
        <w:rPr>
          <w:rFonts w:cs="David" w:hint="cs"/>
          <w:rtl/>
        </w:rPr>
        <w:t>10</w:t>
      </w:r>
      <w:r w:rsidR="00A06F38" w:rsidRPr="00740D70">
        <w:rPr>
          <w:rFonts w:cs="David" w:hint="cs"/>
          <w:rtl/>
        </w:rPr>
        <w:t xml:space="preserve"> </w:t>
      </w:r>
      <w:r w:rsidRPr="00740D70">
        <w:rPr>
          <w:rFonts w:cs="David" w:hint="cs"/>
          <w:rtl/>
        </w:rPr>
        <w:t>- אישור רו"ח אודות נתונים מהדו"חות הכספיים</w:t>
      </w:r>
      <w:bookmarkEnd w:id="122"/>
      <w:bookmarkEnd w:id="123"/>
    </w:p>
    <w:p w14:paraId="5FD3E56A" w14:textId="77777777" w:rsidR="00152BC0" w:rsidRDefault="00152BC0" w:rsidP="004438AC">
      <w:pPr>
        <w:spacing w:before="120" w:after="120"/>
        <w:ind w:left="1053"/>
        <w:jc w:val="center"/>
        <w:rPr>
          <w:b/>
          <w:bCs/>
          <w:rtl/>
        </w:rPr>
      </w:pPr>
      <w:r>
        <w:rPr>
          <w:rFonts w:hint="cs"/>
          <w:b/>
          <w:bCs/>
          <w:rtl/>
        </w:rPr>
        <w:t>(נספח זה יודפס על נייר לוגו של רואה החשבון)</w:t>
      </w:r>
    </w:p>
    <w:p w14:paraId="5F15070C" w14:textId="77777777" w:rsidR="00152BC0" w:rsidRPr="00780DC8" w:rsidRDefault="00152BC0" w:rsidP="00152BC0">
      <w:pPr>
        <w:spacing w:before="120" w:after="120"/>
        <w:ind w:left="696"/>
        <w:jc w:val="right"/>
        <w:rPr>
          <w:rtl/>
        </w:rPr>
      </w:pPr>
      <w:r w:rsidRPr="00780DC8">
        <w:rPr>
          <w:rFonts w:hint="cs"/>
          <w:rtl/>
        </w:rPr>
        <w:t>תאריך : ___/___/____</w:t>
      </w:r>
    </w:p>
    <w:p w14:paraId="44BC34A5" w14:textId="77777777" w:rsidR="00152BC0" w:rsidRPr="00780DC8" w:rsidRDefault="00152BC0" w:rsidP="004438AC">
      <w:pPr>
        <w:rPr>
          <w:rtl/>
        </w:rPr>
      </w:pPr>
      <w:r w:rsidRPr="00780DC8">
        <w:rPr>
          <w:rFonts w:hint="cs"/>
          <w:rtl/>
        </w:rPr>
        <w:t>לכבוד _____________ (יש למלא את שם המציע)</w:t>
      </w:r>
    </w:p>
    <w:p w14:paraId="033C7D41" w14:textId="21F991A6" w:rsidR="00152BC0" w:rsidRPr="004438AC" w:rsidRDefault="00152BC0" w:rsidP="004D0F5C">
      <w:pPr>
        <w:spacing w:before="240" w:after="120"/>
        <w:ind w:left="374"/>
        <w:jc w:val="center"/>
        <w:rPr>
          <w:b/>
          <w:bCs/>
          <w:u w:val="single"/>
          <w:rtl/>
        </w:rPr>
      </w:pPr>
      <w:r w:rsidRPr="00780DC8">
        <w:rPr>
          <w:rFonts w:hint="cs"/>
          <w:b/>
          <w:bCs/>
          <w:rtl/>
        </w:rPr>
        <w:t xml:space="preserve">הנדון : </w:t>
      </w:r>
      <w:r w:rsidRPr="00780DC8">
        <w:rPr>
          <w:rFonts w:hint="cs"/>
          <w:b/>
          <w:bCs/>
          <w:u w:val="single"/>
          <w:rtl/>
        </w:rPr>
        <w:t>אישור על נתונים מהדו"חות הכספיים לכל אחת משלוש השנים שנסתיימו ביום 31.12.</w:t>
      </w:r>
      <w:r w:rsidR="00B84246" w:rsidRPr="00780DC8">
        <w:rPr>
          <w:rFonts w:hint="cs"/>
          <w:b/>
          <w:bCs/>
          <w:u w:val="single"/>
          <w:rtl/>
        </w:rPr>
        <w:t>201</w:t>
      </w:r>
      <w:r w:rsidR="004D0F5C">
        <w:rPr>
          <w:rFonts w:hint="cs"/>
          <w:b/>
          <w:bCs/>
          <w:u w:val="single"/>
          <w:rtl/>
        </w:rPr>
        <w:t>5</w:t>
      </w:r>
      <w:r w:rsidR="00B84246" w:rsidRPr="00780DC8">
        <w:rPr>
          <w:rFonts w:hint="cs"/>
          <w:b/>
          <w:bCs/>
          <w:u w:val="single"/>
          <w:rtl/>
        </w:rPr>
        <w:t xml:space="preserve"> </w:t>
      </w:r>
    </w:p>
    <w:p w14:paraId="429DDBE3" w14:textId="77777777" w:rsidR="00152BC0" w:rsidRPr="00780DC8" w:rsidRDefault="00152BC0" w:rsidP="004438AC">
      <w:pPr>
        <w:spacing w:before="240" w:after="120"/>
        <w:ind w:left="375"/>
        <w:rPr>
          <w:b/>
          <w:bCs/>
          <w:rtl/>
        </w:rPr>
      </w:pPr>
      <w:r w:rsidRPr="00780DC8">
        <w:rPr>
          <w:rFonts w:hint="cs"/>
          <w:b/>
          <w:bCs/>
          <w:rtl/>
        </w:rPr>
        <w:t xml:space="preserve">לבקשתכם וכרואי החשבון של חברתכם הרינו לאשר כדלקמן:  </w:t>
      </w:r>
    </w:p>
    <w:p w14:paraId="3D0972ED" w14:textId="77777777" w:rsidR="00152BC0" w:rsidRPr="00780DC8" w:rsidRDefault="00152BC0" w:rsidP="00836A6A">
      <w:pPr>
        <w:numPr>
          <w:ilvl w:val="0"/>
          <w:numId w:val="25"/>
        </w:numPr>
        <w:overflowPunct/>
        <w:autoSpaceDE/>
        <w:autoSpaceDN/>
        <w:adjustRightInd/>
        <w:spacing w:before="60" w:after="60"/>
        <w:ind w:left="375" w:hanging="357"/>
        <w:textAlignment w:val="auto"/>
        <w:rPr>
          <w:rtl/>
        </w:rPr>
      </w:pPr>
      <w:r w:rsidRPr="00780DC8">
        <w:rPr>
          <w:rFonts w:hint="cs"/>
          <w:rtl/>
        </w:rPr>
        <w:t xml:space="preserve">הננו משמשים כרואי החשבון של המציע משנת_________. </w:t>
      </w:r>
    </w:p>
    <w:p w14:paraId="2E8AC850" w14:textId="77777777" w:rsidR="00152BC0" w:rsidRPr="00780DC8" w:rsidRDefault="00152BC0" w:rsidP="00836A6A">
      <w:pPr>
        <w:numPr>
          <w:ilvl w:val="0"/>
          <w:numId w:val="25"/>
        </w:numPr>
        <w:overflowPunct/>
        <w:autoSpaceDE/>
        <w:autoSpaceDN/>
        <w:adjustRightInd/>
        <w:spacing w:before="60" w:after="60"/>
        <w:ind w:left="375" w:hanging="357"/>
        <w:textAlignment w:val="auto"/>
      </w:pPr>
      <w:r w:rsidRPr="00780DC8">
        <w:rPr>
          <w:rFonts w:hint="cs"/>
          <w:rtl/>
        </w:rPr>
        <w:t>הדוחות הכספיים המבוקרים/סקורים של חברתכם ליום __________ (או לחילופין ליום_______ וליום _________)* בוקרו/נסקרו (בהתאמה) על ידי משרדנו.</w:t>
      </w:r>
    </w:p>
    <w:p w14:paraId="1D337337" w14:textId="77777777" w:rsidR="00152BC0" w:rsidRPr="00780DC8" w:rsidRDefault="00152BC0" w:rsidP="00152BC0">
      <w:pPr>
        <w:spacing w:before="60" w:after="60"/>
        <w:ind w:left="146"/>
        <w:rPr>
          <w:b/>
          <w:bCs/>
          <w:rtl/>
        </w:rPr>
      </w:pPr>
      <w:r w:rsidRPr="00780DC8">
        <w:rPr>
          <w:rFonts w:hint="cs"/>
          <w:b/>
          <w:bCs/>
          <w:rtl/>
        </w:rPr>
        <w:t>לחילופין:</w:t>
      </w:r>
    </w:p>
    <w:p w14:paraId="59D7C9C3" w14:textId="77777777" w:rsidR="00152BC0" w:rsidRPr="00780DC8" w:rsidRDefault="00152BC0" w:rsidP="00152BC0">
      <w:pPr>
        <w:spacing w:before="60" w:after="60"/>
        <w:ind w:left="375"/>
        <w:rPr>
          <w:rtl/>
        </w:rPr>
      </w:pPr>
      <w:r w:rsidRPr="00780DC8">
        <w:rPr>
          <w:rFonts w:hint="cs"/>
          <w:rtl/>
        </w:rPr>
        <w:t xml:space="preserve">הדוחות הכספיים המבוקרים/סקורים של חברתכם ליום/ימים* _______________  בוקרו על ידי רואי חשבון אחרים. </w:t>
      </w:r>
    </w:p>
    <w:p w14:paraId="4664344D" w14:textId="77777777" w:rsidR="00152BC0" w:rsidRPr="00780DC8" w:rsidRDefault="00152BC0" w:rsidP="00836A6A">
      <w:pPr>
        <w:numPr>
          <w:ilvl w:val="0"/>
          <w:numId w:val="25"/>
        </w:numPr>
        <w:overflowPunct/>
        <w:autoSpaceDE/>
        <w:autoSpaceDN/>
        <w:adjustRightInd/>
        <w:spacing w:before="60" w:after="60"/>
        <w:ind w:left="375" w:hanging="357"/>
        <w:textAlignment w:val="auto"/>
        <w:rPr>
          <w:rtl/>
        </w:rPr>
      </w:pPr>
      <w:r w:rsidRPr="00780DC8">
        <w:rPr>
          <w:rFonts w:hint="cs"/>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14:paraId="0D374E7C" w14:textId="77777777" w:rsidR="00152BC0" w:rsidRPr="00780DC8" w:rsidRDefault="00152BC0" w:rsidP="00152BC0">
      <w:pPr>
        <w:spacing w:before="60" w:after="60"/>
        <w:ind w:left="146"/>
        <w:rPr>
          <w:b/>
          <w:bCs/>
          <w:rtl/>
        </w:rPr>
      </w:pPr>
      <w:r w:rsidRPr="00780DC8">
        <w:rPr>
          <w:rFonts w:hint="cs"/>
          <w:b/>
          <w:bCs/>
          <w:rtl/>
        </w:rPr>
        <w:t>לחילופין:</w:t>
      </w:r>
    </w:p>
    <w:p w14:paraId="1DCA9CBA" w14:textId="77777777" w:rsidR="00152BC0" w:rsidRPr="00780DC8" w:rsidRDefault="00152BC0" w:rsidP="004438AC">
      <w:pPr>
        <w:spacing w:before="60" w:after="60"/>
        <w:ind w:left="375"/>
        <w:rPr>
          <w:rtl/>
        </w:rPr>
      </w:pPr>
      <w:r w:rsidRPr="00780DC8">
        <w:rPr>
          <w:rFonts w:hint="cs"/>
          <w:rtl/>
        </w:rPr>
        <w:t>חוות הדעת / דוח הסקירה שניתנה לדוחות הכספיים המבוקרים/סקורים (בהתאמה) ליום/ימים*  _____________ כוללת  חריגה מהנוסח האחיד</w:t>
      </w:r>
      <w:r>
        <w:rPr>
          <w:rFonts w:hint="cs"/>
          <w:rtl/>
        </w:rPr>
        <w:t>**</w:t>
      </w:r>
      <w:r w:rsidRPr="00780DC8">
        <w:rPr>
          <w:rFonts w:hint="cs"/>
          <w:rtl/>
        </w:rPr>
        <w:t xml:space="preserve"> אולם אין לחריגה זו השלכה על המידע המפורט בסעי</w:t>
      </w:r>
      <w:r w:rsidR="004438AC">
        <w:rPr>
          <w:rFonts w:hint="cs"/>
          <w:rtl/>
        </w:rPr>
        <w:t>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Ref353122584 \r \h</w:instrText>
      </w:r>
      <w:r>
        <w:rPr>
          <w:rtl/>
        </w:rPr>
        <w:instrText xml:space="preserve"> </w:instrText>
      </w:r>
      <w:r>
        <w:rPr>
          <w:rtl/>
        </w:rPr>
      </w:r>
      <w:r>
        <w:rPr>
          <w:rtl/>
        </w:rPr>
        <w:fldChar w:fldCharType="separate"/>
      </w:r>
      <w:r w:rsidR="007B40BC">
        <w:rPr>
          <w:cs/>
        </w:rPr>
        <w:t>‎</w:t>
      </w:r>
      <w:r w:rsidR="007B40BC">
        <w:t>4</w:t>
      </w:r>
      <w:r>
        <w:rPr>
          <w:rtl/>
        </w:rPr>
        <w:fldChar w:fldCharType="end"/>
      </w:r>
      <w:r w:rsidR="004438AC">
        <w:rPr>
          <w:rFonts w:hint="cs"/>
          <w:rtl/>
        </w:rPr>
        <w:t xml:space="preserve"> </w:t>
      </w:r>
      <w:r w:rsidRPr="00780DC8">
        <w:rPr>
          <w:rFonts w:hint="cs"/>
          <w:rtl/>
        </w:rPr>
        <w:t>להלן.</w:t>
      </w:r>
    </w:p>
    <w:p w14:paraId="00EB4F76" w14:textId="77777777" w:rsidR="00152BC0" w:rsidRPr="00780DC8" w:rsidRDefault="00152BC0" w:rsidP="00152BC0">
      <w:pPr>
        <w:spacing w:before="60" w:after="60"/>
        <w:ind w:left="146"/>
        <w:rPr>
          <w:b/>
          <w:bCs/>
          <w:rtl/>
        </w:rPr>
      </w:pPr>
      <w:r w:rsidRPr="00780DC8">
        <w:rPr>
          <w:rFonts w:hint="cs"/>
          <w:b/>
          <w:bCs/>
          <w:rtl/>
        </w:rPr>
        <w:t>לחילופין:</w:t>
      </w:r>
    </w:p>
    <w:p w14:paraId="5E5404B5" w14:textId="77777777" w:rsidR="00152BC0" w:rsidRPr="00780DC8" w:rsidRDefault="00152BC0" w:rsidP="00152BC0">
      <w:pPr>
        <w:spacing w:before="60" w:after="60"/>
        <w:ind w:left="375"/>
        <w:rPr>
          <w:rtl/>
        </w:rPr>
      </w:pPr>
      <w:r w:rsidRPr="00780DC8">
        <w:rPr>
          <w:rFonts w:hint="cs"/>
          <w:rtl/>
        </w:rPr>
        <w:t>חוות הדעת / דוח הסקירה שניתנה לדוחות הכספיים המבוקרים/סקורים (בהתאמה) ליום/ימים*  _____________ כוללת  חריגה מהנוסח האחיד</w:t>
      </w:r>
      <w:r>
        <w:rPr>
          <w:rFonts w:hint="cs"/>
          <w:rtl/>
        </w:rPr>
        <w:t>**</w:t>
      </w:r>
      <w:r w:rsidRPr="00780DC8">
        <w:rPr>
          <w:rFonts w:hint="cs"/>
          <w:rtl/>
        </w:rPr>
        <w:t xml:space="preserve"> אשר יש לה השלכות כמפורט לעיל על המידע המפורט בסעי</w:t>
      </w:r>
      <w:r w:rsidR="004438AC">
        <w:rPr>
          <w:rFonts w:hint="cs"/>
          <w:rtl/>
        </w:rPr>
        <w:t>ף</w:t>
      </w:r>
      <w:r w:rsidRPr="00780DC8">
        <w:rPr>
          <w:rFonts w:hint="cs"/>
          <w:rtl/>
        </w:rPr>
        <w:t xml:space="preserve"> </w:t>
      </w:r>
      <w:r>
        <w:fldChar w:fldCharType="begin"/>
      </w:r>
      <w:r>
        <w:instrText xml:space="preserve"> REF _Ref328314795 \r \h  \* MERGEFORMAT </w:instrText>
      </w:r>
      <w:r>
        <w:fldChar w:fldCharType="separate"/>
      </w:r>
      <w:r w:rsidR="007B40BC">
        <w:rPr>
          <w:cs/>
        </w:rPr>
        <w:t>‎</w:t>
      </w:r>
      <w:r w:rsidR="007B40BC">
        <w:t>4</w:t>
      </w:r>
      <w:r>
        <w:fldChar w:fldCharType="end"/>
      </w:r>
      <w:r w:rsidRPr="00780DC8">
        <w:rPr>
          <w:rFonts w:hint="cs"/>
          <w:rtl/>
        </w:rPr>
        <w:t xml:space="preserve"> להלן.</w:t>
      </w:r>
    </w:p>
    <w:p w14:paraId="58457F5A" w14:textId="77777777" w:rsidR="00152BC0" w:rsidRPr="00780DC8" w:rsidRDefault="00152BC0" w:rsidP="00836A6A">
      <w:pPr>
        <w:numPr>
          <w:ilvl w:val="0"/>
          <w:numId w:val="25"/>
        </w:numPr>
        <w:overflowPunct/>
        <w:autoSpaceDE/>
        <w:autoSpaceDN/>
        <w:adjustRightInd/>
        <w:spacing w:before="60" w:after="60"/>
        <w:ind w:left="375" w:hanging="357"/>
        <w:textAlignment w:val="auto"/>
        <w:rPr>
          <w:rtl/>
        </w:rPr>
      </w:pPr>
      <w:bookmarkStart w:id="124" w:name="_Ref353122584"/>
      <w:bookmarkStart w:id="125" w:name="_Ref328314795"/>
      <w:r w:rsidRPr="00780DC8">
        <w:rPr>
          <w:rFonts w:hint="cs"/>
          <w:rtl/>
        </w:rPr>
        <w:t xml:space="preserve">בהתאם לדוחות הכספיים האמורים המבוקרים/סקורים </w:t>
      </w:r>
      <w:r>
        <w:rPr>
          <w:rFonts w:hint="cs"/>
          <w:rtl/>
        </w:rPr>
        <w:t>לתקופה שהסתיימה ב</w:t>
      </w:r>
      <w:r w:rsidRPr="00780DC8">
        <w:rPr>
          <w:rFonts w:hint="cs"/>
          <w:rtl/>
        </w:rPr>
        <w:t xml:space="preserve">יום/ימים* __________________, </w:t>
      </w:r>
      <w:r>
        <w:rPr>
          <w:rFonts w:hint="cs"/>
          <w:rtl/>
        </w:rPr>
        <w:t xml:space="preserve">המחזור הכספי השנתי </w:t>
      </w:r>
      <w:r w:rsidRPr="00780DC8">
        <w:rPr>
          <w:rFonts w:hint="cs"/>
          <w:rtl/>
        </w:rPr>
        <w:t xml:space="preserve">של החברה </w:t>
      </w:r>
      <w:r w:rsidRPr="003E334A">
        <w:rPr>
          <w:rFonts w:hint="cs"/>
          <w:u w:val="single"/>
          <w:rtl/>
        </w:rPr>
        <w:t>הינ</w:t>
      </w:r>
      <w:r>
        <w:rPr>
          <w:rFonts w:hint="cs"/>
          <w:u w:val="single"/>
          <w:rtl/>
        </w:rPr>
        <w:t>ו</w:t>
      </w:r>
      <w:r w:rsidRPr="00780DC8">
        <w:rPr>
          <w:rFonts w:hint="cs"/>
          <w:rtl/>
        </w:rPr>
        <w:t>:</w:t>
      </w:r>
      <w:bookmarkEnd w:id="124"/>
    </w:p>
    <w:p w14:paraId="7D337EB3" w14:textId="2A188E02" w:rsidR="00152BC0" w:rsidRPr="00780DC8" w:rsidRDefault="00152BC0" w:rsidP="004D0F5C">
      <w:pPr>
        <w:numPr>
          <w:ilvl w:val="1"/>
          <w:numId w:val="25"/>
        </w:numPr>
        <w:overflowPunct/>
        <w:autoSpaceDE/>
        <w:autoSpaceDN/>
        <w:adjustRightInd/>
        <w:spacing w:before="120" w:after="120"/>
        <w:textAlignment w:val="auto"/>
      </w:pPr>
      <w:r w:rsidRPr="00780DC8">
        <w:rPr>
          <w:rFonts w:hint="cs"/>
          <w:rtl/>
        </w:rPr>
        <w:t xml:space="preserve">בשנת </w:t>
      </w:r>
      <w:r w:rsidR="00B84246" w:rsidRPr="00780DC8">
        <w:rPr>
          <w:rFonts w:hint="cs"/>
          <w:rtl/>
        </w:rPr>
        <w:t>20</w:t>
      </w:r>
      <w:r w:rsidR="00B84246">
        <w:rPr>
          <w:rFonts w:hint="cs"/>
          <w:rtl/>
        </w:rPr>
        <w:t>1</w:t>
      </w:r>
      <w:r w:rsidR="004D0F5C">
        <w:rPr>
          <w:rFonts w:hint="cs"/>
          <w:rtl/>
        </w:rPr>
        <w:t>3</w:t>
      </w:r>
      <w:r w:rsidRPr="00780DC8">
        <w:rPr>
          <w:rFonts w:hint="cs"/>
          <w:rtl/>
        </w:rPr>
        <w:t xml:space="preserve">: ________________ ₪  </w:t>
      </w:r>
    </w:p>
    <w:p w14:paraId="3B90A585" w14:textId="7F973BC8" w:rsidR="00152BC0" w:rsidRPr="00780DC8" w:rsidRDefault="00152BC0" w:rsidP="004D0F5C">
      <w:pPr>
        <w:numPr>
          <w:ilvl w:val="1"/>
          <w:numId w:val="25"/>
        </w:numPr>
        <w:overflowPunct/>
        <w:autoSpaceDE/>
        <w:autoSpaceDN/>
        <w:adjustRightInd/>
        <w:spacing w:before="120" w:after="120"/>
        <w:textAlignment w:val="auto"/>
      </w:pPr>
      <w:r w:rsidRPr="00780DC8">
        <w:rPr>
          <w:rFonts w:hint="cs"/>
          <w:rtl/>
        </w:rPr>
        <w:t xml:space="preserve">בשנת </w:t>
      </w:r>
      <w:r w:rsidR="00B84246" w:rsidRPr="00780DC8">
        <w:rPr>
          <w:rFonts w:hint="cs"/>
          <w:rtl/>
        </w:rPr>
        <w:t>201</w:t>
      </w:r>
      <w:r w:rsidR="004D0F5C">
        <w:rPr>
          <w:rFonts w:hint="cs"/>
          <w:rtl/>
        </w:rPr>
        <w:t>4</w:t>
      </w:r>
      <w:r w:rsidRPr="00780DC8">
        <w:rPr>
          <w:rFonts w:hint="cs"/>
          <w:rtl/>
        </w:rPr>
        <w:t xml:space="preserve">: ________________ ₪ </w:t>
      </w:r>
    </w:p>
    <w:p w14:paraId="372AA8F9" w14:textId="63B2E849" w:rsidR="00152BC0" w:rsidRDefault="00152BC0" w:rsidP="004D0F5C">
      <w:pPr>
        <w:numPr>
          <w:ilvl w:val="1"/>
          <w:numId w:val="25"/>
        </w:numPr>
        <w:overflowPunct/>
        <w:autoSpaceDE/>
        <w:autoSpaceDN/>
        <w:adjustRightInd/>
        <w:spacing w:before="120" w:after="120"/>
        <w:textAlignment w:val="auto"/>
      </w:pPr>
      <w:r w:rsidRPr="00780DC8">
        <w:rPr>
          <w:rFonts w:hint="cs"/>
          <w:rtl/>
        </w:rPr>
        <w:t xml:space="preserve">בשנת </w:t>
      </w:r>
      <w:r w:rsidR="00B84246" w:rsidRPr="00780DC8">
        <w:rPr>
          <w:rFonts w:hint="cs"/>
          <w:rtl/>
        </w:rPr>
        <w:t>201</w:t>
      </w:r>
      <w:r w:rsidR="004D0F5C">
        <w:rPr>
          <w:rFonts w:hint="cs"/>
          <w:rtl/>
        </w:rPr>
        <w:t>5</w:t>
      </w:r>
      <w:r w:rsidRPr="00780DC8">
        <w:rPr>
          <w:rFonts w:hint="cs"/>
          <w:rtl/>
        </w:rPr>
        <w:t xml:space="preserve">: ________________ ₪ </w:t>
      </w:r>
      <w:bookmarkEnd w:id="125"/>
    </w:p>
    <w:tbl>
      <w:tblPr>
        <w:bidiVisual/>
        <w:tblW w:w="0" w:type="auto"/>
        <w:jc w:val="right"/>
        <w:tblLook w:val="04A0" w:firstRow="1" w:lastRow="0" w:firstColumn="1" w:lastColumn="0" w:noHBand="0" w:noVBand="1"/>
      </w:tblPr>
      <w:tblGrid>
        <w:gridCol w:w="2518"/>
      </w:tblGrid>
      <w:tr w:rsidR="0093520F" w14:paraId="12811CE6" w14:textId="77777777" w:rsidTr="007B24DF">
        <w:trPr>
          <w:jc w:val="right"/>
        </w:trPr>
        <w:tc>
          <w:tcPr>
            <w:tcW w:w="2518" w:type="dxa"/>
            <w:shd w:val="clear" w:color="auto" w:fill="auto"/>
            <w:vAlign w:val="center"/>
          </w:tcPr>
          <w:p w14:paraId="7AA12122" w14:textId="77777777" w:rsidR="00152BC0" w:rsidRDefault="00152BC0" w:rsidP="004C2B23">
            <w:pPr>
              <w:spacing w:before="60" w:after="60"/>
              <w:jc w:val="center"/>
              <w:rPr>
                <w:rtl/>
              </w:rPr>
            </w:pPr>
            <w:r>
              <w:rPr>
                <w:rFonts w:hint="cs"/>
                <w:rtl/>
              </w:rPr>
              <w:t>בכבוד רב,</w:t>
            </w:r>
          </w:p>
        </w:tc>
      </w:tr>
      <w:tr w:rsidR="0093520F" w14:paraId="3C01B886" w14:textId="77777777" w:rsidTr="007B24DF">
        <w:trPr>
          <w:jc w:val="right"/>
        </w:trPr>
        <w:tc>
          <w:tcPr>
            <w:tcW w:w="2518" w:type="dxa"/>
            <w:shd w:val="clear" w:color="auto" w:fill="auto"/>
            <w:vAlign w:val="bottom"/>
          </w:tcPr>
          <w:p w14:paraId="7E3E6DA8" w14:textId="77777777" w:rsidR="00152BC0" w:rsidRDefault="00152BC0" w:rsidP="004C2B23">
            <w:pPr>
              <w:spacing w:before="60" w:after="60"/>
              <w:jc w:val="center"/>
              <w:rPr>
                <w:rtl/>
              </w:rPr>
            </w:pPr>
            <w:r>
              <w:rPr>
                <w:rFonts w:hint="cs"/>
                <w:rtl/>
              </w:rPr>
              <w:t>__________________</w:t>
            </w:r>
          </w:p>
        </w:tc>
      </w:tr>
      <w:tr w:rsidR="0093520F" w14:paraId="0101CBFF" w14:textId="77777777" w:rsidTr="007B24DF">
        <w:trPr>
          <w:jc w:val="right"/>
        </w:trPr>
        <w:tc>
          <w:tcPr>
            <w:tcW w:w="2518" w:type="dxa"/>
            <w:shd w:val="clear" w:color="auto" w:fill="auto"/>
            <w:vAlign w:val="center"/>
          </w:tcPr>
          <w:p w14:paraId="2910B523" w14:textId="77777777" w:rsidR="00152BC0" w:rsidRDefault="00152BC0" w:rsidP="004C2B23">
            <w:pPr>
              <w:spacing w:before="60" w:after="60"/>
              <w:jc w:val="center"/>
              <w:rPr>
                <w:rtl/>
              </w:rPr>
            </w:pPr>
            <w:r>
              <w:rPr>
                <w:rFonts w:hint="cs"/>
                <w:rtl/>
              </w:rPr>
              <w:t>רואי חשבון</w:t>
            </w:r>
          </w:p>
        </w:tc>
      </w:tr>
    </w:tbl>
    <w:p w14:paraId="3CFBA5AB" w14:textId="77777777" w:rsidR="00152BC0" w:rsidRPr="00780DC8" w:rsidRDefault="00375D5D" w:rsidP="00152BC0">
      <w:pPr>
        <w:ind w:hanging="142"/>
        <w:jc w:val="center"/>
      </w:pPr>
      <w:r>
        <w:pict w14:anchorId="649A7564">
          <v:rect id="_x0000_i1025" style="width:468pt;height:1.5pt" o:hralign="center" o:hrstd="t" o:hr="t" fillcolor="#a0a0a0" stroked="f"/>
        </w:pict>
      </w:r>
    </w:p>
    <w:p w14:paraId="1D0F5529" w14:textId="77777777" w:rsidR="00152BC0" w:rsidRPr="00780DC8" w:rsidRDefault="00152BC0" w:rsidP="00152BC0">
      <w:pPr>
        <w:spacing w:before="60" w:after="60"/>
        <w:ind w:left="233" w:hanging="142"/>
      </w:pPr>
      <w:r w:rsidRPr="00780DC8">
        <w:rPr>
          <w:rFonts w:hint="cs"/>
          <w:rtl/>
        </w:rPr>
        <w:t xml:space="preserve">* יצוינו התאריכים בהתאם לנדרש במסמכי המכרז או בהתאם לשינויים הרלוונטים בכל סעיף וסעיף.  </w:t>
      </w:r>
    </w:p>
    <w:p w14:paraId="7042C222" w14:textId="77777777" w:rsidR="00152BC0" w:rsidRPr="0036056F" w:rsidRDefault="00152BC0" w:rsidP="004438AC">
      <w:pPr>
        <w:spacing w:before="60" w:after="60"/>
        <w:ind w:left="233" w:hanging="142"/>
        <w:rPr>
          <w:rtl/>
        </w:rPr>
      </w:pPr>
      <w:r w:rsidRPr="00780DC8">
        <w:rPr>
          <w:rFonts w:hint="cs"/>
          <w:rtl/>
        </w:rPr>
        <w:t>**לצרכי מכתב זה חוות הדעת הכוללות תוספות המפורטות בדוגמאות לתקן ביקורת מספר 99, יראו אותן כחוות דעת ללא סטייה מהנוסח האחיד.</w:t>
      </w:r>
    </w:p>
    <w:p w14:paraId="4C1E940D" w14:textId="77777777" w:rsidR="004438AC" w:rsidRDefault="004438AC" w:rsidP="00A06F38">
      <w:pPr>
        <w:pStyle w:val="2"/>
        <w:spacing w:before="0" w:after="0"/>
        <w:jc w:val="center"/>
        <w:rPr>
          <w:rFonts w:cs="David"/>
          <w:rtl/>
        </w:rPr>
        <w:sectPr w:rsidR="004438AC" w:rsidSect="004438AC">
          <w:endnotePr>
            <w:numFmt w:val="lowerLetter"/>
          </w:endnotePr>
          <w:pgSz w:w="11907" w:h="16840" w:code="9"/>
          <w:pgMar w:top="1134" w:right="851" w:bottom="851" w:left="851" w:header="720" w:footer="482" w:gutter="0"/>
          <w:cols w:space="720"/>
          <w:titlePg/>
          <w:bidi/>
          <w:rtlGutter/>
        </w:sectPr>
      </w:pPr>
      <w:bookmarkStart w:id="126" w:name="_Toc362258158"/>
    </w:p>
    <w:p w14:paraId="4C22A0BF" w14:textId="77777777" w:rsidR="00152BC0" w:rsidRPr="00B900D7" w:rsidRDefault="00152BC0" w:rsidP="00B8040F">
      <w:pPr>
        <w:pStyle w:val="2"/>
        <w:spacing w:before="0" w:after="0"/>
        <w:jc w:val="center"/>
        <w:rPr>
          <w:rFonts w:cs="David"/>
          <w:rtl/>
        </w:rPr>
      </w:pPr>
      <w:bookmarkStart w:id="127" w:name="_Toc457405656"/>
      <w:r w:rsidRPr="00B900D7">
        <w:rPr>
          <w:rFonts w:cs="David" w:hint="cs"/>
          <w:rtl/>
        </w:rPr>
        <w:lastRenderedPageBreak/>
        <w:t xml:space="preserve">נספח </w:t>
      </w:r>
      <w:r w:rsidR="00A06F38" w:rsidRPr="00B900D7">
        <w:rPr>
          <w:rFonts w:cs="David" w:hint="cs"/>
          <w:rtl/>
        </w:rPr>
        <w:t>ב'</w:t>
      </w:r>
      <w:r w:rsidR="00A06F38">
        <w:rPr>
          <w:rFonts w:cs="David" w:hint="cs"/>
          <w:rtl/>
        </w:rPr>
        <w:t>11</w:t>
      </w:r>
      <w:r w:rsidR="00A06F38" w:rsidRPr="00B900D7">
        <w:rPr>
          <w:rFonts w:cs="David" w:hint="cs"/>
          <w:rtl/>
        </w:rPr>
        <w:t xml:space="preserve"> </w:t>
      </w:r>
      <w:r w:rsidRPr="00B900D7">
        <w:rPr>
          <w:rFonts w:cs="David" w:hint="cs"/>
          <w:rtl/>
        </w:rPr>
        <w:t xml:space="preserve">- התחייבות המציע </w:t>
      </w:r>
      <w:bookmarkEnd w:id="126"/>
      <w:r w:rsidRPr="00B900D7">
        <w:rPr>
          <w:rFonts w:cs="David" w:hint="cs"/>
          <w:rtl/>
        </w:rPr>
        <w:t>לתשלום שכר מינימאלי נקוב</w:t>
      </w:r>
      <w:bookmarkEnd w:id="127"/>
    </w:p>
    <w:p w14:paraId="677D9A0C" w14:textId="77777777" w:rsidR="00152BC0" w:rsidRDefault="00152BC0" w:rsidP="00152BC0">
      <w:pPr>
        <w:rPr>
          <w:rtl/>
        </w:rPr>
      </w:pPr>
    </w:p>
    <w:p w14:paraId="588BB652" w14:textId="77777777" w:rsidR="00152BC0" w:rsidRPr="003248BE" w:rsidRDefault="00152BC0" w:rsidP="00152BC0">
      <w:pPr>
        <w:pStyle w:val="4"/>
        <w:jc w:val="center"/>
        <w:rPr>
          <w:rFonts w:ascii="Arial" w:hAnsi="Arial" w:cs="David"/>
          <w:u w:val="single"/>
          <w:rtl/>
        </w:rPr>
      </w:pPr>
      <w:r w:rsidRPr="003248BE">
        <w:rPr>
          <w:rFonts w:ascii="Arial" w:hAnsi="Arial" w:cs="David" w:hint="cs"/>
          <w:u w:val="single"/>
          <w:rtl/>
        </w:rPr>
        <w:t xml:space="preserve">הצהרת </w:t>
      </w:r>
      <w:r>
        <w:rPr>
          <w:rFonts w:ascii="Arial" w:hAnsi="Arial" w:cs="David" w:hint="cs"/>
          <w:u w:val="single"/>
          <w:rtl/>
        </w:rPr>
        <w:t xml:space="preserve">מורשה חתימה מטעם </w:t>
      </w:r>
      <w:r w:rsidRPr="003248BE">
        <w:rPr>
          <w:rFonts w:ascii="Arial" w:hAnsi="Arial" w:cs="David" w:hint="cs"/>
          <w:u w:val="single"/>
          <w:rtl/>
        </w:rPr>
        <w:t>המ</w:t>
      </w:r>
      <w:r>
        <w:rPr>
          <w:rFonts w:ascii="Arial" w:hAnsi="Arial" w:cs="David" w:hint="cs"/>
          <w:u w:val="single"/>
          <w:rtl/>
        </w:rPr>
        <w:t>ציע</w:t>
      </w:r>
    </w:p>
    <w:p w14:paraId="02DE3A37" w14:textId="77777777" w:rsidR="00152BC0" w:rsidRDefault="00152BC0" w:rsidP="00152BC0">
      <w:pPr>
        <w:rPr>
          <w:b/>
          <w:bCs/>
        </w:rPr>
      </w:pPr>
    </w:p>
    <w:p w14:paraId="226BFBF7" w14:textId="77777777" w:rsidR="00152BC0" w:rsidRPr="003E33A8" w:rsidRDefault="00152BC0" w:rsidP="00152BC0">
      <w:pPr>
        <w:rPr>
          <w:b/>
          <w:bCs/>
          <w:rtl/>
        </w:rPr>
      </w:pPr>
      <w:r w:rsidRPr="003E33A8">
        <w:rPr>
          <w:rFonts w:hint="cs"/>
          <w:b/>
          <w:bCs/>
          <w:rtl/>
        </w:rPr>
        <w:t>אני</w:t>
      </w:r>
      <w:r w:rsidRPr="003E33A8">
        <w:rPr>
          <w:b/>
          <w:bCs/>
          <w:rtl/>
        </w:rPr>
        <w:t xml:space="preserve"> </w:t>
      </w:r>
      <w:r w:rsidRPr="003E33A8">
        <w:rPr>
          <w:rFonts w:hint="cs"/>
          <w:b/>
          <w:bCs/>
          <w:rtl/>
        </w:rPr>
        <w:t>החתום</w:t>
      </w:r>
      <w:r w:rsidRPr="003E33A8">
        <w:rPr>
          <w:b/>
          <w:bCs/>
          <w:rtl/>
        </w:rPr>
        <w:t xml:space="preserve"> </w:t>
      </w:r>
      <w:r w:rsidRPr="003E33A8">
        <w:rPr>
          <w:rFonts w:hint="cs"/>
          <w:b/>
          <w:bCs/>
          <w:rtl/>
        </w:rPr>
        <w:t>מטה</w:t>
      </w:r>
      <w:r w:rsidRPr="003E33A8">
        <w:rPr>
          <w:b/>
          <w:bCs/>
          <w:rtl/>
        </w:rPr>
        <w:t xml:space="preserve">, </w:t>
      </w:r>
      <w:r w:rsidRPr="003E33A8">
        <w:rPr>
          <w:rFonts w:hint="cs"/>
          <w:b/>
          <w:bCs/>
          <w:rtl/>
        </w:rPr>
        <w:t>מר</w:t>
      </w:r>
      <w:r w:rsidRPr="003E33A8">
        <w:rPr>
          <w:b/>
          <w:bCs/>
          <w:rtl/>
        </w:rPr>
        <w:t>/</w:t>
      </w:r>
      <w:r w:rsidRPr="003E33A8">
        <w:rPr>
          <w:rFonts w:hint="cs"/>
          <w:b/>
          <w:bCs/>
          <w:rtl/>
        </w:rPr>
        <w:t>גב</w:t>
      </w:r>
      <w:r w:rsidRPr="003E33A8">
        <w:rPr>
          <w:b/>
          <w:bCs/>
          <w:rtl/>
        </w:rPr>
        <w:t xml:space="preserve">' _______________, </w:t>
      </w:r>
      <w:r w:rsidRPr="003E33A8">
        <w:rPr>
          <w:rFonts w:hint="cs"/>
          <w:b/>
          <w:bCs/>
          <w:rtl/>
        </w:rPr>
        <w:t>נושא</w:t>
      </w:r>
      <w:r w:rsidRPr="003E33A8">
        <w:rPr>
          <w:b/>
          <w:bCs/>
          <w:rtl/>
        </w:rPr>
        <w:t>/</w:t>
      </w:r>
      <w:r w:rsidRPr="003E33A8">
        <w:rPr>
          <w:rFonts w:hint="cs"/>
          <w:b/>
          <w:bCs/>
          <w:rtl/>
        </w:rPr>
        <w:t>ת</w:t>
      </w:r>
      <w:r w:rsidRPr="003E33A8">
        <w:rPr>
          <w:b/>
          <w:bCs/>
          <w:rtl/>
        </w:rPr>
        <w:t xml:space="preserve"> </w:t>
      </w:r>
      <w:r w:rsidRPr="003E33A8">
        <w:rPr>
          <w:rFonts w:hint="cs"/>
          <w:b/>
          <w:bCs/>
          <w:rtl/>
        </w:rPr>
        <w:t>ת</w:t>
      </w:r>
      <w:r w:rsidRPr="003E33A8">
        <w:rPr>
          <w:b/>
          <w:bCs/>
          <w:rtl/>
        </w:rPr>
        <w:t>.</w:t>
      </w:r>
      <w:r w:rsidRPr="003E33A8">
        <w:rPr>
          <w:rFonts w:hint="cs"/>
          <w:b/>
          <w:bCs/>
          <w:rtl/>
        </w:rPr>
        <w:t>ז</w:t>
      </w:r>
      <w:r w:rsidRPr="003E33A8">
        <w:rPr>
          <w:b/>
          <w:bCs/>
          <w:rtl/>
        </w:rPr>
        <w:t xml:space="preserve">. </w:t>
      </w:r>
      <w:r w:rsidRPr="003E33A8">
        <w:rPr>
          <w:rFonts w:hint="cs"/>
          <w:b/>
          <w:bCs/>
          <w:rtl/>
        </w:rPr>
        <w:t>שמספרה</w:t>
      </w:r>
      <w:r w:rsidRPr="003E33A8">
        <w:rPr>
          <w:b/>
          <w:bCs/>
          <w:rtl/>
        </w:rPr>
        <w:t xml:space="preserve"> ____________, </w:t>
      </w:r>
      <w:r w:rsidRPr="003E33A8">
        <w:rPr>
          <w:rFonts w:hint="cs"/>
          <w:b/>
          <w:bCs/>
          <w:rtl/>
        </w:rPr>
        <w:t>לאחר</w:t>
      </w:r>
      <w:r w:rsidRPr="003E33A8">
        <w:rPr>
          <w:b/>
          <w:bCs/>
          <w:rtl/>
        </w:rPr>
        <w:t xml:space="preserve"> </w:t>
      </w:r>
      <w:r w:rsidRPr="003E33A8">
        <w:rPr>
          <w:rFonts w:hint="cs"/>
          <w:b/>
          <w:bCs/>
          <w:rtl/>
        </w:rPr>
        <w:t>שהוזהרתי</w:t>
      </w:r>
      <w:r w:rsidRPr="003E33A8">
        <w:rPr>
          <w:b/>
          <w:bCs/>
          <w:rtl/>
        </w:rPr>
        <w:t xml:space="preserve"> </w:t>
      </w:r>
      <w:r w:rsidRPr="003E33A8">
        <w:rPr>
          <w:rFonts w:hint="cs"/>
          <w:b/>
          <w:bCs/>
          <w:rtl/>
        </w:rPr>
        <w:t>כי</w:t>
      </w:r>
      <w:r w:rsidRPr="003E33A8">
        <w:rPr>
          <w:b/>
          <w:bCs/>
          <w:rtl/>
        </w:rPr>
        <w:t xml:space="preserve"> </w:t>
      </w:r>
      <w:r w:rsidRPr="003E33A8">
        <w:rPr>
          <w:rFonts w:hint="cs"/>
          <w:b/>
          <w:bCs/>
          <w:rtl/>
        </w:rPr>
        <w:t>עלי</w:t>
      </w:r>
      <w:r w:rsidRPr="003E33A8">
        <w:rPr>
          <w:b/>
          <w:bCs/>
          <w:rtl/>
        </w:rPr>
        <w:t xml:space="preserve"> </w:t>
      </w:r>
      <w:r w:rsidRPr="003E33A8">
        <w:rPr>
          <w:rFonts w:hint="cs"/>
          <w:b/>
          <w:bCs/>
          <w:rtl/>
        </w:rPr>
        <w:t>לומר</w:t>
      </w:r>
      <w:r w:rsidRPr="003E33A8">
        <w:rPr>
          <w:b/>
          <w:bCs/>
          <w:rtl/>
        </w:rPr>
        <w:t xml:space="preserve"> </w:t>
      </w:r>
      <w:r w:rsidRPr="003E33A8">
        <w:rPr>
          <w:rFonts w:hint="cs"/>
          <w:b/>
          <w:bCs/>
          <w:rtl/>
        </w:rPr>
        <w:t>את</w:t>
      </w:r>
      <w:r w:rsidRPr="003E33A8">
        <w:rPr>
          <w:b/>
          <w:bCs/>
          <w:rtl/>
        </w:rPr>
        <w:t xml:space="preserve"> </w:t>
      </w:r>
      <w:r w:rsidRPr="003E33A8">
        <w:rPr>
          <w:rFonts w:hint="cs"/>
          <w:b/>
          <w:bCs/>
          <w:rtl/>
        </w:rPr>
        <w:t>האמת</w:t>
      </w:r>
      <w:r w:rsidRPr="003E33A8">
        <w:rPr>
          <w:b/>
          <w:bCs/>
          <w:rtl/>
        </w:rPr>
        <w:t xml:space="preserve"> </w:t>
      </w:r>
      <w:r w:rsidRPr="003E33A8">
        <w:rPr>
          <w:rFonts w:hint="cs"/>
          <w:b/>
          <w:bCs/>
          <w:rtl/>
        </w:rPr>
        <w:t>וכי</w:t>
      </w:r>
      <w:r w:rsidRPr="003E33A8">
        <w:rPr>
          <w:b/>
          <w:bCs/>
          <w:rtl/>
        </w:rPr>
        <w:t xml:space="preserve"> </w:t>
      </w:r>
      <w:r w:rsidRPr="003E33A8">
        <w:rPr>
          <w:rFonts w:hint="cs"/>
          <w:b/>
          <w:bCs/>
          <w:rtl/>
        </w:rPr>
        <w:t>אהיה</w:t>
      </w:r>
      <w:r w:rsidRPr="003E33A8">
        <w:rPr>
          <w:b/>
          <w:bCs/>
          <w:rtl/>
        </w:rPr>
        <w:t xml:space="preserve"> </w:t>
      </w:r>
      <w:r w:rsidRPr="003E33A8">
        <w:rPr>
          <w:rFonts w:hint="cs"/>
          <w:b/>
          <w:bCs/>
          <w:rtl/>
        </w:rPr>
        <w:t>צפוי</w:t>
      </w:r>
      <w:r w:rsidRPr="003E33A8">
        <w:rPr>
          <w:b/>
          <w:bCs/>
          <w:rtl/>
        </w:rPr>
        <w:t>/</w:t>
      </w:r>
      <w:r w:rsidRPr="003E33A8">
        <w:rPr>
          <w:rFonts w:hint="cs"/>
          <w:b/>
          <w:bCs/>
          <w:rtl/>
        </w:rPr>
        <w:t>ה</w:t>
      </w:r>
      <w:r w:rsidRPr="003E33A8">
        <w:rPr>
          <w:b/>
          <w:bCs/>
          <w:rtl/>
        </w:rPr>
        <w:t xml:space="preserve"> </w:t>
      </w:r>
      <w:r w:rsidRPr="003E33A8">
        <w:rPr>
          <w:rFonts w:hint="cs"/>
          <w:b/>
          <w:bCs/>
          <w:rtl/>
        </w:rPr>
        <w:t>לעונשים</w:t>
      </w:r>
      <w:r w:rsidRPr="003E33A8">
        <w:rPr>
          <w:b/>
          <w:bCs/>
          <w:rtl/>
        </w:rPr>
        <w:t xml:space="preserve"> </w:t>
      </w:r>
      <w:r w:rsidRPr="003E33A8">
        <w:rPr>
          <w:rFonts w:hint="cs"/>
          <w:b/>
          <w:bCs/>
          <w:rtl/>
        </w:rPr>
        <w:t>הקבועים</w:t>
      </w:r>
      <w:r w:rsidRPr="003E33A8">
        <w:rPr>
          <w:b/>
          <w:bCs/>
          <w:rtl/>
        </w:rPr>
        <w:t xml:space="preserve"> </w:t>
      </w:r>
      <w:r w:rsidRPr="003E33A8">
        <w:rPr>
          <w:rFonts w:hint="cs"/>
          <w:b/>
          <w:bCs/>
          <w:rtl/>
        </w:rPr>
        <w:t>בחוק</w:t>
      </w:r>
      <w:r w:rsidRPr="003E33A8">
        <w:rPr>
          <w:b/>
          <w:bCs/>
          <w:rtl/>
        </w:rPr>
        <w:t xml:space="preserve"> </w:t>
      </w:r>
      <w:r w:rsidRPr="003E33A8">
        <w:rPr>
          <w:rFonts w:hint="cs"/>
          <w:b/>
          <w:bCs/>
          <w:rtl/>
        </w:rPr>
        <w:t>אם</w:t>
      </w:r>
      <w:r w:rsidRPr="003E33A8">
        <w:rPr>
          <w:b/>
          <w:bCs/>
          <w:rtl/>
        </w:rPr>
        <w:t xml:space="preserve"> </w:t>
      </w:r>
      <w:r w:rsidRPr="003E33A8">
        <w:rPr>
          <w:rFonts w:hint="cs"/>
          <w:b/>
          <w:bCs/>
          <w:rtl/>
        </w:rPr>
        <w:t>לא</w:t>
      </w:r>
      <w:r w:rsidRPr="003E33A8">
        <w:rPr>
          <w:b/>
          <w:bCs/>
          <w:rtl/>
        </w:rPr>
        <w:t xml:space="preserve"> </w:t>
      </w:r>
      <w:r w:rsidRPr="003E33A8">
        <w:rPr>
          <w:rFonts w:hint="cs"/>
          <w:b/>
          <w:bCs/>
          <w:rtl/>
        </w:rPr>
        <w:t>אעשה</w:t>
      </w:r>
      <w:r w:rsidRPr="003E33A8">
        <w:rPr>
          <w:b/>
          <w:bCs/>
          <w:rtl/>
        </w:rPr>
        <w:t xml:space="preserve"> </w:t>
      </w:r>
      <w:r w:rsidRPr="003E33A8">
        <w:rPr>
          <w:rFonts w:hint="cs"/>
          <w:b/>
          <w:bCs/>
          <w:rtl/>
        </w:rPr>
        <w:t>כן</w:t>
      </w:r>
      <w:r w:rsidRPr="003E33A8">
        <w:rPr>
          <w:b/>
          <w:bCs/>
          <w:rtl/>
        </w:rPr>
        <w:t xml:space="preserve">, </w:t>
      </w:r>
      <w:r w:rsidRPr="003E33A8">
        <w:rPr>
          <w:rFonts w:hint="cs"/>
          <w:b/>
          <w:bCs/>
          <w:rtl/>
        </w:rPr>
        <w:t>מצהיר</w:t>
      </w:r>
      <w:r w:rsidRPr="003E33A8">
        <w:rPr>
          <w:b/>
          <w:bCs/>
          <w:rtl/>
        </w:rPr>
        <w:t>/</w:t>
      </w:r>
      <w:r w:rsidRPr="003E33A8">
        <w:rPr>
          <w:rFonts w:hint="cs"/>
          <w:b/>
          <w:bCs/>
          <w:rtl/>
        </w:rPr>
        <w:t>ה</w:t>
      </w:r>
      <w:r w:rsidRPr="003E33A8">
        <w:rPr>
          <w:b/>
          <w:bCs/>
          <w:rtl/>
        </w:rPr>
        <w:t xml:space="preserve"> </w:t>
      </w:r>
      <w:r w:rsidRPr="003E33A8">
        <w:rPr>
          <w:rFonts w:hint="cs"/>
          <w:b/>
          <w:bCs/>
          <w:rtl/>
        </w:rPr>
        <w:t>בכתב</w:t>
      </w:r>
      <w:r w:rsidRPr="003E33A8">
        <w:rPr>
          <w:b/>
          <w:bCs/>
          <w:rtl/>
        </w:rPr>
        <w:t xml:space="preserve"> </w:t>
      </w:r>
      <w:r w:rsidRPr="003E33A8">
        <w:rPr>
          <w:rFonts w:hint="cs"/>
          <w:b/>
          <w:bCs/>
          <w:rtl/>
        </w:rPr>
        <w:t>כדלקמן</w:t>
      </w:r>
      <w:r w:rsidRPr="003E33A8">
        <w:rPr>
          <w:b/>
          <w:bCs/>
          <w:rtl/>
        </w:rPr>
        <w:t>:</w:t>
      </w:r>
    </w:p>
    <w:p w14:paraId="23ADFE1D" w14:textId="77777777" w:rsidR="00152BC0" w:rsidRPr="003E33A8" w:rsidRDefault="00152BC0" w:rsidP="00152BC0">
      <w:pPr>
        <w:rPr>
          <w:b/>
          <w:bCs/>
          <w:rtl/>
        </w:rPr>
      </w:pPr>
    </w:p>
    <w:p w14:paraId="64FA5EAC" w14:textId="77777777" w:rsidR="00152BC0" w:rsidRPr="003E33A8" w:rsidRDefault="00152BC0" w:rsidP="00836A6A">
      <w:pPr>
        <w:pStyle w:val="af8"/>
        <w:numPr>
          <w:ilvl w:val="0"/>
          <w:numId w:val="30"/>
        </w:numPr>
        <w:overflowPunct/>
        <w:autoSpaceDE/>
        <w:autoSpaceDN/>
        <w:adjustRightInd/>
        <w:spacing w:after="200"/>
        <w:ind w:left="714" w:hanging="357"/>
        <w:contextualSpacing/>
        <w:jc w:val="left"/>
        <w:textAlignment w:val="auto"/>
        <w:rPr>
          <w:rtl/>
        </w:rPr>
      </w:pPr>
      <w:r w:rsidRPr="003E33A8">
        <w:rPr>
          <w:rFonts w:hint="cs"/>
          <w:rtl/>
        </w:rPr>
        <w:t>אני</w:t>
      </w:r>
      <w:r w:rsidRPr="003E33A8">
        <w:rPr>
          <w:rtl/>
        </w:rPr>
        <w:t xml:space="preserve"> </w:t>
      </w:r>
      <w:r w:rsidRPr="003E33A8">
        <w:rPr>
          <w:rFonts w:hint="cs"/>
          <w:rtl/>
        </w:rPr>
        <w:t>הוסמכתי</w:t>
      </w:r>
      <w:r w:rsidRPr="003E33A8">
        <w:rPr>
          <w:rtl/>
        </w:rPr>
        <w:t xml:space="preserve"> </w:t>
      </w:r>
      <w:r w:rsidRPr="003E33A8">
        <w:rPr>
          <w:rFonts w:hint="cs"/>
          <w:rtl/>
        </w:rPr>
        <w:t>כדין</w:t>
      </w:r>
      <w:r w:rsidRPr="003E33A8">
        <w:rPr>
          <w:rtl/>
        </w:rPr>
        <w:t xml:space="preserve"> </w:t>
      </w:r>
      <w:r w:rsidRPr="003E33A8">
        <w:rPr>
          <w:rFonts w:hint="cs"/>
          <w:rtl/>
        </w:rPr>
        <w:t>על</w:t>
      </w:r>
      <w:r w:rsidRPr="003E33A8">
        <w:rPr>
          <w:rtl/>
        </w:rPr>
        <w:t xml:space="preserve"> </w:t>
      </w:r>
      <w:r w:rsidRPr="003E33A8">
        <w:rPr>
          <w:rFonts w:hint="cs"/>
          <w:rtl/>
        </w:rPr>
        <w:t>ידי</w:t>
      </w:r>
      <w:r w:rsidRPr="003E33A8">
        <w:rPr>
          <w:rtl/>
        </w:rPr>
        <w:t xml:space="preserve"> __________________ (</w:t>
      </w:r>
      <w:r w:rsidRPr="003E33A8">
        <w:rPr>
          <w:rFonts w:hint="cs"/>
          <w:rtl/>
        </w:rPr>
        <w:t>להלן</w:t>
      </w:r>
      <w:r w:rsidRPr="003E33A8">
        <w:rPr>
          <w:rtl/>
        </w:rPr>
        <w:t>: "</w:t>
      </w:r>
      <w:r w:rsidRPr="003E33A8">
        <w:rPr>
          <w:rFonts w:hint="cs"/>
          <w:b/>
          <w:bCs/>
          <w:rtl/>
        </w:rPr>
        <w:t>המציע</w:t>
      </w:r>
      <w:r w:rsidRPr="003E33A8">
        <w:rPr>
          <w:rtl/>
        </w:rPr>
        <w:t xml:space="preserve">") </w:t>
      </w:r>
      <w:r w:rsidRPr="003E33A8">
        <w:rPr>
          <w:rFonts w:hint="cs"/>
          <w:rtl/>
        </w:rPr>
        <w:t>לחתום</w:t>
      </w:r>
      <w:r w:rsidRPr="003E33A8">
        <w:rPr>
          <w:rtl/>
        </w:rPr>
        <w:t xml:space="preserve"> </w:t>
      </w:r>
      <w:r w:rsidRPr="003E33A8">
        <w:rPr>
          <w:rFonts w:hint="cs"/>
          <w:rtl/>
        </w:rPr>
        <w:t>על</w:t>
      </w:r>
      <w:r w:rsidRPr="003E33A8">
        <w:rPr>
          <w:rtl/>
        </w:rPr>
        <w:t xml:space="preserve"> </w:t>
      </w:r>
      <w:r w:rsidRPr="003E33A8">
        <w:rPr>
          <w:rFonts w:hint="cs"/>
          <w:rtl/>
        </w:rPr>
        <w:t>תצהיר</w:t>
      </w:r>
      <w:r w:rsidRPr="003E33A8">
        <w:rPr>
          <w:rtl/>
        </w:rPr>
        <w:t xml:space="preserve"> </w:t>
      </w:r>
      <w:r w:rsidRPr="003E33A8">
        <w:rPr>
          <w:rFonts w:hint="cs"/>
          <w:rtl/>
        </w:rPr>
        <w:t>זה</w:t>
      </w:r>
      <w:r w:rsidRPr="003E33A8">
        <w:rPr>
          <w:rtl/>
        </w:rPr>
        <w:t xml:space="preserve"> </w:t>
      </w:r>
      <w:r w:rsidRPr="003E33A8">
        <w:rPr>
          <w:rFonts w:hint="cs"/>
          <w:rtl/>
        </w:rPr>
        <w:t>בתמיכה</w:t>
      </w:r>
      <w:r w:rsidRPr="003E33A8">
        <w:rPr>
          <w:rtl/>
        </w:rPr>
        <w:t xml:space="preserve"> </w:t>
      </w:r>
      <w:r w:rsidRPr="003E33A8">
        <w:rPr>
          <w:rFonts w:hint="cs"/>
          <w:rtl/>
        </w:rPr>
        <w:t>להצעה</w:t>
      </w:r>
      <w:r w:rsidRPr="003E33A8">
        <w:rPr>
          <w:rtl/>
        </w:rPr>
        <w:t xml:space="preserve"> </w:t>
      </w:r>
      <w:r w:rsidRPr="003E33A8">
        <w:rPr>
          <w:rFonts w:hint="cs"/>
          <w:rtl/>
        </w:rPr>
        <w:t>למכרז</w:t>
      </w:r>
      <w:r w:rsidRPr="003E33A8">
        <w:rPr>
          <w:rtl/>
        </w:rPr>
        <w:t xml:space="preserve"> </w:t>
      </w:r>
      <w:r w:rsidRPr="003E33A8">
        <w:rPr>
          <w:rFonts w:hint="cs"/>
          <w:rtl/>
        </w:rPr>
        <w:t>מס</w:t>
      </w:r>
      <w:r w:rsidRPr="003E33A8">
        <w:rPr>
          <w:rtl/>
        </w:rPr>
        <w:t xml:space="preserve">' ___________________ </w:t>
      </w:r>
      <w:r w:rsidRPr="003E33A8">
        <w:rPr>
          <w:rFonts w:hint="cs"/>
          <w:rtl/>
        </w:rPr>
        <w:t>ל</w:t>
      </w:r>
      <w:r w:rsidRPr="003E33A8">
        <w:rPr>
          <w:rtl/>
        </w:rPr>
        <w:t>_____________________ (</w:t>
      </w:r>
      <w:r w:rsidRPr="003E33A8">
        <w:rPr>
          <w:rFonts w:hint="cs"/>
          <w:rtl/>
        </w:rPr>
        <w:t>להלן</w:t>
      </w:r>
      <w:r w:rsidRPr="003E33A8">
        <w:rPr>
          <w:rtl/>
        </w:rPr>
        <w:t>: "</w:t>
      </w:r>
      <w:r w:rsidRPr="003E33A8">
        <w:rPr>
          <w:rFonts w:hint="cs"/>
          <w:b/>
          <w:bCs/>
          <w:rtl/>
        </w:rPr>
        <w:t>המכרז</w:t>
      </w:r>
      <w:r w:rsidRPr="003E33A8">
        <w:rPr>
          <w:rtl/>
        </w:rPr>
        <w:t>").</w:t>
      </w:r>
    </w:p>
    <w:p w14:paraId="740ED8E7" w14:textId="77777777" w:rsidR="00152BC0" w:rsidRPr="00783149" w:rsidRDefault="00152BC0" w:rsidP="00836A6A">
      <w:pPr>
        <w:pStyle w:val="4"/>
        <w:numPr>
          <w:ilvl w:val="0"/>
          <w:numId w:val="30"/>
        </w:numPr>
        <w:overflowPunct/>
        <w:autoSpaceDE/>
        <w:autoSpaceDN/>
        <w:adjustRightInd/>
        <w:ind w:right="0"/>
        <w:textAlignment w:val="auto"/>
        <w:rPr>
          <w:rFonts w:ascii="Arial" w:hAnsi="Arial" w:cs="David"/>
        </w:rPr>
      </w:pPr>
      <w:r w:rsidRPr="00783149">
        <w:rPr>
          <w:rFonts w:ascii="Arial" w:hAnsi="Arial" w:cs="David" w:hint="cs"/>
          <w:rtl/>
        </w:rPr>
        <w:t>ככל</w:t>
      </w:r>
      <w:r w:rsidRPr="00783149">
        <w:rPr>
          <w:rFonts w:ascii="Arial" w:hAnsi="Arial" w:cs="David"/>
          <w:rtl/>
        </w:rPr>
        <w:t xml:space="preserve"> </w:t>
      </w:r>
      <w:r w:rsidRPr="00783149">
        <w:rPr>
          <w:rFonts w:ascii="Arial" w:hAnsi="Arial" w:cs="David" w:hint="cs"/>
          <w:rtl/>
        </w:rPr>
        <w:t>שהצעתו</w:t>
      </w:r>
      <w:r w:rsidRPr="00783149">
        <w:rPr>
          <w:rFonts w:ascii="Arial" w:hAnsi="Arial" w:cs="David"/>
          <w:rtl/>
        </w:rPr>
        <w:t xml:space="preserve"> </w:t>
      </w:r>
      <w:r w:rsidRPr="00783149">
        <w:rPr>
          <w:rFonts w:ascii="Arial" w:hAnsi="Arial" w:cs="David" w:hint="cs"/>
          <w:rtl/>
        </w:rPr>
        <w:t>של</w:t>
      </w:r>
      <w:r w:rsidRPr="00783149">
        <w:rPr>
          <w:rFonts w:ascii="Arial" w:hAnsi="Arial" w:cs="David"/>
          <w:rtl/>
        </w:rPr>
        <w:t xml:space="preserve"> </w:t>
      </w:r>
      <w:r w:rsidRPr="00783149">
        <w:rPr>
          <w:rFonts w:ascii="Arial" w:hAnsi="Arial" w:cs="David" w:hint="cs"/>
          <w:rtl/>
        </w:rPr>
        <w:t>המציע</w:t>
      </w:r>
      <w:r w:rsidRPr="00783149">
        <w:rPr>
          <w:rFonts w:ascii="Arial" w:hAnsi="Arial" w:cs="David"/>
          <w:rtl/>
        </w:rPr>
        <w:t xml:space="preserve"> </w:t>
      </w:r>
      <w:r w:rsidRPr="00783149">
        <w:rPr>
          <w:rFonts w:ascii="Arial" w:hAnsi="Arial" w:cs="David" w:hint="cs"/>
          <w:rtl/>
        </w:rPr>
        <w:t>תיבחר</w:t>
      </w:r>
      <w:r w:rsidRPr="00783149">
        <w:rPr>
          <w:rFonts w:ascii="Arial" w:hAnsi="Arial" w:cs="David"/>
          <w:rtl/>
        </w:rPr>
        <w:t xml:space="preserve"> </w:t>
      </w:r>
      <w:r w:rsidRPr="00783149">
        <w:rPr>
          <w:rFonts w:ascii="Arial" w:hAnsi="Arial" w:cs="David" w:hint="cs"/>
          <w:rtl/>
        </w:rPr>
        <w:t>כהצעה</w:t>
      </w:r>
      <w:r w:rsidRPr="00783149">
        <w:rPr>
          <w:rFonts w:ascii="Arial" w:hAnsi="Arial" w:cs="David"/>
          <w:rtl/>
        </w:rPr>
        <w:t xml:space="preserve"> </w:t>
      </w:r>
      <w:r w:rsidRPr="00783149">
        <w:rPr>
          <w:rFonts w:ascii="Arial" w:hAnsi="Arial" w:cs="David" w:hint="cs"/>
          <w:rtl/>
        </w:rPr>
        <w:t>הזוכה</w:t>
      </w:r>
      <w:r w:rsidRPr="00783149">
        <w:rPr>
          <w:rFonts w:ascii="Arial" w:hAnsi="Arial" w:cs="David"/>
          <w:rtl/>
        </w:rPr>
        <w:t xml:space="preserve"> </w:t>
      </w:r>
      <w:r w:rsidRPr="00783149">
        <w:rPr>
          <w:rFonts w:ascii="Arial" w:hAnsi="Arial" w:cs="David" w:hint="cs"/>
          <w:rtl/>
        </w:rPr>
        <w:t>במכרז</w:t>
      </w:r>
      <w:r w:rsidRPr="00783149">
        <w:rPr>
          <w:rFonts w:ascii="Arial" w:hAnsi="Arial" w:cs="David"/>
          <w:rtl/>
        </w:rPr>
        <w:t xml:space="preserve"> </w:t>
      </w:r>
      <w:r w:rsidRPr="00783149">
        <w:rPr>
          <w:rFonts w:ascii="Arial" w:hAnsi="Arial" w:cs="David" w:hint="cs"/>
          <w:rtl/>
        </w:rPr>
        <w:t>וייחתם</w:t>
      </w:r>
      <w:r w:rsidRPr="00783149">
        <w:rPr>
          <w:rFonts w:ascii="Arial" w:hAnsi="Arial" w:cs="David"/>
          <w:rtl/>
        </w:rPr>
        <w:t xml:space="preserve"> </w:t>
      </w:r>
      <w:r w:rsidRPr="00783149">
        <w:rPr>
          <w:rFonts w:ascii="Arial" w:hAnsi="Arial" w:cs="David" w:hint="cs"/>
          <w:rtl/>
        </w:rPr>
        <w:t>בין</w:t>
      </w:r>
      <w:r w:rsidRPr="00783149">
        <w:rPr>
          <w:rFonts w:ascii="Arial" w:hAnsi="Arial" w:cs="David"/>
          <w:rtl/>
        </w:rPr>
        <w:t xml:space="preserve"> </w:t>
      </w:r>
      <w:r w:rsidRPr="00783149">
        <w:rPr>
          <w:rFonts w:ascii="Arial" w:hAnsi="Arial" w:cs="David" w:hint="cs"/>
          <w:rtl/>
        </w:rPr>
        <w:t>הצדדים</w:t>
      </w:r>
      <w:r w:rsidRPr="00783149">
        <w:rPr>
          <w:rFonts w:ascii="Arial" w:hAnsi="Arial" w:cs="David"/>
          <w:rtl/>
        </w:rPr>
        <w:t xml:space="preserve"> </w:t>
      </w:r>
      <w:r w:rsidRPr="00783149">
        <w:rPr>
          <w:rFonts w:ascii="Arial" w:hAnsi="Arial" w:cs="David" w:hint="cs"/>
          <w:rtl/>
        </w:rPr>
        <w:t>הסכם</w:t>
      </w:r>
      <w:r w:rsidRPr="00783149">
        <w:rPr>
          <w:rFonts w:ascii="Arial" w:hAnsi="Arial" w:cs="David"/>
          <w:rtl/>
        </w:rPr>
        <w:t xml:space="preserve"> </w:t>
      </w:r>
      <w:r w:rsidRPr="00783149">
        <w:rPr>
          <w:rFonts w:ascii="Arial" w:hAnsi="Arial" w:cs="David" w:hint="cs"/>
          <w:rtl/>
        </w:rPr>
        <w:t>התקשרות</w:t>
      </w:r>
      <w:r w:rsidRPr="00783149">
        <w:rPr>
          <w:rFonts w:ascii="Arial" w:hAnsi="Arial" w:cs="David"/>
          <w:rtl/>
        </w:rPr>
        <w:t xml:space="preserve">, </w:t>
      </w:r>
      <w:r w:rsidRPr="00783149">
        <w:rPr>
          <w:rFonts w:ascii="Arial" w:hAnsi="Arial" w:cs="David" w:hint="cs"/>
          <w:rtl/>
        </w:rPr>
        <w:t>מתחייב</w:t>
      </w:r>
      <w:r w:rsidRPr="00783149">
        <w:rPr>
          <w:rFonts w:ascii="Arial" w:hAnsi="Arial" w:cs="David"/>
          <w:rtl/>
        </w:rPr>
        <w:t xml:space="preserve"> </w:t>
      </w:r>
      <w:r w:rsidRPr="00783149">
        <w:rPr>
          <w:rFonts w:ascii="Arial" w:hAnsi="Arial" w:cs="David" w:hint="cs"/>
          <w:rtl/>
        </w:rPr>
        <w:t>המציע</w:t>
      </w:r>
      <w:r w:rsidRPr="00783149">
        <w:rPr>
          <w:rFonts w:ascii="Arial" w:hAnsi="Arial" w:cs="David"/>
          <w:rtl/>
        </w:rPr>
        <w:t xml:space="preserve"> </w:t>
      </w:r>
      <w:r w:rsidRPr="00783149">
        <w:rPr>
          <w:rFonts w:ascii="Arial" w:hAnsi="Arial" w:cs="David" w:hint="cs"/>
          <w:rtl/>
        </w:rPr>
        <w:t>כי</w:t>
      </w:r>
      <w:r w:rsidRPr="00783149">
        <w:rPr>
          <w:rFonts w:ascii="Arial" w:hAnsi="Arial" w:cs="David"/>
          <w:rtl/>
        </w:rPr>
        <w:t xml:space="preserve"> </w:t>
      </w:r>
      <w:r w:rsidRPr="00783149">
        <w:rPr>
          <w:rFonts w:ascii="Arial" w:hAnsi="Arial" w:cs="David" w:hint="cs"/>
          <w:rtl/>
        </w:rPr>
        <w:t>במהלך</w:t>
      </w:r>
      <w:r w:rsidRPr="00783149">
        <w:rPr>
          <w:rFonts w:ascii="Arial" w:hAnsi="Arial" w:cs="David"/>
          <w:rtl/>
        </w:rPr>
        <w:t xml:space="preserve"> </w:t>
      </w:r>
      <w:r w:rsidRPr="00783149">
        <w:rPr>
          <w:rFonts w:ascii="Arial" w:hAnsi="Arial" w:cs="David" w:hint="cs"/>
          <w:rtl/>
        </w:rPr>
        <w:t>תקופת</w:t>
      </w:r>
      <w:r w:rsidRPr="00783149">
        <w:rPr>
          <w:rFonts w:ascii="Arial" w:hAnsi="Arial" w:cs="David"/>
          <w:rtl/>
        </w:rPr>
        <w:t xml:space="preserve"> </w:t>
      </w:r>
      <w:r w:rsidRPr="00783149">
        <w:rPr>
          <w:rFonts w:ascii="Arial" w:hAnsi="Arial" w:cs="David" w:hint="cs"/>
          <w:rtl/>
        </w:rPr>
        <w:t>הסכם</w:t>
      </w:r>
      <w:r w:rsidRPr="00783149">
        <w:rPr>
          <w:rFonts w:ascii="Arial" w:hAnsi="Arial" w:cs="David"/>
          <w:rtl/>
        </w:rPr>
        <w:t xml:space="preserve"> </w:t>
      </w:r>
      <w:r w:rsidRPr="00783149">
        <w:rPr>
          <w:rFonts w:ascii="Arial" w:hAnsi="Arial" w:cs="David" w:hint="cs"/>
          <w:rtl/>
        </w:rPr>
        <w:t>ההתקשרות</w:t>
      </w:r>
      <w:r w:rsidRPr="00783149">
        <w:rPr>
          <w:rFonts w:ascii="Arial" w:hAnsi="Arial" w:cs="David"/>
          <w:rtl/>
        </w:rPr>
        <w:t xml:space="preserve"> (</w:t>
      </w:r>
      <w:r w:rsidRPr="00783149">
        <w:rPr>
          <w:rFonts w:ascii="Arial" w:hAnsi="Arial" w:cs="David" w:hint="cs"/>
          <w:rtl/>
        </w:rPr>
        <w:t>לרבות</w:t>
      </w:r>
      <w:r w:rsidRPr="00783149">
        <w:rPr>
          <w:rFonts w:ascii="Arial" w:hAnsi="Arial" w:cs="David"/>
          <w:rtl/>
        </w:rPr>
        <w:t xml:space="preserve"> </w:t>
      </w:r>
      <w:r w:rsidRPr="00783149">
        <w:rPr>
          <w:rFonts w:ascii="Arial" w:hAnsi="Arial" w:cs="David" w:hint="cs"/>
          <w:rtl/>
        </w:rPr>
        <w:t>כל</w:t>
      </w:r>
      <w:r w:rsidRPr="00783149">
        <w:rPr>
          <w:rFonts w:ascii="Arial" w:hAnsi="Arial" w:cs="David"/>
          <w:rtl/>
        </w:rPr>
        <w:t xml:space="preserve"> </w:t>
      </w:r>
      <w:r w:rsidRPr="00783149">
        <w:rPr>
          <w:rFonts w:ascii="Arial" w:hAnsi="Arial" w:cs="David" w:hint="cs"/>
          <w:rtl/>
        </w:rPr>
        <w:t>תקופת</w:t>
      </w:r>
      <w:r w:rsidRPr="00783149">
        <w:rPr>
          <w:rFonts w:ascii="Arial" w:hAnsi="Arial" w:cs="David"/>
          <w:rtl/>
        </w:rPr>
        <w:t xml:space="preserve"> </w:t>
      </w:r>
      <w:r w:rsidRPr="00783149">
        <w:rPr>
          <w:rFonts w:ascii="Arial" w:hAnsi="Arial" w:cs="David" w:hint="cs"/>
          <w:rtl/>
        </w:rPr>
        <w:t>התקשרות</w:t>
      </w:r>
      <w:r w:rsidRPr="00783149">
        <w:rPr>
          <w:rFonts w:ascii="Arial" w:hAnsi="Arial" w:cs="David"/>
          <w:rtl/>
        </w:rPr>
        <w:t xml:space="preserve"> </w:t>
      </w:r>
      <w:r w:rsidRPr="00783149">
        <w:rPr>
          <w:rFonts w:ascii="Arial" w:hAnsi="Arial" w:cs="David" w:hint="cs"/>
          <w:rtl/>
        </w:rPr>
        <w:t>מוארכת</w:t>
      </w:r>
      <w:r w:rsidRPr="00783149">
        <w:rPr>
          <w:rFonts w:ascii="Arial" w:hAnsi="Arial" w:cs="David"/>
          <w:rtl/>
        </w:rPr>
        <w:t xml:space="preserve">) </w:t>
      </w:r>
      <w:r w:rsidRPr="00783149">
        <w:rPr>
          <w:rFonts w:ascii="Arial" w:hAnsi="Arial" w:cs="David" w:hint="cs"/>
          <w:rtl/>
        </w:rPr>
        <w:t>יקיים</w:t>
      </w:r>
      <w:r w:rsidRPr="00783149">
        <w:rPr>
          <w:rFonts w:ascii="Arial" w:hAnsi="Arial" w:cs="David"/>
          <w:rtl/>
        </w:rPr>
        <w:t xml:space="preserve"> </w:t>
      </w:r>
      <w:r w:rsidRPr="00783149">
        <w:rPr>
          <w:rFonts w:ascii="Arial" w:hAnsi="Arial" w:cs="David" w:hint="cs"/>
          <w:rtl/>
        </w:rPr>
        <w:t>כלפי</w:t>
      </w:r>
      <w:r w:rsidRPr="00783149">
        <w:rPr>
          <w:rFonts w:ascii="Arial" w:hAnsi="Arial" w:cs="David"/>
          <w:rtl/>
        </w:rPr>
        <w:t xml:space="preserve"> </w:t>
      </w:r>
      <w:r w:rsidRPr="00783149">
        <w:rPr>
          <w:rFonts w:ascii="Arial" w:hAnsi="Arial" w:cs="David" w:hint="cs"/>
          <w:rtl/>
        </w:rPr>
        <w:t>המועסקים</w:t>
      </w:r>
      <w:r w:rsidRPr="00783149">
        <w:rPr>
          <w:rFonts w:ascii="Arial" w:hAnsi="Arial" w:cs="David"/>
          <w:rtl/>
        </w:rPr>
        <w:t xml:space="preserve"> </w:t>
      </w:r>
      <w:r w:rsidRPr="00783149">
        <w:rPr>
          <w:rFonts w:ascii="Arial" w:hAnsi="Arial" w:cs="David" w:hint="cs"/>
          <w:rtl/>
        </w:rPr>
        <w:t>מטעמו</w:t>
      </w:r>
      <w:r w:rsidRPr="00783149">
        <w:rPr>
          <w:rFonts w:ascii="Arial" w:hAnsi="Arial" w:cs="David"/>
          <w:rtl/>
        </w:rPr>
        <w:t xml:space="preserve"> </w:t>
      </w:r>
      <w:r w:rsidRPr="00783149">
        <w:rPr>
          <w:rFonts w:ascii="Arial" w:hAnsi="Arial" w:cs="David" w:hint="cs"/>
          <w:rtl/>
        </w:rPr>
        <w:t>בביצוע</w:t>
      </w:r>
      <w:r w:rsidRPr="00783149">
        <w:rPr>
          <w:rFonts w:ascii="Arial" w:hAnsi="Arial" w:cs="David"/>
          <w:rtl/>
        </w:rPr>
        <w:t xml:space="preserve"> </w:t>
      </w:r>
      <w:r w:rsidRPr="00783149">
        <w:rPr>
          <w:rFonts w:ascii="Arial" w:hAnsi="Arial" w:cs="David" w:hint="cs"/>
          <w:rtl/>
        </w:rPr>
        <w:t>השירותים</w:t>
      </w:r>
      <w:r w:rsidRPr="00783149">
        <w:rPr>
          <w:rFonts w:ascii="Arial" w:hAnsi="Arial" w:cs="David"/>
          <w:rtl/>
        </w:rPr>
        <w:t xml:space="preserve"> </w:t>
      </w:r>
      <w:r w:rsidRPr="00783149">
        <w:rPr>
          <w:rFonts w:ascii="Arial" w:hAnsi="Arial" w:cs="David" w:hint="cs"/>
          <w:rtl/>
        </w:rPr>
        <w:t>נשואי</w:t>
      </w:r>
      <w:r w:rsidRPr="00783149">
        <w:rPr>
          <w:rFonts w:ascii="Arial" w:hAnsi="Arial" w:cs="David"/>
          <w:rtl/>
        </w:rPr>
        <w:t xml:space="preserve"> </w:t>
      </w:r>
      <w:r w:rsidRPr="00783149">
        <w:rPr>
          <w:rFonts w:ascii="Arial" w:hAnsi="Arial" w:cs="David" w:hint="cs"/>
          <w:rtl/>
        </w:rPr>
        <w:t>המכרז</w:t>
      </w:r>
      <w:r w:rsidRPr="00783149">
        <w:rPr>
          <w:rFonts w:ascii="Arial" w:hAnsi="Arial" w:cs="David"/>
          <w:rtl/>
        </w:rPr>
        <w:t xml:space="preserve">, </w:t>
      </w:r>
      <w:r w:rsidRPr="00783149">
        <w:rPr>
          <w:rFonts w:ascii="Arial" w:hAnsi="Arial" w:cs="David" w:hint="cs"/>
          <w:rtl/>
        </w:rPr>
        <w:t>את</w:t>
      </w:r>
      <w:r w:rsidRPr="00783149">
        <w:rPr>
          <w:rFonts w:ascii="Arial" w:hAnsi="Arial" w:cs="David"/>
          <w:rtl/>
        </w:rPr>
        <w:t xml:space="preserve"> </w:t>
      </w:r>
      <w:r w:rsidRPr="00783149">
        <w:rPr>
          <w:rFonts w:ascii="Arial" w:hAnsi="Arial" w:cs="David" w:hint="cs"/>
          <w:rtl/>
        </w:rPr>
        <w:t>התנאים הבאים:</w:t>
      </w:r>
    </w:p>
    <w:p w14:paraId="78A40FC0" w14:textId="77777777" w:rsidR="00152BC0" w:rsidRPr="00783149" w:rsidRDefault="00152BC0" w:rsidP="00836A6A">
      <w:pPr>
        <w:pStyle w:val="4"/>
        <w:numPr>
          <w:ilvl w:val="1"/>
          <w:numId w:val="30"/>
        </w:numPr>
        <w:overflowPunct/>
        <w:autoSpaceDE/>
        <w:autoSpaceDN/>
        <w:adjustRightInd/>
        <w:ind w:right="0"/>
        <w:textAlignment w:val="auto"/>
        <w:rPr>
          <w:rFonts w:ascii="Arial" w:hAnsi="Arial" w:cs="David"/>
          <w:u w:val="single"/>
        </w:rPr>
      </w:pPr>
      <w:r w:rsidRPr="00783149">
        <w:rPr>
          <w:rFonts w:ascii="Arial" w:hAnsi="Arial" w:cs="David" w:hint="cs"/>
          <w:u w:val="single"/>
          <w:rtl/>
        </w:rPr>
        <w:t>השכר שישולם על ידי המציע לעובד עבור שעת עבודה ביום חול רגיל לא יפחת מ- _______ שקלים חדשים לשעה.</w:t>
      </w:r>
    </w:p>
    <w:p w14:paraId="48FD2013" w14:textId="77777777" w:rsidR="00152BC0" w:rsidRPr="003248BE" w:rsidRDefault="00152BC0" w:rsidP="00836A6A">
      <w:pPr>
        <w:pStyle w:val="4"/>
        <w:numPr>
          <w:ilvl w:val="0"/>
          <w:numId w:val="30"/>
        </w:numPr>
        <w:overflowPunct/>
        <w:autoSpaceDE/>
        <w:autoSpaceDN/>
        <w:adjustRightInd/>
        <w:ind w:right="0"/>
        <w:textAlignment w:val="auto"/>
        <w:rPr>
          <w:rFonts w:ascii="Arial" w:hAnsi="Arial" w:cs="David"/>
          <w:rtl/>
        </w:rPr>
      </w:pPr>
      <w:r>
        <w:rPr>
          <w:rFonts w:ascii="Arial" w:hAnsi="Arial" w:cs="David" w:hint="cs"/>
          <w:rtl/>
        </w:rPr>
        <w:t>מבלי לפגוע בכלליות האמור לעיל, יובהר כי הצהרה זו אינה נוגעת לשכר מנהל הפרויקט, אשר ייקבע ע"י המציע בהתאם להשכלתו, ניסיונו וכישוריו.</w:t>
      </w:r>
    </w:p>
    <w:p w14:paraId="31C46553" w14:textId="77777777" w:rsidR="00152BC0" w:rsidRDefault="00152BC0" w:rsidP="00152BC0">
      <w:pPr>
        <w:rPr>
          <w:rtl/>
        </w:rPr>
      </w:pPr>
    </w:p>
    <w:p w14:paraId="566FF49F" w14:textId="77777777" w:rsidR="00152BC0" w:rsidRPr="003248BE" w:rsidRDefault="00152BC0" w:rsidP="00152BC0">
      <w:pPr>
        <w:rPr>
          <w:rtl/>
        </w:rPr>
      </w:pPr>
    </w:p>
    <w:p w14:paraId="20085EF1" w14:textId="77777777" w:rsidR="00152BC0" w:rsidRDefault="00152BC0" w:rsidP="00152BC0">
      <w:pPr>
        <w:rPr>
          <w:rtl/>
        </w:rPr>
      </w:pPr>
    </w:p>
    <w:p w14:paraId="7C2EFB98" w14:textId="77777777" w:rsidR="00152BC0" w:rsidRDefault="00152BC0" w:rsidP="00152BC0">
      <w:pPr>
        <w:rPr>
          <w:rtl/>
        </w:rPr>
      </w:pPr>
    </w:p>
    <w:p w14:paraId="3176F154" w14:textId="77777777" w:rsidR="00152BC0" w:rsidRPr="003248BE" w:rsidRDefault="00152BC0" w:rsidP="00152BC0">
      <w:pPr>
        <w:rPr>
          <w:rtl/>
        </w:rPr>
      </w:pPr>
    </w:p>
    <w:p w14:paraId="3B14E7C7" w14:textId="77777777" w:rsidR="00152BC0" w:rsidRPr="003248BE" w:rsidRDefault="00152BC0" w:rsidP="00152BC0">
      <w:pPr>
        <w:rPr>
          <w:rFonts w:ascii="Arial" w:hAnsi="Arial"/>
          <w:rtl/>
        </w:rPr>
      </w:pPr>
      <w:r w:rsidRPr="003248BE">
        <w:rPr>
          <w:rFonts w:ascii="Arial" w:hAnsi="Arial" w:hint="cs"/>
          <w:rtl/>
        </w:rPr>
        <w:t>פרטי המ</w:t>
      </w:r>
      <w:r>
        <w:rPr>
          <w:rFonts w:ascii="Arial" w:hAnsi="Arial" w:hint="cs"/>
          <w:rtl/>
        </w:rPr>
        <w:t>ציע</w:t>
      </w:r>
      <w:r w:rsidRPr="003248BE">
        <w:rPr>
          <w:rFonts w:ascii="Arial" w:hAnsi="Arial" w:hint="cs"/>
          <w:rtl/>
        </w:rPr>
        <w:t>:_____________________________</w:t>
      </w:r>
    </w:p>
    <w:p w14:paraId="2C0C82FA" w14:textId="77777777" w:rsidR="00152BC0" w:rsidRPr="003248BE" w:rsidRDefault="00152BC0" w:rsidP="00152BC0">
      <w:pPr>
        <w:rPr>
          <w:rFonts w:ascii="Arial" w:hAnsi="Arial"/>
          <w:rtl/>
        </w:rPr>
      </w:pPr>
    </w:p>
    <w:p w14:paraId="770987CF" w14:textId="77777777" w:rsidR="00152BC0" w:rsidRPr="003248BE" w:rsidRDefault="00152BC0" w:rsidP="00152BC0">
      <w:pPr>
        <w:rPr>
          <w:rFonts w:ascii="Arial" w:hAnsi="Arial"/>
          <w:rtl/>
        </w:rPr>
      </w:pPr>
      <w:r w:rsidRPr="003248BE">
        <w:rPr>
          <w:rFonts w:ascii="Arial" w:hAnsi="Arial" w:hint="cs"/>
          <w:rtl/>
        </w:rPr>
        <w:t>תאריך:__________________________________</w:t>
      </w:r>
    </w:p>
    <w:p w14:paraId="43AC0BFB" w14:textId="77777777" w:rsidR="00152BC0" w:rsidRPr="003248BE" w:rsidRDefault="00152BC0" w:rsidP="00152BC0">
      <w:pPr>
        <w:rPr>
          <w:rFonts w:ascii="Arial" w:hAnsi="Arial"/>
          <w:rtl/>
        </w:rPr>
      </w:pPr>
    </w:p>
    <w:p w14:paraId="3A5478B9" w14:textId="77777777" w:rsidR="00152BC0" w:rsidRPr="003248BE" w:rsidRDefault="00152BC0" w:rsidP="00152BC0">
      <w:pPr>
        <w:rPr>
          <w:rFonts w:ascii="Arial" w:hAnsi="Arial"/>
          <w:rtl/>
        </w:rPr>
      </w:pPr>
      <w:r w:rsidRPr="003248BE">
        <w:rPr>
          <w:rFonts w:ascii="Arial" w:hAnsi="Arial" w:hint="cs"/>
          <w:rtl/>
        </w:rPr>
        <w:t>חתימה</w:t>
      </w:r>
      <w:r>
        <w:rPr>
          <w:rFonts w:ascii="Arial" w:hAnsi="Arial" w:hint="cs"/>
          <w:rtl/>
        </w:rPr>
        <w:t xml:space="preserve"> מורשה חתימה מטעם המציע וחותמת</w:t>
      </w:r>
      <w:r w:rsidRPr="003248BE">
        <w:rPr>
          <w:rFonts w:ascii="Arial" w:hAnsi="Arial" w:hint="cs"/>
          <w:rtl/>
        </w:rPr>
        <w:t>:_________________________________</w:t>
      </w:r>
    </w:p>
    <w:p w14:paraId="55A81132" w14:textId="77777777" w:rsidR="00152BC0" w:rsidRDefault="00152BC0" w:rsidP="00152BC0">
      <w:pPr>
        <w:rPr>
          <w:rtl/>
        </w:rPr>
      </w:pPr>
    </w:p>
    <w:p w14:paraId="2BA889A6" w14:textId="77777777" w:rsidR="00152BC0" w:rsidRPr="00B900D7" w:rsidRDefault="00152BC0" w:rsidP="00B8040F">
      <w:pPr>
        <w:pStyle w:val="2"/>
        <w:spacing w:before="0" w:after="0"/>
        <w:jc w:val="center"/>
        <w:rPr>
          <w:rFonts w:cs="David"/>
          <w:rtl/>
        </w:rPr>
      </w:pPr>
      <w:r>
        <w:rPr>
          <w:rtl/>
        </w:rPr>
        <w:br w:type="page"/>
      </w:r>
      <w:bookmarkStart w:id="128" w:name="_Toc457405657"/>
      <w:r w:rsidRPr="00B900D7">
        <w:rPr>
          <w:rFonts w:cs="David" w:hint="cs"/>
          <w:rtl/>
        </w:rPr>
        <w:lastRenderedPageBreak/>
        <w:t>נספח</w:t>
      </w:r>
      <w:r w:rsidRPr="00B900D7">
        <w:rPr>
          <w:rFonts w:cs="David"/>
          <w:rtl/>
        </w:rPr>
        <w:t xml:space="preserve"> </w:t>
      </w:r>
      <w:r w:rsidR="00A06F38" w:rsidRPr="00B900D7">
        <w:rPr>
          <w:rFonts w:cs="David" w:hint="cs"/>
          <w:rtl/>
        </w:rPr>
        <w:t>ב'1</w:t>
      </w:r>
      <w:r w:rsidR="00A06F38">
        <w:rPr>
          <w:rFonts w:cs="David" w:hint="cs"/>
          <w:rtl/>
        </w:rPr>
        <w:t>2</w:t>
      </w:r>
      <w:r w:rsidR="00A06F38" w:rsidRPr="00B900D7">
        <w:rPr>
          <w:rFonts w:cs="David" w:hint="cs"/>
          <w:rtl/>
        </w:rPr>
        <w:t xml:space="preserve"> </w:t>
      </w:r>
      <w:r w:rsidRPr="00B900D7">
        <w:rPr>
          <w:rFonts w:cs="David" w:hint="cs"/>
          <w:rtl/>
        </w:rPr>
        <w:t>- הצעת</w:t>
      </w:r>
      <w:r w:rsidRPr="00B900D7">
        <w:rPr>
          <w:rFonts w:cs="David"/>
          <w:rtl/>
        </w:rPr>
        <w:t xml:space="preserve"> </w:t>
      </w:r>
      <w:r w:rsidRPr="00B900D7">
        <w:rPr>
          <w:rFonts w:cs="David" w:hint="cs"/>
          <w:rtl/>
        </w:rPr>
        <w:t>המחיר</w:t>
      </w:r>
      <w:bookmarkEnd w:id="128"/>
    </w:p>
    <w:p w14:paraId="7BB58103" w14:textId="77777777" w:rsidR="00152BC0" w:rsidRPr="00655781" w:rsidRDefault="00152BC0" w:rsidP="00152BC0">
      <w:pPr>
        <w:jc w:val="center"/>
        <w:rPr>
          <w:rtl/>
        </w:rPr>
      </w:pPr>
    </w:p>
    <w:p w14:paraId="7D235CE0" w14:textId="77777777" w:rsidR="00152BC0" w:rsidRDefault="00152BC0" w:rsidP="00836A6A">
      <w:pPr>
        <w:numPr>
          <w:ilvl w:val="0"/>
          <w:numId w:val="17"/>
        </w:numPr>
        <w:ind w:left="360"/>
        <w:rPr>
          <w:rtl/>
        </w:rPr>
      </w:pPr>
      <w:r>
        <w:rPr>
          <w:rtl/>
        </w:rPr>
        <w:t>ע</w:t>
      </w:r>
      <w:r>
        <w:rPr>
          <w:rFonts w:hint="cs"/>
          <w:rtl/>
        </w:rPr>
        <w:t>ל המציע למלא את הטבלאות במלואן, תוך ציון המחירים בכל הסעיפים המפורטים בהן.</w:t>
      </w:r>
    </w:p>
    <w:p w14:paraId="50AF0944" w14:textId="77777777" w:rsidR="00152BC0" w:rsidRDefault="00152BC0" w:rsidP="00836A6A">
      <w:pPr>
        <w:numPr>
          <w:ilvl w:val="0"/>
          <w:numId w:val="17"/>
        </w:numPr>
        <w:ind w:left="360"/>
      </w:pPr>
      <w:r w:rsidRPr="00655781">
        <w:rPr>
          <w:rFonts w:hint="cs"/>
          <w:rtl/>
        </w:rPr>
        <w:t>מציע הפטור מתשלום מע"מ,</w:t>
      </w:r>
      <w:r>
        <w:rPr>
          <w:rFonts w:hint="cs"/>
          <w:rtl/>
        </w:rPr>
        <w:t xml:space="preserve"> ירשום סכום זהה בטור "ללא מע"מ" ובטור "כולל מע"מ".</w:t>
      </w:r>
    </w:p>
    <w:p w14:paraId="66035456" w14:textId="77777777" w:rsidR="00152BC0" w:rsidRPr="00493FEA" w:rsidRDefault="00152BC0" w:rsidP="00836A6A">
      <w:pPr>
        <w:numPr>
          <w:ilvl w:val="0"/>
          <w:numId w:val="17"/>
        </w:numPr>
        <w:ind w:left="360"/>
        <w:rPr>
          <w:b/>
          <w:bCs/>
        </w:rPr>
      </w:pPr>
      <w:r w:rsidRPr="00E9261A">
        <w:rPr>
          <w:rFonts w:hint="cs"/>
          <w:b/>
          <w:bCs/>
          <w:rtl/>
        </w:rPr>
        <w:t>הצעות חלקיות ו/או במתכונת השונה מהטבלאות הנ"ל - לא תיבדקנה</w:t>
      </w:r>
      <w:r w:rsidRPr="00E9261A">
        <w:rPr>
          <w:b/>
          <w:bCs/>
          <w:rtl/>
        </w:rPr>
        <w:t>.</w:t>
      </w:r>
    </w:p>
    <w:p w14:paraId="28C750E5" w14:textId="77777777" w:rsidR="00A353A0" w:rsidRDefault="00A353A0" w:rsidP="00836A6A">
      <w:pPr>
        <w:numPr>
          <w:ilvl w:val="0"/>
          <w:numId w:val="17"/>
        </w:numPr>
        <w:spacing w:before="120"/>
        <w:ind w:left="357" w:hanging="357"/>
        <w:rPr>
          <w:b/>
          <w:bCs/>
          <w:u w:val="single"/>
        </w:rPr>
      </w:pPr>
      <w:r>
        <w:rPr>
          <w:rFonts w:hint="cs"/>
          <w:b/>
          <w:bCs/>
          <w:u w:val="single"/>
          <w:rtl/>
        </w:rPr>
        <w:t>מבנה הצעת המחיר:</w:t>
      </w:r>
    </w:p>
    <w:p w14:paraId="01771904" w14:textId="06D8A77A" w:rsidR="00A353A0" w:rsidRDefault="00A353A0" w:rsidP="00836A6A">
      <w:pPr>
        <w:numPr>
          <w:ilvl w:val="1"/>
          <w:numId w:val="17"/>
        </w:numPr>
        <w:spacing w:before="120"/>
        <w:ind w:left="1417" w:hanging="283"/>
        <w:rPr>
          <w:b/>
          <w:bCs/>
          <w:u w:val="single"/>
        </w:rPr>
      </w:pPr>
      <w:r>
        <w:rPr>
          <w:rFonts w:hint="cs"/>
          <w:b/>
          <w:bCs/>
          <w:u w:val="single"/>
          <w:rtl/>
        </w:rPr>
        <w:t xml:space="preserve">רכיב א' </w:t>
      </w:r>
      <w:r w:rsidR="00440AC2">
        <w:rPr>
          <w:rFonts w:hint="cs"/>
          <w:b/>
          <w:bCs/>
          <w:u w:val="single"/>
          <w:rtl/>
        </w:rPr>
        <w:t>-</w:t>
      </w:r>
      <w:r>
        <w:rPr>
          <w:rFonts w:hint="cs"/>
          <w:b/>
          <w:bCs/>
          <w:u w:val="single"/>
          <w:rtl/>
        </w:rPr>
        <w:t xml:space="preserve"> תקורה לשעת עבודה</w:t>
      </w:r>
    </w:p>
    <w:p w14:paraId="51076E4B" w14:textId="77777777" w:rsidR="00A353A0" w:rsidRPr="009A3500" w:rsidRDefault="00A353A0" w:rsidP="00B8040F">
      <w:pPr>
        <w:keepNext/>
        <w:numPr>
          <w:ilvl w:val="3"/>
          <w:numId w:val="17"/>
        </w:numPr>
        <w:ind w:left="1842" w:hanging="283"/>
        <w:rPr>
          <w:rFonts w:ascii="David" w:hAnsi="David"/>
          <w:lang w:eastAsia="en-US"/>
        </w:rPr>
      </w:pPr>
      <w:r>
        <w:rPr>
          <w:rFonts w:ascii="David" w:hAnsi="David" w:hint="cs"/>
          <w:rtl/>
          <w:lang w:eastAsia="en-US"/>
        </w:rPr>
        <w:t xml:space="preserve">המציע ינקוב </w:t>
      </w:r>
      <w:r w:rsidR="00B8040F">
        <w:rPr>
          <w:rFonts w:ascii="David" w:hAnsi="David" w:hint="cs"/>
          <w:rtl/>
          <w:lang w:eastAsia="en-US"/>
        </w:rPr>
        <w:t xml:space="preserve">בשיעור </w:t>
      </w:r>
      <w:r>
        <w:rPr>
          <w:rFonts w:ascii="David" w:hAnsi="David" w:hint="cs"/>
          <w:rtl/>
          <w:lang w:eastAsia="en-US"/>
        </w:rPr>
        <w:t>התקורה לשעת עבודה</w:t>
      </w:r>
      <w:r w:rsidR="00B8040F">
        <w:rPr>
          <w:rFonts w:ascii="David" w:hAnsi="David" w:hint="cs"/>
          <w:rtl/>
          <w:lang w:eastAsia="en-US"/>
        </w:rPr>
        <w:t>, לא כולל מע"מ</w:t>
      </w:r>
      <w:r>
        <w:rPr>
          <w:rFonts w:ascii="David" w:hAnsi="David" w:hint="cs"/>
          <w:rtl/>
          <w:lang w:eastAsia="en-US"/>
        </w:rPr>
        <w:t>.</w:t>
      </w:r>
    </w:p>
    <w:p w14:paraId="251F03CC" w14:textId="77777777" w:rsidR="00A353A0" w:rsidRPr="009A3500" w:rsidRDefault="00A353A0" w:rsidP="00836A6A">
      <w:pPr>
        <w:keepNext/>
        <w:numPr>
          <w:ilvl w:val="3"/>
          <w:numId w:val="17"/>
        </w:numPr>
        <w:ind w:left="1842" w:hanging="283"/>
        <w:rPr>
          <w:rFonts w:ascii="David" w:hAnsi="David"/>
          <w:rtl/>
          <w:lang w:eastAsia="en-US"/>
        </w:rPr>
      </w:pPr>
      <w:r w:rsidRPr="009A3500">
        <w:rPr>
          <w:rFonts w:ascii="David" w:hAnsi="David" w:hint="cs"/>
          <w:rtl/>
          <w:lang w:eastAsia="en-US"/>
        </w:rPr>
        <w:t>הוצאות אלו כוללות, בין היתר, עלויות שכר אחרות (ללא רכיב השכר ברוטו) שנדרש המציע לשלם לפי דיני העבודה, כגון תשלומים סוציאליים ונסיעות, את עלויות גיוס והכשרת המפקחים-מנחים, השתלמויות, קיום המפגשים הנחוצים, דמי שכירות, הוצאות משרד וכלליות, וכן כל מה שנדרש להפעלה מלאה של הפרויקט.</w:t>
      </w:r>
    </w:p>
    <w:p w14:paraId="31E1722A" w14:textId="6AAB8DE9" w:rsidR="00B8040F" w:rsidRDefault="00A353A0" w:rsidP="00440AC2">
      <w:pPr>
        <w:keepNext/>
        <w:numPr>
          <w:ilvl w:val="3"/>
          <w:numId w:val="17"/>
        </w:numPr>
        <w:ind w:left="1842" w:hanging="283"/>
        <w:rPr>
          <w:rFonts w:ascii="David" w:hAnsi="David"/>
          <w:lang w:eastAsia="en-US"/>
        </w:rPr>
      </w:pPr>
      <w:r w:rsidRPr="009A3500">
        <w:rPr>
          <w:rFonts w:ascii="David" w:hAnsi="David" w:hint="cs"/>
          <w:rtl/>
          <w:lang w:eastAsia="en-US"/>
        </w:rPr>
        <w:t xml:space="preserve">המציע ינקוב </w:t>
      </w:r>
      <w:r w:rsidR="00B8040F">
        <w:rPr>
          <w:rFonts w:ascii="David" w:hAnsi="David" w:hint="cs"/>
          <w:rtl/>
          <w:lang w:eastAsia="en-US"/>
        </w:rPr>
        <w:t>בשיעור תקורה</w:t>
      </w:r>
      <w:r w:rsidR="00B8040F" w:rsidRPr="009A3500">
        <w:rPr>
          <w:rFonts w:ascii="David" w:hAnsi="David" w:hint="cs"/>
          <w:rtl/>
          <w:lang w:eastAsia="en-US"/>
        </w:rPr>
        <w:t xml:space="preserve"> </w:t>
      </w:r>
      <w:r w:rsidR="00440AC2">
        <w:rPr>
          <w:rFonts w:ascii="David" w:hAnsi="David" w:hint="cs"/>
          <w:rtl/>
          <w:lang w:eastAsia="en-US"/>
        </w:rPr>
        <w:t xml:space="preserve">אחיד </w:t>
      </w:r>
      <w:r w:rsidRPr="009A3500">
        <w:rPr>
          <w:rFonts w:ascii="David" w:hAnsi="David" w:hint="cs"/>
          <w:rtl/>
          <w:lang w:eastAsia="en-US"/>
        </w:rPr>
        <w:t xml:space="preserve">עבור תקורה לשעת בקרה והנחיה </w:t>
      </w:r>
      <w:r w:rsidR="00B8040F">
        <w:rPr>
          <w:rFonts w:ascii="David" w:hAnsi="David" w:hint="cs"/>
          <w:rtl/>
          <w:lang w:eastAsia="en-US"/>
        </w:rPr>
        <w:t>ו</w:t>
      </w:r>
      <w:r w:rsidRPr="009A3500">
        <w:rPr>
          <w:rFonts w:ascii="David" w:hAnsi="David" w:hint="cs"/>
          <w:rtl/>
          <w:lang w:eastAsia="en-US"/>
        </w:rPr>
        <w:t>לשעת הכנת פרוגרמות ומפגש עם אדריכלים</w:t>
      </w:r>
      <w:r w:rsidR="00B8040F">
        <w:rPr>
          <w:rFonts w:ascii="David" w:hAnsi="David" w:hint="cs"/>
          <w:rtl/>
          <w:lang w:eastAsia="en-US"/>
        </w:rPr>
        <w:t>.</w:t>
      </w:r>
    </w:p>
    <w:p w14:paraId="30E592EB" w14:textId="77777777" w:rsidR="00B8040F" w:rsidRPr="00B8040F" w:rsidRDefault="00B8040F" w:rsidP="00317F49">
      <w:pPr>
        <w:keepNext/>
        <w:numPr>
          <w:ilvl w:val="3"/>
          <w:numId w:val="17"/>
        </w:numPr>
        <w:ind w:left="1842" w:hanging="283"/>
        <w:rPr>
          <w:rFonts w:ascii="David" w:hAnsi="David"/>
          <w:b/>
          <w:bCs/>
          <w:rtl/>
          <w:lang w:eastAsia="en-US"/>
        </w:rPr>
      </w:pPr>
      <w:r w:rsidRPr="00B8040F">
        <w:rPr>
          <w:rFonts w:ascii="David" w:hAnsi="David" w:hint="cs"/>
          <w:b/>
          <w:bCs/>
          <w:rtl/>
          <w:lang w:eastAsia="en-US"/>
        </w:rPr>
        <w:t xml:space="preserve">שיעור התקורה המוצע לא יעלה על </w:t>
      </w:r>
      <w:r w:rsidRPr="00317F49">
        <w:rPr>
          <w:rFonts w:ascii="David" w:hAnsi="David"/>
          <w:b/>
          <w:bCs/>
          <w:rtl/>
          <w:lang w:eastAsia="en-US"/>
        </w:rPr>
        <w:t>53</w:t>
      </w:r>
      <w:r w:rsidRPr="00B8040F">
        <w:rPr>
          <w:rFonts w:ascii="David" w:hAnsi="David" w:hint="cs"/>
          <w:b/>
          <w:bCs/>
          <w:rtl/>
          <w:lang w:eastAsia="en-US"/>
        </w:rPr>
        <w:t xml:space="preserve">%. הצעת מחיר שבה יוצע שיעור תקורה הגבוה משיעור זה תיפסל. יובהר כי שיעור התקורה האמור כולל את עלויות המעביד ואינו כוללים מע"מ. </w:t>
      </w:r>
    </w:p>
    <w:p w14:paraId="72421D28" w14:textId="371B13A7" w:rsidR="00A353A0" w:rsidRPr="00A353A0" w:rsidRDefault="00A353A0" w:rsidP="00440AC2">
      <w:pPr>
        <w:numPr>
          <w:ilvl w:val="1"/>
          <w:numId w:val="17"/>
        </w:numPr>
        <w:spacing w:before="120"/>
        <w:ind w:left="1417" w:hanging="283"/>
        <w:rPr>
          <w:b/>
          <w:bCs/>
          <w:u w:val="single"/>
        </w:rPr>
      </w:pPr>
      <w:r w:rsidRPr="00A353A0">
        <w:rPr>
          <w:rFonts w:hint="cs"/>
          <w:b/>
          <w:bCs/>
          <w:u w:val="single"/>
          <w:rtl/>
        </w:rPr>
        <w:t xml:space="preserve">רכיב ב' </w:t>
      </w:r>
      <w:r w:rsidR="00440AC2">
        <w:rPr>
          <w:rFonts w:hint="cs"/>
          <w:b/>
          <w:bCs/>
          <w:u w:val="single"/>
          <w:rtl/>
        </w:rPr>
        <w:t>-</w:t>
      </w:r>
      <w:r w:rsidRPr="00A353A0">
        <w:rPr>
          <w:rFonts w:hint="cs"/>
          <w:b/>
          <w:bCs/>
          <w:u w:val="single"/>
          <w:rtl/>
        </w:rPr>
        <w:t xml:space="preserve"> </w:t>
      </w:r>
      <w:r w:rsidR="00440AC2">
        <w:rPr>
          <w:rFonts w:hint="cs"/>
          <w:b/>
          <w:bCs/>
          <w:u w:val="single"/>
          <w:rtl/>
        </w:rPr>
        <w:t>מחיר</w:t>
      </w:r>
      <w:r w:rsidRPr="00A353A0">
        <w:rPr>
          <w:rFonts w:hint="cs"/>
          <w:b/>
          <w:bCs/>
          <w:u w:val="single"/>
          <w:rtl/>
        </w:rPr>
        <w:t xml:space="preserve"> חודשי למנהל הפרויקט</w:t>
      </w:r>
    </w:p>
    <w:p w14:paraId="6D6574ED" w14:textId="77777777" w:rsidR="00A353A0" w:rsidRDefault="00A353A0" w:rsidP="00836A6A">
      <w:pPr>
        <w:keepNext/>
        <w:numPr>
          <w:ilvl w:val="3"/>
          <w:numId w:val="17"/>
        </w:numPr>
        <w:ind w:left="1842" w:hanging="283"/>
        <w:rPr>
          <w:rFonts w:ascii="David" w:hAnsi="David"/>
          <w:lang w:eastAsia="en-US"/>
        </w:rPr>
      </w:pPr>
      <w:r>
        <w:rPr>
          <w:rFonts w:ascii="David" w:hAnsi="David" w:hint="cs"/>
          <w:rtl/>
          <w:lang w:eastAsia="en-US"/>
        </w:rPr>
        <w:t>המציע ינקוב בשכר החודשי שישולם למנהל הפרויקט.</w:t>
      </w:r>
    </w:p>
    <w:p w14:paraId="3F57FF40" w14:textId="444D0D62" w:rsidR="00B8040F" w:rsidRPr="00317F49" w:rsidRDefault="00B8040F" w:rsidP="00D44328">
      <w:pPr>
        <w:numPr>
          <w:ilvl w:val="1"/>
          <w:numId w:val="17"/>
        </w:numPr>
        <w:spacing w:before="120"/>
        <w:ind w:left="1417" w:hanging="283"/>
        <w:rPr>
          <w:b/>
          <w:bCs/>
          <w:u w:val="single"/>
        </w:rPr>
      </w:pPr>
      <w:r w:rsidRPr="00317F49">
        <w:rPr>
          <w:rFonts w:hint="eastAsia"/>
          <w:b/>
          <w:bCs/>
          <w:u w:val="single"/>
          <w:rtl/>
        </w:rPr>
        <w:t>רכיב</w:t>
      </w:r>
      <w:r w:rsidRPr="00317F49">
        <w:rPr>
          <w:b/>
          <w:bCs/>
          <w:u w:val="single"/>
          <w:rtl/>
        </w:rPr>
        <w:t xml:space="preserve"> </w:t>
      </w:r>
      <w:r w:rsidRPr="00317F49">
        <w:rPr>
          <w:rFonts w:hint="eastAsia"/>
          <w:b/>
          <w:bCs/>
          <w:u w:val="single"/>
          <w:rtl/>
        </w:rPr>
        <w:t>ג</w:t>
      </w:r>
      <w:r w:rsidR="00440AC2">
        <w:rPr>
          <w:b/>
          <w:bCs/>
          <w:u w:val="single"/>
          <w:rtl/>
        </w:rPr>
        <w:t>'</w:t>
      </w:r>
      <w:r w:rsidR="00440AC2">
        <w:rPr>
          <w:rFonts w:hint="cs"/>
          <w:b/>
          <w:bCs/>
          <w:u w:val="single"/>
          <w:rtl/>
        </w:rPr>
        <w:t xml:space="preserve"> -</w:t>
      </w:r>
      <w:r w:rsidRPr="00317F49">
        <w:rPr>
          <w:b/>
          <w:bCs/>
          <w:u w:val="single"/>
          <w:rtl/>
        </w:rPr>
        <w:t xml:space="preserve"> </w:t>
      </w:r>
      <w:r w:rsidR="00440AC2">
        <w:rPr>
          <w:rFonts w:hint="cs"/>
          <w:b/>
          <w:bCs/>
          <w:u w:val="single"/>
          <w:rtl/>
        </w:rPr>
        <w:t>מחיר</w:t>
      </w:r>
      <w:r w:rsidRPr="00317F49">
        <w:rPr>
          <w:b/>
          <w:bCs/>
          <w:u w:val="single"/>
          <w:rtl/>
        </w:rPr>
        <w:t xml:space="preserve"> </w:t>
      </w:r>
      <w:r w:rsidRPr="00317F49">
        <w:rPr>
          <w:rFonts w:hint="eastAsia"/>
          <w:b/>
          <w:bCs/>
          <w:u w:val="single"/>
          <w:rtl/>
        </w:rPr>
        <w:t>מפגש</w:t>
      </w:r>
      <w:r w:rsidRPr="00317F49">
        <w:rPr>
          <w:b/>
          <w:bCs/>
          <w:u w:val="single"/>
          <w:rtl/>
        </w:rPr>
        <w:t xml:space="preserve"> </w:t>
      </w:r>
      <w:r w:rsidRPr="00317F49">
        <w:rPr>
          <w:rFonts w:hint="eastAsia"/>
          <w:b/>
          <w:bCs/>
          <w:u w:val="single"/>
          <w:rtl/>
        </w:rPr>
        <w:t>אזורי</w:t>
      </w:r>
      <w:r w:rsidRPr="00317F49">
        <w:rPr>
          <w:b/>
          <w:bCs/>
          <w:u w:val="single"/>
          <w:rtl/>
        </w:rPr>
        <w:t xml:space="preserve"> </w:t>
      </w:r>
      <w:r w:rsidRPr="00317F49">
        <w:rPr>
          <w:rFonts w:hint="eastAsia"/>
          <w:b/>
          <w:bCs/>
          <w:u w:val="single"/>
          <w:rtl/>
        </w:rPr>
        <w:t>למנהלי</w:t>
      </w:r>
      <w:r w:rsidRPr="00317F49">
        <w:rPr>
          <w:b/>
          <w:bCs/>
          <w:u w:val="single"/>
          <w:rtl/>
        </w:rPr>
        <w:t xml:space="preserve"> </w:t>
      </w:r>
      <w:r w:rsidRPr="00317F49">
        <w:rPr>
          <w:rFonts w:hint="eastAsia"/>
          <w:b/>
          <w:bCs/>
          <w:u w:val="single"/>
          <w:rtl/>
        </w:rPr>
        <w:t>ספריות</w:t>
      </w:r>
    </w:p>
    <w:p w14:paraId="2DE80375" w14:textId="728901EA" w:rsidR="00B8040F" w:rsidRDefault="00B8040F" w:rsidP="00317F49">
      <w:pPr>
        <w:keepNext/>
        <w:numPr>
          <w:ilvl w:val="3"/>
          <w:numId w:val="17"/>
        </w:numPr>
        <w:ind w:left="1842" w:hanging="283"/>
        <w:rPr>
          <w:rFonts w:ascii="David" w:hAnsi="David"/>
          <w:lang w:eastAsia="en-US"/>
        </w:rPr>
      </w:pPr>
      <w:r>
        <w:rPr>
          <w:rFonts w:ascii="David" w:hAnsi="David" w:hint="cs"/>
          <w:rtl/>
          <w:lang w:eastAsia="en-US"/>
        </w:rPr>
        <w:t xml:space="preserve">המציע ינקוב במחיר למפגש אזורי אחד למנהלי ספריות, כהגדרתו 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Ref386472982 \r \h</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4D0F5C">
        <w:rPr>
          <w:rFonts w:ascii="David" w:hAnsi="David"/>
          <w:cs/>
          <w:lang w:eastAsia="en-US"/>
        </w:rPr>
        <w:t>‎</w:t>
      </w:r>
      <w:r w:rsidR="004D0F5C">
        <w:rPr>
          <w:rFonts w:ascii="David" w:hAnsi="David"/>
          <w:lang w:eastAsia="en-US"/>
        </w:rPr>
        <w:t>1.6</w:t>
      </w:r>
      <w:r>
        <w:rPr>
          <w:rFonts w:ascii="David" w:hAnsi="David"/>
          <w:rtl/>
          <w:lang w:eastAsia="en-US"/>
        </w:rPr>
        <w:fldChar w:fldCharType="end"/>
      </w:r>
      <w:r w:rsidR="004D0F5C">
        <w:rPr>
          <w:rFonts w:ascii="David" w:hAnsi="David" w:hint="cs"/>
          <w:rtl/>
          <w:lang w:eastAsia="en-US"/>
        </w:rPr>
        <w:t xml:space="preserve"> לנספח א</w:t>
      </w:r>
      <w:r>
        <w:rPr>
          <w:rFonts w:ascii="David" w:hAnsi="David" w:hint="cs"/>
          <w:rtl/>
          <w:lang w:eastAsia="en-US"/>
        </w:rPr>
        <w:t xml:space="preserve">1 </w:t>
      </w:r>
      <w:r>
        <w:rPr>
          <w:rFonts w:ascii="David" w:hAnsi="David"/>
          <w:rtl/>
          <w:lang w:eastAsia="en-US"/>
        </w:rPr>
        <w:t>–</w:t>
      </w:r>
      <w:r>
        <w:rPr>
          <w:rFonts w:ascii="David" w:hAnsi="David" w:hint="cs"/>
          <w:rtl/>
          <w:lang w:eastAsia="en-US"/>
        </w:rPr>
        <w:t xml:space="preserve"> מפרט השירותים והתפוקות הנדרשות.</w:t>
      </w:r>
    </w:p>
    <w:p w14:paraId="38D97BBE" w14:textId="3AC31CB8" w:rsidR="00B8040F" w:rsidRPr="00A353A0" w:rsidRDefault="00B8040F" w:rsidP="004D0F5C">
      <w:pPr>
        <w:keepNext/>
        <w:numPr>
          <w:ilvl w:val="3"/>
          <w:numId w:val="17"/>
        </w:numPr>
        <w:ind w:left="1842" w:hanging="283"/>
        <w:rPr>
          <w:rFonts w:ascii="David" w:hAnsi="David"/>
          <w:lang w:eastAsia="en-US"/>
        </w:rPr>
      </w:pPr>
      <w:r>
        <w:rPr>
          <w:rFonts w:ascii="David" w:hAnsi="David" w:hint="cs"/>
          <w:rtl/>
          <w:lang w:eastAsia="en-US"/>
        </w:rPr>
        <w:t xml:space="preserve">המחיר הנ"ל יכלול את </w:t>
      </w:r>
      <w:r w:rsidR="00317F49">
        <w:rPr>
          <w:rFonts w:ascii="David" w:hAnsi="David" w:hint="cs"/>
          <w:rtl/>
          <w:lang w:eastAsia="en-US"/>
        </w:rPr>
        <w:t xml:space="preserve">עלויות </w:t>
      </w:r>
      <w:r w:rsidR="005E5736">
        <w:rPr>
          <w:rFonts w:ascii="David" w:hAnsi="David" w:hint="cs"/>
          <w:rtl/>
          <w:lang w:eastAsia="en-US"/>
        </w:rPr>
        <w:t>ה</w:t>
      </w:r>
      <w:r w:rsidR="00317F49">
        <w:rPr>
          <w:rFonts w:ascii="David" w:hAnsi="David" w:hint="cs"/>
          <w:rtl/>
          <w:lang w:eastAsia="en-US"/>
        </w:rPr>
        <w:t>מרצה, כיבוד וכי</w:t>
      </w:r>
      <w:r w:rsidR="005E5736">
        <w:rPr>
          <w:rFonts w:ascii="David" w:hAnsi="David" w:hint="cs"/>
          <w:rtl/>
          <w:lang w:eastAsia="en-US"/>
        </w:rPr>
        <w:t>ו</w:t>
      </w:r>
      <w:r w:rsidR="00317F49">
        <w:rPr>
          <w:rFonts w:ascii="David" w:hAnsi="David" w:hint="cs"/>
          <w:rtl/>
          <w:lang w:eastAsia="en-US"/>
        </w:rPr>
        <w:t xml:space="preserve">צ"ב </w:t>
      </w:r>
      <w:r>
        <w:rPr>
          <w:rFonts w:ascii="David" w:hAnsi="David" w:hint="cs"/>
          <w:rtl/>
          <w:lang w:eastAsia="en-US"/>
        </w:rPr>
        <w:t xml:space="preserve">הכרוכות בקיום מפגש אזורי, למעט עלות שכירת מבנה </w:t>
      </w:r>
      <w:r>
        <w:rPr>
          <w:rFonts w:ascii="David" w:hAnsi="David"/>
          <w:rtl/>
          <w:lang w:eastAsia="en-US"/>
        </w:rPr>
        <w:t>–</w:t>
      </w:r>
      <w:r>
        <w:rPr>
          <w:rFonts w:ascii="David" w:hAnsi="David" w:hint="cs"/>
          <w:rtl/>
          <w:lang w:eastAsia="en-US"/>
        </w:rPr>
        <w:t xml:space="preserve"> שכן המפגשים הנ"ל יתקיימו בספריות הציבוריות </w:t>
      </w:r>
      <w:r>
        <w:rPr>
          <w:rFonts w:ascii="David" w:hAnsi="David"/>
          <w:rtl/>
          <w:lang w:eastAsia="en-US"/>
        </w:rPr>
        <w:t>–</w:t>
      </w:r>
      <w:r>
        <w:rPr>
          <w:rFonts w:ascii="David" w:hAnsi="David" w:hint="cs"/>
          <w:rtl/>
          <w:lang w:eastAsia="en-US"/>
        </w:rPr>
        <w:t xml:space="preserve"> והכל לפי המפורט בסעיף </w:t>
      </w:r>
      <w:r>
        <w:rPr>
          <w:rFonts w:ascii="David" w:hAnsi="David"/>
          <w:rtl/>
          <w:lang w:eastAsia="en-US"/>
        </w:rPr>
        <w:fldChar w:fldCharType="begin"/>
      </w:r>
      <w:r>
        <w:rPr>
          <w:rFonts w:ascii="David" w:hAnsi="David"/>
          <w:rtl/>
          <w:lang w:eastAsia="en-US"/>
        </w:rPr>
        <w:instrText xml:space="preserve"> </w:instrText>
      </w:r>
      <w:r>
        <w:rPr>
          <w:rFonts w:ascii="David" w:hAnsi="David" w:hint="cs"/>
          <w:lang w:eastAsia="en-US"/>
        </w:rPr>
        <w:instrText>REF</w:instrText>
      </w:r>
      <w:r>
        <w:rPr>
          <w:rFonts w:ascii="David" w:hAnsi="David" w:hint="cs"/>
          <w:rtl/>
          <w:lang w:eastAsia="en-US"/>
        </w:rPr>
        <w:instrText xml:space="preserve"> _</w:instrText>
      </w:r>
      <w:r>
        <w:rPr>
          <w:rFonts w:ascii="David" w:hAnsi="David" w:hint="cs"/>
          <w:lang w:eastAsia="en-US"/>
        </w:rPr>
        <w:instrText>Ref386472982 \r \h</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5E5736">
        <w:rPr>
          <w:rFonts w:ascii="David" w:hAnsi="David"/>
          <w:cs/>
          <w:lang w:eastAsia="en-US"/>
        </w:rPr>
        <w:t>‎</w:t>
      </w:r>
      <w:r w:rsidR="005E5736">
        <w:rPr>
          <w:rFonts w:ascii="David" w:hAnsi="David"/>
          <w:lang w:eastAsia="en-US"/>
        </w:rPr>
        <w:t>1.6</w:t>
      </w:r>
      <w:r>
        <w:rPr>
          <w:rFonts w:ascii="David" w:hAnsi="David"/>
          <w:rtl/>
          <w:lang w:eastAsia="en-US"/>
        </w:rPr>
        <w:fldChar w:fldCharType="end"/>
      </w:r>
      <w:r>
        <w:rPr>
          <w:rFonts w:ascii="David" w:hAnsi="David" w:hint="cs"/>
          <w:rtl/>
          <w:lang w:eastAsia="en-US"/>
        </w:rPr>
        <w:t xml:space="preserve"> לנספח א'.</w:t>
      </w:r>
    </w:p>
    <w:p w14:paraId="0A6CF281" w14:textId="77777777" w:rsidR="00152BC0" w:rsidRPr="00E9261A" w:rsidRDefault="00152BC0" w:rsidP="00836A6A">
      <w:pPr>
        <w:numPr>
          <w:ilvl w:val="0"/>
          <w:numId w:val="17"/>
        </w:numPr>
        <w:spacing w:before="120"/>
        <w:ind w:left="357" w:hanging="357"/>
        <w:rPr>
          <w:b/>
          <w:bCs/>
          <w:u w:val="single"/>
        </w:rPr>
      </w:pPr>
      <w:r>
        <w:rPr>
          <w:rFonts w:hint="cs"/>
          <w:b/>
          <w:bCs/>
          <w:u w:val="single"/>
          <w:rtl/>
        </w:rPr>
        <w:t>הצהרות כלליות</w:t>
      </w:r>
    </w:p>
    <w:p w14:paraId="10A00779" w14:textId="77777777" w:rsidR="00152BC0" w:rsidRPr="00E9261A" w:rsidRDefault="00152BC0" w:rsidP="00836A6A">
      <w:pPr>
        <w:numPr>
          <w:ilvl w:val="1"/>
          <w:numId w:val="17"/>
        </w:numPr>
        <w:ind w:left="729"/>
      </w:pPr>
      <w:r w:rsidRPr="00E9261A">
        <w:rPr>
          <w:rFonts w:hint="eastAsia"/>
          <w:rtl/>
        </w:rPr>
        <w:t>לאחר</w:t>
      </w:r>
      <w:r w:rsidRPr="00E9261A">
        <w:rPr>
          <w:rtl/>
        </w:rPr>
        <w:t xml:space="preserve"> </w:t>
      </w:r>
      <w:r w:rsidRPr="00E9261A">
        <w:rPr>
          <w:rFonts w:hint="eastAsia"/>
          <w:rtl/>
        </w:rPr>
        <w:t>שקראתי</w:t>
      </w:r>
      <w:r w:rsidRPr="00E9261A">
        <w:rPr>
          <w:rtl/>
        </w:rPr>
        <w:t xml:space="preserve"> </w:t>
      </w:r>
      <w:r w:rsidRPr="00E9261A">
        <w:rPr>
          <w:rFonts w:hint="eastAsia"/>
          <w:rtl/>
        </w:rPr>
        <w:t>את</w:t>
      </w:r>
      <w:r w:rsidRPr="00E9261A">
        <w:rPr>
          <w:rtl/>
        </w:rPr>
        <w:t xml:space="preserve"> </w:t>
      </w:r>
      <w:r w:rsidRPr="00E9261A">
        <w:rPr>
          <w:rFonts w:hint="eastAsia"/>
          <w:rtl/>
        </w:rPr>
        <w:t>מסמכי</w:t>
      </w:r>
      <w:r w:rsidRPr="00E9261A">
        <w:rPr>
          <w:rtl/>
        </w:rPr>
        <w:t xml:space="preserve"> </w:t>
      </w:r>
      <w:r w:rsidRPr="00E9261A">
        <w:rPr>
          <w:rFonts w:hint="eastAsia"/>
          <w:rtl/>
        </w:rPr>
        <w:t>המכרז</w:t>
      </w:r>
      <w:r w:rsidRPr="00E9261A">
        <w:rPr>
          <w:rtl/>
        </w:rPr>
        <w:t xml:space="preserve">, </w:t>
      </w:r>
      <w:r w:rsidRPr="00E9261A">
        <w:rPr>
          <w:rFonts w:hint="eastAsia"/>
          <w:rtl/>
        </w:rPr>
        <w:t>קיבלתי</w:t>
      </w:r>
      <w:r w:rsidRPr="00E9261A">
        <w:rPr>
          <w:rtl/>
        </w:rPr>
        <w:t xml:space="preserve"> </w:t>
      </w:r>
      <w:r w:rsidRPr="00E9261A">
        <w:rPr>
          <w:rFonts w:hint="eastAsia"/>
          <w:rtl/>
        </w:rPr>
        <w:t>הסברים</w:t>
      </w:r>
      <w:r w:rsidRPr="00E9261A">
        <w:rPr>
          <w:rtl/>
        </w:rPr>
        <w:t xml:space="preserve">, </w:t>
      </w:r>
      <w:r w:rsidRPr="00E9261A">
        <w:rPr>
          <w:rFonts w:hint="eastAsia"/>
          <w:rtl/>
        </w:rPr>
        <w:t>ושאלותיי</w:t>
      </w:r>
      <w:r w:rsidRPr="00E9261A">
        <w:rPr>
          <w:rtl/>
        </w:rPr>
        <w:t xml:space="preserve">, </w:t>
      </w:r>
      <w:r w:rsidRPr="00E9261A">
        <w:rPr>
          <w:rFonts w:hint="eastAsia"/>
          <w:rtl/>
        </w:rPr>
        <w:t>אם</w:t>
      </w:r>
      <w:r w:rsidRPr="00E9261A">
        <w:rPr>
          <w:rtl/>
        </w:rPr>
        <w:t xml:space="preserve"> </w:t>
      </w:r>
      <w:r w:rsidRPr="00E9261A">
        <w:rPr>
          <w:rFonts w:hint="eastAsia"/>
          <w:rtl/>
        </w:rPr>
        <w:t>היו</w:t>
      </w:r>
      <w:r w:rsidRPr="00E9261A">
        <w:rPr>
          <w:rtl/>
        </w:rPr>
        <w:t xml:space="preserve">, </w:t>
      </w:r>
      <w:r w:rsidRPr="00E9261A">
        <w:rPr>
          <w:rFonts w:hint="eastAsia"/>
          <w:rtl/>
        </w:rPr>
        <w:t>נענו</w:t>
      </w:r>
      <w:r w:rsidRPr="00E9261A">
        <w:rPr>
          <w:rtl/>
        </w:rPr>
        <w:t xml:space="preserve"> </w:t>
      </w:r>
      <w:r w:rsidRPr="00E9261A">
        <w:rPr>
          <w:rFonts w:hint="eastAsia"/>
          <w:rtl/>
        </w:rPr>
        <w:t>על</w:t>
      </w:r>
      <w:r w:rsidRPr="00E9261A">
        <w:rPr>
          <w:rtl/>
        </w:rPr>
        <w:t xml:space="preserve"> </w:t>
      </w:r>
      <w:r w:rsidRPr="00E9261A">
        <w:rPr>
          <w:rFonts w:hint="eastAsia"/>
          <w:rtl/>
        </w:rPr>
        <w:t>ידי</w:t>
      </w:r>
      <w:r w:rsidRPr="00E9261A">
        <w:rPr>
          <w:rtl/>
        </w:rPr>
        <w:t xml:space="preserve"> </w:t>
      </w:r>
      <w:r w:rsidRPr="00E9261A">
        <w:rPr>
          <w:rFonts w:hint="eastAsia"/>
          <w:rtl/>
        </w:rPr>
        <w:t>המזמין</w:t>
      </w:r>
      <w:r w:rsidRPr="00E9261A">
        <w:rPr>
          <w:rtl/>
        </w:rPr>
        <w:t xml:space="preserve">, </w:t>
      </w:r>
      <w:r w:rsidRPr="00E9261A">
        <w:rPr>
          <w:rFonts w:hint="eastAsia"/>
          <w:rtl/>
        </w:rPr>
        <w:t>אני</w:t>
      </w:r>
      <w:r w:rsidRPr="00E9261A">
        <w:rPr>
          <w:rtl/>
        </w:rPr>
        <w:t xml:space="preserve"> </w:t>
      </w:r>
      <w:r w:rsidRPr="00E9261A">
        <w:rPr>
          <w:rFonts w:hint="eastAsia"/>
          <w:rtl/>
        </w:rPr>
        <w:t>מגיש</w:t>
      </w:r>
      <w:r w:rsidRPr="00E9261A">
        <w:rPr>
          <w:rtl/>
        </w:rPr>
        <w:t xml:space="preserve"> </w:t>
      </w:r>
      <w:r w:rsidRPr="00E9261A">
        <w:rPr>
          <w:rFonts w:hint="eastAsia"/>
          <w:rtl/>
        </w:rPr>
        <w:t>בזאת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 xml:space="preserve"> </w:t>
      </w:r>
      <w:r w:rsidRPr="00E9261A">
        <w:rPr>
          <w:rFonts w:hint="eastAsia"/>
          <w:rtl/>
        </w:rPr>
        <w:t>לאספקת</w:t>
      </w:r>
      <w:r w:rsidRPr="00E9261A">
        <w:rPr>
          <w:rtl/>
        </w:rPr>
        <w:t xml:space="preserve"> </w:t>
      </w:r>
      <w:r w:rsidRPr="00E9261A">
        <w:rPr>
          <w:rFonts w:hint="eastAsia"/>
          <w:rtl/>
        </w:rPr>
        <w:t>השירותים</w:t>
      </w:r>
      <w:r w:rsidRPr="00E9261A">
        <w:rPr>
          <w:rtl/>
        </w:rPr>
        <w:t xml:space="preserve"> </w:t>
      </w:r>
      <w:r w:rsidRPr="00E9261A">
        <w:rPr>
          <w:rFonts w:hint="eastAsia"/>
          <w:rtl/>
        </w:rPr>
        <w:t>כמפורט</w:t>
      </w:r>
      <w:r w:rsidRPr="00E9261A">
        <w:rPr>
          <w:rtl/>
        </w:rPr>
        <w:t xml:space="preserve"> </w:t>
      </w:r>
      <w:r w:rsidRPr="00E9261A">
        <w:rPr>
          <w:rFonts w:hint="eastAsia"/>
          <w:rtl/>
        </w:rPr>
        <w:t>במסמך</w:t>
      </w:r>
      <w:r w:rsidRPr="00E9261A">
        <w:rPr>
          <w:rtl/>
        </w:rPr>
        <w:t xml:space="preserve"> </w:t>
      </w:r>
      <w:r w:rsidRPr="00E9261A">
        <w:rPr>
          <w:rFonts w:hint="eastAsia"/>
          <w:rtl/>
        </w:rPr>
        <w:t>זה</w:t>
      </w:r>
      <w:r w:rsidRPr="00E9261A">
        <w:rPr>
          <w:rtl/>
        </w:rPr>
        <w:t>.</w:t>
      </w:r>
    </w:p>
    <w:p w14:paraId="664B60CE" w14:textId="77777777" w:rsidR="00152BC0" w:rsidRPr="00E9261A" w:rsidRDefault="00152BC0" w:rsidP="00836A6A">
      <w:pPr>
        <w:numPr>
          <w:ilvl w:val="1"/>
          <w:numId w:val="17"/>
        </w:numPr>
        <w:tabs>
          <w:tab w:val="right" w:pos="729"/>
        </w:tabs>
        <w:ind w:left="729"/>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החלטות</w:t>
      </w:r>
      <w:r w:rsidRPr="00E9261A">
        <w:rPr>
          <w:rtl/>
        </w:rPr>
        <w:t xml:space="preserve"> </w:t>
      </w:r>
      <w:r w:rsidRPr="00E9261A">
        <w:rPr>
          <w:rFonts w:hint="eastAsia"/>
          <w:rtl/>
        </w:rPr>
        <w:t>ועדת</w:t>
      </w:r>
      <w:r w:rsidRPr="00E9261A">
        <w:rPr>
          <w:rtl/>
        </w:rPr>
        <w:t xml:space="preserve"> </w:t>
      </w:r>
      <w:r w:rsidRPr="00E9261A">
        <w:rPr>
          <w:rFonts w:hint="eastAsia"/>
          <w:rtl/>
        </w:rPr>
        <w:t>המכרזים</w:t>
      </w:r>
      <w:r w:rsidRPr="00E9261A">
        <w:rPr>
          <w:rtl/>
        </w:rPr>
        <w:t xml:space="preserve"> </w:t>
      </w:r>
      <w:r w:rsidRPr="00E9261A">
        <w:rPr>
          <w:rFonts w:hint="eastAsia"/>
          <w:rtl/>
        </w:rPr>
        <w:t>תתבססנה</w:t>
      </w:r>
      <w:r w:rsidRPr="00E9261A">
        <w:rPr>
          <w:rtl/>
        </w:rPr>
        <w:t xml:space="preserve"> </w:t>
      </w:r>
      <w:r w:rsidRPr="00E9261A">
        <w:rPr>
          <w:rFonts w:hint="eastAsia"/>
          <w:rtl/>
        </w:rPr>
        <w:t>על</w:t>
      </w:r>
      <w:r w:rsidRPr="00E9261A">
        <w:rPr>
          <w:rtl/>
        </w:rPr>
        <w:t xml:space="preserve"> </w:t>
      </w:r>
      <w:r w:rsidRPr="00E9261A">
        <w:rPr>
          <w:rFonts w:hint="eastAsia"/>
          <w:rtl/>
        </w:rPr>
        <w:t>האמור</w:t>
      </w:r>
      <w:r w:rsidRPr="00E9261A">
        <w:rPr>
          <w:rtl/>
        </w:rPr>
        <w:t xml:space="preserve"> </w:t>
      </w:r>
      <w:r w:rsidRPr="00E9261A">
        <w:rPr>
          <w:rFonts w:hint="eastAsia"/>
          <w:rtl/>
        </w:rPr>
        <w:t>בהצעת</w:t>
      </w:r>
      <w:r w:rsidRPr="00E9261A">
        <w:rPr>
          <w:rtl/>
        </w:rPr>
        <w:t xml:space="preserve"> </w:t>
      </w:r>
      <w:r w:rsidRPr="00E9261A">
        <w:rPr>
          <w:rFonts w:hint="eastAsia"/>
          <w:rtl/>
        </w:rPr>
        <w:t>המחיר</w:t>
      </w:r>
      <w:r w:rsidRPr="00E9261A">
        <w:rPr>
          <w:rtl/>
        </w:rPr>
        <w:t xml:space="preserve"> </w:t>
      </w:r>
      <w:r w:rsidRPr="00E9261A">
        <w:rPr>
          <w:rFonts w:hint="eastAsia"/>
          <w:rtl/>
        </w:rPr>
        <w:t>ויתר</w:t>
      </w:r>
      <w:r w:rsidRPr="00E9261A">
        <w:rPr>
          <w:rtl/>
        </w:rPr>
        <w:t xml:space="preserve"> </w:t>
      </w:r>
      <w:r w:rsidRPr="00E9261A">
        <w:rPr>
          <w:rFonts w:hint="eastAsia"/>
          <w:rtl/>
        </w:rPr>
        <w:t>המסמכים</w:t>
      </w:r>
      <w:r w:rsidRPr="00E9261A">
        <w:rPr>
          <w:rtl/>
        </w:rPr>
        <w:t xml:space="preserve"> (</w:t>
      </w:r>
      <w:r w:rsidRPr="00E9261A">
        <w:rPr>
          <w:rFonts w:hint="eastAsia"/>
          <w:rtl/>
        </w:rPr>
        <w:t>כולל</w:t>
      </w:r>
      <w:r w:rsidRPr="00E9261A">
        <w:rPr>
          <w:rtl/>
        </w:rPr>
        <w:t xml:space="preserve"> </w:t>
      </w:r>
      <w:r w:rsidRPr="00E9261A">
        <w:rPr>
          <w:rFonts w:hint="eastAsia"/>
          <w:rtl/>
        </w:rPr>
        <w:t>המלצות</w:t>
      </w:r>
      <w:r w:rsidRPr="00E9261A">
        <w:rPr>
          <w:rtl/>
        </w:rPr>
        <w:t xml:space="preserve">) </w:t>
      </w:r>
      <w:r w:rsidRPr="00E9261A">
        <w:rPr>
          <w:rFonts w:hint="eastAsia"/>
          <w:rtl/>
        </w:rPr>
        <w:t>שצורפו</w:t>
      </w:r>
      <w:r w:rsidRPr="00E9261A">
        <w:rPr>
          <w:rtl/>
        </w:rPr>
        <w:t xml:space="preserve"> </w:t>
      </w:r>
      <w:r w:rsidRPr="00E9261A">
        <w:rPr>
          <w:rFonts w:hint="eastAsia"/>
          <w:rtl/>
        </w:rPr>
        <w:t>להצעה</w:t>
      </w:r>
      <w:r w:rsidRPr="00E9261A">
        <w:rPr>
          <w:rtl/>
        </w:rPr>
        <w:t xml:space="preserve"> </w:t>
      </w:r>
      <w:r w:rsidRPr="00E9261A">
        <w:rPr>
          <w:rFonts w:hint="eastAsia"/>
          <w:rtl/>
        </w:rPr>
        <w:t>זו</w:t>
      </w:r>
      <w:r w:rsidRPr="00E9261A">
        <w:rPr>
          <w:rtl/>
        </w:rPr>
        <w:t xml:space="preserve">, </w:t>
      </w:r>
      <w:r w:rsidRPr="00E9261A">
        <w:rPr>
          <w:rFonts w:hint="eastAsia"/>
          <w:rtl/>
        </w:rPr>
        <w:t>ועל</w:t>
      </w:r>
      <w:r w:rsidRPr="00E9261A">
        <w:rPr>
          <w:rtl/>
        </w:rPr>
        <w:t xml:space="preserve"> </w:t>
      </w:r>
      <w:r w:rsidRPr="00E9261A">
        <w:rPr>
          <w:rFonts w:hint="eastAsia"/>
          <w:rtl/>
        </w:rPr>
        <w:t>אמות</w:t>
      </w:r>
      <w:r w:rsidRPr="00E9261A">
        <w:rPr>
          <w:rtl/>
        </w:rPr>
        <w:t xml:space="preserve"> </w:t>
      </w:r>
      <w:r w:rsidRPr="00E9261A">
        <w:rPr>
          <w:rFonts w:hint="eastAsia"/>
          <w:rtl/>
        </w:rPr>
        <w:t>המידה</w:t>
      </w:r>
      <w:r w:rsidRPr="00E9261A">
        <w:rPr>
          <w:rtl/>
        </w:rPr>
        <w:t xml:space="preserve"> </w:t>
      </w:r>
      <w:r w:rsidRPr="00E9261A">
        <w:rPr>
          <w:rFonts w:hint="eastAsia"/>
          <w:rtl/>
        </w:rPr>
        <w:t>כפי</w:t>
      </w:r>
      <w:r w:rsidRPr="00E9261A">
        <w:rPr>
          <w:rtl/>
        </w:rPr>
        <w:t xml:space="preserve"> </w:t>
      </w:r>
      <w:r w:rsidRPr="00E9261A">
        <w:rPr>
          <w:rFonts w:hint="eastAsia"/>
          <w:rtl/>
        </w:rPr>
        <w:t>שפורטו</w:t>
      </w:r>
      <w:r w:rsidRPr="00E9261A">
        <w:rPr>
          <w:rtl/>
        </w:rPr>
        <w:t xml:space="preserve"> </w:t>
      </w:r>
      <w:r w:rsidRPr="00E9261A">
        <w:rPr>
          <w:rFonts w:hint="eastAsia"/>
          <w:rtl/>
        </w:rPr>
        <w:t>במסמכי</w:t>
      </w:r>
      <w:r w:rsidRPr="00E9261A">
        <w:rPr>
          <w:rtl/>
        </w:rPr>
        <w:t xml:space="preserve"> </w:t>
      </w:r>
      <w:r w:rsidRPr="00E9261A">
        <w:rPr>
          <w:rFonts w:hint="eastAsia"/>
          <w:rtl/>
        </w:rPr>
        <w:t>המכרז</w:t>
      </w:r>
      <w:r w:rsidRPr="00E9261A">
        <w:rPr>
          <w:rtl/>
        </w:rPr>
        <w:t>.</w:t>
      </w:r>
    </w:p>
    <w:p w14:paraId="74CDB359" w14:textId="77777777" w:rsidR="00152BC0" w:rsidRDefault="00152BC0" w:rsidP="00836A6A">
      <w:pPr>
        <w:numPr>
          <w:ilvl w:val="1"/>
          <w:numId w:val="17"/>
        </w:numPr>
        <w:tabs>
          <w:tab w:val="right" w:pos="729"/>
        </w:tabs>
        <w:ind w:left="729"/>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אם</w:t>
      </w:r>
      <w:r w:rsidRPr="00E9261A">
        <w:rPr>
          <w:rtl/>
        </w:rPr>
        <w:t xml:space="preserve"> </w:t>
      </w:r>
      <w:r w:rsidRPr="00E9261A">
        <w:rPr>
          <w:rFonts w:hint="eastAsia"/>
          <w:rtl/>
        </w:rPr>
        <w:t>הצעת</w:t>
      </w:r>
      <w:r w:rsidRPr="00E9261A">
        <w:rPr>
          <w:rtl/>
        </w:rPr>
        <w:t xml:space="preserve"> </w:t>
      </w:r>
      <w:r w:rsidRPr="00E9261A">
        <w:rPr>
          <w:rFonts w:hint="eastAsia"/>
          <w:rtl/>
        </w:rPr>
        <w:t>המחיר</w:t>
      </w:r>
      <w:r w:rsidRPr="00E9261A">
        <w:rPr>
          <w:rtl/>
        </w:rPr>
        <w:t xml:space="preserve"> </w:t>
      </w:r>
      <w:r w:rsidRPr="00E9261A">
        <w:rPr>
          <w:rFonts w:hint="eastAsia"/>
          <w:rtl/>
        </w:rPr>
        <w:t>שלי</w:t>
      </w:r>
      <w:r w:rsidRPr="00E9261A">
        <w:rPr>
          <w:rtl/>
        </w:rPr>
        <w:t xml:space="preserve"> </w:t>
      </w:r>
      <w:r w:rsidRPr="00E9261A">
        <w:rPr>
          <w:rFonts w:hint="eastAsia"/>
          <w:rtl/>
        </w:rPr>
        <w:t>תהיה</w:t>
      </w:r>
      <w:r w:rsidRPr="00E9261A">
        <w:rPr>
          <w:rtl/>
        </w:rPr>
        <w:t xml:space="preserve"> </w:t>
      </w:r>
      <w:r w:rsidRPr="00E9261A">
        <w:rPr>
          <w:rFonts w:hint="eastAsia"/>
          <w:rtl/>
        </w:rPr>
        <w:t>בלתי</w:t>
      </w:r>
      <w:r w:rsidRPr="00E9261A">
        <w:rPr>
          <w:rtl/>
        </w:rPr>
        <w:t xml:space="preserve"> </w:t>
      </w:r>
      <w:r w:rsidRPr="00E9261A">
        <w:rPr>
          <w:rFonts w:hint="eastAsia"/>
          <w:rtl/>
        </w:rPr>
        <w:t>סבירה</w:t>
      </w:r>
      <w:r w:rsidRPr="00E9261A">
        <w:rPr>
          <w:rtl/>
        </w:rPr>
        <w:t xml:space="preserve">, </w:t>
      </w:r>
      <w:r w:rsidRPr="00E9261A">
        <w:rPr>
          <w:rFonts w:hint="eastAsia"/>
          <w:rtl/>
        </w:rPr>
        <w:t>יהא</w:t>
      </w:r>
      <w:r w:rsidRPr="00E9261A">
        <w:rPr>
          <w:rtl/>
        </w:rPr>
        <w:t xml:space="preserve"> </w:t>
      </w:r>
      <w:r w:rsidRPr="00E9261A">
        <w:rPr>
          <w:rFonts w:hint="eastAsia"/>
          <w:rtl/>
        </w:rPr>
        <w:t>המזמין</w:t>
      </w:r>
      <w:r w:rsidRPr="00E9261A">
        <w:rPr>
          <w:rtl/>
        </w:rPr>
        <w:t xml:space="preserve"> </w:t>
      </w:r>
      <w:r w:rsidRPr="00E9261A">
        <w:rPr>
          <w:rFonts w:hint="eastAsia"/>
          <w:rtl/>
        </w:rPr>
        <w:t>רשאי</w:t>
      </w:r>
      <w:r w:rsidRPr="00E9261A">
        <w:rPr>
          <w:rtl/>
        </w:rPr>
        <w:t xml:space="preserve"> </w:t>
      </w:r>
      <w:r w:rsidRPr="00E9261A">
        <w:rPr>
          <w:rFonts w:hint="eastAsia"/>
          <w:rtl/>
        </w:rPr>
        <w:t>לדחות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w:t>
      </w:r>
    </w:p>
    <w:p w14:paraId="1266487C" w14:textId="77777777" w:rsidR="00CE3380" w:rsidRDefault="00CE3380" w:rsidP="00836A6A">
      <w:pPr>
        <w:numPr>
          <w:ilvl w:val="1"/>
          <w:numId w:val="17"/>
        </w:numPr>
        <w:tabs>
          <w:tab w:val="right" w:pos="729"/>
        </w:tabs>
        <w:ind w:left="729"/>
      </w:pPr>
      <w:r>
        <w:rPr>
          <w:rFonts w:hint="cs"/>
          <w:rtl/>
        </w:rPr>
        <w:t>על המציע לצרף להצעתו תחשיב מפורט של כלל עלויות התקורה, אשר ביצע על מנת לקבוע את הצעתו.</w:t>
      </w:r>
    </w:p>
    <w:p w14:paraId="78F766EE" w14:textId="77777777" w:rsidR="00152BC0" w:rsidRDefault="00152BC0" w:rsidP="00836A6A">
      <w:pPr>
        <w:numPr>
          <w:ilvl w:val="1"/>
          <w:numId w:val="17"/>
        </w:numPr>
        <w:tabs>
          <w:tab w:val="right" w:pos="729"/>
        </w:tabs>
        <w:ind w:left="729"/>
      </w:pPr>
      <w:r w:rsidRPr="005C2FD2">
        <w:rPr>
          <w:rtl/>
        </w:rPr>
        <w:t>יובהר כי אין בהצעת המחיר של המציע כדי לפגוע במחויבותו לשלם למועסקיו את כל זכויותיהם על פי כל דין.</w:t>
      </w:r>
    </w:p>
    <w:p w14:paraId="4634A6E8" w14:textId="77777777" w:rsidR="00152BC0" w:rsidRPr="00E9261A" w:rsidRDefault="00152BC0" w:rsidP="00836A6A">
      <w:pPr>
        <w:numPr>
          <w:ilvl w:val="1"/>
          <w:numId w:val="17"/>
        </w:numPr>
        <w:tabs>
          <w:tab w:val="right" w:pos="729"/>
        </w:tabs>
        <w:ind w:left="729"/>
      </w:pPr>
      <w:r>
        <w:rPr>
          <w:rFonts w:hint="cs"/>
          <w:rtl/>
        </w:rPr>
        <w:t>עוד מ</w:t>
      </w:r>
      <w:r w:rsidRPr="00B70616">
        <w:rPr>
          <w:rFonts w:hint="cs"/>
          <w:rtl/>
        </w:rPr>
        <w:t>ובהר</w:t>
      </w:r>
      <w:r w:rsidRPr="00B70616">
        <w:t xml:space="preserve"> </w:t>
      </w:r>
      <w:r w:rsidRPr="00B70616">
        <w:rPr>
          <w:rFonts w:hint="cs"/>
          <w:rtl/>
        </w:rPr>
        <w:t>כי</w:t>
      </w:r>
      <w:r w:rsidRPr="00B70616">
        <w:t xml:space="preserve"> </w:t>
      </w:r>
      <w:r w:rsidRPr="00B70616">
        <w:rPr>
          <w:rFonts w:hint="cs"/>
          <w:rtl/>
        </w:rPr>
        <w:t>המשרד</w:t>
      </w:r>
      <w:r w:rsidRPr="00B70616">
        <w:t xml:space="preserve"> </w:t>
      </w:r>
      <w:r w:rsidRPr="00B70616">
        <w:rPr>
          <w:rFonts w:hint="cs"/>
          <w:rtl/>
        </w:rPr>
        <w:t>ישלם</w:t>
      </w:r>
      <w:r w:rsidRPr="00B70616">
        <w:t xml:space="preserve"> </w:t>
      </w:r>
      <w:r>
        <w:rPr>
          <w:rFonts w:hint="cs"/>
          <w:rtl/>
        </w:rPr>
        <w:t xml:space="preserve">רק </w:t>
      </w:r>
      <w:r w:rsidRPr="00B70616">
        <w:rPr>
          <w:rFonts w:hint="cs"/>
          <w:rtl/>
        </w:rPr>
        <w:t>עבור</w:t>
      </w:r>
      <w:r w:rsidRPr="00B70616">
        <w:t xml:space="preserve"> </w:t>
      </w:r>
      <w:r w:rsidRPr="00B70616">
        <w:rPr>
          <w:rFonts w:hint="cs"/>
          <w:rtl/>
        </w:rPr>
        <w:t>שעות</w:t>
      </w:r>
      <w:r w:rsidRPr="00B70616">
        <w:t xml:space="preserve"> </w:t>
      </w:r>
      <w:r w:rsidRPr="00B70616">
        <w:rPr>
          <w:rFonts w:hint="cs"/>
          <w:rtl/>
        </w:rPr>
        <w:t>עבודה</w:t>
      </w:r>
      <w:r w:rsidRPr="00B70616">
        <w:t xml:space="preserve"> </w:t>
      </w:r>
      <w:r w:rsidRPr="00B70616">
        <w:rPr>
          <w:rFonts w:hint="cs"/>
          <w:rtl/>
        </w:rPr>
        <w:t>נטו</w:t>
      </w:r>
      <w:r w:rsidRPr="00B70616">
        <w:t xml:space="preserve"> </w:t>
      </w:r>
      <w:r w:rsidRPr="00B70616">
        <w:rPr>
          <w:rFonts w:hint="cs"/>
          <w:rtl/>
        </w:rPr>
        <w:t>בפועל</w:t>
      </w:r>
      <w:r w:rsidRPr="00B70616">
        <w:t>.</w:t>
      </w:r>
    </w:p>
    <w:p w14:paraId="6CF3E23A" w14:textId="77777777" w:rsidR="00152BC0" w:rsidRPr="008727D0" w:rsidRDefault="00152BC0" w:rsidP="00836A6A">
      <w:pPr>
        <w:numPr>
          <w:ilvl w:val="1"/>
          <w:numId w:val="17"/>
        </w:numPr>
        <w:tabs>
          <w:tab w:val="right" w:pos="729"/>
        </w:tabs>
        <w:ind w:left="729"/>
      </w:pPr>
      <w:r w:rsidRPr="008727D0">
        <w:rPr>
          <w:rFonts w:hint="cs"/>
          <w:rtl/>
        </w:rPr>
        <w:lastRenderedPageBreak/>
        <w:t>השוואת המחירים בין המציעים כוללת מס ערך מוסף.</w:t>
      </w:r>
    </w:p>
    <w:p w14:paraId="633AC401" w14:textId="77777777" w:rsidR="00152BC0" w:rsidRPr="00493FEA" w:rsidRDefault="00152BC0" w:rsidP="00836A6A">
      <w:pPr>
        <w:numPr>
          <w:ilvl w:val="0"/>
          <w:numId w:val="17"/>
        </w:numPr>
        <w:spacing w:before="120" w:after="120"/>
        <w:ind w:left="357" w:hanging="357"/>
        <w:rPr>
          <w:b/>
          <w:bCs/>
          <w:u w:val="single"/>
          <w:rtl/>
        </w:rPr>
      </w:pPr>
      <w:bookmarkStart w:id="129" w:name="_Ref304743826"/>
      <w:r w:rsidRPr="00E9261A">
        <w:rPr>
          <w:rFonts w:hint="cs"/>
          <w:b/>
          <w:bCs/>
          <w:u w:val="single"/>
          <w:rtl/>
        </w:rPr>
        <w:t>הצעת המחיר:</w:t>
      </w:r>
      <w:bookmarkEnd w:id="129"/>
    </w:p>
    <w:tbl>
      <w:tblPr>
        <w:bidiVisual/>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3712"/>
        <w:gridCol w:w="1701"/>
        <w:gridCol w:w="1418"/>
        <w:gridCol w:w="1391"/>
      </w:tblGrid>
      <w:tr w:rsidR="006D4FCA" w14:paraId="7627E19F" w14:textId="77777777" w:rsidTr="00A353A0">
        <w:trPr>
          <w:trHeight w:val="352"/>
          <w:jc w:val="center"/>
        </w:trPr>
        <w:tc>
          <w:tcPr>
            <w:tcW w:w="3712" w:type="dxa"/>
            <w:tcBorders>
              <w:top w:val="single" w:sz="12" w:space="0" w:color="auto"/>
              <w:left w:val="single" w:sz="12" w:space="0" w:color="auto"/>
              <w:bottom w:val="single" w:sz="12" w:space="0" w:color="auto"/>
            </w:tcBorders>
            <w:shd w:val="pct5" w:color="auto" w:fill="auto"/>
          </w:tcPr>
          <w:p w14:paraId="607E3ACB" w14:textId="77777777" w:rsidR="00152BC0" w:rsidRPr="00493FEA" w:rsidRDefault="00152BC0" w:rsidP="004C2B23">
            <w:pPr>
              <w:spacing w:line="240" w:lineRule="auto"/>
              <w:jc w:val="center"/>
              <w:rPr>
                <w:b/>
                <w:bCs/>
                <w:rtl/>
              </w:rPr>
            </w:pPr>
            <w:r w:rsidRPr="00493FEA">
              <w:rPr>
                <w:rFonts w:hint="cs"/>
                <w:b/>
                <w:bCs/>
                <w:rtl/>
              </w:rPr>
              <w:t>רכיב</w:t>
            </w:r>
          </w:p>
        </w:tc>
        <w:tc>
          <w:tcPr>
            <w:tcW w:w="1701" w:type="dxa"/>
            <w:tcBorders>
              <w:top w:val="single" w:sz="12" w:space="0" w:color="auto"/>
              <w:left w:val="single" w:sz="12" w:space="0" w:color="auto"/>
              <w:bottom w:val="single" w:sz="12" w:space="0" w:color="auto"/>
            </w:tcBorders>
            <w:shd w:val="pct5" w:color="auto" w:fill="auto"/>
          </w:tcPr>
          <w:p w14:paraId="65A2752E" w14:textId="77777777" w:rsidR="00152BC0" w:rsidRPr="00493FEA" w:rsidRDefault="00152BC0" w:rsidP="004C2B23">
            <w:pPr>
              <w:spacing w:line="240" w:lineRule="auto"/>
              <w:jc w:val="center"/>
              <w:rPr>
                <w:b/>
                <w:bCs/>
                <w:rtl/>
              </w:rPr>
            </w:pPr>
            <w:r w:rsidRPr="00493FEA">
              <w:rPr>
                <w:rFonts w:hint="cs"/>
                <w:b/>
                <w:bCs/>
                <w:rtl/>
              </w:rPr>
              <w:t>לא כולל מע"מ</w:t>
            </w:r>
          </w:p>
        </w:tc>
        <w:tc>
          <w:tcPr>
            <w:tcW w:w="1418" w:type="dxa"/>
            <w:tcBorders>
              <w:top w:val="single" w:sz="12" w:space="0" w:color="auto"/>
              <w:bottom w:val="single" w:sz="12" w:space="0" w:color="auto"/>
            </w:tcBorders>
            <w:shd w:val="pct5" w:color="auto" w:fill="auto"/>
          </w:tcPr>
          <w:p w14:paraId="24765415" w14:textId="56DB6A65" w:rsidR="00152BC0" w:rsidRPr="00493FEA" w:rsidRDefault="00152BC0" w:rsidP="00D44328">
            <w:pPr>
              <w:spacing w:line="240" w:lineRule="auto"/>
              <w:jc w:val="center"/>
              <w:rPr>
                <w:b/>
                <w:bCs/>
                <w:rtl/>
              </w:rPr>
            </w:pPr>
            <w:r w:rsidRPr="00493FEA">
              <w:rPr>
                <w:rFonts w:hint="cs"/>
                <w:b/>
                <w:bCs/>
                <w:rtl/>
              </w:rPr>
              <w:t>מע"מ (1</w:t>
            </w:r>
            <w:r w:rsidR="00D44328">
              <w:rPr>
                <w:rFonts w:hint="cs"/>
                <w:b/>
                <w:bCs/>
                <w:rtl/>
              </w:rPr>
              <w:t>7</w:t>
            </w:r>
            <w:r w:rsidRPr="00493FEA">
              <w:rPr>
                <w:rFonts w:hint="cs"/>
                <w:b/>
                <w:bCs/>
                <w:rtl/>
              </w:rPr>
              <w:t>%)</w:t>
            </w:r>
          </w:p>
        </w:tc>
        <w:tc>
          <w:tcPr>
            <w:tcW w:w="1391" w:type="dxa"/>
            <w:tcBorders>
              <w:top w:val="single" w:sz="12" w:space="0" w:color="auto"/>
              <w:bottom w:val="single" w:sz="12" w:space="0" w:color="auto"/>
              <w:right w:val="single" w:sz="12" w:space="0" w:color="auto"/>
            </w:tcBorders>
            <w:shd w:val="pct5" w:color="auto" w:fill="auto"/>
          </w:tcPr>
          <w:p w14:paraId="6A847275" w14:textId="77777777" w:rsidR="00152BC0" w:rsidRPr="00493FEA" w:rsidRDefault="00152BC0" w:rsidP="004C2B23">
            <w:pPr>
              <w:spacing w:line="240" w:lineRule="auto"/>
              <w:jc w:val="center"/>
              <w:rPr>
                <w:b/>
                <w:bCs/>
                <w:rtl/>
              </w:rPr>
            </w:pPr>
            <w:r w:rsidRPr="00493FEA">
              <w:rPr>
                <w:rFonts w:hint="cs"/>
                <w:b/>
                <w:bCs/>
                <w:rtl/>
              </w:rPr>
              <w:t>כולל מע"מ*</w:t>
            </w:r>
          </w:p>
        </w:tc>
      </w:tr>
      <w:tr w:rsidR="0093520F" w14:paraId="7C6611BC" w14:textId="77777777" w:rsidTr="00317F49">
        <w:trPr>
          <w:trHeight w:val="489"/>
          <w:jc w:val="center"/>
        </w:trPr>
        <w:tc>
          <w:tcPr>
            <w:tcW w:w="3712" w:type="dxa"/>
            <w:tcBorders>
              <w:top w:val="single" w:sz="12" w:space="0" w:color="auto"/>
              <w:left w:val="single" w:sz="12" w:space="0" w:color="auto"/>
              <w:bottom w:val="single" w:sz="12" w:space="0" w:color="auto"/>
            </w:tcBorders>
            <w:vAlign w:val="center"/>
          </w:tcPr>
          <w:p w14:paraId="730778E9" w14:textId="77777777" w:rsidR="00152BC0" w:rsidRPr="0066407A" w:rsidRDefault="00781855" w:rsidP="004C2B23">
            <w:pPr>
              <w:spacing w:line="240" w:lineRule="auto"/>
              <w:jc w:val="center"/>
            </w:pPr>
            <w:r>
              <w:rPr>
                <w:rFonts w:hint="cs"/>
                <w:rtl/>
              </w:rPr>
              <w:t xml:space="preserve">א' </w:t>
            </w:r>
            <w:r w:rsidR="00B8040F">
              <w:rPr>
                <w:rtl/>
              </w:rPr>
              <w:t>–</w:t>
            </w:r>
            <w:r>
              <w:rPr>
                <w:rFonts w:hint="cs"/>
                <w:rtl/>
              </w:rPr>
              <w:t xml:space="preserve"> </w:t>
            </w:r>
            <w:r w:rsidR="00B8040F" w:rsidRPr="00317F49">
              <w:rPr>
                <w:rFonts w:hint="eastAsia"/>
                <w:u w:val="single"/>
                <w:rtl/>
              </w:rPr>
              <w:t>שיעור</w:t>
            </w:r>
            <w:r w:rsidR="00B8040F">
              <w:rPr>
                <w:rFonts w:hint="cs"/>
                <w:rtl/>
              </w:rPr>
              <w:t xml:space="preserve"> </w:t>
            </w:r>
            <w:r w:rsidR="00152BC0">
              <w:rPr>
                <w:rFonts w:hint="cs"/>
                <w:rtl/>
              </w:rPr>
              <w:t>תקורה</w:t>
            </w:r>
            <w:r w:rsidR="00152BC0" w:rsidRPr="0066407A">
              <w:rPr>
                <w:rFonts w:hint="cs"/>
                <w:rtl/>
              </w:rPr>
              <w:t xml:space="preserve"> </w:t>
            </w:r>
            <w:r w:rsidR="00152BC0">
              <w:rPr>
                <w:rFonts w:hint="cs"/>
                <w:rtl/>
              </w:rPr>
              <w:t>לשעת עבודה</w:t>
            </w:r>
          </w:p>
        </w:tc>
        <w:tc>
          <w:tcPr>
            <w:tcW w:w="1701" w:type="dxa"/>
            <w:tcBorders>
              <w:top w:val="single" w:sz="12" w:space="0" w:color="auto"/>
              <w:left w:val="single" w:sz="12" w:space="0" w:color="auto"/>
              <w:bottom w:val="single" w:sz="12" w:space="0" w:color="auto"/>
            </w:tcBorders>
            <w:vAlign w:val="center"/>
          </w:tcPr>
          <w:p w14:paraId="00B66F12" w14:textId="77777777" w:rsidR="00152BC0" w:rsidRPr="00493FEA" w:rsidRDefault="00152BC0" w:rsidP="004C2B23">
            <w:pPr>
              <w:spacing w:line="240" w:lineRule="auto"/>
              <w:jc w:val="center"/>
              <w:rPr>
                <w:b/>
                <w:bCs/>
              </w:rPr>
            </w:pPr>
          </w:p>
        </w:tc>
        <w:tc>
          <w:tcPr>
            <w:tcW w:w="1418" w:type="dxa"/>
            <w:tcBorders>
              <w:top w:val="single" w:sz="12" w:space="0" w:color="auto"/>
              <w:bottom w:val="single" w:sz="12" w:space="0" w:color="auto"/>
            </w:tcBorders>
            <w:shd w:val="clear" w:color="auto" w:fill="E7E6E6" w:themeFill="background2"/>
            <w:vAlign w:val="center"/>
          </w:tcPr>
          <w:p w14:paraId="71CFB2B8" w14:textId="77777777" w:rsidR="00152BC0" w:rsidRPr="00493FEA" w:rsidRDefault="00B8040F" w:rsidP="004C2B23">
            <w:pPr>
              <w:spacing w:line="240" w:lineRule="auto"/>
              <w:jc w:val="center"/>
              <w:rPr>
                <w:b/>
                <w:bCs/>
              </w:rPr>
            </w:pPr>
            <w:r>
              <w:rPr>
                <w:rFonts w:hint="cs"/>
                <w:b/>
                <w:bCs/>
                <w:rtl/>
              </w:rPr>
              <w:t>-</w:t>
            </w:r>
          </w:p>
        </w:tc>
        <w:tc>
          <w:tcPr>
            <w:tcW w:w="1391" w:type="dxa"/>
            <w:tcBorders>
              <w:top w:val="single" w:sz="12" w:space="0" w:color="auto"/>
              <w:bottom w:val="single" w:sz="12" w:space="0" w:color="auto"/>
              <w:right w:val="single" w:sz="12" w:space="0" w:color="auto"/>
            </w:tcBorders>
            <w:shd w:val="clear" w:color="auto" w:fill="E7E6E6" w:themeFill="background2"/>
            <w:vAlign w:val="center"/>
          </w:tcPr>
          <w:p w14:paraId="48082AFD" w14:textId="77777777" w:rsidR="00152BC0" w:rsidRPr="00493FEA" w:rsidRDefault="00B8040F" w:rsidP="004C2B23">
            <w:pPr>
              <w:spacing w:line="240" w:lineRule="auto"/>
              <w:jc w:val="center"/>
              <w:rPr>
                <w:b/>
                <w:bCs/>
              </w:rPr>
            </w:pPr>
            <w:r>
              <w:rPr>
                <w:rFonts w:hint="cs"/>
                <w:b/>
                <w:bCs/>
                <w:rtl/>
              </w:rPr>
              <w:t>-</w:t>
            </w:r>
          </w:p>
        </w:tc>
      </w:tr>
      <w:tr w:rsidR="00781855" w14:paraId="51512315" w14:textId="77777777" w:rsidTr="00317F49">
        <w:trPr>
          <w:trHeight w:val="489"/>
          <w:jc w:val="center"/>
        </w:trPr>
        <w:tc>
          <w:tcPr>
            <w:tcW w:w="3712" w:type="dxa"/>
            <w:tcBorders>
              <w:top w:val="single" w:sz="12" w:space="0" w:color="auto"/>
              <w:left w:val="single" w:sz="12" w:space="0" w:color="auto"/>
              <w:bottom w:val="single" w:sz="12" w:space="0" w:color="auto"/>
            </w:tcBorders>
            <w:vAlign w:val="center"/>
          </w:tcPr>
          <w:p w14:paraId="72C353BA" w14:textId="5494040B" w:rsidR="00781855" w:rsidRDefault="00781855" w:rsidP="004D0F5C">
            <w:pPr>
              <w:spacing w:line="240" w:lineRule="auto"/>
              <w:jc w:val="center"/>
              <w:rPr>
                <w:rtl/>
              </w:rPr>
            </w:pPr>
            <w:r>
              <w:rPr>
                <w:rFonts w:hint="cs"/>
                <w:rtl/>
              </w:rPr>
              <w:t xml:space="preserve">ב' - </w:t>
            </w:r>
            <w:r w:rsidR="004D0F5C">
              <w:rPr>
                <w:rFonts w:hint="cs"/>
                <w:rtl/>
              </w:rPr>
              <w:t>מחיר</w:t>
            </w:r>
            <w:r>
              <w:rPr>
                <w:rFonts w:hint="cs"/>
                <w:rtl/>
              </w:rPr>
              <w:t xml:space="preserve"> </w:t>
            </w:r>
            <w:r w:rsidR="00A353A0">
              <w:rPr>
                <w:rFonts w:hint="cs"/>
                <w:rtl/>
              </w:rPr>
              <w:t>חודשי למנהל הפרויקט</w:t>
            </w:r>
          </w:p>
        </w:tc>
        <w:tc>
          <w:tcPr>
            <w:tcW w:w="1701" w:type="dxa"/>
            <w:tcBorders>
              <w:top w:val="single" w:sz="12" w:space="0" w:color="auto"/>
              <w:left w:val="single" w:sz="12" w:space="0" w:color="auto"/>
              <w:bottom w:val="single" w:sz="12" w:space="0" w:color="auto"/>
            </w:tcBorders>
            <w:vAlign w:val="center"/>
          </w:tcPr>
          <w:p w14:paraId="4A6FFF48" w14:textId="77777777" w:rsidR="00781855" w:rsidRPr="00493FEA" w:rsidRDefault="00781855" w:rsidP="004C2B23">
            <w:pPr>
              <w:spacing w:line="240" w:lineRule="auto"/>
              <w:jc w:val="center"/>
              <w:rPr>
                <w:b/>
                <w:bCs/>
              </w:rPr>
            </w:pPr>
          </w:p>
        </w:tc>
        <w:tc>
          <w:tcPr>
            <w:tcW w:w="1418" w:type="dxa"/>
            <w:tcBorders>
              <w:top w:val="single" w:sz="12" w:space="0" w:color="auto"/>
              <w:bottom w:val="single" w:sz="12" w:space="0" w:color="auto"/>
            </w:tcBorders>
            <w:vAlign w:val="center"/>
          </w:tcPr>
          <w:p w14:paraId="45A1389C" w14:textId="77777777" w:rsidR="00781855" w:rsidRPr="00493FEA" w:rsidRDefault="00781855" w:rsidP="004C2B23">
            <w:pPr>
              <w:spacing w:line="240" w:lineRule="auto"/>
              <w:jc w:val="center"/>
              <w:rPr>
                <w:b/>
                <w:bCs/>
              </w:rPr>
            </w:pPr>
          </w:p>
        </w:tc>
        <w:tc>
          <w:tcPr>
            <w:tcW w:w="1391" w:type="dxa"/>
            <w:tcBorders>
              <w:top w:val="single" w:sz="12" w:space="0" w:color="auto"/>
              <w:bottom w:val="single" w:sz="12" w:space="0" w:color="auto"/>
              <w:right w:val="single" w:sz="12" w:space="0" w:color="auto"/>
            </w:tcBorders>
            <w:vAlign w:val="center"/>
          </w:tcPr>
          <w:p w14:paraId="55058F23" w14:textId="77777777" w:rsidR="00781855" w:rsidRPr="00493FEA" w:rsidRDefault="00781855" w:rsidP="004C2B23">
            <w:pPr>
              <w:spacing w:line="240" w:lineRule="auto"/>
              <w:jc w:val="center"/>
              <w:rPr>
                <w:b/>
                <w:bCs/>
              </w:rPr>
            </w:pPr>
          </w:p>
        </w:tc>
      </w:tr>
      <w:tr w:rsidR="00B8040F" w14:paraId="5FD20029" w14:textId="77777777" w:rsidTr="00A353A0">
        <w:trPr>
          <w:trHeight w:val="489"/>
          <w:jc w:val="center"/>
        </w:trPr>
        <w:tc>
          <w:tcPr>
            <w:tcW w:w="3712" w:type="dxa"/>
            <w:tcBorders>
              <w:top w:val="single" w:sz="12" w:space="0" w:color="auto"/>
              <w:left w:val="single" w:sz="12" w:space="0" w:color="auto"/>
              <w:bottom w:val="single" w:sz="4" w:space="0" w:color="auto"/>
            </w:tcBorders>
            <w:vAlign w:val="center"/>
          </w:tcPr>
          <w:p w14:paraId="30BBAFA7" w14:textId="61BD5342" w:rsidR="00B8040F" w:rsidRDefault="00B8040F" w:rsidP="00D44328">
            <w:pPr>
              <w:spacing w:line="240" w:lineRule="auto"/>
              <w:jc w:val="center"/>
              <w:rPr>
                <w:rtl/>
              </w:rPr>
            </w:pPr>
            <w:r>
              <w:rPr>
                <w:rFonts w:hint="cs"/>
                <w:rtl/>
              </w:rPr>
              <w:t xml:space="preserve">ג' </w:t>
            </w:r>
            <w:r>
              <w:rPr>
                <w:rtl/>
              </w:rPr>
              <w:t>–</w:t>
            </w:r>
            <w:r>
              <w:rPr>
                <w:rFonts w:hint="cs"/>
                <w:rtl/>
              </w:rPr>
              <w:t xml:space="preserve"> </w:t>
            </w:r>
            <w:r w:rsidR="004D0F5C">
              <w:rPr>
                <w:rFonts w:hint="cs"/>
                <w:rtl/>
              </w:rPr>
              <w:t>מחיר</w:t>
            </w:r>
            <w:r>
              <w:rPr>
                <w:rFonts w:hint="cs"/>
                <w:rtl/>
              </w:rPr>
              <w:t xml:space="preserve"> </w:t>
            </w:r>
            <w:r w:rsidR="004D0F5C">
              <w:rPr>
                <w:rFonts w:hint="cs"/>
                <w:rtl/>
              </w:rPr>
              <w:t>ל</w:t>
            </w:r>
            <w:r>
              <w:rPr>
                <w:rFonts w:hint="cs"/>
                <w:rtl/>
              </w:rPr>
              <w:t>מפגש אזורי</w:t>
            </w:r>
          </w:p>
        </w:tc>
        <w:tc>
          <w:tcPr>
            <w:tcW w:w="1701" w:type="dxa"/>
            <w:tcBorders>
              <w:top w:val="single" w:sz="12" w:space="0" w:color="auto"/>
              <w:left w:val="single" w:sz="12" w:space="0" w:color="auto"/>
              <w:bottom w:val="single" w:sz="4" w:space="0" w:color="auto"/>
            </w:tcBorders>
            <w:vAlign w:val="center"/>
          </w:tcPr>
          <w:p w14:paraId="2B4E5709" w14:textId="77777777" w:rsidR="00B8040F" w:rsidRPr="00493FEA" w:rsidRDefault="00B8040F" w:rsidP="004C2B23">
            <w:pPr>
              <w:spacing w:line="240" w:lineRule="auto"/>
              <w:jc w:val="center"/>
              <w:rPr>
                <w:b/>
                <w:bCs/>
              </w:rPr>
            </w:pPr>
          </w:p>
        </w:tc>
        <w:tc>
          <w:tcPr>
            <w:tcW w:w="1418" w:type="dxa"/>
            <w:tcBorders>
              <w:top w:val="single" w:sz="12" w:space="0" w:color="auto"/>
              <w:bottom w:val="single" w:sz="4" w:space="0" w:color="auto"/>
            </w:tcBorders>
            <w:vAlign w:val="center"/>
          </w:tcPr>
          <w:p w14:paraId="776DC50A" w14:textId="77777777" w:rsidR="00B8040F" w:rsidRPr="00493FEA" w:rsidRDefault="00B8040F" w:rsidP="004C2B23">
            <w:pPr>
              <w:spacing w:line="240" w:lineRule="auto"/>
              <w:jc w:val="center"/>
              <w:rPr>
                <w:b/>
                <w:bCs/>
              </w:rPr>
            </w:pPr>
          </w:p>
        </w:tc>
        <w:tc>
          <w:tcPr>
            <w:tcW w:w="1391" w:type="dxa"/>
            <w:tcBorders>
              <w:top w:val="single" w:sz="12" w:space="0" w:color="auto"/>
              <w:bottom w:val="single" w:sz="4" w:space="0" w:color="auto"/>
              <w:right w:val="single" w:sz="12" w:space="0" w:color="auto"/>
            </w:tcBorders>
            <w:vAlign w:val="center"/>
          </w:tcPr>
          <w:p w14:paraId="492D097E" w14:textId="77777777" w:rsidR="00B8040F" w:rsidRPr="00493FEA" w:rsidRDefault="00B8040F" w:rsidP="004C2B23">
            <w:pPr>
              <w:spacing w:line="240" w:lineRule="auto"/>
              <w:jc w:val="center"/>
              <w:rPr>
                <w:b/>
                <w:bCs/>
              </w:rPr>
            </w:pPr>
          </w:p>
        </w:tc>
      </w:tr>
    </w:tbl>
    <w:p w14:paraId="165D197C" w14:textId="77777777" w:rsidR="00152BC0" w:rsidRDefault="00152BC0" w:rsidP="00152BC0">
      <w:pPr>
        <w:ind w:left="720"/>
        <w:rPr>
          <w:sz w:val="22"/>
          <w:szCs w:val="22"/>
          <w:rtl/>
        </w:rPr>
      </w:pPr>
    </w:p>
    <w:p w14:paraId="0CA775CE" w14:textId="77777777" w:rsidR="00152BC0" w:rsidRPr="00E3505C" w:rsidRDefault="00152BC0" w:rsidP="00152BC0">
      <w:pPr>
        <w:rPr>
          <w:sz w:val="22"/>
          <w:szCs w:val="22"/>
          <w:rtl/>
        </w:rPr>
      </w:pPr>
    </w:p>
    <w:p w14:paraId="0F5F0574" w14:textId="77777777" w:rsidR="00152BC0" w:rsidRDefault="00152BC0" w:rsidP="00152BC0">
      <w:pPr>
        <w:ind w:left="760"/>
        <w:jc w:val="center"/>
        <w:rPr>
          <w:rtl/>
        </w:rPr>
      </w:pPr>
      <w:r>
        <w:rPr>
          <w:rFonts w:hint="cs"/>
          <w:rtl/>
        </w:rPr>
        <w:t>* במידה והמציע פטור ממע"מ, יחושב המע"מ כאפס</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3520F" w14:paraId="09093C61" w14:textId="77777777" w:rsidTr="00683A50">
        <w:trPr>
          <w:trHeight w:val="453"/>
        </w:trPr>
        <w:tc>
          <w:tcPr>
            <w:tcW w:w="2181" w:type="dxa"/>
          </w:tcPr>
          <w:p w14:paraId="4B60EDA9" w14:textId="77777777" w:rsidR="00152BC0" w:rsidRDefault="00152BC0" w:rsidP="004C2B23">
            <w:pPr>
              <w:rPr>
                <w:rtl/>
              </w:rPr>
            </w:pPr>
          </w:p>
          <w:p w14:paraId="608A40E9" w14:textId="77777777" w:rsidR="00152BC0" w:rsidRDefault="00152BC0" w:rsidP="004C2B23"/>
        </w:tc>
        <w:tc>
          <w:tcPr>
            <w:tcW w:w="4056" w:type="dxa"/>
          </w:tcPr>
          <w:p w14:paraId="32E926A7" w14:textId="77777777" w:rsidR="00152BC0" w:rsidRPr="00493FEA" w:rsidRDefault="00152BC0" w:rsidP="004C2B23"/>
        </w:tc>
        <w:tc>
          <w:tcPr>
            <w:tcW w:w="3618" w:type="dxa"/>
          </w:tcPr>
          <w:p w14:paraId="357C9FBF" w14:textId="77777777" w:rsidR="00152BC0" w:rsidRDefault="00152BC0" w:rsidP="004C2B23"/>
        </w:tc>
      </w:tr>
      <w:tr w:rsidR="0093520F" w14:paraId="599B7EC9" w14:textId="77777777" w:rsidTr="00683A50">
        <w:tc>
          <w:tcPr>
            <w:tcW w:w="2181" w:type="dxa"/>
            <w:shd w:val="pct5" w:color="auto" w:fill="auto"/>
          </w:tcPr>
          <w:p w14:paraId="425E0E7C" w14:textId="77777777" w:rsidR="00152BC0" w:rsidRDefault="00152BC0" w:rsidP="004C2B23">
            <w:pPr>
              <w:jc w:val="center"/>
            </w:pPr>
            <w:r>
              <w:rPr>
                <w:rFonts w:hint="cs"/>
                <w:rtl/>
              </w:rPr>
              <w:t>תאריך</w:t>
            </w:r>
          </w:p>
        </w:tc>
        <w:tc>
          <w:tcPr>
            <w:tcW w:w="4056" w:type="dxa"/>
            <w:shd w:val="pct5" w:color="auto" w:fill="auto"/>
          </w:tcPr>
          <w:p w14:paraId="2D5E7C32" w14:textId="77777777" w:rsidR="00152BC0" w:rsidRDefault="00152BC0" w:rsidP="004C2B23">
            <w:pPr>
              <w:jc w:val="center"/>
            </w:pPr>
            <w:r>
              <w:rPr>
                <w:rFonts w:hint="cs"/>
                <w:rtl/>
              </w:rPr>
              <w:t>שם מלא של החותם בשם המציע</w:t>
            </w:r>
          </w:p>
        </w:tc>
        <w:tc>
          <w:tcPr>
            <w:tcW w:w="3618" w:type="dxa"/>
            <w:shd w:val="pct5" w:color="auto" w:fill="auto"/>
          </w:tcPr>
          <w:p w14:paraId="1CCF5924" w14:textId="77777777" w:rsidR="00152BC0" w:rsidRDefault="00152BC0" w:rsidP="004C2B23">
            <w:pPr>
              <w:jc w:val="center"/>
            </w:pPr>
            <w:r>
              <w:rPr>
                <w:rFonts w:hint="cs"/>
                <w:rtl/>
              </w:rPr>
              <w:t>חתימה וחותמת המציע</w:t>
            </w:r>
          </w:p>
        </w:tc>
      </w:tr>
    </w:tbl>
    <w:p w14:paraId="3D5BD483" w14:textId="3DAFBBB4" w:rsidR="00152BC0" w:rsidRPr="00655781" w:rsidRDefault="00152BC0" w:rsidP="00D44328">
      <w:pPr>
        <w:jc w:val="center"/>
        <w:rPr>
          <w:b/>
          <w:bCs/>
          <w:rtl/>
        </w:rPr>
      </w:pPr>
      <w:r w:rsidRPr="007D2A18">
        <w:rPr>
          <w:rtl/>
        </w:rPr>
        <w:br w:type="page"/>
      </w:r>
      <w:r w:rsidRPr="00655781">
        <w:rPr>
          <w:rFonts w:hint="cs"/>
          <w:b/>
          <w:bCs/>
          <w:rtl/>
        </w:rPr>
        <w:lastRenderedPageBreak/>
        <w:t>מכרז</w:t>
      </w:r>
      <w:r w:rsidRPr="00655781">
        <w:rPr>
          <w:b/>
          <w:bCs/>
          <w:rtl/>
        </w:rPr>
        <w:t xml:space="preserve"> </w:t>
      </w:r>
      <w:r w:rsidRPr="000C0C8C">
        <w:rPr>
          <w:rFonts w:hint="cs"/>
          <w:b/>
          <w:bCs/>
          <w:rtl/>
        </w:rPr>
        <w:t>פומבי</w:t>
      </w:r>
      <w:r w:rsidRPr="000C0C8C">
        <w:rPr>
          <w:b/>
          <w:bCs/>
          <w:rtl/>
        </w:rPr>
        <w:t xml:space="preserve"> </w:t>
      </w:r>
      <w:r w:rsidRPr="000C0C8C">
        <w:rPr>
          <w:rFonts w:hint="cs"/>
          <w:b/>
          <w:bCs/>
          <w:rtl/>
        </w:rPr>
        <w:t>מס</w:t>
      </w:r>
      <w:r w:rsidRPr="000C0C8C">
        <w:rPr>
          <w:b/>
          <w:bCs/>
          <w:rtl/>
        </w:rPr>
        <w:t xml:space="preserve">' </w:t>
      </w:r>
      <w:r w:rsidR="00D44328">
        <w:rPr>
          <w:rFonts w:hint="cs"/>
          <w:b/>
          <w:bCs/>
          <w:rtl/>
        </w:rPr>
        <w:t>15</w:t>
      </w:r>
      <w:r w:rsidR="00A9432A">
        <w:rPr>
          <w:rFonts w:hint="cs"/>
          <w:b/>
          <w:bCs/>
          <w:rtl/>
        </w:rPr>
        <w:t>/201</w:t>
      </w:r>
      <w:r w:rsidR="004D0F5C">
        <w:rPr>
          <w:rFonts w:hint="cs"/>
          <w:b/>
          <w:bCs/>
          <w:rtl/>
        </w:rPr>
        <w:t>6</w:t>
      </w:r>
    </w:p>
    <w:p w14:paraId="06F48A39" w14:textId="2D5E083F" w:rsidR="00152BC0" w:rsidRPr="00C76BC1" w:rsidRDefault="00E20C5D" w:rsidP="00152BC0">
      <w:pPr>
        <w:jc w:val="center"/>
        <w:rPr>
          <w:b/>
          <w:bCs/>
          <w:u w:val="single"/>
          <w:rtl/>
        </w:rPr>
      </w:pPr>
      <w:bookmarkStart w:id="130" w:name="_Toc296193947"/>
      <w:r>
        <w:rPr>
          <w:rFonts w:hint="cs"/>
          <w:b/>
          <w:bCs/>
          <w:u w:val="single"/>
          <w:rtl/>
        </w:rPr>
        <w:t>להפעלת</w:t>
      </w:r>
      <w:r w:rsidR="00152BC0" w:rsidRPr="00C76BC1">
        <w:rPr>
          <w:b/>
          <w:bCs/>
          <w:u w:val="single"/>
        </w:rPr>
        <w:t xml:space="preserve"> </w:t>
      </w:r>
      <w:r w:rsidR="00152BC0" w:rsidRPr="00C76BC1">
        <w:rPr>
          <w:rFonts w:hint="cs"/>
          <w:b/>
          <w:bCs/>
          <w:u w:val="single"/>
          <w:rtl/>
        </w:rPr>
        <w:t>מפקחים</w:t>
      </w:r>
      <w:r w:rsidR="00A9432A">
        <w:rPr>
          <w:rFonts w:hint="cs"/>
          <w:b/>
          <w:bCs/>
          <w:u w:val="single"/>
          <w:rtl/>
        </w:rPr>
        <w:t>-</w:t>
      </w:r>
      <w:r w:rsidR="00152BC0" w:rsidRPr="00C76BC1">
        <w:rPr>
          <w:rFonts w:hint="cs"/>
          <w:b/>
          <w:bCs/>
          <w:u w:val="single"/>
          <w:rtl/>
        </w:rPr>
        <w:t>מנחים</w:t>
      </w:r>
      <w:r w:rsidR="00A9432A">
        <w:rPr>
          <w:rFonts w:hint="cs"/>
          <w:b/>
          <w:bCs/>
          <w:u w:val="single"/>
          <w:rtl/>
        </w:rPr>
        <w:t xml:space="preserve"> ויועצים</w:t>
      </w:r>
      <w:r w:rsidR="00152BC0" w:rsidRPr="00C76BC1">
        <w:rPr>
          <w:b/>
          <w:bCs/>
          <w:u w:val="single"/>
        </w:rPr>
        <w:t xml:space="preserve"> </w:t>
      </w:r>
      <w:r w:rsidR="00152BC0" w:rsidRPr="00C76BC1">
        <w:rPr>
          <w:rFonts w:hint="cs"/>
          <w:b/>
          <w:bCs/>
          <w:u w:val="single"/>
          <w:rtl/>
        </w:rPr>
        <w:t>לספריות</w:t>
      </w:r>
      <w:r w:rsidR="00152BC0" w:rsidRPr="00C76BC1">
        <w:rPr>
          <w:b/>
          <w:bCs/>
          <w:u w:val="single"/>
        </w:rPr>
        <w:t xml:space="preserve"> </w:t>
      </w:r>
      <w:r w:rsidR="00152BC0" w:rsidRPr="00C76BC1">
        <w:rPr>
          <w:rFonts w:hint="cs"/>
          <w:b/>
          <w:bCs/>
          <w:u w:val="single"/>
          <w:rtl/>
        </w:rPr>
        <w:t>הציבוריות</w:t>
      </w:r>
    </w:p>
    <w:p w14:paraId="6E675E02" w14:textId="77777777" w:rsidR="00152BC0" w:rsidRPr="00655781" w:rsidRDefault="00152BC0" w:rsidP="00152BC0">
      <w:pPr>
        <w:pStyle w:val="12"/>
        <w:bidi w:val="0"/>
        <w:outlineLvl w:val="0"/>
        <w:rPr>
          <w:rFonts w:cs="David"/>
        </w:rPr>
      </w:pPr>
      <w:bookmarkStart w:id="131" w:name="_Toc457405658"/>
      <w:r w:rsidRPr="00655781">
        <w:rPr>
          <w:rFonts w:cs="David" w:hint="cs"/>
          <w:rtl/>
        </w:rPr>
        <w:t>חלק ג' - הסכם אספקת השירותים</w:t>
      </w:r>
      <w:bookmarkEnd w:id="130"/>
      <w:bookmarkEnd w:id="131"/>
    </w:p>
    <w:p w14:paraId="0E8E6080" w14:textId="77777777" w:rsidR="00152BC0" w:rsidRPr="00655781" w:rsidRDefault="00152BC0" w:rsidP="00152BC0">
      <w:pPr>
        <w:ind w:left="1247" w:hanging="680"/>
        <w:jc w:val="center"/>
        <w:rPr>
          <w:rtl/>
        </w:rPr>
      </w:pPr>
    </w:p>
    <w:p w14:paraId="0718C607" w14:textId="654BAA22" w:rsidR="00152BC0" w:rsidRPr="00655781" w:rsidRDefault="00152BC0" w:rsidP="004D0F5C">
      <w:pPr>
        <w:ind w:left="1247" w:hanging="680"/>
        <w:jc w:val="center"/>
        <w:rPr>
          <w:rtl/>
        </w:rPr>
      </w:pPr>
      <w:r w:rsidRPr="00655781">
        <w:rPr>
          <w:rtl/>
        </w:rPr>
        <w:t xml:space="preserve">שנערך ונחתם </w:t>
      </w:r>
      <w:r w:rsidRPr="00655781">
        <w:rPr>
          <w:rFonts w:hint="cs"/>
          <w:rtl/>
        </w:rPr>
        <w:t>בירושלים</w:t>
      </w:r>
      <w:r w:rsidRPr="00655781">
        <w:rPr>
          <w:rtl/>
        </w:rPr>
        <w:t xml:space="preserve"> ביום </w:t>
      </w:r>
      <w:r w:rsidRPr="00655781">
        <w:rPr>
          <w:rFonts w:hint="cs"/>
          <w:rtl/>
        </w:rPr>
        <w:t>____________</w:t>
      </w:r>
      <w:r w:rsidRPr="00655781">
        <w:rPr>
          <w:rtl/>
        </w:rPr>
        <w:t xml:space="preserve"> לחודש </w:t>
      </w:r>
      <w:r w:rsidRPr="00655781">
        <w:rPr>
          <w:rFonts w:hint="cs"/>
          <w:rtl/>
        </w:rPr>
        <w:t xml:space="preserve">______  </w:t>
      </w:r>
      <w:r w:rsidR="00B4341F">
        <w:rPr>
          <w:rFonts w:hint="cs"/>
          <w:rtl/>
        </w:rPr>
        <w:t>201</w:t>
      </w:r>
      <w:r w:rsidR="004D0F5C">
        <w:rPr>
          <w:rFonts w:hint="cs"/>
          <w:rtl/>
        </w:rPr>
        <w:t>6</w:t>
      </w:r>
    </w:p>
    <w:p w14:paraId="5C719E82" w14:textId="77777777" w:rsidR="00152BC0" w:rsidRPr="00655781" w:rsidRDefault="00152BC0" w:rsidP="00152BC0">
      <w:pPr>
        <w:ind w:left="1247" w:hanging="680"/>
        <w:rPr>
          <w:szCs w:val="28"/>
          <w:rtl/>
        </w:rPr>
      </w:pPr>
    </w:p>
    <w:p w14:paraId="0DDAC243" w14:textId="77777777" w:rsidR="00152BC0" w:rsidRPr="00655781" w:rsidRDefault="00152BC0" w:rsidP="00152BC0">
      <w:pPr>
        <w:widowControl w:val="0"/>
        <w:ind w:right="180"/>
        <w:jc w:val="center"/>
        <w:rPr>
          <w:b/>
          <w:bCs/>
          <w:rtl/>
        </w:rPr>
      </w:pPr>
      <w:r w:rsidRPr="00655781">
        <w:rPr>
          <w:b/>
          <w:bCs/>
          <w:rtl/>
        </w:rPr>
        <w:t>בין</w:t>
      </w:r>
    </w:p>
    <w:p w14:paraId="1C5B406F" w14:textId="77777777" w:rsidR="00152BC0" w:rsidRPr="00655781" w:rsidRDefault="00152BC0" w:rsidP="00152BC0">
      <w:pPr>
        <w:jc w:val="center"/>
        <w:rPr>
          <w:rtl/>
        </w:rPr>
      </w:pPr>
      <w:r w:rsidRPr="00655781">
        <w:rPr>
          <w:rFonts w:hint="cs"/>
          <w:rtl/>
        </w:rPr>
        <w:t>ממשלת</w:t>
      </w:r>
      <w:r w:rsidRPr="00655781">
        <w:rPr>
          <w:rtl/>
        </w:rPr>
        <w:t xml:space="preserve"> ישראל </w:t>
      </w:r>
      <w:r w:rsidRPr="00655781">
        <w:rPr>
          <w:rFonts w:hint="cs"/>
          <w:rtl/>
        </w:rPr>
        <w:t>בשם</w:t>
      </w:r>
      <w:r w:rsidRPr="00655781">
        <w:rPr>
          <w:rtl/>
        </w:rPr>
        <w:t xml:space="preserve"> </w:t>
      </w:r>
      <w:r w:rsidRPr="00655781">
        <w:rPr>
          <w:rFonts w:hint="cs"/>
          <w:rtl/>
        </w:rPr>
        <w:t>מדינת</w:t>
      </w:r>
      <w:r w:rsidRPr="00655781">
        <w:rPr>
          <w:rtl/>
        </w:rPr>
        <w:t xml:space="preserve"> ישראל המיוצגת </w:t>
      </w:r>
      <w:r w:rsidRPr="00655781">
        <w:rPr>
          <w:rFonts w:hint="cs"/>
          <w:rtl/>
        </w:rPr>
        <w:t>למטרה זו ע"י</w:t>
      </w:r>
    </w:p>
    <w:p w14:paraId="73C3AFB9" w14:textId="77777777" w:rsidR="00152BC0" w:rsidRPr="00655781" w:rsidRDefault="00152BC0" w:rsidP="00152BC0">
      <w:pPr>
        <w:jc w:val="center"/>
        <w:rPr>
          <w:rtl/>
        </w:rPr>
      </w:pPr>
      <w:r>
        <w:rPr>
          <w:rFonts w:hint="cs"/>
          <w:rtl/>
        </w:rPr>
        <w:t xml:space="preserve">מנהל מינהל </w:t>
      </w:r>
      <w:r w:rsidRPr="00655781">
        <w:rPr>
          <w:rFonts w:hint="cs"/>
          <w:rtl/>
        </w:rPr>
        <w:t>תרבות</w:t>
      </w:r>
      <w:r>
        <w:rPr>
          <w:rFonts w:hint="cs"/>
          <w:rtl/>
        </w:rPr>
        <w:t>, משרד התרבות</w:t>
      </w:r>
      <w:r w:rsidRPr="00655781">
        <w:rPr>
          <w:rFonts w:hint="cs"/>
          <w:rtl/>
        </w:rPr>
        <w:t xml:space="preserve"> והספורט</w:t>
      </w:r>
      <w:r w:rsidRPr="00655781">
        <w:rPr>
          <w:rtl/>
        </w:rPr>
        <w:t xml:space="preserve"> </w:t>
      </w:r>
      <w:r w:rsidRPr="00655781">
        <w:rPr>
          <w:rFonts w:hint="cs"/>
          <w:rtl/>
        </w:rPr>
        <w:t xml:space="preserve">ביחד עם </w:t>
      </w:r>
      <w:r w:rsidRPr="00655781">
        <w:rPr>
          <w:rtl/>
        </w:rPr>
        <w:t xml:space="preserve">חשב משרד </w:t>
      </w:r>
      <w:r w:rsidRPr="00655781">
        <w:rPr>
          <w:rFonts w:hint="cs"/>
          <w:rtl/>
        </w:rPr>
        <w:t>התרבות והספורט</w:t>
      </w:r>
      <w:r w:rsidRPr="00655781">
        <w:rPr>
          <w:rtl/>
        </w:rPr>
        <w:t xml:space="preserve"> (</w:t>
      </w:r>
      <w:r w:rsidRPr="00655781">
        <w:rPr>
          <w:b/>
          <w:bCs/>
          <w:rtl/>
        </w:rPr>
        <w:t>להלן</w:t>
      </w:r>
      <w:r w:rsidRPr="00655781">
        <w:rPr>
          <w:rFonts w:hint="cs"/>
          <w:b/>
          <w:bCs/>
          <w:rtl/>
        </w:rPr>
        <w:t>-</w:t>
      </w:r>
      <w:r w:rsidRPr="00655781">
        <w:rPr>
          <w:b/>
          <w:bCs/>
          <w:rtl/>
        </w:rPr>
        <w:t xml:space="preserve"> המשרד)</w:t>
      </w:r>
      <w:r w:rsidRPr="00655781">
        <w:rPr>
          <w:rtl/>
        </w:rPr>
        <w:t xml:space="preserve"> המורשים לחתום בשם המדינה על פי הרשאות שפורסמו בילקוט הפרסומים תש</w:t>
      </w:r>
      <w:r w:rsidRPr="00655781">
        <w:rPr>
          <w:rFonts w:hint="cs"/>
          <w:rtl/>
        </w:rPr>
        <w:t>ס</w:t>
      </w:r>
      <w:r w:rsidRPr="00655781">
        <w:rPr>
          <w:rtl/>
        </w:rPr>
        <w:t>"</w:t>
      </w:r>
      <w:r w:rsidRPr="00655781">
        <w:rPr>
          <w:rFonts w:hint="cs"/>
          <w:rtl/>
        </w:rPr>
        <w:t>ט</w:t>
      </w:r>
      <w:r w:rsidRPr="00655781">
        <w:rPr>
          <w:rtl/>
        </w:rPr>
        <w:t xml:space="preserve"> </w:t>
      </w:r>
      <w:r w:rsidRPr="00655781">
        <w:rPr>
          <w:rFonts w:hint="cs"/>
          <w:rtl/>
        </w:rPr>
        <w:t>5883, מיום 17.12.2008</w:t>
      </w:r>
      <w:r w:rsidRPr="00655781">
        <w:rPr>
          <w:rtl/>
        </w:rPr>
        <w:t>.</w:t>
      </w:r>
      <w:r w:rsidRPr="00655781">
        <w:rPr>
          <w:rFonts w:hint="cs"/>
          <w:rtl/>
        </w:rPr>
        <w:t xml:space="preserve"> </w:t>
      </w:r>
    </w:p>
    <w:p w14:paraId="35393E66" w14:textId="77777777" w:rsidR="00152BC0" w:rsidRPr="00655781" w:rsidRDefault="00152BC0" w:rsidP="00152BC0">
      <w:pPr>
        <w:jc w:val="center"/>
        <w:rPr>
          <w:rtl/>
        </w:rPr>
      </w:pPr>
      <w:r w:rsidRPr="00655781">
        <w:rPr>
          <w:rFonts w:hint="cs"/>
          <w:rtl/>
        </w:rPr>
        <w:t xml:space="preserve">שכתובתם: קריית הממשלה המזרחית, בניין ג' ירושלים  </w:t>
      </w:r>
      <w:r w:rsidRPr="00655781">
        <w:rPr>
          <w:rFonts w:hint="cs"/>
          <w:b/>
          <w:bCs/>
          <w:rtl/>
        </w:rPr>
        <w:t>(להלן- המדינה)</w:t>
      </w:r>
    </w:p>
    <w:p w14:paraId="701BA1FF" w14:textId="77777777" w:rsidR="00152BC0" w:rsidRPr="00655781" w:rsidRDefault="00152BC0" w:rsidP="00152BC0">
      <w:pPr>
        <w:jc w:val="center"/>
        <w:rPr>
          <w:rtl/>
        </w:rPr>
      </w:pPr>
      <w:r w:rsidRPr="00655781">
        <w:rPr>
          <w:rFonts w:hint="cs"/>
          <w:rtl/>
        </w:rPr>
        <w:t xml:space="preserve">                                        </w:t>
      </w:r>
    </w:p>
    <w:p w14:paraId="6F22B6C2" w14:textId="77777777" w:rsidR="00152BC0" w:rsidRPr="00655781" w:rsidRDefault="00152BC0" w:rsidP="00152BC0">
      <w:pPr>
        <w:ind w:left="7200"/>
        <w:jc w:val="center"/>
        <w:rPr>
          <w:b/>
          <w:bCs/>
          <w:rtl/>
        </w:rPr>
      </w:pPr>
      <w:r w:rsidRPr="00655781">
        <w:rPr>
          <w:b/>
          <w:bCs/>
          <w:rtl/>
        </w:rPr>
        <w:t>מצד אחד</w:t>
      </w:r>
    </w:p>
    <w:p w14:paraId="21CA2BE3" w14:textId="77777777" w:rsidR="00152BC0" w:rsidRPr="00655781" w:rsidRDefault="00152BC0" w:rsidP="00152BC0">
      <w:pPr>
        <w:jc w:val="center"/>
        <w:rPr>
          <w:b/>
          <w:bCs/>
          <w:rtl/>
        </w:rPr>
      </w:pPr>
      <w:r w:rsidRPr="00655781">
        <w:rPr>
          <w:b/>
          <w:bCs/>
          <w:rtl/>
        </w:rPr>
        <w:t>לבין</w:t>
      </w:r>
    </w:p>
    <w:p w14:paraId="64025D3C" w14:textId="77777777" w:rsidR="00152BC0" w:rsidRPr="00655781" w:rsidRDefault="00152BC0" w:rsidP="00152BC0">
      <w:pPr>
        <w:ind w:left="71" w:right="-142" w:firstLine="13"/>
        <w:jc w:val="center"/>
        <w:rPr>
          <w:rtl/>
        </w:rPr>
      </w:pPr>
      <w:r w:rsidRPr="00655781">
        <w:rPr>
          <w:rFonts w:hint="cs"/>
          <w:rtl/>
        </w:rPr>
        <w:t>_________________ (ח.פ. _________), שכתובתה: ________</w:t>
      </w:r>
      <w:r w:rsidRPr="00655781">
        <w:rPr>
          <w:rtl/>
        </w:rPr>
        <w:t xml:space="preserve"> </w:t>
      </w:r>
    </w:p>
    <w:p w14:paraId="49BFA25C" w14:textId="77777777" w:rsidR="00152BC0" w:rsidRPr="00655781" w:rsidRDefault="00152BC0" w:rsidP="00152BC0">
      <w:pPr>
        <w:jc w:val="center"/>
        <w:rPr>
          <w:rtl/>
        </w:rPr>
      </w:pPr>
      <w:r w:rsidRPr="00655781">
        <w:rPr>
          <w:rtl/>
        </w:rPr>
        <w:t>באמצעות מורש</w:t>
      </w:r>
      <w:r w:rsidRPr="00655781">
        <w:rPr>
          <w:rFonts w:hint="cs"/>
          <w:rtl/>
        </w:rPr>
        <w:t>ה</w:t>
      </w:r>
      <w:r w:rsidRPr="00655781">
        <w:rPr>
          <w:rtl/>
        </w:rPr>
        <w:t xml:space="preserve"> החתימה</w:t>
      </w:r>
      <w:r w:rsidRPr="00655781">
        <w:rPr>
          <w:rFonts w:hint="cs"/>
          <w:rtl/>
        </w:rPr>
        <w:t xml:space="preserve"> המוסמך לחתום בשמה _________ (ת.ז. _______) </w:t>
      </w:r>
    </w:p>
    <w:p w14:paraId="57C47BE9" w14:textId="77777777" w:rsidR="00152BC0" w:rsidRPr="00655781" w:rsidRDefault="00152BC0" w:rsidP="00152BC0">
      <w:pPr>
        <w:jc w:val="center"/>
        <w:rPr>
          <w:b/>
          <w:bCs/>
          <w:rtl/>
        </w:rPr>
      </w:pPr>
      <w:r w:rsidRPr="00655781">
        <w:rPr>
          <w:b/>
          <w:bCs/>
          <w:rtl/>
        </w:rPr>
        <w:t>(להלן</w:t>
      </w:r>
      <w:r w:rsidRPr="00655781">
        <w:rPr>
          <w:rFonts w:hint="cs"/>
          <w:b/>
          <w:bCs/>
          <w:rtl/>
        </w:rPr>
        <w:t>- הספק</w:t>
      </w:r>
      <w:r w:rsidRPr="00655781">
        <w:rPr>
          <w:b/>
          <w:bCs/>
          <w:rtl/>
        </w:rPr>
        <w:t>)</w:t>
      </w:r>
    </w:p>
    <w:p w14:paraId="27D28757" w14:textId="77777777" w:rsidR="00152BC0" w:rsidRPr="00655781" w:rsidRDefault="00152BC0" w:rsidP="00152BC0">
      <w:pPr>
        <w:jc w:val="center"/>
        <w:rPr>
          <w:b/>
          <w:bCs/>
          <w:rtl/>
        </w:rPr>
      </w:pPr>
      <w:r w:rsidRPr="00655781">
        <w:rPr>
          <w:rFonts w:hint="cs"/>
          <w:rtl/>
        </w:rPr>
        <w:t xml:space="preserve">                                                                                                                                      </w:t>
      </w:r>
      <w:r w:rsidRPr="00655781">
        <w:rPr>
          <w:b/>
          <w:bCs/>
          <w:rtl/>
        </w:rPr>
        <w:t>מצד שני</w:t>
      </w:r>
    </w:p>
    <w:p w14:paraId="529EEB72" w14:textId="77777777" w:rsidR="00152BC0" w:rsidRPr="00655781" w:rsidRDefault="00152BC0" w:rsidP="00152BC0">
      <w:pPr>
        <w:jc w:val="center"/>
        <w:rPr>
          <w:b/>
          <w:bCs/>
          <w:rtl/>
        </w:rPr>
      </w:pPr>
    </w:p>
    <w:p w14:paraId="35BB6243" w14:textId="77777777" w:rsidR="00152BC0" w:rsidRPr="00655781" w:rsidRDefault="00152BC0" w:rsidP="00152BC0">
      <w:pPr>
        <w:pStyle w:val="aff5"/>
        <w:spacing w:line="360" w:lineRule="auto"/>
        <w:ind w:left="1440" w:hanging="1440"/>
        <w:jc w:val="left"/>
        <w:rPr>
          <w:rFonts w:ascii="Courier" w:hAnsi="Courier"/>
          <w:rtl/>
        </w:rPr>
      </w:pPr>
      <w:r w:rsidRPr="00655781">
        <w:rPr>
          <w:sz w:val="24"/>
          <w:szCs w:val="24"/>
          <w:rtl/>
        </w:rPr>
        <w:t xml:space="preserve">  </w:t>
      </w:r>
    </w:p>
    <w:p w14:paraId="70B562C1" w14:textId="77777777" w:rsidR="00152BC0" w:rsidRPr="00D613DF" w:rsidRDefault="00152BC0" w:rsidP="00152BC0">
      <w:pPr>
        <w:ind w:left="851" w:hanging="851"/>
        <w:rPr>
          <w:rtl/>
        </w:rPr>
      </w:pPr>
      <w:r w:rsidRPr="00655781">
        <w:rPr>
          <w:rFonts w:hint="cs"/>
          <w:b/>
          <w:bCs/>
          <w:rtl/>
        </w:rPr>
        <w:t>הואיל</w:t>
      </w:r>
      <w:r w:rsidRPr="00655781">
        <w:rPr>
          <w:rFonts w:hint="cs"/>
          <w:b/>
          <w:bCs/>
          <w:rtl/>
        </w:rPr>
        <w:tab/>
      </w:r>
      <w:r w:rsidRPr="00D613DF">
        <w:rPr>
          <w:rFonts w:hint="cs"/>
          <w:rtl/>
        </w:rPr>
        <w:t xml:space="preserve">והמשרד מעוניין להתקשר עם הספק לשם </w:t>
      </w:r>
      <w:r w:rsidRPr="00D60136">
        <w:rPr>
          <w:rtl/>
        </w:rPr>
        <w:t>הפעלת מפקחים</w:t>
      </w:r>
      <w:r>
        <w:rPr>
          <w:rFonts w:hint="cs"/>
          <w:rtl/>
        </w:rPr>
        <w:t>-</w:t>
      </w:r>
      <w:r w:rsidRPr="00D60136">
        <w:rPr>
          <w:rtl/>
        </w:rPr>
        <w:t>מנחים לספריות הציבוריות</w:t>
      </w:r>
      <w:r w:rsidRPr="00D60136">
        <w:rPr>
          <w:rFonts w:hint="cs"/>
          <w:rtl/>
        </w:rPr>
        <w:t xml:space="preserve"> </w:t>
      </w:r>
      <w:r w:rsidRPr="00D613DF">
        <w:rPr>
          <w:rFonts w:hint="cs"/>
          <w:rtl/>
        </w:rPr>
        <w:t xml:space="preserve">(להלן - </w:t>
      </w:r>
      <w:r w:rsidRPr="00D613DF">
        <w:rPr>
          <w:rFonts w:hint="cs"/>
          <w:b/>
          <w:bCs/>
          <w:rtl/>
        </w:rPr>
        <w:t>הפרויקט</w:t>
      </w:r>
      <w:r w:rsidRPr="00D613DF">
        <w:rPr>
          <w:rFonts w:hint="cs"/>
          <w:rtl/>
        </w:rPr>
        <w:t xml:space="preserve">, ביצוע הפרויקט על כל הכלול בו ייקרא להלן - </w:t>
      </w:r>
      <w:r w:rsidRPr="00D613DF">
        <w:rPr>
          <w:rFonts w:hint="cs"/>
          <w:b/>
          <w:bCs/>
          <w:rtl/>
        </w:rPr>
        <w:t>השירותים</w:t>
      </w:r>
      <w:r w:rsidRPr="00D613DF">
        <w:rPr>
          <w:rFonts w:hint="cs"/>
          <w:rtl/>
        </w:rPr>
        <w:t xml:space="preserve">); </w:t>
      </w:r>
    </w:p>
    <w:p w14:paraId="799A6BB6" w14:textId="77777777" w:rsidR="00152BC0" w:rsidRPr="00D613DF" w:rsidRDefault="00152BC0" w:rsidP="00152BC0">
      <w:pPr>
        <w:ind w:left="851" w:hanging="851"/>
        <w:rPr>
          <w:b/>
          <w:bCs/>
          <w:rtl/>
        </w:rPr>
      </w:pPr>
    </w:p>
    <w:p w14:paraId="34233102" w14:textId="0F58EC1B" w:rsidR="00152BC0" w:rsidRPr="00655781" w:rsidRDefault="00152BC0" w:rsidP="00D44328">
      <w:pPr>
        <w:ind w:left="851" w:hanging="851"/>
        <w:rPr>
          <w:rtl/>
        </w:rPr>
      </w:pPr>
      <w:r w:rsidRPr="00655781">
        <w:rPr>
          <w:rFonts w:hint="cs"/>
          <w:b/>
          <w:bCs/>
          <w:rtl/>
        </w:rPr>
        <w:t>והואיל</w:t>
      </w:r>
      <w:r w:rsidRPr="00655781">
        <w:rPr>
          <w:rFonts w:hint="cs"/>
          <w:b/>
          <w:bCs/>
          <w:rtl/>
        </w:rPr>
        <w:tab/>
      </w:r>
      <w:r w:rsidRPr="00655781">
        <w:rPr>
          <w:rFonts w:hint="cs"/>
          <w:rtl/>
        </w:rPr>
        <w:t xml:space="preserve">ולשם התקשרות לקבלת השירותים יצא המשרד במכרז פומבי </w:t>
      </w:r>
      <w:r w:rsidRPr="000C0C8C">
        <w:rPr>
          <w:rFonts w:hint="cs"/>
          <w:rtl/>
        </w:rPr>
        <w:t xml:space="preserve">(שמספרו </w:t>
      </w:r>
      <w:r w:rsidR="00D44328">
        <w:rPr>
          <w:rFonts w:hint="cs"/>
          <w:rtl/>
        </w:rPr>
        <w:t>15</w:t>
      </w:r>
      <w:r w:rsidR="00A9432A">
        <w:rPr>
          <w:rFonts w:hint="cs"/>
          <w:rtl/>
        </w:rPr>
        <w:t>/201</w:t>
      </w:r>
      <w:r w:rsidR="004D0F5C">
        <w:rPr>
          <w:rFonts w:hint="cs"/>
          <w:rtl/>
        </w:rPr>
        <w:t>6</w:t>
      </w:r>
      <w:r w:rsidRPr="000C0C8C">
        <w:rPr>
          <w:rFonts w:hint="cs"/>
          <w:rtl/>
        </w:rPr>
        <w:t>), המצורף</w:t>
      </w:r>
      <w:r w:rsidRPr="00655781">
        <w:rPr>
          <w:rFonts w:hint="cs"/>
          <w:rtl/>
        </w:rPr>
        <w:t xml:space="preserve"> כנספח א' להסכם זה המהווה חלק בלתי נפרד ממנו;</w:t>
      </w:r>
      <w:r w:rsidRPr="00655781" w:rsidDel="002F2328">
        <w:rPr>
          <w:rFonts w:hint="cs"/>
          <w:rtl/>
        </w:rPr>
        <w:t xml:space="preserve"> </w:t>
      </w:r>
    </w:p>
    <w:p w14:paraId="451BF85C" w14:textId="77777777" w:rsidR="00152BC0" w:rsidRPr="00655781" w:rsidRDefault="00152BC0" w:rsidP="00152BC0">
      <w:pPr>
        <w:ind w:left="851" w:hanging="851"/>
        <w:rPr>
          <w:rtl/>
        </w:rPr>
      </w:pPr>
    </w:p>
    <w:p w14:paraId="5D13CB12" w14:textId="77777777" w:rsidR="00152BC0" w:rsidRPr="00655781" w:rsidRDefault="00152BC0" w:rsidP="00152BC0">
      <w:pPr>
        <w:ind w:left="851" w:hanging="851"/>
        <w:rPr>
          <w:b/>
          <w:bCs/>
          <w:rtl/>
        </w:rPr>
      </w:pPr>
      <w:r w:rsidRPr="00655781">
        <w:rPr>
          <w:rFonts w:hint="cs"/>
          <w:b/>
          <w:bCs/>
          <w:rtl/>
        </w:rPr>
        <w:t>והואיל</w:t>
      </w:r>
      <w:r w:rsidRPr="00655781">
        <w:rPr>
          <w:rFonts w:hint="cs"/>
          <w:b/>
          <w:bCs/>
          <w:rtl/>
        </w:rPr>
        <w:tab/>
      </w:r>
      <w:r w:rsidRPr="00655781">
        <w:rPr>
          <w:rFonts w:hint="cs"/>
          <w:rtl/>
        </w:rPr>
        <w:t>והספק הגיש הצעתו במכרז, המצורפת כנספח ב' להסכם זה והמהווה חלק בלתי נפרד ממנו;</w:t>
      </w:r>
    </w:p>
    <w:p w14:paraId="5B624FB9" w14:textId="77777777" w:rsidR="00152BC0" w:rsidRPr="00655781" w:rsidRDefault="00152BC0" w:rsidP="00152BC0">
      <w:pPr>
        <w:ind w:left="851" w:hanging="851"/>
        <w:rPr>
          <w:b/>
          <w:bCs/>
          <w:rtl/>
        </w:rPr>
      </w:pPr>
    </w:p>
    <w:p w14:paraId="65995268" w14:textId="77777777" w:rsidR="00152BC0" w:rsidRPr="00655781" w:rsidRDefault="00152BC0" w:rsidP="00152BC0">
      <w:pPr>
        <w:ind w:left="851" w:hanging="851"/>
        <w:rPr>
          <w:rtl/>
        </w:rPr>
      </w:pPr>
      <w:r w:rsidRPr="00655781">
        <w:rPr>
          <w:rFonts w:hint="cs"/>
          <w:b/>
          <w:bCs/>
          <w:rtl/>
        </w:rPr>
        <w:t>והואיל</w:t>
      </w:r>
      <w:r w:rsidRPr="00655781">
        <w:rPr>
          <w:rFonts w:hint="cs"/>
          <w:b/>
          <w:bCs/>
          <w:rtl/>
        </w:rPr>
        <w:tab/>
      </w:r>
      <w:r w:rsidRPr="00655781">
        <w:rPr>
          <w:rFonts w:hint="cs"/>
          <w:rtl/>
        </w:rPr>
        <w:t>וועדת המכרזים של המשרד החליטה ביום ______ (פנייה מס' _____) לבחור את הספק כזוכה במכרז, אשר ייתן את השירותים למשרד;</w:t>
      </w:r>
    </w:p>
    <w:p w14:paraId="45FB56B1" w14:textId="77777777" w:rsidR="00152BC0" w:rsidRPr="00655781" w:rsidRDefault="00152BC0" w:rsidP="00152BC0">
      <w:pPr>
        <w:ind w:left="851" w:hanging="851"/>
        <w:rPr>
          <w:b/>
          <w:bCs/>
          <w:rtl/>
        </w:rPr>
      </w:pPr>
    </w:p>
    <w:p w14:paraId="5639A841" w14:textId="77777777" w:rsidR="00152BC0" w:rsidRPr="00655781" w:rsidRDefault="00152BC0" w:rsidP="00152BC0">
      <w:pPr>
        <w:ind w:left="851" w:hanging="851"/>
        <w:rPr>
          <w:b/>
          <w:bCs/>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7CF8AB4A" w14:textId="77777777" w:rsidR="00152BC0" w:rsidRPr="00655781" w:rsidRDefault="00152BC0" w:rsidP="00152BC0">
      <w:pPr>
        <w:ind w:left="851" w:hanging="851"/>
        <w:rPr>
          <w:b/>
          <w:bCs/>
          <w:rtl/>
        </w:rPr>
      </w:pPr>
      <w:r w:rsidRPr="00655781">
        <w:rPr>
          <w:rFonts w:hint="cs"/>
          <w:b/>
          <w:bCs/>
          <w:rtl/>
        </w:rPr>
        <w:t>והואיל</w:t>
      </w:r>
      <w:r w:rsidRPr="00655781">
        <w:rPr>
          <w:rFonts w:hint="cs"/>
          <w:b/>
          <w:bCs/>
          <w:rtl/>
        </w:rPr>
        <w:tab/>
      </w:r>
      <w:r w:rsidRPr="00655781">
        <w:rPr>
          <w:rFonts w:hint="cs"/>
          <w:rtl/>
        </w:rPr>
        <w:t xml:space="preserve">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w:t>
      </w:r>
      <w:r w:rsidRPr="00655781">
        <w:rPr>
          <w:rFonts w:hint="cs"/>
          <w:rtl/>
        </w:rPr>
        <w:lastRenderedPageBreak/>
        <w:t>עניינים, מכל מין וסוג שהוא, עם המשרד ו/או בקשר עם אספקת השירותים לפי הוראות הסכם זה, וכי הוא ועובדיו עומדים בדרישת כל דין;</w:t>
      </w:r>
    </w:p>
    <w:p w14:paraId="6AD02260" w14:textId="77777777" w:rsidR="00152BC0" w:rsidRPr="00655781" w:rsidRDefault="00152BC0" w:rsidP="00152BC0">
      <w:pPr>
        <w:ind w:left="851" w:hanging="851"/>
        <w:rPr>
          <w:b/>
          <w:bCs/>
        </w:rPr>
      </w:pPr>
    </w:p>
    <w:p w14:paraId="4DC3BDAD" w14:textId="77777777" w:rsidR="00152BC0" w:rsidRPr="00655781" w:rsidRDefault="00152BC0" w:rsidP="00152BC0">
      <w:pPr>
        <w:ind w:left="851" w:hanging="851"/>
        <w:rPr>
          <w:rtl/>
        </w:rPr>
      </w:pPr>
      <w:r w:rsidRPr="00655781">
        <w:rPr>
          <w:rFonts w:hint="cs"/>
          <w:b/>
          <w:bCs/>
          <w:rtl/>
        </w:rPr>
        <w:t>והואיל</w:t>
      </w:r>
      <w:r w:rsidRPr="00655781">
        <w:rPr>
          <w:rFonts w:hint="cs"/>
          <w:b/>
          <w:bCs/>
          <w:rtl/>
        </w:rPr>
        <w:tab/>
      </w:r>
      <w:r w:rsidRPr="00655781">
        <w:rPr>
          <w:rFonts w:hint="cs"/>
          <w:rtl/>
        </w:rPr>
        <w:t>והמשרד מעוניין כי הספק ייתן את השירותים למשרד בהתאם להצעתו נספח ב' ובכפוף לתנאי הסכם זה;</w:t>
      </w:r>
    </w:p>
    <w:p w14:paraId="695078FA" w14:textId="77777777" w:rsidR="00152BC0" w:rsidRPr="00655781" w:rsidRDefault="00152BC0" w:rsidP="00152BC0">
      <w:pPr>
        <w:ind w:left="851" w:hanging="851"/>
        <w:rPr>
          <w:b/>
          <w:bCs/>
          <w:rtl/>
        </w:rPr>
      </w:pPr>
    </w:p>
    <w:p w14:paraId="4F3DF493"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655781">
        <w:rPr>
          <w:rFonts w:ascii="Courier" w:hAnsi="Courier" w:hint="cs"/>
          <w:b/>
          <w:bCs/>
          <w:u w:val="single"/>
          <w:rtl/>
        </w:rPr>
        <w:t>לפיכך הוסכם והותנה בין הצדדים כדלקמן:</w:t>
      </w:r>
    </w:p>
    <w:p w14:paraId="16DC7882"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2307C32F"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r w:rsidRPr="00655781">
        <w:rPr>
          <w:b/>
          <w:bCs/>
          <w:spacing w:val="-4"/>
          <w:u w:val="single"/>
          <w:rtl/>
        </w:rPr>
        <w:t>כללי</w:t>
      </w:r>
    </w:p>
    <w:p w14:paraId="7BD79F23"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דין המבוא להסכם זה כדין ההסכם גופו.</w:t>
      </w:r>
      <w:r w:rsidRPr="00655781">
        <w:rPr>
          <w:rtl/>
        </w:rPr>
        <w:tab/>
      </w:r>
    </w:p>
    <w:p w14:paraId="1A01035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הסכם זה יכנס לתוקף רק לאחר חתימת הצדדים על הסכם זה</w:t>
      </w:r>
      <w:r w:rsidRPr="00655781">
        <w:rPr>
          <w:rFonts w:hint="cs"/>
          <w:rtl/>
        </w:rPr>
        <w:t>.</w:t>
      </w:r>
    </w:p>
    <w:p w14:paraId="33EA03BD" w14:textId="77777777" w:rsidR="00152BC0" w:rsidRPr="002D2FB5"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 xml:space="preserve">כל נספח להסכם זה שיצוין כנספח בגוף ההסכם וייחתם בראשי תיבות או חתימה מלאה של הצדדים יהיה </w:t>
      </w:r>
      <w:r w:rsidRPr="002D2FB5">
        <w:rPr>
          <w:rtl/>
        </w:rPr>
        <w:t>חלק בלתי נפרד מהסכם זה.</w:t>
      </w:r>
    </w:p>
    <w:p w14:paraId="339E290D" w14:textId="77777777" w:rsidR="00152BC0" w:rsidRPr="002D2FB5"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להסכם זה מצורפים הנספחים הבאים, המהווים חלק בלתי נפרד ממנו:</w:t>
      </w:r>
    </w:p>
    <w:p w14:paraId="5599A4D3" w14:textId="33D0CE7A" w:rsidR="00152BC0" w:rsidRPr="002D2FB5" w:rsidRDefault="00152BC0" w:rsidP="00D44328">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חלק א' </w:t>
      </w:r>
      <w:r w:rsidRPr="002D2FB5">
        <w:rPr>
          <w:rtl/>
        </w:rPr>
        <w:t>–</w:t>
      </w:r>
      <w:r w:rsidRPr="002D2FB5">
        <w:rPr>
          <w:rFonts w:hint="cs"/>
          <w:rtl/>
        </w:rPr>
        <w:t xml:space="preserve"> מכרז פומבי מס' </w:t>
      </w:r>
      <w:r w:rsidR="00D44328">
        <w:rPr>
          <w:rFonts w:hint="cs"/>
          <w:rtl/>
        </w:rPr>
        <w:t>15</w:t>
      </w:r>
      <w:r w:rsidR="00A9432A">
        <w:rPr>
          <w:rFonts w:hint="cs"/>
          <w:rtl/>
        </w:rPr>
        <w:t>/201</w:t>
      </w:r>
      <w:r w:rsidR="004D0F5C">
        <w:rPr>
          <w:rFonts w:hint="cs"/>
          <w:rtl/>
        </w:rPr>
        <w:t>6</w:t>
      </w:r>
      <w:r w:rsidR="00A9432A">
        <w:rPr>
          <w:rFonts w:hint="cs"/>
          <w:rtl/>
        </w:rPr>
        <w:t>.</w:t>
      </w:r>
    </w:p>
    <w:p w14:paraId="025508F9" w14:textId="62C0E083" w:rsidR="00152BC0" w:rsidRPr="002D2FB5" w:rsidRDefault="00152BC0" w:rsidP="004D0F5C">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Pr>
          <w:rFonts w:hint="cs"/>
          <w:rtl/>
        </w:rPr>
        <w:t xml:space="preserve">נספח א' </w:t>
      </w:r>
      <w:r>
        <w:rPr>
          <w:rtl/>
        </w:rPr>
        <w:t>–</w:t>
      </w:r>
      <w:r>
        <w:rPr>
          <w:rFonts w:hint="cs"/>
          <w:rtl/>
        </w:rPr>
        <w:t xml:space="preserve"> מפרט השירותים והתפוקות הנדרשות.</w:t>
      </w:r>
    </w:p>
    <w:p w14:paraId="1345F587" w14:textId="77777777" w:rsidR="00152BC0" w:rsidRPr="002D2FB5"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חלק ב' </w:t>
      </w:r>
      <w:r w:rsidRPr="002D2FB5">
        <w:rPr>
          <w:rtl/>
        </w:rPr>
        <w:t>–</w:t>
      </w:r>
      <w:r w:rsidRPr="002D2FB5">
        <w:rPr>
          <w:rFonts w:hint="cs"/>
          <w:rtl/>
        </w:rPr>
        <w:t xml:space="preserve"> הצעת הספק במכרז.</w:t>
      </w:r>
    </w:p>
    <w:p w14:paraId="7DE8F0F1" w14:textId="77777777" w:rsidR="00152BC0" w:rsidRPr="002D2FB5" w:rsidRDefault="00152BC0" w:rsidP="00A06F38">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נספח </w:t>
      </w:r>
      <w:r w:rsidR="00A06F38" w:rsidRPr="002D2FB5">
        <w:rPr>
          <w:rFonts w:hint="cs"/>
          <w:rtl/>
        </w:rPr>
        <w:t>ב'</w:t>
      </w:r>
      <w:r w:rsidR="00A06F38">
        <w:rPr>
          <w:rFonts w:hint="cs"/>
          <w:rtl/>
        </w:rPr>
        <w:t>12</w:t>
      </w:r>
      <w:r w:rsidR="00A06F38" w:rsidRPr="002D2FB5">
        <w:rPr>
          <w:rFonts w:hint="cs"/>
          <w:rtl/>
        </w:rPr>
        <w:t xml:space="preserve"> </w:t>
      </w:r>
      <w:r w:rsidRPr="002D2FB5">
        <w:rPr>
          <w:rtl/>
        </w:rPr>
        <w:t>–</w:t>
      </w:r>
      <w:r w:rsidRPr="002D2FB5">
        <w:rPr>
          <w:rFonts w:hint="cs"/>
          <w:rtl/>
        </w:rPr>
        <w:t xml:space="preserve">  הצעת המחיר.</w:t>
      </w:r>
    </w:p>
    <w:p w14:paraId="6C704788" w14:textId="77777777" w:rsidR="00152BC0" w:rsidRPr="002D2FB5"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 xml:space="preserve">נספח ג'1 </w:t>
      </w:r>
      <w:r w:rsidRPr="002D2FB5">
        <w:rPr>
          <w:rtl/>
        </w:rPr>
        <w:t>–</w:t>
      </w:r>
      <w:r w:rsidRPr="002D2FB5">
        <w:rPr>
          <w:rFonts w:hint="cs"/>
          <w:rtl/>
        </w:rPr>
        <w:t xml:space="preserve"> נוסח</w:t>
      </w:r>
      <w:r w:rsidRPr="002D2FB5">
        <w:rPr>
          <w:rtl/>
        </w:rPr>
        <w:t xml:space="preserve"> </w:t>
      </w:r>
      <w:r w:rsidRPr="002D2FB5">
        <w:rPr>
          <w:rFonts w:hint="cs"/>
          <w:rtl/>
        </w:rPr>
        <w:t>אישור</w:t>
      </w:r>
      <w:r w:rsidRPr="002D2FB5">
        <w:rPr>
          <w:rtl/>
        </w:rPr>
        <w:t xml:space="preserve"> </w:t>
      </w:r>
      <w:r w:rsidRPr="002D2FB5">
        <w:rPr>
          <w:rFonts w:hint="cs"/>
          <w:rtl/>
        </w:rPr>
        <w:t>עריכת</w:t>
      </w:r>
      <w:r w:rsidRPr="002D2FB5">
        <w:rPr>
          <w:rtl/>
        </w:rPr>
        <w:t xml:space="preserve"> </w:t>
      </w:r>
      <w:r w:rsidRPr="002D2FB5">
        <w:rPr>
          <w:rFonts w:hint="cs"/>
          <w:rtl/>
        </w:rPr>
        <w:t>ביטוח</w:t>
      </w:r>
      <w:r>
        <w:rPr>
          <w:rFonts w:hint="cs"/>
          <w:rtl/>
        </w:rPr>
        <w:t>ים.</w:t>
      </w:r>
    </w:p>
    <w:p w14:paraId="2A752185" w14:textId="77777777" w:rsidR="00152BC0" w:rsidRPr="002D2FB5"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נספ</w:t>
      </w:r>
      <w:r>
        <w:rPr>
          <w:rFonts w:hint="cs"/>
          <w:rtl/>
        </w:rPr>
        <w:t>ח</w:t>
      </w:r>
      <w:r w:rsidRPr="002D2FB5">
        <w:rPr>
          <w:rFonts w:hint="cs"/>
          <w:rtl/>
        </w:rPr>
        <w:t xml:space="preserve"> ג'2 </w:t>
      </w:r>
      <w:r w:rsidRPr="002D2FB5">
        <w:rPr>
          <w:rtl/>
        </w:rPr>
        <w:t>–</w:t>
      </w:r>
      <w:r w:rsidRPr="002D2FB5">
        <w:rPr>
          <w:rFonts w:hint="cs"/>
          <w:rtl/>
        </w:rPr>
        <w:t xml:space="preserve"> ערבות ביצוע.</w:t>
      </w:r>
    </w:p>
    <w:p w14:paraId="6A93C18E" w14:textId="77777777" w:rsidR="00152BC0" w:rsidRPr="002D2FB5"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נספ</w:t>
      </w:r>
      <w:r>
        <w:rPr>
          <w:rFonts w:hint="cs"/>
          <w:rtl/>
        </w:rPr>
        <w:t>ח</w:t>
      </w:r>
      <w:r w:rsidRPr="002D2FB5">
        <w:rPr>
          <w:rFonts w:hint="cs"/>
          <w:rtl/>
        </w:rPr>
        <w:t xml:space="preserve"> ג'</w:t>
      </w:r>
      <w:r>
        <w:rPr>
          <w:rFonts w:hint="cs"/>
          <w:rtl/>
        </w:rPr>
        <w:t>3.1</w:t>
      </w:r>
      <w:r w:rsidRPr="002D2FB5">
        <w:rPr>
          <w:rFonts w:hint="cs"/>
          <w:rtl/>
        </w:rPr>
        <w:t xml:space="preserve"> </w:t>
      </w:r>
      <w:r w:rsidRPr="002D2FB5">
        <w:rPr>
          <w:rtl/>
        </w:rPr>
        <w:t>–</w:t>
      </w:r>
      <w:r w:rsidRPr="002D2FB5">
        <w:rPr>
          <w:rFonts w:hint="cs"/>
          <w:rtl/>
        </w:rPr>
        <w:t xml:space="preserve"> </w:t>
      </w:r>
      <w:r w:rsidRPr="006C38D7">
        <w:rPr>
          <w:rtl/>
        </w:rPr>
        <w:t>הצהרה בדבר תשלום שכר מינימלי נקוב והיעדר הפרות בדיני עבודה</w:t>
      </w:r>
      <w:r>
        <w:rPr>
          <w:rFonts w:hint="cs"/>
          <w:rtl/>
        </w:rPr>
        <w:t>.</w:t>
      </w:r>
    </w:p>
    <w:p w14:paraId="41756769" w14:textId="77777777" w:rsidR="00152BC0" w:rsidRPr="002D2FB5"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r w:rsidRPr="002D2FB5">
        <w:rPr>
          <w:rFonts w:hint="cs"/>
          <w:rtl/>
        </w:rPr>
        <w:t>נספ</w:t>
      </w:r>
      <w:r>
        <w:rPr>
          <w:rFonts w:hint="cs"/>
          <w:rtl/>
        </w:rPr>
        <w:t>ח</w:t>
      </w:r>
      <w:r w:rsidRPr="002D2FB5">
        <w:rPr>
          <w:rFonts w:hint="cs"/>
          <w:rtl/>
        </w:rPr>
        <w:t xml:space="preserve"> ג'</w:t>
      </w:r>
      <w:r>
        <w:rPr>
          <w:rFonts w:hint="cs"/>
          <w:rtl/>
        </w:rPr>
        <w:t>3.2</w:t>
      </w:r>
      <w:r w:rsidRPr="002D2FB5">
        <w:rPr>
          <w:rFonts w:hint="cs"/>
          <w:rtl/>
        </w:rPr>
        <w:t xml:space="preserve"> </w:t>
      </w:r>
      <w:r w:rsidRPr="002D2FB5">
        <w:rPr>
          <w:rtl/>
        </w:rPr>
        <w:t>–</w:t>
      </w:r>
      <w:r w:rsidRPr="002D2FB5">
        <w:rPr>
          <w:rFonts w:hint="cs"/>
          <w:rtl/>
        </w:rPr>
        <w:t xml:space="preserve"> </w:t>
      </w:r>
      <w:r w:rsidRPr="006C38D7">
        <w:rPr>
          <w:rtl/>
        </w:rPr>
        <w:t>אישור רו"ח על שכר המועסקים אצל המציע</w:t>
      </w:r>
      <w:r>
        <w:rPr>
          <w:rFonts w:hint="cs"/>
          <w:rtl/>
        </w:rPr>
        <w:t xml:space="preserve"> ועל היעדר הפרות בדיני עבודה.</w:t>
      </w:r>
    </w:p>
    <w:p w14:paraId="500D0687" w14:textId="77777777" w:rsidR="00152BC0" w:rsidRPr="00655781" w:rsidRDefault="00152BC0" w:rsidP="00152BC0">
      <w:pPr>
        <w:pStyle w:val="af8"/>
        <w:ind w:left="641"/>
        <w:rPr>
          <w:b/>
          <w:bCs/>
          <w:spacing w:val="-4"/>
          <w:u w:val="single"/>
        </w:rPr>
      </w:pPr>
    </w:p>
    <w:p w14:paraId="1EC04BA7"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r w:rsidRPr="00655781">
        <w:rPr>
          <w:rFonts w:hint="cs"/>
          <w:b/>
          <w:bCs/>
          <w:spacing w:val="-4"/>
          <w:u w:val="single"/>
          <w:rtl/>
        </w:rPr>
        <w:t>הגדרות</w:t>
      </w:r>
    </w:p>
    <w:p w14:paraId="5222FAA4"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למונחים בהסכם זה תהיה המשמעות אשר ניתנה להם במכרז</w:t>
      </w:r>
      <w:r>
        <w:rPr>
          <w:rFonts w:hint="cs"/>
          <w:rtl/>
        </w:rPr>
        <w:t xml:space="preserve"> -</w:t>
      </w:r>
      <w:r w:rsidRPr="00655781">
        <w:rPr>
          <w:rFonts w:hint="cs"/>
          <w:rtl/>
        </w:rPr>
        <w:t xml:space="preserve"> </w:t>
      </w:r>
      <w:r>
        <w:rPr>
          <w:rFonts w:hint="cs"/>
          <w:rtl/>
        </w:rPr>
        <w:t>חלק</w:t>
      </w:r>
      <w:r w:rsidRPr="00655781">
        <w:rPr>
          <w:rFonts w:hint="cs"/>
          <w:rtl/>
        </w:rPr>
        <w:t xml:space="preserve"> א'.</w:t>
      </w:r>
    </w:p>
    <w:p w14:paraId="22F64F87"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כללי הפרשנות אשר נקבעו במכרז</w:t>
      </w:r>
      <w:r>
        <w:rPr>
          <w:rFonts w:hint="cs"/>
          <w:rtl/>
        </w:rPr>
        <w:t xml:space="preserve"> -</w:t>
      </w:r>
      <w:r w:rsidRPr="00655781">
        <w:rPr>
          <w:rFonts w:hint="cs"/>
          <w:rtl/>
        </w:rPr>
        <w:t xml:space="preserve"> </w:t>
      </w:r>
      <w:r>
        <w:rPr>
          <w:rFonts w:hint="cs"/>
          <w:rtl/>
        </w:rPr>
        <w:t>חלק</w:t>
      </w:r>
      <w:r w:rsidRPr="00655781">
        <w:rPr>
          <w:rFonts w:hint="cs"/>
          <w:rtl/>
        </w:rPr>
        <w:t xml:space="preserve"> א' יחולו גם על פרשנות הסכם זה.</w:t>
      </w:r>
    </w:p>
    <w:p w14:paraId="5E55C1BD"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1AF64561"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bookmarkStart w:id="132" w:name="_Ref279412183"/>
      <w:r w:rsidRPr="00655781">
        <w:rPr>
          <w:b/>
          <w:bCs/>
          <w:spacing w:val="-4"/>
          <w:u w:val="single"/>
          <w:rtl/>
        </w:rPr>
        <w:t>תקופת ההתקשרות</w:t>
      </w:r>
      <w:bookmarkEnd w:id="132"/>
    </w:p>
    <w:p w14:paraId="74D06C48" w14:textId="77777777" w:rsidR="004A615A" w:rsidRPr="00F206C0" w:rsidRDefault="004A615A" w:rsidP="004A615A">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F206C0">
        <w:rPr>
          <w:rtl/>
        </w:rPr>
        <w:t xml:space="preserve">תקופת ההתקשרות </w:t>
      </w:r>
      <w:r w:rsidRPr="00F206C0">
        <w:rPr>
          <w:rFonts w:hint="cs"/>
          <w:rtl/>
        </w:rPr>
        <w:t xml:space="preserve">תהיה </w:t>
      </w:r>
      <w:r>
        <w:rPr>
          <w:rFonts w:hint="cs"/>
          <w:rtl/>
        </w:rPr>
        <w:t>לשנה אחת</w:t>
      </w:r>
      <w:r w:rsidRPr="00F206C0">
        <w:rPr>
          <w:rtl/>
        </w:rPr>
        <w:t xml:space="preserve"> מיום </w:t>
      </w:r>
      <w:r w:rsidRPr="00F206C0">
        <w:rPr>
          <w:rFonts w:hint="cs"/>
          <w:rtl/>
        </w:rPr>
        <w:t xml:space="preserve">חתימת הצדדים על החוזה </w:t>
      </w:r>
      <w:r w:rsidRPr="00F206C0">
        <w:rPr>
          <w:rtl/>
        </w:rPr>
        <w:t>(להלן</w:t>
      </w:r>
      <w:r w:rsidRPr="00F206C0">
        <w:rPr>
          <w:rFonts w:hint="cs"/>
          <w:rtl/>
        </w:rPr>
        <w:t>:</w:t>
      </w:r>
      <w:r w:rsidRPr="00F206C0">
        <w:rPr>
          <w:rtl/>
        </w:rPr>
        <w:t xml:space="preserve"> "</w:t>
      </w:r>
      <w:r w:rsidRPr="004A615A">
        <w:rPr>
          <w:b/>
          <w:bCs/>
          <w:rtl/>
        </w:rPr>
        <w:t xml:space="preserve">תקופת </w:t>
      </w:r>
      <w:r w:rsidRPr="004A615A">
        <w:rPr>
          <w:rFonts w:hint="cs"/>
          <w:b/>
          <w:bCs/>
          <w:rtl/>
        </w:rPr>
        <w:t>ההתקשרות</w:t>
      </w:r>
      <w:r w:rsidRPr="00F206C0">
        <w:rPr>
          <w:rtl/>
        </w:rPr>
        <w:t>").</w:t>
      </w:r>
    </w:p>
    <w:p w14:paraId="7AD70262" w14:textId="58D9072A" w:rsidR="004A615A" w:rsidRPr="00F206C0" w:rsidRDefault="004A615A" w:rsidP="004D0F5C">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F206C0">
        <w:rPr>
          <w:rFonts w:hint="cs"/>
          <w:rtl/>
        </w:rPr>
        <w:t xml:space="preserve">המשרד רשאי, על פי שיקול דעתו הבלעדי, להאריך את תקופת ההתקשרות </w:t>
      </w:r>
      <w:r>
        <w:rPr>
          <w:rFonts w:hint="cs"/>
          <w:rtl/>
        </w:rPr>
        <w:t>לתקופה</w:t>
      </w:r>
      <w:r w:rsidRPr="00F206C0">
        <w:rPr>
          <w:rFonts w:hint="cs"/>
          <w:rtl/>
        </w:rPr>
        <w:t xml:space="preserve"> נוספת בת </w:t>
      </w:r>
      <w:r>
        <w:rPr>
          <w:rFonts w:hint="cs"/>
          <w:rtl/>
        </w:rPr>
        <w:t>שנה</w:t>
      </w:r>
      <w:r w:rsidRPr="00F206C0">
        <w:rPr>
          <w:rFonts w:hint="cs"/>
          <w:rtl/>
        </w:rPr>
        <w:t xml:space="preserve"> אחת</w:t>
      </w:r>
      <w:r>
        <w:rPr>
          <w:rFonts w:hint="cs"/>
          <w:rtl/>
        </w:rPr>
        <w:t xml:space="preserve"> (להלן: "</w:t>
      </w:r>
      <w:r w:rsidRPr="004A615A">
        <w:rPr>
          <w:rFonts w:hint="cs"/>
          <w:b/>
          <w:bCs/>
          <w:rtl/>
        </w:rPr>
        <w:t>תקופת ההתקשרות הנוספת</w:t>
      </w:r>
      <w:r>
        <w:rPr>
          <w:rFonts w:hint="cs"/>
          <w:rtl/>
        </w:rPr>
        <w:t>")</w:t>
      </w:r>
      <w:r w:rsidRPr="00F206C0">
        <w:rPr>
          <w:rFonts w:hint="cs"/>
          <w:rtl/>
        </w:rPr>
        <w:t xml:space="preserve">, דהיינו תקופת התקשרות מקסימלית של </w:t>
      </w:r>
      <w:r w:rsidR="004D0F5C">
        <w:rPr>
          <w:rFonts w:hint="cs"/>
          <w:b/>
          <w:bCs/>
          <w:rtl/>
        </w:rPr>
        <w:t>שנתיים</w:t>
      </w:r>
      <w:r w:rsidRPr="00F206C0">
        <w:rPr>
          <w:rFonts w:hint="cs"/>
          <w:rtl/>
        </w:rPr>
        <w:t xml:space="preserve"> סה"כ</w:t>
      </w:r>
      <w:r>
        <w:rPr>
          <w:rFonts w:hint="cs"/>
          <w:rtl/>
        </w:rPr>
        <w:t>.</w:t>
      </w:r>
    </w:p>
    <w:p w14:paraId="2583701A" w14:textId="77777777" w:rsidR="00152BC0" w:rsidRPr="00F206C0"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F206C0">
        <w:rPr>
          <w:rtl/>
        </w:rPr>
        <w:t xml:space="preserve">תוקף ההתקשרות כפוף לחוק התקציב. </w:t>
      </w:r>
    </w:p>
    <w:p w14:paraId="3E704AB8"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r w:rsidRPr="00655781">
        <w:rPr>
          <w:rFonts w:hint="cs"/>
          <w:b/>
          <w:bCs/>
          <w:spacing w:val="-4"/>
          <w:u w:val="single"/>
          <w:rtl/>
        </w:rPr>
        <w:t>ביטול ההסכם</w:t>
      </w:r>
    </w:p>
    <w:p w14:paraId="74EF544D"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tl/>
        </w:rPr>
        <w:t>על אף כל האמור בהסכם זה ומבלי לגרוע מהאמור בסעי</w:t>
      </w:r>
      <w:r w:rsidRPr="00655781">
        <w:rPr>
          <w:rFonts w:hint="cs"/>
          <w:rtl/>
        </w:rPr>
        <w:t xml:space="preserve">פים </w:t>
      </w:r>
      <w:r w:rsidRPr="00655781">
        <w:rPr>
          <w:rtl/>
        </w:rPr>
        <w:t xml:space="preserve">לעיל, </w:t>
      </w:r>
      <w:r>
        <w:rPr>
          <w:rFonts w:hint="cs"/>
          <w:rtl/>
        </w:rPr>
        <w:t>המשרד</w:t>
      </w:r>
      <w:r w:rsidRPr="00655781">
        <w:rPr>
          <w:rFonts w:hint="cs"/>
          <w:rtl/>
        </w:rPr>
        <w:t xml:space="preserve"> יהיה רשאי </w:t>
      </w:r>
      <w:r w:rsidRPr="00655781">
        <w:rPr>
          <w:rtl/>
        </w:rPr>
        <w:t>לבטל הסכם זה בכל עת במשך תקופת ה</w:t>
      </w:r>
      <w:r w:rsidRPr="00655781">
        <w:rPr>
          <w:rFonts w:hint="cs"/>
          <w:rtl/>
        </w:rPr>
        <w:t>התקשרות</w:t>
      </w:r>
      <w:r w:rsidRPr="00655781">
        <w:rPr>
          <w:rtl/>
        </w:rPr>
        <w:t xml:space="preserve"> תוך מתן הודעה בכתב של </w:t>
      </w:r>
      <w:r>
        <w:rPr>
          <w:rFonts w:hint="cs"/>
          <w:rtl/>
        </w:rPr>
        <w:t>30</w:t>
      </w:r>
      <w:r w:rsidRPr="00655781">
        <w:rPr>
          <w:rtl/>
        </w:rPr>
        <w:t xml:space="preserve"> יום מראש</w:t>
      </w:r>
      <w:r>
        <w:rPr>
          <w:rFonts w:hint="cs"/>
          <w:rtl/>
        </w:rPr>
        <w:t xml:space="preserve"> לספק</w:t>
      </w:r>
      <w:r w:rsidRPr="00655781">
        <w:rPr>
          <w:rtl/>
        </w:rPr>
        <w:t xml:space="preserve">, </w:t>
      </w:r>
      <w:r w:rsidRPr="00655781">
        <w:rPr>
          <w:rtl/>
        </w:rPr>
        <w:lastRenderedPageBreak/>
        <w:t>מבלי שי</w:t>
      </w:r>
      <w:r w:rsidRPr="00655781">
        <w:rPr>
          <w:rFonts w:hint="cs"/>
          <w:rtl/>
        </w:rPr>
        <w:t>י</w:t>
      </w:r>
      <w:r w:rsidRPr="00655781">
        <w:rPr>
          <w:rtl/>
        </w:rPr>
        <w:t xml:space="preserve">דרש לתת נימוק לביטול ובתנאי שמילא את התחייבויותיו כלפי </w:t>
      </w:r>
      <w:r>
        <w:rPr>
          <w:rFonts w:hint="cs"/>
          <w:rtl/>
        </w:rPr>
        <w:t>הספק</w:t>
      </w:r>
      <w:r w:rsidRPr="00655781">
        <w:rPr>
          <w:rFonts w:hint="cs"/>
          <w:rtl/>
        </w:rPr>
        <w:t xml:space="preserve"> וכלפי קבלני המשנה לפרויקט או הגופים המפעילים </w:t>
      </w:r>
      <w:r w:rsidRPr="00655781">
        <w:rPr>
          <w:rtl/>
        </w:rPr>
        <w:t>עד מועד הביטול</w:t>
      </w:r>
      <w:r w:rsidRPr="00655781">
        <w:rPr>
          <w:rFonts w:hint="cs"/>
          <w:rtl/>
        </w:rPr>
        <w:t>.</w:t>
      </w:r>
    </w:p>
    <w:p w14:paraId="1C81F78D"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הובא ההסכם לידי גמר, יהא המשרד רשאי לבצע את העבודות בעצמו ו/או באמצעות אחרים.</w:t>
      </w:r>
    </w:p>
    <w:p w14:paraId="41028D27"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 xml:space="preserve">הובא ההסכם לידי גמר, יהיה הספק זכאי לתשלום על חלק מהעבודות שכבר ביצע, </w:t>
      </w:r>
      <w:r>
        <w:rPr>
          <w:rFonts w:hint="cs"/>
          <w:rtl/>
        </w:rPr>
        <w:t>ו</w:t>
      </w:r>
      <w:r w:rsidRPr="00655781">
        <w:rPr>
          <w:rFonts w:hint="cs"/>
          <w:rtl/>
        </w:rPr>
        <w:t>בניכוי התשלומים ששולמו לו על ידי המשרד עד לאותו המועד. לא ישולם לספק כל שכר ו/או פיצוי ו/או תשלום נוסף.</w:t>
      </w:r>
    </w:p>
    <w:p w14:paraId="19EDDC19"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55217722"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בכל מקרה שההסכם יובא לידי גמר ו/או יבוטל על ידי המשרד (ותהא הסיבה לכך אשר תהא), יגיש הספק למשרד דוח, המפרט את פעולותיו עד ליום האחרון של ההתקשרות בפועל.</w:t>
      </w:r>
    </w:p>
    <w:p w14:paraId="7FE43B33"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71C00A49"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6F578EF9"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bookmarkStart w:id="133" w:name="_Ref279412198"/>
      <w:r w:rsidRPr="00655781">
        <w:rPr>
          <w:rFonts w:hint="cs"/>
          <w:b/>
          <w:bCs/>
          <w:spacing w:val="-4"/>
          <w:u w:val="single"/>
          <w:rtl/>
        </w:rPr>
        <w:t>התחייבויות הספק</w:t>
      </w:r>
      <w:bookmarkEnd w:id="133"/>
    </w:p>
    <w:p w14:paraId="0D14DB6C" w14:textId="77777777" w:rsidR="00152BC0" w:rsidRPr="002D2FB5"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הספק ו/או </w:t>
      </w:r>
      <w:r w:rsidRPr="002D2FB5">
        <w:rPr>
          <w:rFonts w:hint="cs"/>
          <w:rtl/>
        </w:rPr>
        <w:t>עובדיו מתחייבים לקיים קשר מתמיד עם</w:t>
      </w:r>
      <w:r>
        <w:rPr>
          <w:rFonts w:hint="cs"/>
          <w:rtl/>
        </w:rPr>
        <w:t xml:space="preserve"> המחלקה לספריות</w:t>
      </w:r>
      <w:r w:rsidRPr="002D2FB5">
        <w:rPr>
          <w:rFonts w:hint="cs"/>
          <w:rtl/>
        </w:rPr>
        <w:t xml:space="preserve"> </w:t>
      </w:r>
      <w:r>
        <w:rPr>
          <w:rFonts w:hint="cs"/>
          <w:rtl/>
        </w:rPr>
        <w:t>שב</w:t>
      </w:r>
      <w:r w:rsidRPr="002D2FB5">
        <w:rPr>
          <w:rFonts w:hint="cs"/>
          <w:rtl/>
        </w:rPr>
        <w:t xml:space="preserve">מנהל התרבות </w:t>
      </w:r>
      <w:r>
        <w:rPr>
          <w:rFonts w:hint="cs"/>
          <w:rtl/>
        </w:rPr>
        <w:t>(</w:t>
      </w:r>
      <w:r w:rsidRPr="002D2FB5">
        <w:rPr>
          <w:rFonts w:hint="cs"/>
          <w:rtl/>
        </w:rPr>
        <w:t>במשרד התרבות והספורט</w:t>
      </w:r>
      <w:r>
        <w:rPr>
          <w:rFonts w:hint="cs"/>
          <w:rtl/>
        </w:rPr>
        <w:t>)</w:t>
      </w:r>
      <w:r w:rsidRPr="002D2FB5">
        <w:rPr>
          <w:rFonts w:hint="cs"/>
          <w:rtl/>
        </w:rPr>
        <w:t xml:space="preserve"> או כל עובד אחר של המשרד אשר הוסמך על ידו (להלן: "ה</w:t>
      </w:r>
      <w:r>
        <w:rPr>
          <w:rFonts w:hint="cs"/>
          <w:rtl/>
        </w:rPr>
        <w:t>מחלקה</w:t>
      </w:r>
      <w:r w:rsidRPr="002D2FB5">
        <w:rPr>
          <w:rFonts w:hint="cs"/>
          <w:rtl/>
        </w:rPr>
        <w:t>"), לעבוד עם ה</w:t>
      </w:r>
      <w:r>
        <w:rPr>
          <w:rFonts w:hint="cs"/>
          <w:rtl/>
        </w:rPr>
        <w:t>מחלקה</w:t>
      </w:r>
      <w:r w:rsidRPr="002D2FB5">
        <w:rPr>
          <w:rFonts w:hint="cs"/>
          <w:rtl/>
        </w:rPr>
        <w:t xml:space="preserve"> בתיאום מלא ולהשתתף בישיבות ובהתייעצויות ככל שיידרש על ידי נציג המשרד, כהגדרתו להלן בסעיף </w:t>
      </w:r>
      <w:r>
        <w:fldChar w:fldCharType="begin"/>
      </w:r>
      <w:r>
        <w:instrText xml:space="preserve"> REF _Ref297559427 \r \h  \* MERGEFORMAT </w:instrText>
      </w:r>
      <w:r>
        <w:fldChar w:fldCharType="separate"/>
      </w:r>
      <w:r w:rsidR="00D44328">
        <w:rPr>
          <w:cs/>
        </w:rPr>
        <w:t>‎</w:t>
      </w:r>
      <w:r w:rsidR="00D44328">
        <w:t>6.2</w:t>
      </w:r>
      <w:r>
        <w:fldChar w:fldCharType="end"/>
      </w:r>
      <w:r w:rsidRPr="002D2FB5">
        <w:rPr>
          <w:rFonts w:hint="cs"/>
          <w:rtl/>
        </w:rPr>
        <w:t>, או מי מטעמו.</w:t>
      </w:r>
    </w:p>
    <w:p w14:paraId="7432868A" w14:textId="77777777" w:rsidR="00152BC0" w:rsidRPr="002D2FB5"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 xml:space="preserve">הספק מתחייב לבצע את כל העבודות האמורות </w:t>
      </w:r>
      <w:r>
        <w:rPr>
          <w:rFonts w:hint="cs"/>
          <w:rtl/>
        </w:rPr>
        <w:t xml:space="preserve">במסמכי המכרז </w:t>
      </w:r>
      <w:r w:rsidRPr="002D2FB5">
        <w:rPr>
          <w:rFonts w:hint="cs"/>
          <w:rtl/>
        </w:rPr>
        <w:t>ולייעץ ולעזור למשרד בכל עניין הקשור לביצוע העבודות על פי הסכם זה.</w:t>
      </w:r>
    </w:p>
    <w:p w14:paraId="516040D6" w14:textId="77777777" w:rsidR="00152BC0" w:rsidRPr="002D2FB5"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במידה ויידרש תיאום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74A43060"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2D2FB5">
        <w:rPr>
          <w:rFonts w:hint="cs"/>
          <w:rtl/>
        </w:rPr>
        <w:t>המשרד יבקר ויפקח, ככל שימצא</w:t>
      </w:r>
      <w:r w:rsidRPr="00655781">
        <w:rPr>
          <w:rFonts w:hint="cs"/>
          <w:rtl/>
        </w:rPr>
        <w:t xml:space="preserve"> לנכון, באמצעות נציגיו, על טיב ואיכות ביצוע העבודות על ידי הספק.</w:t>
      </w:r>
    </w:p>
    <w:p w14:paraId="59E0BC86" w14:textId="77777777" w:rsidR="00152BC0"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הספק מתחייב להעביר ל</w:t>
      </w:r>
      <w:r>
        <w:rPr>
          <w:rFonts w:hint="cs"/>
          <w:rtl/>
        </w:rPr>
        <w:t>משרד</w:t>
      </w:r>
      <w:r w:rsidRPr="00655781">
        <w:rPr>
          <w:rFonts w:hint="cs"/>
          <w:rtl/>
        </w:rPr>
        <w:t xml:space="preserve"> לפי דרישת</w:t>
      </w:r>
      <w:r>
        <w:rPr>
          <w:rFonts w:hint="cs"/>
          <w:rtl/>
        </w:rPr>
        <w:t>ו</w:t>
      </w:r>
      <w:r w:rsidRPr="00655781">
        <w:rPr>
          <w:rFonts w:hint="cs"/>
          <w:rtl/>
        </w:rPr>
        <w:t xml:space="preserve"> או לפי הצורך, דו"ח על התקדמות ביצוע העבודות ואת הדוחות הנדרשים </w:t>
      </w:r>
      <w:r w:rsidRPr="008D69B3">
        <w:rPr>
          <w:rFonts w:hint="cs"/>
          <w:rtl/>
        </w:rPr>
        <w:t xml:space="preserve">לשם קבלת התמורה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Ref301270501 \r \h</w:instrText>
      </w:r>
      <w:r>
        <w:rPr>
          <w:rtl/>
        </w:rPr>
        <w:instrText xml:space="preserve"> </w:instrText>
      </w:r>
      <w:r>
        <w:rPr>
          <w:rtl/>
        </w:rPr>
      </w:r>
      <w:r>
        <w:rPr>
          <w:rtl/>
        </w:rPr>
        <w:fldChar w:fldCharType="separate"/>
      </w:r>
      <w:r w:rsidR="007B40BC">
        <w:rPr>
          <w:cs/>
        </w:rPr>
        <w:t>‎</w:t>
      </w:r>
      <w:r w:rsidR="007B40BC">
        <w:t>10</w:t>
      </w:r>
      <w:r>
        <w:rPr>
          <w:rtl/>
        </w:rPr>
        <w:fldChar w:fldCharType="end"/>
      </w:r>
      <w:r>
        <w:rPr>
          <w:rFonts w:hint="cs"/>
          <w:rtl/>
        </w:rPr>
        <w:t xml:space="preserve"> </w:t>
      </w:r>
      <w:r w:rsidRPr="008D69B3">
        <w:rPr>
          <w:rFonts w:hint="cs"/>
          <w:rtl/>
        </w:rPr>
        <w:t>להלן.</w:t>
      </w:r>
    </w:p>
    <w:p w14:paraId="1DAD3F04"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הספק מתחייב להעביר לידי המשרד באופן מיידי כל מידע או חומר כלשהו אחר, או העתק מהם, אשר קשורים או כרוכים בביצוע העבודות, כך שכל אלה יהיו מצויים גם בידי המשרד.</w:t>
      </w:r>
      <w:r>
        <w:rPr>
          <w:rFonts w:hint="cs"/>
          <w:rtl/>
        </w:rPr>
        <w:t xml:space="preserve"> </w:t>
      </w:r>
    </w:p>
    <w:p w14:paraId="1A574A3B"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הספק מתחייב לבצע את השירותים והעבודות בהתאם להוראות הסכם זה והוראות נציג המשרד</w:t>
      </w:r>
      <w:r w:rsidRPr="00655781">
        <w:rPr>
          <w:rtl/>
        </w:rPr>
        <w:t xml:space="preserve"> </w:t>
      </w:r>
      <w:r w:rsidRPr="00655781">
        <w:rPr>
          <w:rFonts w:hint="cs"/>
          <w:rtl/>
        </w:rPr>
        <w:t>וזאת במיומנות, יעילות וברמה מקצועית גבוהה ולשביעות רצון נציג המשרד.</w:t>
      </w:r>
    </w:p>
    <w:p w14:paraId="21C781BE"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rPr>
          <w:rtl/>
        </w:rPr>
      </w:pPr>
      <w:r w:rsidRPr="00655781">
        <w:rPr>
          <w:rFonts w:hint="cs"/>
          <w:rtl/>
        </w:rPr>
        <w:t>הספק מתחייב לבצע את העבודות בהתאם לדרישות כל דין.</w:t>
      </w:r>
    </w:p>
    <w:p w14:paraId="7DC9145C" w14:textId="77777777" w:rsidR="00152BC0"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lastRenderedPageBreak/>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261F126C"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Pr>
          <w:rFonts w:hint="cs"/>
          <w:rtl/>
        </w:rPr>
        <w:t>הספק יודיע למשרד באופן מיידי ובכתב על כל נזק ליצירה או תקלה אשר עלולה להביא לעיכוב משמעותי בהתקדמות ביצוע הפרויקט.</w:t>
      </w:r>
    </w:p>
    <w:p w14:paraId="11127C99" w14:textId="77777777" w:rsidR="00152BC0" w:rsidRPr="00655781" w:rsidRDefault="00152BC0" w:rsidP="00152BC0">
      <w:pPr>
        <w:rPr>
          <w:rtl/>
        </w:rPr>
      </w:pPr>
    </w:p>
    <w:p w14:paraId="0D42B860"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r w:rsidRPr="00655781">
        <w:rPr>
          <w:rFonts w:hint="cs"/>
          <w:b/>
          <w:bCs/>
          <w:spacing w:val="-4"/>
          <w:u w:val="single"/>
          <w:rtl/>
        </w:rPr>
        <w:t>ניהול הפרויקט וביצועו:</w:t>
      </w:r>
    </w:p>
    <w:p w14:paraId="53A7F698" w14:textId="77777777" w:rsidR="00152BC0" w:rsidRPr="002D2FB5" w:rsidRDefault="00152BC0" w:rsidP="004A615A">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הפרויקט יבוצע בהתאם לקווי </w:t>
      </w:r>
      <w:r w:rsidRPr="002D2FB5">
        <w:rPr>
          <w:rFonts w:hint="cs"/>
          <w:rtl/>
        </w:rPr>
        <w:t xml:space="preserve">המתאר המפורטים </w:t>
      </w:r>
      <w:r>
        <w:rPr>
          <w:rFonts w:hint="cs"/>
          <w:rtl/>
        </w:rPr>
        <w:t>ב</w:t>
      </w:r>
      <w:r w:rsidR="004A615A">
        <w:rPr>
          <w:rFonts w:hint="cs"/>
          <w:rtl/>
        </w:rPr>
        <w:t>חל</w:t>
      </w:r>
      <w:r>
        <w:rPr>
          <w:rFonts w:hint="cs"/>
          <w:rtl/>
        </w:rPr>
        <w:t>ק א'</w:t>
      </w:r>
      <w:r w:rsidRPr="002D2FB5">
        <w:rPr>
          <w:rtl/>
        </w:rPr>
        <w:t xml:space="preserve"> ובהתאם </w:t>
      </w:r>
      <w:r w:rsidR="004A615A">
        <w:rPr>
          <w:rFonts w:hint="cs"/>
          <w:rtl/>
        </w:rPr>
        <w:t>למפרט התפוקות והשירותים</w:t>
      </w:r>
      <w:r>
        <w:rPr>
          <w:rFonts w:hint="cs"/>
          <w:rtl/>
        </w:rPr>
        <w:t xml:space="preserve"> המפורט</w:t>
      </w:r>
      <w:r w:rsidR="004A615A">
        <w:rPr>
          <w:rFonts w:hint="cs"/>
          <w:rtl/>
        </w:rPr>
        <w:t>ים</w:t>
      </w:r>
      <w:r>
        <w:rPr>
          <w:rFonts w:hint="cs"/>
          <w:rtl/>
        </w:rPr>
        <w:t xml:space="preserve"> בנספח </w:t>
      </w:r>
      <w:r w:rsidR="004A615A">
        <w:rPr>
          <w:rFonts w:hint="cs"/>
          <w:rtl/>
        </w:rPr>
        <w:t>א'1</w:t>
      </w:r>
      <w:r>
        <w:rPr>
          <w:rFonts w:hint="cs"/>
          <w:rtl/>
        </w:rPr>
        <w:t xml:space="preserve">, לאחר שתאושר על-ידי נציג המשרד. </w:t>
      </w:r>
    </w:p>
    <w:p w14:paraId="6DABF624" w14:textId="77777777" w:rsidR="00152BC0" w:rsidRPr="002D2FB5" w:rsidRDefault="00152BC0" w:rsidP="00B12985">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bookmarkStart w:id="134" w:name="_Ref297559427"/>
      <w:r w:rsidRPr="002D2FB5">
        <w:rPr>
          <w:rtl/>
        </w:rPr>
        <w:t xml:space="preserve">נציג </w:t>
      </w:r>
      <w:r w:rsidRPr="002D2FB5">
        <w:rPr>
          <w:rFonts w:hint="cs"/>
          <w:rtl/>
        </w:rPr>
        <w:t xml:space="preserve">המשרד </w:t>
      </w:r>
      <w:r w:rsidRPr="002D2FB5">
        <w:rPr>
          <w:rtl/>
        </w:rPr>
        <w:t>לצורך ביצוע הסכם זה</w:t>
      </w:r>
      <w:r w:rsidRPr="002D2FB5">
        <w:rPr>
          <w:rFonts w:hint="cs"/>
          <w:rtl/>
        </w:rPr>
        <w:t xml:space="preserve"> הינו שלמה יצחקי </w:t>
      </w:r>
      <w:r w:rsidRPr="002D2FB5">
        <w:rPr>
          <w:rtl/>
        </w:rPr>
        <w:t>(להלן: "נציג</w:t>
      </w:r>
      <w:r w:rsidRPr="002D2FB5">
        <w:rPr>
          <w:rFonts w:hint="cs"/>
          <w:rtl/>
        </w:rPr>
        <w:t xml:space="preserve"> המשרד</w:t>
      </w:r>
      <w:r w:rsidRPr="002D2FB5">
        <w:rPr>
          <w:rtl/>
        </w:rPr>
        <w:t>")</w:t>
      </w:r>
      <w:r w:rsidRPr="002D2FB5">
        <w:rPr>
          <w:rFonts w:hint="cs"/>
          <w:rtl/>
        </w:rPr>
        <w:t>.</w:t>
      </w:r>
      <w:r w:rsidRPr="002D2FB5">
        <w:rPr>
          <w:rtl/>
        </w:rPr>
        <w:t xml:space="preserve"> </w:t>
      </w:r>
      <w:r w:rsidRPr="002D2FB5">
        <w:rPr>
          <w:rtl/>
        </w:rPr>
        <w:br/>
      </w:r>
      <w:r w:rsidRPr="002D2FB5">
        <w:rPr>
          <w:rFonts w:hint="cs"/>
          <w:rtl/>
        </w:rPr>
        <w:t xml:space="preserve">נציג הספק הוא __________________________ </w:t>
      </w:r>
      <w:r w:rsidRPr="002D2FB5">
        <w:rPr>
          <w:rtl/>
        </w:rPr>
        <w:t>(להלן: "נציג ה</w:t>
      </w:r>
      <w:r w:rsidRPr="002D2FB5">
        <w:rPr>
          <w:rFonts w:hint="cs"/>
          <w:rtl/>
        </w:rPr>
        <w:t>ספק</w:t>
      </w:r>
      <w:r w:rsidRPr="002D2FB5">
        <w:rPr>
          <w:rtl/>
        </w:rPr>
        <w:t xml:space="preserve">"). </w:t>
      </w:r>
      <w:r w:rsidRPr="002D2FB5">
        <w:rPr>
          <w:rtl/>
        </w:rPr>
        <w:br/>
      </w:r>
      <w:r w:rsidRPr="002D2FB5">
        <w:rPr>
          <w:rFonts w:hint="cs"/>
          <w:rtl/>
        </w:rPr>
        <w:t>הצדדים רשאים להחליף את נציגיהם בכל עת בהודעה על כך לצד השני.</w:t>
      </w:r>
      <w:bookmarkEnd w:id="134"/>
    </w:p>
    <w:p w14:paraId="790EA382" w14:textId="77777777" w:rsidR="00152BC0" w:rsidRPr="002D2FB5" w:rsidRDefault="00152BC0" w:rsidP="00152BC0">
      <w:pPr>
        <w:pStyle w:val="NumberList1"/>
        <w:numPr>
          <w:ilvl w:val="0"/>
          <w:numId w:val="0"/>
        </w:numPr>
        <w:spacing w:before="0" w:line="360" w:lineRule="auto"/>
        <w:ind w:left="794"/>
        <w:rPr>
          <w:rtl/>
          <w:lang w:eastAsia="en-US"/>
        </w:rPr>
      </w:pPr>
    </w:p>
    <w:p w14:paraId="41A3A9BD" w14:textId="77777777" w:rsidR="00152BC0" w:rsidRPr="002D2FB5" w:rsidRDefault="00152BC0" w:rsidP="00152BC0">
      <w:pPr>
        <w:pStyle w:val="af8"/>
        <w:numPr>
          <w:ilvl w:val="0"/>
          <w:numId w:val="4"/>
        </w:numPr>
        <w:overflowPunct/>
        <w:autoSpaceDE/>
        <w:autoSpaceDN/>
        <w:adjustRightInd/>
        <w:contextualSpacing/>
        <w:textAlignment w:val="auto"/>
        <w:rPr>
          <w:b/>
          <w:bCs/>
          <w:spacing w:val="-4"/>
          <w:u w:val="single"/>
          <w:rtl/>
        </w:rPr>
      </w:pPr>
      <w:bookmarkStart w:id="135" w:name="_Ref279412214"/>
      <w:r>
        <w:rPr>
          <w:rFonts w:hint="cs"/>
          <w:b/>
          <w:bCs/>
          <w:spacing w:val="-4"/>
          <w:u w:val="single"/>
          <w:rtl/>
        </w:rPr>
        <w:t>זכויות</w:t>
      </w:r>
      <w:r w:rsidRPr="002D2FB5">
        <w:rPr>
          <w:b/>
          <w:bCs/>
          <w:spacing w:val="-4"/>
          <w:u w:val="single"/>
          <w:rtl/>
        </w:rPr>
        <w:t xml:space="preserve"> המשרד</w:t>
      </w:r>
      <w:bookmarkEnd w:id="135"/>
    </w:p>
    <w:p w14:paraId="3EB386B6"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2D2FB5">
        <w:rPr>
          <w:rFonts w:hint="cs"/>
          <w:rtl/>
        </w:rPr>
        <w:t>הספק מתחייב לשתף פעולה עם נציג המשרד באופן מיידי</w:t>
      </w:r>
      <w:r w:rsidRPr="00655781">
        <w:rPr>
          <w:rFonts w:hint="cs"/>
          <w:rtl/>
        </w:rPr>
        <w:t>,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0843BFCC"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tl/>
        </w:rPr>
        <w:t xml:space="preserve">זכות הפיקוח וסמכויות הפיקוח המוקנות </w:t>
      </w:r>
      <w:r w:rsidRPr="00655781">
        <w:rPr>
          <w:rFonts w:hint="cs"/>
          <w:rtl/>
        </w:rPr>
        <w:t>לנציג המשרד</w:t>
      </w:r>
      <w:r w:rsidRPr="00655781">
        <w:rPr>
          <w:rtl/>
        </w:rPr>
        <w:t xml:space="preserve"> בהסכם זה ה</w:t>
      </w:r>
      <w:r>
        <w:rPr>
          <w:rFonts w:hint="cs"/>
          <w:rtl/>
        </w:rPr>
        <w:t>י</w:t>
      </w:r>
      <w:r w:rsidRPr="00655781">
        <w:rPr>
          <w:rtl/>
        </w:rPr>
        <w:t>נן אמצעי ביקורת שמטרתו להבטיח, שה</w:t>
      </w:r>
      <w:r w:rsidRPr="00655781">
        <w:rPr>
          <w:rFonts w:hint="cs"/>
          <w:rtl/>
        </w:rPr>
        <w:t>ספק</w:t>
      </w:r>
      <w:r w:rsidRPr="00655781">
        <w:rPr>
          <w:rtl/>
        </w:rPr>
        <w:t xml:space="preserve"> מקיי</w:t>
      </w:r>
      <w:r w:rsidRPr="00655781">
        <w:rPr>
          <w:rFonts w:hint="cs"/>
          <w:rtl/>
        </w:rPr>
        <w:t>ם</w:t>
      </w:r>
      <w:r w:rsidRPr="00655781">
        <w:rPr>
          <w:rtl/>
        </w:rPr>
        <w:t xml:space="preserve"> הסכם זה, על כל סעיפיו, במלואו, ואין בהן כדי לשחרר את ה</w:t>
      </w:r>
      <w:r w:rsidRPr="00655781">
        <w:rPr>
          <w:rFonts w:hint="cs"/>
          <w:rtl/>
        </w:rPr>
        <w:t>ספק</w:t>
      </w:r>
      <w:r w:rsidRPr="00655781">
        <w:rPr>
          <w:rtl/>
        </w:rPr>
        <w:t xml:space="preserve"> מאחריות מלאה כלפי ה</w:t>
      </w:r>
      <w:r w:rsidRPr="00655781">
        <w:rPr>
          <w:rFonts w:hint="cs"/>
          <w:rtl/>
        </w:rPr>
        <w:t>משרד</w:t>
      </w:r>
      <w:r w:rsidRPr="00655781">
        <w:rPr>
          <w:rtl/>
        </w:rPr>
        <w:t xml:space="preserve"> על-פי הסכם זה ו/או על-פי כל דין, בכל הקשור למילוי התחייבויותי</w:t>
      </w:r>
      <w:r w:rsidRPr="00655781">
        <w:rPr>
          <w:rFonts w:hint="cs"/>
          <w:rtl/>
        </w:rPr>
        <w:t>ו</w:t>
      </w:r>
      <w:r w:rsidRPr="00655781">
        <w:rPr>
          <w:rtl/>
        </w:rPr>
        <w:t xml:space="preserve"> על-פי הסכם זה ומסמכי המכרז.</w:t>
      </w:r>
    </w:p>
    <w:p w14:paraId="2A21BA1F" w14:textId="77777777" w:rsidR="00152BC0" w:rsidRPr="00655781" w:rsidRDefault="00152BC0" w:rsidP="00A33549">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לבדוק בכל עת, את אופן ביצוע התחייבויות ה</w:t>
      </w:r>
      <w:r w:rsidRPr="00655781">
        <w:rPr>
          <w:rFonts w:hint="cs"/>
          <w:rtl/>
        </w:rPr>
        <w:t>ספק</w:t>
      </w:r>
      <w:r w:rsidRPr="00655781">
        <w:rPr>
          <w:rtl/>
        </w:rPr>
        <w:t xml:space="preserve"> על-פי הוראות הסכם זה ומסמכי המכרז.</w:t>
      </w:r>
    </w:p>
    <w:p w14:paraId="6AEDF5E6" w14:textId="77777777" w:rsidR="00152BC0" w:rsidRPr="00655781" w:rsidRDefault="00152BC0" w:rsidP="00A33549">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לדרוש מה</w:t>
      </w:r>
      <w:r w:rsidRPr="00655781">
        <w:rPr>
          <w:rFonts w:hint="cs"/>
          <w:rtl/>
        </w:rPr>
        <w:t>ספק</w:t>
      </w:r>
      <w:r w:rsidRPr="00655781">
        <w:rPr>
          <w:rtl/>
        </w:rPr>
        <w:t xml:space="preserve"> תיקון או שינוי של איזה חלק מן </w:t>
      </w:r>
      <w:r w:rsidRPr="00655781">
        <w:rPr>
          <w:rFonts w:hint="cs"/>
          <w:rtl/>
        </w:rPr>
        <w:t>המכרז</w:t>
      </w:r>
      <w:r w:rsidRPr="00655781">
        <w:rPr>
          <w:rtl/>
        </w:rPr>
        <w:t xml:space="preserve"> אשר לא בוצע בהתאם להסכם זה, למסמכי המכרז או להוראותיו, וזאת בכל שלב של שלבי העבודה, המפורטים להלן. ה</w:t>
      </w:r>
      <w:r w:rsidRPr="00655781">
        <w:rPr>
          <w:rFonts w:hint="cs"/>
          <w:rtl/>
        </w:rPr>
        <w:t>ספק</w:t>
      </w:r>
      <w:r w:rsidRPr="00655781">
        <w:rPr>
          <w:rtl/>
        </w:rPr>
        <w:t xml:space="preserve"> </w:t>
      </w:r>
      <w:r w:rsidRPr="00655781">
        <w:rPr>
          <w:rFonts w:hint="cs"/>
          <w:rtl/>
        </w:rPr>
        <w:t>מת</w:t>
      </w:r>
      <w:r w:rsidRPr="00655781">
        <w:rPr>
          <w:rtl/>
        </w:rPr>
        <w:t xml:space="preserve">חייב לבצע את הוראות </w:t>
      </w:r>
      <w:r w:rsidRPr="00655781">
        <w:rPr>
          <w:rFonts w:hint="cs"/>
          <w:rtl/>
        </w:rPr>
        <w:t>נציג המשרד</w:t>
      </w:r>
      <w:r w:rsidRPr="00655781">
        <w:rPr>
          <w:rtl/>
        </w:rPr>
        <w:t xml:space="preserve"> תוך התקופה שתיקבע על-ידו וכל ההוצאות בגין ביצוען יהיו על חשבונ</w:t>
      </w:r>
      <w:r w:rsidRPr="00655781">
        <w:rPr>
          <w:rFonts w:hint="cs"/>
          <w:rtl/>
        </w:rPr>
        <w:t>ו</w:t>
      </w:r>
      <w:r w:rsidRPr="00655781">
        <w:rPr>
          <w:rtl/>
        </w:rPr>
        <w:t xml:space="preserve"> של ה</w:t>
      </w:r>
      <w:r w:rsidRPr="00655781">
        <w:rPr>
          <w:rFonts w:hint="cs"/>
          <w:rtl/>
        </w:rPr>
        <w:t>ספק</w:t>
      </w:r>
      <w:r w:rsidRPr="00655781">
        <w:rPr>
          <w:rtl/>
        </w:rPr>
        <w:t>.</w:t>
      </w:r>
      <w:r w:rsidRPr="00655781">
        <w:rPr>
          <w:rFonts w:hint="cs"/>
          <w:rtl/>
        </w:rPr>
        <w:t xml:space="preserve"> לספק לא תהא כל תלונה ו/או טענה בקשר לדרישות של נציג המשרד.</w:t>
      </w:r>
    </w:p>
    <w:p w14:paraId="45FF7310" w14:textId="77777777" w:rsidR="00152BC0" w:rsidRPr="00655781" w:rsidRDefault="00152BC0" w:rsidP="00A33549">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רשאי להפסיק את העבודה בכללה, או כל חלק ממנה, אם לפי שיקול דעתו, אין העבודה נעשית בהתאם להסכם זה, למסמכי המכרז או להוראותיו.</w:t>
      </w:r>
    </w:p>
    <w:p w14:paraId="73EE060D" w14:textId="77777777" w:rsidR="00152BC0" w:rsidRPr="00655781" w:rsidRDefault="00152BC0" w:rsidP="00A33549">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נציג המשרד</w:t>
      </w:r>
      <w:r w:rsidRPr="00655781">
        <w:rPr>
          <w:rtl/>
        </w:rPr>
        <w:t xml:space="preserve"> יהיה הקובע היחיד והאחרון בכל שאלה שתתעורר ביחס לטיב ביצוע </w:t>
      </w:r>
      <w:r w:rsidRPr="00655781">
        <w:rPr>
          <w:rFonts w:hint="cs"/>
          <w:rtl/>
        </w:rPr>
        <w:t>השירותים והעבודות</w:t>
      </w:r>
      <w:r w:rsidRPr="00655781">
        <w:rPr>
          <w:rtl/>
        </w:rPr>
        <w:t xml:space="preserve"> ולאופן ביצוע</w:t>
      </w:r>
      <w:r w:rsidRPr="00655781">
        <w:rPr>
          <w:rFonts w:hint="cs"/>
          <w:rtl/>
        </w:rPr>
        <w:t>ם</w:t>
      </w:r>
      <w:r w:rsidRPr="00655781">
        <w:rPr>
          <w:rtl/>
        </w:rPr>
        <w:t>.</w:t>
      </w:r>
    </w:p>
    <w:p w14:paraId="0D6B0761"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59" w:firstLine="0"/>
      </w:pPr>
    </w:p>
    <w:p w14:paraId="5E06C205"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r w:rsidRPr="00655781">
        <w:rPr>
          <w:rFonts w:hint="cs"/>
          <w:b/>
          <w:bCs/>
          <w:spacing w:val="-4"/>
          <w:u w:val="single"/>
          <w:rtl/>
        </w:rPr>
        <w:t xml:space="preserve">העבודות  </w:t>
      </w:r>
    </w:p>
    <w:p w14:paraId="444E12FB"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העבודות אותן יבצע הספק כוללות, בין היתר, את העבודות המפורטות </w:t>
      </w:r>
      <w:r>
        <w:rPr>
          <w:rFonts w:hint="cs"/>
          <w:rtl/>
        </w:rPr>
        <w:t xml:space="preserve">בחלק א' ובנספח </w:t>
      </w:r>
      <w:r>
        <w:rPr>
          <w:rFonts w:hint="cs"/>
          <w:rtl/>
        </w:rPr>
        <w:lastRenderedPageBreak/>
        <w:t>א'1 לחלק זה,</w:t>
      </w:r>
      <w:r w:rsidRPr="00655781">
        <w:rPr>
          <w:rFonts w:hint="cs"/>
          <w:rtl/>
        </w:rPr>
        <w:t xml:space="preserve"> ואת ההוראות שיעביר המשרד לספק מעת לעת. כל תוספת או שינוי בעבודות י</w:t>
      </w:r>
      <w:r>
        <w:rPr>
          <w:rFonts w:hint="cs"/>
          <w:rtl/>
        </w:rPr>
        <w:t>י</w:t>
      </w:r>
      <w:r w:rsidRPr="00655781">
        <w:rPr>
          <w:rFonts w:hint="cs"/>
          <w:rtl/>
        </w:rPr>
        <w:t>עשו באמצעות מסמך בכתב בלבד, ולא יחייבו אם לא יעשו בדרך זו.</w:t>
      </w:r>
    </w:p>
    <w:p w14:paraId="023B06DF"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2D834AC4"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59" w:firstLine="0"/>
      </w:pPr>
    </w:p>
    <w:p w14:paraId="20D80C10"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bookmarkStart w:id="136" w:name="_Ref279412228"/>
      <w:r w:rsidRPr="00655781">
        <w:rPr>
          <w:rFonts w:hint="cs"/>
          <w:b/>
          <w:bCs/>
          <w:spacing w:val="-4"/>
          <w:u w:val="single"/>
          <w:rtl/>
        </w:rPr>
        <w:t>שלבי ביצוע העבודות</w:t>
      </w:r>
      <w:bookmarkEnd w:id="136"/>
    </w:p>
    <w:p w14:paraId="1B53778A"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655781">
        <w:rPr>
          <w:rFonts w:hint="cs"/>
          <w:rtl/>
        </w:rPr>
        <w:t xml:space="preserve">הספק יחל בביצוע העבודות מיד לאחר קבלת </w:t>
      </w:r>
      <w:r>
        <w:rPr>
          <w:rFonts w:hint="cs"/>
          <w:rtl/>
        </w:rPr>
        <w:t>החתימה על הסכם ההתקשרות</w:t>
      </w:r>
      <w:r w:rsidRPr="00655781">
        <w:rPr>
          <w:rFonts w:hint="cs"/>
          <w:rtl/>
        </w:rPr>
        <w:t xml:space="preserve"> מהמשרד (להלן: "</w:t>
      </w:r>
      <w:r w:rsidRPr="00B07567">
        <w:rPr>
          <w:rFonts w:hint="cs"/>
          <w:b/>
          <w:bCs/>
          <w:rtl/>
        </w:rPr>
        <w:t>תחילת</w:t>
      </w:r>
      <w:r w:rsidRPr="00B07567">
        <w:rPr>
          <w:rFonts w:hint="cs"/>
          <w:rtl/>
        </w:rPr>
        <w:t xml:space="preserve"> </w:t>
      </w:r>
      <w:r w:rsidRPr="00B07567">
        <w:rPr>
          <w:rFonts w:hint="cs"/>
          <w:b/>
          <w:bCs/>
          <w:rtl/>
        </w:rPr>
        <w:t>ההתקשרות</w:t>
      </w:r>
      <w:r w:rsidRPr="00655781">
        <w:rPr>
          <w:rFonts w:hint="cs"/>
          <w:rtl/>
        </w:rPr>
        <w:t>").</w:t>
      </w:r>
    </w:p>
    <w:p w14:paraId="6C1DA5AC" w14:textId="77777777" w:rsidR="00152BC0" w:rsidRPr="00BC4773"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BC4773">
        <w:rPr>
          <w:rFonts w:hint="cs"/>
          <w:rtl/>
        </w:rPr>
        <w:t>שלבי הביצוע יהיו כמפורט ב</w:t>
      </w:r>
      <w:r>
        <w:rPr>
          <w:rFonts w:hint="cs"/>
          <w:rtl/>
        </w:rPr>
        <w:t xml:space="preserve">נספח </w:t>
      </w:r>
      <w:r w:rsidRPr="00BC4773">
        <w:rPr>
          <w:rFonts w:hint="cs"/>
          <w:rtl/>
        </w:rPr>
        <w:t>א'</w:t>
      </w:r>
      <w:r>
        <w:rPr>
          <w:rFonts w:hint="cs"/>
          <w:rtl/>
        </w:rPr>
        <w:t>1</w:t>
      </w:r>
      <w:r w:rsidRPr="00BC4773">
        <w:rPr>
          <w:rFonts w:hint="cs"/>
          <w:rtl/>
        </w:rPr>
        <w:t xml:space="preserve"> ל</w:t>
      </w:r>
      <w:r>
        <w:rPr>
          <w:rFonts w:hint="cs"/>
          <w:rtl/>
        </w:rPr>
        <w:t>מסמכי ה</w:t>
      </w:r>
      <w:r w:rsidRPr="00BC4773">
        <w:rPr>
          <w:rFonts w:hint="cs"/>
          <w:rtl/>
        </w:rPr>
        <w:t>מכרז</w:t>
      </w:r>
      <w:r>
        <w:rPr>
          <w:rFonts w:hint="cs"/>
          <w:rtl/>
        </w:rPr>
        <w:t xml:space="preserve"> </w:t>
      </w:r>
      <w:r>
        <w:rPr>
          <w:rtl/>
        </w:rPr>
        <w:t>–</w:t>
      </w:r>
      <w:r>
        <w:rPr>
          <w:rFonts w:hint="cs"/>
          <w:rtl/>
        </w:rPr>
        <w:t xml:space="preserve"> מפרט השירותים הנדרשים.</w:t>
      </w:r>
    </w:p>
    <w:p w14:paraId="4869AEB2" w14:textId="77777777" w:rsidR="00152BC0" w:rsidRDefault="00152BC0" w:rsidP="00152BC0">
      <w:pPr>
        <w:pStyle w:val="af8"/>
        <w:overflowPunct/>
        <w:autoSpaceDE/>
        <w:autoSpaceDN/>
        <w:adjustRightInd/>
        <w:ind w:left="641"/>
        <w:contextualSpacing/>
        <w:textAlignment w:val="auto"/>
        <w:rPr>
          <w:b/>
          <w:bCs/>
          <w:spacing w:val="-4"/>
          <w:u w:val="single"/>
        </w:rPr>
      </w:pPr>
      <w:bookmarkStart w:id="137" w:name="_Ref295748984"/>
    </w:p>
    <w:p w14:paraId="195FBC35"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bookmarkStart w:id="138" w:name="_Ref301270501"/>
      <w:r w:rsidRPr="00655781">
        <w:rPr>
          <w:rFonts w:hint="cs"/>
          <w:b/>
          <w:bCs/>
          <w:spacing w:val="-4"/>
          <w:u w:val="single"/>
          <w:rtl/>
        </w:rPr>
        <w:t>התמורה</w:t>
      </w:r>
      <w:bookmarkEnd w:id="137"/>
      <w:bookmarkEnd w:id="138"/>
    </w:p>
    <w:p w14:paraId="08C3F30E" w14:textId="77777777" w:rsidR="00DA65EA" w:rsidRDefault="00DA65EA" w:rsidP="00DA65EA">
      <w:pPr>
        <w:numPr>
          <w:ilvl w:val="1"/>
          <w:numId w:val="4"/>
        </w:numPr>
        <w:rPr>
          <w:lang w:eastAsia="en-US"/>
        </w:rPr>
      </w:pPr>
      <w:bookmarkStart w:id="139" w:name="_Ref279408435"/>
      <w:bookmarkStart w:id="140" w:name="_Ref372565284"/>
      <w:r>
        <w:rPr>
          <w:rFonts w:hint="cs"/>
          <w:rtl/>
          <w:lang w:eastAsia="en-US"/>
        </w:rPr>
        <w:t>התמורה לספק תכלול את הרכיבים הבאים:</w:t>
      </w:r>
    </w:p>
    <w:p w14:paraId="60502398" w14:textId="77777777" w:rsidR="00DA65EA" w:rsidRDefault="00DA65EA" w:rsidP="00B74A51">
      <w:pPr>
        <w:numPr>
          <w:ilvl w:val="2"/>
          <w:numId w:val="4"/>
        </w:numPr>
        <w:rPr>
          <w:rFonts w:ascii="David" w:hAnsi="David"/>
          <w:lang w:eastAsia="en-US"/>
        </w:rPr>
      </w:pPr>
      <w:r w:rsidRPr="00935CBF">
        <w:rPr>
          <w:rFonts w:ascii="David" w:hAnsi="David" w:hint="eastAsia"/>
          <w:u w:val="single"/>
          <w:rtl/>
          <w:lang w:eastAsia="en-US"/>
        </w:rPr>
        <w:t>תמורה</w:t>
      </w:r>
      <w:r w:rsidRPr="00935CBF">
        <w:rPr>
          <w:rFonts w:ascii="David" w:hAnsi="David"/>
          <w:u w:val="single"/>
          <w:rtl/>
          <w:lang w:eastAsia="en-US"/>
        </w:rPr>
        <w:t xml:space="preserve"> </w:t>
      </w:r>
      <w:r w:rsidRPr="00935CBF">
        <w:rPr>
          <w:rFonts w:ascii="David" w:hAnsi="David" w:hint="eastAsia"/>
          <w:u w:val="single"/>
          <w:rtl/>
          <w:lang w:eastAsia="en-US"/>
        </w:rPr>
        <w:t>לשעת</w:t>
      </w:r>
      <w:r w:rsidRPr="00935CBF">
        <w:rPr>
          <w:rFonts w:ascii="David" w:hAnsi="David"/>
          <w:u w:val="single"/>
          <w:rtl/>
          <w:lang w:eastAsia="en-US"/>
        </w:rPr>
        <w:t xml:space="preserve"> </w:t>
      </w:r>
      <w:r w:rsidRPr="00935CBF">
        <w:rPr>
          <w:rFonts w:ascii="David" w:hAnsi="David" w:hint="eastAsia"/>
          <w:u w:val="single"/>
          <w:rtl/>
          <w:lang w:eastAsia="en-US"/>
        </w:rPr>
        <w:t>פיקוח</w:t>
      </w:r>
      <w:r w:rsidRPr="00935CBF">
        <w:rPr>
          <w:rFonts w:ascii="David" w:hAnsi="David"/>
          <w:u w:val="single"/>
          <w:rtl/>
          <w:lang w:eastAsia="en-US"/>
        </w:rPr>
        <w:t xml:space="preserve"> / </w:t>
      </w:r>
      <w:r w:rsidRPr="00935CBF">
        <w:rPr>
          <w:rFonts w:ascii="David" w:hAnsi="David" w:hint="eastAsia"/>
          <w:u w:val="single"/>
          <w:rtl/>
          <w:lang w:eastAsia="en-US"/>
        </w:rPr>
        <w:t>ייעוץ</w:t>
      </w:r>
      <w:r w:rsidRPr="00935CBF">
        <w:rPr>
          <w:rFonts w:ascii="David" w:hAnsi="David"/>
          <w:rtl/>
          <w:lang w:eastAsia="en-US"/>
        </w:rPr>
        <w:t xml:space="preserve"> – </w:t>
      </w:r>
      <w:r w:rsidRPr="00935CBF">
        <w:rPr>
          <w:rFonts w:ascii="David" w:hAnsi="David" w:hint="eastAsia"/>
          <w:rtl/>
          <w:lang w:eastAsia="en-US"/>
        </w:rPr>
        <w:t>תכלול</w:t>
      </w:r>
      <w:r w:rsidRPr="00935CBF">
        <w:rPr>
          <w:rFonts w:ascii="David" w:hAnsi="David"/>
          <w:rtl/>
          <w:lang w:eastAsia="en-US"/>
        </w:rPr>
        <w:t xml:space="preserve"> את השכר השעתי </w:t>
      </w:r>
      <w:r w:rsidRPr="00935CBF">
        <w:rPr>
          <w:rFonts w:ascii="David" w:hAnsi="David" w:hint="eastAsia"/>
          <w:rtl/>
          <w:lang w:eastAsia="en-US"/>
        </w:rPr>
        <w:t>למפקח</w:t>
      </w:r>
      <w:r w:rsidRPr="00935CBF">
        <w:rPr>
          <w:rFonts w:ascii="David" w:hAnsi="David"/>
          <w:rtl/>
          <w:lang w:eastAsia="en-US"/>
        </w:rPr>
        <w:t xml:space="preserve"> / יועץ, בהתאם לתעריפים הנקובים בסעיף </w:t>
      </w:r>
      <w:r w:rsidRPr="00935CBF">
        <w:rPr>
          <w:rFonts w:ascii="David" w:hAnsi="David"/>
          <w:rtl/>
          <w:lang w:eastAsia="en-US"/>
        </w:rPr>
        <w:fldChar w:fldCharType="begin"/>
      </w:r>
      <w:r w:rsidRPr="00935CBF">
        <w:rPr>
          <w:rFonts w:ascii="David" w:hAnsi="David"/>
          <w:rtl/>
          <w:lang w:eastAsia="en-US"/>
        </w:rPr>
        <w:instrText xml:space="preserve"> </w:instrText>
      </w:r>
      <w:r w:rsidRPr="00935CBF">
        <w:rPr>
          <w:rFonts w:ascii="David" w:hAnsi="David"/>
          <w:lang w:eastAsia="en-US"/>
        </w:rPr>
        <w:instrText>REF</w:instrText>
      </w:r>
      <w:r w:rsidRPr="00935CBF">
        <w:rPr>
          <w:rFonts w:ascii="David" w:hAnsi="David"/>
          <w:rtl/>
          <w:lang w:eastAsia="en-US"/>
        </w:rPr>
        <w:instrText xml:space="preserve"> _</w:instrText>
      </w:r>
      <w:r w:rsidRPr="00935CBF">
        <w:rPr>
          <w:rFonts w:ascii="David" w:hAnsi="David"/>
          <w:lang w:eastAsia="en-US"/>
        </w:rPr>
        <w:instrText>Ref386649591 \r \h</w:instrText>
      </w:r>
      <w:r w:rsidRPr="00935CBF">
        <w:rPr>
          <w:rFonts w:ascii="David" w:hAnsi="David"/>
          <w:rtl/>
          <w:lang w:eastAsia="en-US"/>
        </w:rPr>
        <w:instrText xml:space="preserve"> </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sidRPr="00935CBF">
        <w:rPr>
          <w:rFonts w:ascii="David" w:hAnsi="David"/>
          <w:rtl/>
          <w:lang w:eastAsia="en-US"/>
        </w:rPr>
      </w:r>
      <w:r w:rsidRPr="00935CBF">
        <w:rPr>
          <w:rFonts w:ascii="David" w:hAnsi="David"/>
          <w:rtl/>
          <w:lang w:eastAsia="en-US"/>
        </w:rPr>
        <w:fldChar w:fldCharType="separate"/>
      </w:r>
      <w:r w:rsidRPr="00935CBF">
        <w:rPr>
          <w:rFonts w:ascii="David" w:hAnsi="David"/>
          <w:cs/>
          <w:lang w:eastAsia="en-US"/>
        </w:rPr>
        <w:t>‎</w:t>
      </w:r>
      <w:r w:rsidRPr="00935CBF">
        <w:rPr>
          <w:rFonts w:ascii="David" w:hAnsi="David"/>
          <w:lang w:eastAsia="en-US"/>
        </w:rPr>
        <w:t>10.3.1</w:t>
      </w:r>
      <w:r w:rsidRPr="00935CBF">
        <w:rPr>
          <w:rFonts w:ascii="David" w:hAnsi="David"/>
          <w:rtl/>
          <w:lang w:eastAsia="en-US"/>
        </w:rPr>
        <w:fldChar w:fldCharType="end"/>
      </w:r>
      <w:r>
        <w:rPr>
          <w:rFonts w:ascii="David" w:hAnsi="David"/>
          <w:rtl/>
          <w:lang w:eastAsia="en-US"/>
        </w:rPr>
        <w:t xml:space="preserve"> ל</w:t>
      </w:r>
      <w:r>
        <w:rPr>
          <w:rFonts w:ascii="David" w:hAnsi="David" w:hint="cs"/>
          <w:rtl/>
          <w:lang w:eastAsia="en-US"/>
        </w:rPr>
        <w:t>חלק א'</w:t>
      </w:r>
      <w:r w:rsidRPr="00935CBF">
        <w:rPr>
          <w:rFonts w:ascii="David" w:hAnsi="David"/>
          <w:rtl/>
          <w:lang w:eastAsia="en-US"/>
        </w:rPr>
        <w:t xml:space="preserve">, בתוספת תקורה שעתית בשיעור </w:t>
      </w:r>
      <w:r>
        <w:rPr>
          <w:rFonts w:ascii="David" w:hAnsi="David" w:hint="cs"/>
          <w:rtl/>
          <w:lang w:eastAsia="en-US"/>
        </w:rPr>
        <w:t>___%</w:t>
      </w:r>
      <w:r w:rsidRPr="00935CBF">
        <w:rPr>
          <w:rFonts w:ascii="David" w:hAnsi="David"/>
          <w:rtl/>
          <w:lang w:eastAsia="en-US"/>
        </w:rPr>
        <w:t xml:space="preserve">. </w:t>
      </w:r>
      <w:r w:rsidRPr="00935CBF">
        <w:rPr>
          <w:rFonts w:ascii="David" w:hAnsi="David" w:hint="eastAsia"/>
          <w:rtl/>
          <w:lang w:eastAsia="en-US"/>
        </w:rPr>
        <w:t>תמורה</w:t>
      </w:r>
      <w:r w:rsidRPr="00935CBF">
        <w:rPr>
          <w:rFonts w:ascii="David" w:hAnsi="David"/>
          <w:rtl/>
          <w:lang w:eastAsia="en-US"/>
        </w:rPr>
        <w:t xml:space="preserve"> זו </w:t>
      </w:r>
      <w:r w:rsidRPr="00935CBF">
        <w:rPr>
          <w:rFonts w:ascii="David" w:hAnsi="David" w:hint="eastAsia"/>
          <w:rtl/>
          <w:lang w:eastAsia="en-US"/>
        </w:rPr>
        <w:t>תועבר</w:t>
      </w:r>
      <w:r w:rsidRPr="00935CBF">
        <w:rPr>
          <w:rFonts w:ascii="David" w:hAnsi="David"/>
          <w:rtl/>
          <w:lang w:eastAsia="en-US"/>
        </w:rPr>
        <w:t xml:space="preserve"> לספק בהתאם לתנאים שלהלן </w:t>
      </w:r>
      <w:r w:rsidRPr="00935CBF">
        <w:rPr>
          <w:rFonts w:ascii="David" w:hAnsi="David" w:hint="eastAsia"/>
          <w:rtl/>
          <w:lang w:eastAsia="en-US"/>
        </w:rPr>
        <w:t>בגין</w:t>
      </w:r>
      <w:r w:rsidRPr="00935CBF">
        <w:rPr>
          <w:rFonts w:ascii="David" w:hAnsi="David"/>
          <w:rtl/>
          <w:lang w:eastAsia="en-US"/>
        </w:rPr>
        <w:t xml:space="preserve"> </w:t>
      </w:r>
      <w:r w:rsidRPr="00935CBF">
        <w:rPr>
          <w:rFonts w:ascii="David" w:hAnsi="David" w:hint="eastAsia"/>
          <w:rtl/>
          <w:lang w:eastAsia="en-US"/>
        </w:rPr>
        <w:t>שעות</w:t>
      </w:r>
      <w:r w:rsidRPr="00935CBF">
        <w:rPr>
          <w:rFonts w:ascii="David" w:hAnsi="David"/>
          <w:rtl/>
          <w:lang w:eastAsia="en-US"/>
        </w:rPr>
        <w:t xml:space="preserve"> </w:t>
      </w:r>
      <w:r w:rsidRPr="00935CBF">
        <w:rPr>
          <w:rFonts w:ascii="David" w:hAnsi="David" w:hint="eastAsia"/>
          <w:rtl/>
          <w:lang w:eastAsia="en-US"/>
        </w:rPr>
        <w:t>העבודה</w:t>
      </w:r>
      <w:r w:rsidRPr="00935CBF">
        <w:rPr>
          <w:rFonts w:ascii="David" w:hAnsi="David"/>
          <w:rtl/>
          <w:lang w:eastAsia="en-US"/>
        </w:rPr>
        <w:t xml:space="preserve"> </w:t>
      </w:r>
      <w:r w:rsidRPr="00935CBF">
        <w:rPr>
          <w:rFonts w:ascii="David" w:hAnsi="David" w:hint="eastAsia"/>
          <w:rtl/>
          <w:lang w:eastAsia="en-US"/>
        </w:rPr>
        <w:t>בפועל</w:t>
      </w:r>
      <w:r w:rsidRPr="00935CBF">
        <w:rPr>
          <w:rFonts w:ascii="David" w:hAnsi="David"/>
          <w:rtl/>
          <w:lang w:eastAsia="en-US"/>
        </w:rPr>
        <w:t xml:space="preserve"> </w:t>
      </w:r>
      <w:r w:rsidRPr="00935CBF">
        <w:rPr>
          <w:rFonts w:ascii="David" w:hAnsi="David" w:hint="eastAsia"/>
          <w:rtl/>
          <w:lang w:eastAsia="en-US"/>
        </w:rPr>
        <w:t>שעליהן</w:t>
      </w:r>
      <w:r w:rsidRPr="00935CBF">
        <w:rPr>
          <w:rFonts w:ascii="David" w:hAnsi="David"/>
          <w:rtl/>
          <w:lang w:eastAsia="en-US"/>
        </w:rPr>
        <w:t xml:space="preserve"> ידווח.</w:t>
      </w:r>
    </w:p>
    <w:p w14:paraId="7D72714E" w14:textId="77777777" w:rsidR="00DA65EA" w:rsidRDefault="00DA65EA" w:rsidP="00DA65EA">
      <w:pPr>
        <w:numPr>
          <w:ilvl w:val="2"/>
          <w:numId w:val="4"/>
        </w:numPr>
        <w:rPr>
          <w:rFonts w:ascii="David" w:hAnsi="David"/>
          <w:u w:val="single"/>
          <w:lang w:eastAsia="en-US"/>
        </w:rPr>
      </w:pPr>
      <w:r w:rsidRPr="00835B61">
        <w:rPr>
          <w:rFonts w:ascii="David" w:hAnsi="David" w:hint="eastAsia"/>
          <w:u w:val="single"/>
          <w:rtl/>
          <w:lang w:eastAsia="en-US"/>
        </w:rPr>
        <w:t>שכר</w:t>
      </w:r>
      <w:r w:rsidRPr="00835B61">
        <w:rPr>
          <w:rFonts w:ascii="David" w:hAnsi="David"/>
          <w:u w:val="single"/>
          <w:rtl/>
          <w:lang w:eastAsia="en-US"/>
        </w:rPr>
        <w:t xml:space="preserve"> </w:t>
      </w:r>
      <w:r w:rsidRPr="00835B61">
        <w:rPr>
          <w:rFonts w:ascii="David" w:hAnsi="David" w:hint="eastAsia"/>
          <w:u w:val="single"/>
          <w:rtl/>
          <w:lang w:eastAsia="en-US"/>
        </w:rPr>
        <w:t>חודשי</w:t>
      </w:r>
      <w:r w:rsidRPr="00835B61">
        <w:rPr>
          <w:rFonts w:ascii="David" w:hAnsi="David"/>
          <w:u w:val="single"/>
          <w:rtl/>
          <w:lang w:eastAsia="en-US"/>
        </w:rPr>
        <w:t xml:space="preserve"> </w:t>
      </w:r>
      <w:r w:rsidRPr="00835B61">
        <w:rPr>
          <w:rFonts w:ascii="David" w:hAnsi="David" w:hint="eastAsia"/>
          <w:u w:val="single"/>
          <w:rtl/>
          <w:lang w:eastAsia="en-US"/>
        </w:rPr>
        <w:t>למנהל</w:t>
      </w:r>
      <w:r w:rsidRPr="00835B61">
        <w:rPr>
          <w:rFonts w:ascii="David" w:hAnsi="David"/>
          <w:u w:val="single"/>
          <w:rtl/>
          <w:lang w:eastAsia="en-US"/>
        </w:rPr>
        <w:t xml:space="preserve"> </w:t>
      </w:r>
      <w:r w:rsidRPr="00835B61">
        <w:rPr>
          <w:rFonts w:ascii="David" w:hAnsi="David" w:hint="eastAsia"/>
          <w:u w:val="single"/>
          <w:rtl/>
          <w:lang w:eastAsia="en-US"/>
        </w:rPr>
        <w:t>הפרויקט</w:t>
      </w:r>
      <w:r w:rsidRPr="006C2D12">
        <w:rPr>
          <w:rFonts w:ascii="David" w:hAnsi="David" w:hint="cs"/>
          <w:rtl/>
          <w:lang w:eastAsia="en-US"/>
        </w:rPr>
        <w:t xml:space="preserve"> </w:t>
      </w:r>
      <w:r w:rsidRPr="006C2D12">
        <w:rPr>
          <w:rFonts w:ascii="David" w:hAnsi="David"/>
          <w:rtl/>
          <w:lang w:eastAsia="en-US"/>
        </w:rPr>
        <w:t>–</w:t>
      </w:r>
      <w:r w:rsidRPr="006C2D12">
        <w:rPr>
          <w:rFonts w:ascii="David" w:hAnsi="David" w:hint="cs"/>
          <w:rtl/>
          <w:lang w:eastAsia="en-US"/>
        </w:rPr>
        <w:t xml:space="preserve"> </w:t>
      </w:r>
      <w:r>
        <w:rPr>
          <w:rFonts w:ascii="David" w:hAnsi="David" w:hint="cs"/>
          <w:rtl/>
          <w:lang w:eastAsia="en-US"/>
        </w:rPr>
        <w:t>שכר מנהל הפרויקט בגובה ______ ₪ יועבר לספק בכל חודש ב</w:t>
      </w:r>
      <w:r w:rsidRPr="006C2D12">
        <w:rPr>
          <w:rFonts w:ascii="David" w:hAnsi="David" w:hint="cs"/>
          <w:rtl/>
          <w:lang w:eastAsia="en-US"/>
        </w:rPr>
        <w:t>התאם לתנאים שלהלן.</w:t>
      </w:r>
    </w:p>
    <w:p w14:paraId="2A71BD8A" w14:textId="77777777" w:rsidR="00DA65EA" w:rsidRDefault="00DA65EA" w:rsidP="00B74A51">
      <w:pPr>
        <w:numPr>
          <w:ilvl w:val="2"/>
          <w:numId w:val="4"/>
        </w:numPr>
        <w:rPr>
          <w:rFonts w:ascii="David" w:hAnsi="David"/>
          <w:u w:val="single"/>
          <w:lang w:eastAsia="en-US"/>
        </w:rPr>
      </w:pPr>
      <w:r w:rsidRPr="00835B61">
        <w:rPr>
          <w:rFonts w:ascii="David" w:hAnsi="David" w:hint="eastAsia"/>
          <w:u w:val="single"/>
          <w:rtl/>
          <w:lang w:eastAsia="en-US"/>
        </w:rPr>
        <w:t>תמורה</w:t>
      </w:r>
      <w:r w:rsidRPr="00835B61">
        <w:rPr>
          <w:rFonts w:ascii="David" w:hAnsi="David"/>
          <w:u w:val="single"/>
          <w:rtl/>
          <w:lang w:eastAsia="en-US"/>
        </w:rPr>
        <w:t xml:space="preserve"> </w:t>
      </w:r>
      <w:r w:rsidRPr="00835B61">
        <w:rPr>
          <w:rFonts w:ascii="David" w:hAnsi="David" w:hint="eastAsia"/>
          <w:u w:val="single"/>
          <w:rtl/>
          <w:lang w:eastAsia="en-US"/>
        </w:rPr>
        <w:t>בגין</w:t>
      </w:r>
      <w:r w:rsidRPr="00835B61">
        <w:rPr>
          <w:rFonts w:ascii="David" w:hAnsi="David"/>
          <w:u w:val="single"/>
          <w:rtl/>
          <w:lang w:eastAsia="en-US"/>
        </w:rPr>
        <w:t xml:space="preserve"> </w:t>
      </w:r>
      <w:r w:rsidRPr="00835B61">
        <w:rPr>
          <w:rFonts w:ascii="David" w:hAnsi="David" w:hint="eastAsia"/>
          <w:u w:val="single"/>
          <w:rtl/>
          <w:lang w:eastAsia="en-US"/>
        </w:rPr>
        <w:t>מפגשים</w:t>
      </w:r>
      <w:r w:rsidRPr="00835B61">
        <w:rPr>
          <w:rFonts w:ascii="David" w:hAnsi="David"/>
          <w:u w:val="single"/>
          <w:rtl/>
          <w:lang w:eastAsia="en-US"/>
        </w:rPr>
        <w:t xml:space="preserve"> </w:t>
      </w:r>
      <w:r w:rsidRPr="00835B61">
        <w:rPr>
          <w:rFonts w:ascii="David" w:hAnsi="David" w:hint="eastAsia"/>
          <w:u w:val="single"/>
          <w:rtl/>
          <w:lang w:eastAsia="en-US"/>
        </w:rPr>
        <w:t>אזוריים</w:t>
      </w:r>
      <w:r w:rsidRPr="00835B61">
        <w:rPr>
          <w:rFonts w:ascii="David" w:hAnsi="David"/>
          <w:u w:val="single"/>
          <w:rtl/>
          <w:lang w:eastAsia="en-US"/>
        </w:rPr>
        <w:t xml:space="preserve"> </w:t>
      </w:r>
      <w:r w:rsidRPr="00835B61">
        <w:rPr>
          <w:rFonts w:ascii="David" w:hAnsi="David" w:hint="eastAsia"/>
          <w:u w:val="single"/>
          <w:rtl/>
          <w:lang w:eastAsia="en-US"/>
        </w:rPr>
        <w:t>למנהלי</w:t>
      </w:r>
      <w:r w:rsidRPr="00835B61">
        <w:rPr>
          <w:rFonts w:ascii="David" w:hAnsi="David"/>
          <w:u w:val="single"/>
          <w:rtl/>
          <w:lang w:eastAsia="en-US"/>
        </w:rPr>
        <w:t xml:space="preserve"> </w:t>
      </w:r>
      <w:r w:rsidRPr="00835B61">
        <w:rPr>
          <w:rFonts w:ascii="David" w:hAnsi="David" w:hint="eastAsia"/>
          <w:u w:val="single"/>
          <w:rtl/>
          <w:lang w:eastAsia="en-US"/>
        </w:rPr>
        <w:t>ספריות</w:t>
      </w:r>
      <w:r w:rsidRPr="006C2D12">
        <w:rPr>
          <w:rFonts w:ascii="David" w:hAnsi="David" w:hint="cs"/>
          <w:rtl/>
          <w:lang w:eastAsia="en-US"/>
        </w:rPr>
        <w:t xml:space="preserve"> </w:t>
      </w:r>
      <w:r w:rsidRPr="006C2D12">
        <w:rPr>
          <w:rFonts w:ascii="David" w:hAnsi="David"/>
          <w:rtl/>
          <w:lang w:eastAsia="en-US"/>
        </w:rPr>
        <w:t>–</w:t>
      </w:r>
      <w:r w:rsidRPr="006C2D12">
        <w:rPr>
          <w:rFonts w:ascii="David" w:hAnsi="David" w:hint="cs"/>
          <w:rtl/>
          <w:lang w:eastAsia="en-US"/>
        </w:rPr>
        <w:t xml:space="preserve"> </w:t>
      </w:r>
      <w:r>
        <w:rPr>
          <w:rFonts w:ascii="David" w:hAnsi="David" w:hint="cs"/>
          <w:rtl/>
          <w:lang w:eastAsia="en-US"/>
        </w:rPr>
        <w:t xml:space="preserve">תמורה בגובה ______ </w:t>
      </w:r>
      <w:r w:rsidRPr="006C2D12">
        <w:rPr>
          <w:rFonts w:ascii="David" w:hAnsi="David" w:hint="cs"/>
          <w:rtl/>
          <w:lang w:eastAsia="en-US"/>
        </w:rPr>
        <w:t>תועבר לספק כנגד דו"ח ביצוע</w:t>
      </w:r>
      <w:r>
        <w:rPr>
          <w:rFonts w:ascii="David" w:hAnsi="David" w:hint="cs"/>
          <w:rtl/>
          <w:lang w:eastAsia="en-US"/>
        </w:rPr>
        <w:t xml:space="preserve"> לאחר עריכת מפגשים לבקשת המזמין.</w:t>
      </w:r>
    </w:p>
    <w:p w14:paraId="688128E1" w14:textId="60446AF6" w:rsidR="00DA65EA" w:rsidRPr="00935CBF" w:rsidRDefault="00DA65EA" w:rsidP="002D7436">
      <w:pPr>
        <w:numPr>
          <w:ilvl w:val="2"/>
          <w:numId w:val="4"/>
        </w:numPr>
        <w:rPr>
          <w:rFonts w:ascii="David" w:hAnsi="David"/>
          <w:u w:val="single"/>
          <w:lang w:eastAsia="en-US"/>
        </w:rPr>
      </w:pPr>
      <w:r>
        <w:rPr>
          <w:rFonts w:ascii="David" w:hAnsi="David" w:hint="cs"/>
          <w:u w:val="single"/>
          <w:rtl/>
          <w:lang w:eastAsia="en-US"/>
        </w:rPr>
        <w:t>החזרים בגין הוצאות נסיעה</w:t>
      </w:r>
      <w:r w:rsidRPr="006C2D12">
        <w:rPr>
          <w:rFonts w:ascii="David" w:hAnsi="David" w:hint="cs"/>
          <w:rtl/>
          <w:lang w:eastAsia="en-US"/>
        </w:rPr>
        <w:t xml:space="preserve"> </w:t>
      </w:r>
      <w:r w:rsidRPr="006C2D12">
        <w:rPr>
          <w:rFonts w:ascii="David" w:hAnsi="David"/>
          <w:rtl/>
          <w:lang w:eastAsia="en-US"/>
        </w:rPr>
        <w:t>–</w:t>
      </w:r>
      <w:r w:rsidRPr="006C2D12">
        <w:rPr>
          <w:rFonts w:ascii="David" w:hAnsi="David" w:hint="cs"/>
          <w:rtl/>
          <w:lang w:eastAsia="en-US"/>
        </w:rPr>
        <w:t xml:space="preserve"> יינתנו לספק החזרים בגין הוצאות נסיעה של המפקחים ממקום מגוריו של המפקח / יועץ למקום השירות, ובתנאי ש</w:t>
      </w:r>
      <w:r w:rsidRPr="006C2D12">
        <w:rPr>
          <w:rtl/>
        </w:rPr>
        <w:t xml:space="preserve">מרחק הנסיעה של </w:t>
      </w:r>
      <w:r w:rsidRPr="006C2D12">
        <w:rPr>
          <w:rFonts w:hint="cs"/>
          <w:rtl/>
        </w:rPr>
        <w:t xml:space="preserve">המפקח / יועץ </w:t>
      </w:r>
      <w:r w:rsidRPr="006C2D12">
        <w:rPr>
          <w:rtl/>
        </w:rPr>
        <w:t xml:space="preserve">ממקום </w:t>
      </w:r>
      <w:r w:rsidRPr="006C2D12">
        <w:rPr>
          <w:rFonts w:hint="cs"/>
          <w:rtl/>
        </w:rPr>
        <w:t xml:space="preserve">מגוריו </w:t>
      </w:r>
      <w:r w:rsidRPr="006C2D12">
        <w:rPr>
          <w:rtl/>
        </w:rPr>
        <w:t xml:space="preserve">הקבוע למקום מתן השירות </w:t>
      </w:r>
      <w:r w:rsidRPr="006C2D12">
        <w:rPr>
          <w:rFonts w:hint="cs"/>
          <w:rtl/>
        </w:rPr>
        <w:t>יעלה</w:t>
      </w:r>
      <w:r w:rsidRPr="006C2D12">
        <w:rPr>
          <w:rtl/>
        </w:rPr>
        <w:t xml:space="preserve"> על 30 ק</w:t>
      </w:r>
      <w:r w:rsidRPr="006C2D12">
        <w:rPr>
          <w:rFonts w:hint="cs"/>
          <w:rtl/>
        </w:rPr>
        <w:t xml:space="preserve">"מ. ההחזרים יינתנו בהתאם להוראה תכ"מ 13.9.2 וכנגד דיווח של הספק אשר יוגש בנוסח </w:t>
      </w:r>
      <w:r w:rsidRPr="006C2D12">
        <w:rPr>
          <w:rStyle w:val="Hyperlink"/>
          <w:color w:val="auto"/>
          <w:u w:val="none"/>
          <w:rtl/>
        </w:rPr>
        <w:t>טופס 13.9.2.2 - "הצהרה על נסיעה בתפקיד של נותן שירותים חיצוני"</w:t>
      </w:r>
      <w:r w:rsidRPr="006C2D12">
        <w:rPr>
          <w:rFonts w:ascii="David" w:hAnsi="David" w:hint="cs"/>
          <w:rtl/>
          <w:lang w:eastAsia="en-US"/>
        </w:rPr>
        <w:t xml:space="preserve">, המצורף כנספח </w:t>
      </w:r>
      <w:r w:rsidR="002D7436">
        <w:rPr>
          <w:rFonts w:ascii="David" w:hAnsi="David" w:hint="cs"/>
          <w:rtl/>
          <w:lang w:eastAsia="en-US"/>
        </w:rPr>
        <w:t>ד'</w:t>
      </w:r>
      <w:r w:rsidRPr="006C2D12">
        <w:rPr>
          <w:rFonts w:ascii="David" w:hAnsi="David" w:hint="cs"/>
          <w:rtl/>
          <w:lang w:eastAsia="en-US"/>
        </w:rPr>
        <w:t xml:space="preserve"> למכרז.</w:t>
      </w:r>
    </w:p>
    <w:p w14:paraId="3E0A2019" w14:textId="77777777" w:rsidR="00DA65EA" w:rsidRPr="002D2FB5" w:rsidRDefault="00DA65EA" w:rsidP="00DA65EA">
      <w:pPr>
        <w:numPr>
          <w:ilvl w:val="1"/>
          <w:numId w:val="4"/>
        </w:numPr>
        <w:rPr>
          <w:lang w:eastAsia="en-US"/>
        </w:rPr>
      </w:pPr>
      <w:r>
        <w:rPr>
          <w:rFonts w:hint="cs"/>
          <w:rtl/>
          <w:lang w:eastAsia="en-US"/>
        </w:rPr>
        <w:t>התשלום בגין פעולות המתבצעות במסגרת מכרז זה ישולם כנגד הגשת חשבוניות בצירוף דו"חות פעילות ומסמכים בהתאם למחירים שייקבעו במסגרת החוזית</w:t>
      </w:r>
      <w:r w:rsidRPr="002D2FB5">
        <w:rPr>
          <w:rFonts w:hint="cs"/>
          <w:rtl/>
          <w:lang w:eastAsia="en-US"/>
        </w:rPr>
        <w:t xml:space="preserve">. </w:t>
      </w:r>
    </w:p>
    <w:p w14:paraId="257E2930" w14:textId="77777777" w:rsidR="00DA65EA" w:rsidRPr="002D2FB5" w:rsidRDefault="00DA65EA" w:rsidP="00DA65EA">
      <w:pPr>
        <w:numPr>
          <w:ilvl w:val="1"/>
          <w:numId w:val="4"/>
        </w:numPr>
        <w:rPr>
          <w:lang w:eastAsia="en-US"/>
        </w:rPr>
      </w:pPr>
      <w:r w:rsidRPr="002D2FB5">
        <w:rPr>
          <w:rFonts w:hint="cs"/>
          <w:rtl/>
          <w:lang w:eastAsia="en-US"/>
        </w:rPr>
        <w:t>התשלום יבוצע עפ"י השירותים הנדרשים במכרז, בהתאם להצעה שאושרה.</w:t>
      </w:r>
    </w:p>
    <w:p w14:paraId="73FEE290" w14:textId="77777777" w:rsidR="00DA65EA" w:rsidRPr="005A53E8" w:rsidRDefault="00DA65EA" w:rsidP="00DA65EA">
      <w:pPr>
        <w:numPr>
          <w:ilvl w:val="1"/>
          <w:numId w:val="4"/>
        </w:numPr>
        <w:rPr>
          <w:lang w:eastAsia="en-US"/>
        </w:rPr>
      </w:pPr>
      <w:r w:rsidRPr="005A53E8">
        <w:rPr>
          <w:rFonts w:hint="cs"/>
          <w:rtl/>
          <w:lang w:eastAsia="en-US"/>
        </w:rPr>
        <w:t>אגף</w:t>
      </w:r>
      <w:r w:rsidRPr="005A53E8">
        <w:rPr>
          <w:rtl/>
          <w:lang w:eastAsia="en-US"/>
        </w:rPr>
        <w:t xml:space="preserve"> הכספים במשרד ישלם ל</w:t>
      </w:r>
      <w:r>
        <w:rPr>
          <w:rFonts w:hint="cs"/>
          <w:rtl/>
          <w:lang w:eastAsia="en-US"/>
        </w:rPr>
        <w:t>ספק</w:t>
      </w:r>
      <w:r w:rsidRPr="005A53E8">
        <w:rPr>
          <w:rtl/>
          <w:lang w:eastAsia="en-US"/>
        </w:rPr>
        <w:t xml:space="preserve"> </w:t>
      </w:r>
      <w:r w:rsidRPr="005A53E8">
        <w:rPr>
          <w:rFonts w:hint="cs"/>
          <w:rtl/>
          <w:lang w:eastAsia="en-US"/>
        </w:rPr>
        <w:t>בהתאם לאמור בהוראת תכ"מ 1.4.3</w:t>
      </w:r>
      <w:r>
        <w:rPr>
          <w:rFonts w:hint="cs"/>
          <w:rtl/>
          <w:lang w:eastAsia="en-US"/>
        </w:rPr>
        <w:t xml:space="preserve"> </w:t>
      </w:r>
      <w:r w:rsidRPr="005A53E8">
        <w:rPr>
          <w:rFonts w:hint="cs"/>
          <w:rtl/>
          <w:lang w:eastAsia="en-US"/>
        </w:rPr>
        <w:t xml:space="preserve">ועל-פי </w:t>
      </w:r>
      <w:r w:rsidRPr="005A53E8">
        <w:rPr>
          <w:rtl/>
          <w:lang w:eastAsia="en-US"/>
        </w:rPr>
        <w:t xml:space="preserve">קבלת חשבונית </w:t>
      </w:r>
      <w:r w:rsidRPr="005A53E8">
        <w:rPr>
          <w:rFonts w:hint="cs"/>
          <w:rtl/>
          <w:lang w:eastAsia="en-US"/>
        </w:rPr>
        <w:t>ו</w:t>
      </w:r>
      <w:r w:rsidRPr="005A53E8">
        <w:rPr>
          <w:rtl/>
          <w:lang w:eastAsia="en-US"/>
        </w:rPr>
        <w:t>אישור מטעם המזמין שהשירות המפורט אכן בוצע</w:t>
      </w:r>
      <w:r w:rsidRPr="005A53E8">
        <w:rPr>
          <w:rFonts w:hint="cs"/>
          <w:rtl/>
          <w:lang w:eastAsia="en-US"/>
        </w:rPr>
        <w:t>)</w:t>
      </w:r>
      <w:r w:rsidRPr="005A53E8">
        <w:rPr>
          <w:rtl/>
          <w:lang w:eastAsia="en-US"/>
        </w:rPr>
        <w:t>.</w:t>
      </w:r>
      <w:r>
        <w:rPr>
          <w:rFonts w:hint="cs"/>
          <w:rtl/>
          <w:lang w:eastAsia="en-US"/>
        </w:rPr>
        <w:t xml:space="preserve"> </w:t>
      </w:r>
      <w:r w:rsidRPr="005A53E8">
        <w:rPr>
          <w:rtl/>
          <w:lang w:eastAsia="en-US"/>
        </w:rPr>
        <w:t>אם התשלום יתבצע לאחר תקופה זו, ישלם המשרד ריבית בהתאם להוראות החשב הכללי כתוקפן מעת לעת. תשלום הריבית מותנה בפני</w:t>
      </w:r>
      <w:r>
        <w:rPr>
          <w:rFonts w:hint="cs"/>
          <w:rtl/>
          <w:lang w:eastAsia="en-US"/>
        </w:rPr>
        <w:t>י</w:t>
      </w:r>
      <w:r w:rsidRPr="005A53E8">
        <w:rPr>
          <w:rtl/>
          <w:lang w:eastAsia="en-US"/>
        </w:rPr>
        <w:t xml:space="preserve">ה מטעם </w:t>
      </w:r>
      <w:r>
        <w:rPr>
          <w:rtl/>
          <w:lang w:eastAsia="en-US"/>
        </w:rPr>
        <w:t>המציע</w:t>
      </w:r>
      <w:r w:rsidRPr="005A53E8">
        <w:rPr>
          <w:rtl/>
          <w:lang w:eastAsia="en-US"/>
        </w:rPr>
        <w:t xml:space="preserve"> אל חשב המשרד.</w:t>
      </w:r>
    </w:p>
    <w:p w14:paraId="14469D22" w14:textId="77777777" w:rsidR="00DA65EA" w:rsidRPr="0013445D" w:rsidRDefault="00DA65EA" w:rsidP="00DA65EA">
      <w:pPr>
        <w:numPr>
          <w:ilvl w:val="1"/>
          <w:numId w:val="4"/>
        </w:numPr>
        <w:rPr>
          <w:rtl/>
          <w:lang w:eastAsia="en-US"/>
        </w:rPr>
      </w:pPr>
      <w:r w:rsidRPr="0013445D">
        <w:rPr>
          <w:rFonts w:hint="cs"/>
          <w:rtl/>
          <w:lang w:eastAsia="en-US"/>
        </w:rPr>
        <w:t xml:space="preserve">כדי למנוע עיכובים בתשלום, ידאג </w:t>
      </w:r>
      <w:r>
        <w:rPr>
          <w:rFonts w:hint="cs"/>
          <w:rtl/>
          <w:lang w:eastAsia="en-US"/>
        </w:rPr>
        <w:t>הספק</w:t>
      </w:r>
      <w:r w:rsidRPr="0013445D">
        <w:rPr>
          <w:rFonts w:hint="cs"/>
          <w:rtl/>
          <w:lang w:eastAsia="en-US"/>
        </w:rPr>
        <w:t xml:space="preserve"> שהחשבונית המוגשת על ידו תהיה כתובה בכתב ברור וקריא, ותכלול את כל הפריטים הנדרשים כפי שיסוכם עם המזמין.</w:t>
      </w:r>
    </w:p>
    <w:p w14:paraId="7406EDB3" w14:textId="77777777" w:rsidR="00DA65EA" w:rsidRPr="0013445D" w:rsidRDefault="00DA65EA" w:rsidP="00DA65EA">
      <w:pPr>
        <w:numPr>
          <w:ilvl w:val="1"/>
          <w:numId w:val="4"/>
        </w:numPr>
        <w:rPr>
          <w:rtl/>
          <w:lang w:eastAsia="en-US"/>
        </w:rPr>
      </w:pPr>
      <w:r w:rsidRPr="0013445D">
        <w:rPr>
          <w:rFonts w:hint="cs"/>
          <w:rtl/>
          <w:lang w:eastAsia="en-US"/>
        </w:rPr>
        <w:t>ל</w:t>
      </w:r>
      <w:r>
        <w:rPr>
          <w:rFonts w:hint="cs"/>
          <w:rtl/>
          <w:lang w:eastAsia="en-US"/>
        </w:rPr>
        <w:t>ספ</w:t>
      </w:r>
      <w:r w:rsidRPr="0013445D">
        <w:rPr>
          <w:rFonts w:hint="cs"/>
          <w:rtl/>
          <w:lang w:eastAsia="en-US"/>
        </w:rPr>
        <w:t>ק לא תהיינה כל דרישות או טענות למשרד בגלל עיכובים בתשלום מסיבות של חוסר פרטים בחשבונית, או פרטים לא נכונים, או חוסר במסמכים.</w:t>
      </w:r>
    </w:p>
    <w:p w14:paraId="48D9EFC0" w14:textId="77777777" w:rsidR="00DA65EA" w:rsidRDefault="00DA65EA" w:rsidP="00DA65EA">
      <w:pPr>
        <w:numPr>
          <w:ilvl w:val="1"/>
          <w:numId w:val="4"/>
        </w:numPr>
        <w:rPr>
          <w:lang w:eastAsia="en-US"/>
        </w:rPr>
      </w:pPr>
      <w:r>
        <w:rPr>
          <w:rFonts w:hint="cs"/>
          <w:rtl/>
          <w:lang w:eastAsia="en-US"/>
        </w:rPr>
        <w:lastRenderedPageBreak/>
        <w:t>הספק</w:t>
      </w:r>
      <w:r w:rsidRPr="0013445D">
        <w:rPr>
          <w:rFonts w:hint="cs"/>
          <w:rtl/>
          <w:lang w:eastAsia="en-US"/>
        </w:rPr>
        <w:t xml:space="preserve"> אינו רשאי להתנות תשלום כלשהו לספקיו ו/או לעובדיו או לכל גורם אחר ש</w:t>
      </w:r>
      <w:r>
        <w:rPr>
          <w:rFonts w:hint="cs"/>
          <w:rtl/>
          <w:lang w:eastAsia="en-US"/>
        </w:rPr>
        <w:t>עליו לשלם, בקבלת תשלומים מהמשרד.</w:t>
      </w:r>
    </w:p>
    <w:p w14:paraId="6BCF7F2D" w14:textId="77777777" w:rsidR="00DA65EA" w:rsidRPr="000A3DFA" w:rsidRDefault="00DA65EA" w:rsidP="00DA65EA">
      <w:pPr>
        <w:numPr>
          <w:ilvl w:val="1"/>
          <w:numId w:val="4"/>
        </w:numPr>
        <w:rPr>
          <w:u w:val="single"/>
          <w:lang w:eastAsia="en-US"/>
        </w:rPr>
      </w:pPr>
      <w:r w:rsidRPr="000A3DFA">
        <w:rPr>
          <w:rFonts w:hint="cs"/>
          <w:u w:val="single"/>
          <w:rtl/>
          <w:lang w:eastAsia="en-US"/>
        </w:rPr>
        <w:t>הצמדה והתאמה:</w:t>
      </w:r>
    </w:p>
    <w:p w14:paraId="124EC6CE" w14:textId="77777777" w:rsidR="00DA65EA" w:rsidRPr="000A3DFA" w:rsidRDefault="00DA65EA" w:rsidP="00DA65EA">
      <w:pPr>
        <w:numPr>
          <w:ilvl w:val="2"/>
          <w:numId w:val="4"/>
        </w:numPr>
        <w:rPr>
          <w:rFonts w:ascii="David" w:hAnsi="David"/>
          <w:lang w:eastAsia="en-US"/>
        </w:rPr>
      </w:pPr>
      <w:r w:rsidRPr="000A3DFA">
        <w:rPr>
          <w:rFonts w:ascii="David" w:hAnsi="David" w:hint="cs"/>
          <w:rtl/>
          <w:lang w:eastAsia="en-US"/>
        </w:rPr>
        <w:t>התמורה במכרז זה תוצמד ל</w:t>
      </w:r>
      <w:r>
        <w:rPr>
          <w:rFonts w:ascii="David" w:hAnsi="David" w:hint="cs"/>
          <w:rtl/>
          <w:lang w:eastAsia="en-US"/>
        </w:rPr>
        <w:t>תעריף שכר יועצים ול</w:t>
      </w:r>
      <w:r w:rsidRPr="000A3DFA">
        <w:rPr>
          <w:rFonts w:ascii="David" w:hAnsi="David" w:hint="cs"/>
          <w:rtl/>
          <w:lang w:eastAsia="en-US"/>
        </w:rPr>
        <w:t>מדד המחירים לצרכן,</w:t>
      </w:r>
      <w:r>
        <w:rPr>
          <w:rFonts w:ascii="David" w:hAnsi="David" w:hint="cs"/>
          <w:rtl/>
          <w:lang w:eastAsia="en-US"/>
        </w:rPr>
        <w:t xml:space="preserve"> לפי העניין,</w:t>
      </w:r>
      <w:r w:rsidRPr="000A3DFA">
        <w:rPr>
          <w:rFonts w:ascii="David" w:hAnsi="David" w:hint="cs"/>
          <w:rtl/>
          <w:lang w:eastAsia="en-US"/>
        </w:rPr>
        <w:t xml:space="preserve"> כפי שהוא מתפרסם מעת לעת ע"י </w:t>
      </w:r>
      <w:r>
        <w:rPr>
          <w:rFonts w:ascii="David" w:hAnsi="David" w:hint="cs"/>
          <w:rtl/>
          <w:lang w:eastAsia="en-US"/>
        </w:rPr>
        <w:t>החשב הכללי ו</w:t>
      </w:r>
      <w:r w:rsidRPr="000A3DFA">
        <w:rPr>
          <w:rFonts w:ascii="David" w:hAnsi="David" w:hint="cs"/>
          <w:rtl/>
          <w:lang w:eastAsia="en-US"/>
        </w:rPr>
        <w:t>הלשכה המרכזית לסטטיסטיקה</w:t>
      </w:r>
      <w:r>
        <w:rPr>
          <w:rFonts w:ascii="David" w:hAnsi="David" w:hint="cs"/>
          <w:rtl/>
          <w:lang w:eastAsia="en-US"/>
        </w:rPr>
        <w:t>, לפי העניין</w:t>
      </w:r>
      <w:r w:rsidRPr="000A3DFA">
        <w:rPr>
          <w:rFonts w:ascii="David" w:hAnsi="David" w:hint="cs"/>
          <w:rtl/>
          <w:lang w:eastAsia="en-US"/>
        </w:rPr>
        <w:t>. מדד הבסיס ההתחלתי ה</w:t>
      </w:r>
      <w:r>
        <w:rPr>
          <w:rFonts w:ascii="David" w:hAnsi="David" w:hint="cs"/>
          <w:rtl/>
          <w:lang w:eastAsia="en-US"/>
        </w:rPr>
        <w:t>ינם</w:t>
      </w:r>
      <w:r w:rsidRPr="000A3DFA">
        <w:rPr>
          <w:rFonts w:ascii="David" w:hAnsi="David" w:hint="cs"/>
          <w:rtl/>
          <w:lang w:eastAsia="en-US"/>
        </w:rPr>
        <w:t xml:space="preserve"> </w:t>
      </w:r>
      <w:r>
        <w:rPr>
          <w:rFonts w:ascii="David" w:hAnsi="David" w:hint="cs"/>
          <w:rtl/>
          <w:lang w:eastAsia="en-US"/>
        </w:rPr>
        <w:t>ה</w:t>
      </w:r>
      <w:r w:rsidRPr="000A3DFA">
        <w:rPr>
          <w:rFonts w:ascii="David" w:hAnsi="David" w:hint="cs"/>
          <w:rtl/>
          <w:lang w:eastAsia="en-US"/>
        </w:rPr>
        <w:t>מדד</w:t>
      </w:r>
      <w:r>
        <w:rPr>
          <w:rFonts w:ascii="David" w:hAnsi="David" w:hint="cs"/>
          <w:rtl/>
          <w:lang w:eastAsia="en-US"/>
        </w:rPr>
        <w:t>ים</w:t>
      </w:r>
      <w:r w:rsidRPr="000A3DFA">
        <w:rPr>
          <w:rFonts w:ascii="David" w:hAnsi="David" w:hint="cs"/>
          <w:rtl/>
          <w:lang w:eastAsia="en-US"/>
        </w:rPr>
        <w:t xml:space="preserve"> הידוע</w:t>
      </w:r>
      <w:r>
        <w:rPr>
          <w:rFonts w:ascii="David" w:hAnsi="David" w:hint="cs"/>
          <w:rtl/>
          <w:lang w:eastAsia="en-US"/>
        </w:rPr>
        <w:t>ים</w:t>
      </w:r>
      <w:r w:rsidRPr="000A3DFA">
        <w:rPr>
          <w:rFonts w:ascii="David" w:hAnsi="David" w:hint="cs"/>
          <w:rtl/>
          <w:lang w:eastAsia="en-US"/>
        </w:rPr>
        <w:t xml:space="preserve"> במועד הגשת ההצעות למכרז.</w:t>
      </w:r>
    </w:p>
    <w:p w14:paraId="732D7E36" w14:textId="77777777" w:rsidR="00DA65EA" w:rsidRPr="000A3DFA" w:rsidRDefault="00DA65EA" w:rsidP="00DA65EA">
      <w:pPr>
        <w:numPr>
          <w:ilvl w:val="2"/>
          <w:numId w:val="4"/>
        </w:numPr>
        <w:rPr>
          <w:rFonts w:ascii="David" w:hAnsi="David"/>
          <w:lang w:eastAsia="en-US"/>
        </w:rPr>
      </w:pPr>
      <w:r w:rsidRPr="000A3DFA">
        <w:rPr>
          <w:rFonts w:ascii="David" w:hAnsi="David" w:hint="cs"/>
          <w:rtl/>
          <w:lang w:eastAsia="en-US"/>
        </w:rPr>
        <w:t>על פי הוראות חשכ"ל, במהלך 18 חודשים ממועד הגשת ההצעות לא תתבצע הצמדה להצעת המחיר במכרז, למעט במקרה המפורט בהמשך.</w:t>
      </w:r>
    </w:p>
    <w:p w14:paraId="334FD25B" w14:textId="77777777" w:rsidR="00DA65EA" w:rsidRPr="000A3DFA" w:rsidRDefault="00DA65EA" w:rsidP="00DA65EA">
      <w:pPr>
        <w:numPr>
          <w:ilvl w:val="2"/>
          <w:numId w:val="4"/>
        </w:numPr>
        <w:rPr>
          <w:rFonts w:ascii="David" w:hAnsi="David"/>
          <w:lang w:eastAsia="en-US"/>
        </w:rPr>
      </w:pPr>
      <w:r w:rsidRPr="000A3DFA">
        <w:rPr>
          <w:rFonts w:ascii="David" w:hAnsi="David"/>
          <w:rtl/>
          <w:lang w:eastAsia="en-US"/>
        </w:rPr>
        <w:t>בתום 18 חודשים מהמועד האחרון להגשת ההצעות ייקבע מדד הבסיס</w:t>
      </w:r>
      <w:r w:rsidRPr="000A3DFA">
        <w:rPr>
          <w:rFonts w:ascii="David" w:hAnsi="David" w:hint="cs"/>
          <w:rtl/>
          <w:lang w:eastAsia="en-US"/>
        </w:rPr>
        <w:t xml:space="preserve"> החדש</w:t>
      </w:r>
      <w:r w:rsidRPr="000A3DFA">
        <w:rPr>
          <w:rFonts w:ascii="David" w:hAnsi="David"/>
          <w:rtl/>
          <w:lang w:eastAsia="en-US"/>
        </w:rPr>
        <w:t xml:space="preserve"> אשר ישמש כבסיס להשוואה לצורך ביצוע הצמדות</w:t>
      </w:r>
      <w:r w:rsidRPr="000A3DFA">
        <w:rPr>
          <w:rFonts w:ascii="David" w:hAnsi="David" w:hint="cs"/>
          <w:rtl/>
          <w:lang w:eastAsia="en-US"/>
        </w:rPr>
        <w:t>.</w:t>
      </w:r>
    </w:p>
    <w:p w14:paraId="1845C6E6" w14:textId="787950FB" w:rsidR="00DA65EA" w:rsidRPr="000A3DFA" w:rsidRDefault="00DA65EA" w:rsidP="00D44328">
      <w:pPr>
        <w:numPr>
          <w:ilvl w:val="2"/>
          <w:numId w:val="4"/>
        </w:numPr>
        <w:rPr>
          <w:rFonts w:ascii="David" w:hAnsi="David"/>
          <w:rtl/>
          <w:lang w:eastAsia="en-US"/>
        </w:rPr>
      </w:pPr>
      <w:r w:rsidRPr="000A3DFA">
        <w:rPr>
          <w:rFonts w:ascii="David" w:hAnsi="David"/>
          <w:rtl/>
          <w:lang w:eastAsia="en-US"/>
        </w:rPr>
        <w:t xml:space="preserve">ההצמדה תתבצע מידי </w:t>
      </w:r>
      <w:r w:rsidR="00D44328">
        <w:rPr>
          <w:rFonts w:ascii="David" w:hAnsi="David"/>
          <w:lang w:eastAsia="en-US"/>
        </w:rPr>
        <w:t>12</w:t>
      </w:r>
      <w:r w:rsidRPr="000A3DFA">
        <w:rPr>
          <w:rFonts w:ascii="David" w:hAnsi="David"/>
          <w:rtl/>
          <w:lang w:eastAsia="en-US"/>
        </w:rPr>
        <w:t xml:space="preserve"> חודשים, כך שההצמדה הראשונה תיעשה בחלוף </w:t>
      </w:r>
      <w:r w:rsidR="00D44328">
        <w:rPr>
          <w:rFonts w:ascii="David" w:hAnsi="David"/>
          <w:lang w:eastAsia="en-US"/>
        </w:rPr>
        <w:t>30</w:t>
      </w:r>
      <w:r w:rsidRPr="000A3DFA">
        <w:rPr>
          <w:rFonts w:ascii="David" w:hAnsi="David"/>
          <w:rtl/>
          <w:lang w:eastAsia="en-US"/>
        </w:rPr>
        <w:t xml:space="preserve"> חודשים מהמועד האחרון להגשת </w:t>
      </w:r>
      <w:r w:rsidRPr="000A3DFA">
        <w:rPr>
          <w:rFonts w:ascii="David" w:hAnsi="David" w:hint="cs"/>
          <w:rtl/>
          <w:lang w:eastAsia="en-US"/>
        </w:rPr>
        <w:t>ה</w:t>
      </w:r>
      <w:r w:rsidRPr="000A3DFA">
        <w:rPr>
          <w:rFonts w:ascii="David" w:hAnsi="David"/>
          <w:rtl/>
          <w:lang w:eastAsia="en-US"/>
        </w:rPr>
        <w:t xml:space="preserve">הצעות במכרז ובכל </w:t>
      </w:r>
      <w:r w:rsidR="00D44328">
        <w:rPr>
          <w:rFonts w:ascii="David" w:hAnsi="David"/>
          <w:lang w:eastAsia="en-US"/>
        </w:rPr>
        <w:t>12</w:t>
      </w:r>
      <w:r w:rsidRPr="000A3DFA">
        <w:rPr>
          <w:rFonts w:ascii="David" w:hAnsi="David"/>
          <w:rtl/>
          <w:lang w:eastAsia="en-US"/>
        </w:rPr>
        <w:t xml:space="preserve"> חודשים לאחר מכן.</w:t>
      </w:r>
      <w:r w:rsidRPr="000A3DFA">
        <w:rPr>
          <w:rFonts w:ascii="David" w:hAnsi="David" w:hint="cs"/>
          <w:rtl/>
          <w:lang w:eastAsia="en-US"/>
        </w:rPr>
        <w:t xml:space="preserve"> התמורה תעודכן בשיעור השינוי בין המדד הידוע בעת הגשת החשבונית ע"י הספק לבין מדד הבסיס החדש שנקבע.</w:t>
      </w:r>
    </w:p>
    <w:p w14:paraId="47EC373A" w14:textId="34540BCE" w:rsidR="00DA65EA" w:rsidRPr="000A3DFA" w:rsidRDefault="00DA65EA" w:rsidP="00D44328">
      <w:pPr>
        <w:numPr>
          <w:ilvl w:val="2"/>
          <w:numId w:val="4"/>
        </w:numPr>
        <w:rPr>
          <w:rFonts w:ascii="David" w:hAnsi="David"/>
          <w:lang w:eastAsia="en-US"/>
        </w:rPr>
      </w:pPr>
      <w:r w:rsidRPr="000A3DFA">
        <w:rPr>
          <w:rFonts w:ascii="David" w:hAnsi="David"/>
          <w:rtl/>
          <w:lang w:eastAsia="en-US"/>
        </w:rPr>
        <w:t xml:space="preserve">למרות האמור לעיל, אם במהלך 18 החודשים הראשונים של ההתקשרות יחול שינוי </w:t>
      </w:r>
      <w:r w:rsidRPr="000A3DFA">
        <w:rPr>
          <w:rFonts w:ascii="David" w:hAnsi="David" w:hint="cs"/>
          <w:rtl/>
          <w:lang w:eastAsia="en-US"/>
        </w:rPr>
        <w:t>במדד המחירים לצרכן בשיעור ש</w:t>
      </w:r>
      <w:r w:rsidRPr="000A3DFA">
        <w:rPr>
          <w:rFonts w:ascii="David" w:hAnsi="David"/>
          <w:rtl/>
          <w:lang w:eastAsia="en-US"/>
        </w:rPr>
        <w:t xml:space="preserve">יעלה </w:t>
      </w:r>
      <w:r w:rsidRPr="000A3DFA">
        <w:rPr>
          <w:rFonts w:ascii="David" w:hAnsi="David" w:hint="cs"/>
          <w:rtl/>
          <w:lang w:eastAsia="en-US"/>
        </w:rPr>
        <w:t>על</w:t>
      </w:r>
      <w:r w:rsidRPr="000A3DFA">
        <w:rPr>
          <w:rFonts w:ascii="David" w:hAnsi="David"/>
          <w:rtl/>
          <w:lang w:eastAsia="en-US"/>
        </w:rPr>
        <w:t xml:space="preserve"> 4% </w:t>
      </w:r>
      <w:r w:rsidRPr="000A3DFA">
        <w:rPr>
          <w:rFonts w:ascii="David" w:hAnsi="David" w:hint="cs"/>
          <w:rtl/>
          <w:lang w:eastAsia="en-US"/>
        </w:rPr>
        <w:t>ממדד הבסיס,</w:t>
      </w:r>
      <w:r w:rsidRPr="000A3DFA">
        <w:rPr>
          <w:rFonts w:ascii="David" w:hAnsi="David"/>
          <w:rtl/>
          <w:lang w:eastAsia="en-US"/>
        </w:rPr>
        <w:t xml:space="preserve"> תיעשה התאמה לשינויים כדלהלן:</w:t>
      </w:r>
      <w:r w:rsidRPr="000A3DFA">
        <w:rPr>
          <w:rFonts w:ascii="David" w:hAnsi="David" w:hint="cs"/>
          <w:rtl/>
          <w:lang w:eastAsia="en-US"/>
        </w:rPr>
        <w:t xml:space="preserve"> </w:t>
      </w:r>
      <w:r w:rsidRPr="000A3DFA">
        <w:rPr>
          <w:rFonts w:ascii="David" w:hAnsi="David"/>
          <w:rtl/>
          <w:lang w:eastAsia="en-US"/>
        </w:rPr>
        <w:t xml:space="preserve">שיעור ההתאמה ייעשה בין </w:t>
      </w:r>
      <w:r w:rsidRPr="000A3DFA">
        <w:rPr>
          <w:rFonts w:ascii="David" w:hAnsi="David" w:hint="cs"/>
          <w:rtl/>
          <w:lang w:eastAsia="en-US"/>
        </w:rPr>
        <w:t>המדד</w:t>
      </w:r>
      <w:r w:rsidRPr="000A3DFA">
        <w:rPr>
          <w:rFonts w:ascii="David" w:hAnsi="David"/>
          <w:rtl/>
          <w:lang w:eastAsia="en-US"/>
        </w:rPr>
        <w:t xml:space="preserve"> שהיה ידוע במועד שבו עבר את 4% לבין המדד הידוע</w:t>
      </w:r>
      <w:r w:rsidRPr="000A3DFA">
        <w:rPr>
          <w:rFonts w:ascii="David" w:hAnsi="David" w:hint="cs"/>
          <w:rtl/>
          <w:lang w:eastAsia="en-US"/>
        </w:rPr>
        <w:t xml:space="preserve"> </w:t>
      </w:r>
      <w:r w:rsidRPr="000A3DFA">
        <w:rPr>
          <w:rFonts w:ascii="David" w:hAnsi="David"/>
          <w:rtl/>
          <w:lang w:eastAsia="en-US"/>
        </w:rPr>
        <w:t xml:space="preserve">בחלוף </w:t>
      </w:r>
      <w:r w:rsidR="00D44328">
        <w:rPr>
          <w:rFonts w:ascii="David" w:hAnsi="David"/>
          <w:lang w:eastAsia="en-US"/>
        </w:rPr>
        <w:t>12</w:t>
      </w:r>
      <w:r w:rsidRPr="000A3DFA">
        <w:rPr>
          <w:rFonts w:ascii="David" w:hAnsi="David"/>
          <w:rtl/>
          <w:lang w:eastAsia="en-US"/>
        </w:rPr>
        <w:t xml:space="preserve"> חודשים. לדוגמא: במידה ובחלוף 8 חודשים מהמועד האחרון להגשת </w:t>
      </w:r>
      <w:r w:rsidRPr="000A3DFA">
        <w:rPr>
          <w:rFonts w:ascii="David" w:hAnsi="David" w:hint="cs"/>
          <w:rtl/>
          <w:lang w:eastAsia="en-US"/>
        </w:rPr>
        <w:t>ה</w:t>
      </w:r>
      <w:r w:rsidRPr="000A3DFA">
        <w:rPr>
          <w:rFonts w:ascii="David" w:hAnsi="David"/>
          <w:rtl/>
          <w:lang w:eastAsia="en-US"/>
        </w:rPr>
        <w:t>הצעות עלה</w:t>
      </w:r>
      <w:r w:rsidRPr="000A3DFA">
        <w:rPr>
          <w:rFonts w:ascii="David" w:hAnsi="David" w:hint="cs"/>
          <w:rtl/>
          <w:lang w:eastAsia="en-US"/>
        </w:rPr>
        <w:t xml:space="preserve"> שיעור השינוי בסל </w:t>
      </w:r>
      <w:r w:rsidRPr="000A3DFA">
        <w:rPr>
          <w:rFonts w:ascii="David" w:hAnsi="David"/>
          <w:rtl/>
          <w:lang w:eastAsia="en-US"/>
        </w:rPr>
        <w:t>המדד</w:t>
      </w:r>
      <w:r w:rsidRPr="000A3DFA">
        <w:rPr>
          <w:rFonts w:ascii="David" w:hAnsi="David" w:hint="cs"/>
          <w:rtl/>
          <w:lang w:eastAsia="en-US"/>
        </w:rPr>
        <w:t>ים</w:t>
      </w:r>
      <w:r w:rsidRPr="000A3DFA">
        <w:rPr>
          <w:rFonts w:ascii="David" w:hAnsi="David"/>
          <w:rtl/>
          <w:lang w:eastAsia="en-US"/>
        </w:rPr>
        <w:t xml:space="preserve"> על 4%, אזי תתבצע הצמדה הראשונה בחודש ה- </w:t>
      </w:r>
      <w:r w:rsidR="00D44328">
        <w:rPr>
          <w:rFonts w:ascii="David" w:hAnsi="David"/>
          <w:lang w:eastAsia="en-US"/>
        </w:rPr>
        <w:t>20</w:t>
      </w:r>
      <w:r w:rsidRPr="000A3DFA">
        <w:rPr>
          <w:rFonts w:ascii="David" w:hAnsi="David"/>
          <w:rtl/>
          <w:lang w:eastAsia="en-US"/>
        </w:rPr>
        <w:t xml:space="preserve"> ומידי כל </w:t>
      </w:r>
      <w:r w:rsidR="00D44328">
        <w:rPr>
          <w:rFonts w:ascii="David" w:hAnsi="David"/>
          <w:lang w:eastAsia="en-US"/>
        </w:rPr>
        <w:t>12</w:t>
      </w:r>
      <w:r w:rsidRPr="000A3DFA">
        <w:rPr>
          <w:rFonts w:ascii="David" w:hAnsi="David"/>
          <w:rtl/>
          <w:lang w:eastAsia="en-US"/>
        </w:rPr>
        <w:t xml:space="preserve"> חודשים לאחר מכן.</w:t>
      </w:r>
    </w:p>
    <w:p w14:paraId="4C0F8576" w14:textId="77777777" w:rsidR="00DA65EA" w:rsidRPr="0013445D" w:rsidRDefault="00DA65EA" w:rsidP="00DA65EA">
      <w:pPr>
        <w:numPr>
          <w:ilvl w:val="1"/>
          <w:numId w:val="4"/>
        </w:numPr>
        <w:rPr>
          <w:lang w:eastAsia="en-US"/>
        </w:rPr>
      </w:pPr>
      <w:r w:rsidRPr="0013445D">
        <w:rPr>
          <w:rFonts w:hint="cs"/>
          <w:rtl/>
          <w:lang w:eastAsia="en-US"/>
        </w:rPr>
        <w:t>למשרד תהיה זכות עיכבון לגבי תשלומים למפיק בגין חוב ש</w:t>
      </w:r>
      <w:r>
        <w:rPr>
          <w:rFonts w:hint="cs"/>
          <w:rtl/>
          <w:lang w:eastAsia="en-US"/>
        </w:rPr>
        <w:t>הספק</w:t>
      </w:r>
      <w:r w:rsidRPr="0013445D">
        <w:rPr>
          <w:rFonts w:hint="cs"/>
          <w:rtl/>
          <w:lang w:eastAsia="en-US"/>
        </w:rPr>
        <w:t xml:space="preserve"> חב לו.</w:t>
      </w:r>
    </w:p>
    <w:p w14:paraId="0A7FCE19" w14:textId="77777777" w:rsidR="00DA65EA" w:rsidRDefault="00DA65EA" w:rsidP="00DA65EA">
      <w:pPr>
        <w:numPr>
          <w:ilvl w:val="1"/>
          <w:numId w:val="4"/>
        </w:numPr>
        <w:rPr>
          <w:rtl/>
          <w:lang w:eastAsia="en-US"/>
        </w:rPr>
      </w:pPr>
      <w:r w:rsidRPr="0013445D">
        <w:rPr>
          <w:rFonts w:hint="cs"/>
          <w:rtl/>
          <w:lang w:eastAsia="en-US"/>
        </w:rPr>
        <w:t>למפיק לא תהיה זכות עיכבו</w:t>
      </w:r>
      <w:r w:rsidRPr="0013445D">
        <w:rPr>
          <w:rFonts w:hint="eastAsia"/>
          <w:rtl/>
          <w:lang w:eastAsia="en-US"/>
        </w:rPr>
        <w:t>ן</w:t>
      </w:r>
      <w:r w:rsidRPr="0013445D">
        <w:rPr>
          <w:rFonts w:hint="cs"/>
          <w:rtl/>
          <w:lang w:eastAsia="en-US"/>
        </w:rPr>
        <w:t xml:space="preserve"> בגין חוב</w:t>
      </w:r>
      <w:r>
        <w:rPr>
          <w:rFonts w:hint="cs"/>
          <w:rtl/>
          <w:lang w:eastAsia="en-US"/>
        </w:rPr>
        <w:t xml:space="preserve"> שהמשרד חב לו.</w:t>
      </w:r>
    </w:p>
    <w:bookmarkEnd w:id="139"/>
    <w:bookmarkEnd w:id="140"/>
    <w:p w14:paraId="610637DA" w14:textId="77777777" w:rsidR="00152BC0" w:rsidRPr="00655781" w:rsidRDefault="00152BC0" w:rsidP="00152BC0"/>
    <w:p w14:paraId="46998ECC"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bookmarkStart w:id="141" w:name="_Ref279412244"/>
      <w:r w:rsidRPr="00655781">
        <w:rPr>
          <w:rFonts w:hint="cs"/>
          <w:b/>
          <w:bCs/>
          <w:spacing w:val="-4"/>
          <w:u w:val="single"/>
          <w:rtl/>
        </w:rPr>
        <w:t>פיקוח</w:t>
      </w:r>
    </w:p>
    <w:p w14:paraId="0C07F178" w14:textId="77777777" w:rsidR="00152BC0" w:rsidRPr="00A1439E" w:rsidRDefault="00152BC0" w:rsidP="00152BC0">
      <w:pPr>
        <w:pStyle w:val="af8"/>
        <w:numPr>
          <w:ilvl w:val="1"/>
          <w:numId w:val="4"/>
        </w:numPr>
        <w:contextualSpacing/>
        <w:rPr>
          <w:rtl/>
        </w:rPr>
      </w:pPr>
      <w:r w:rsidRPr="00655781">
        <w:rPr>
          <w:rFonts w:hint="cs"/>
          <w:rtl/>
        </w:rPr>
        <w:t xml:space="preserve">המשרד רשאי, בכל עת, לבדוק את המערכת התקציבית והנהלת החשבונות של הספק. על הספק להעמיד לרשותו ולעיונו של </w:t>
      </w:r>
      <w:r w:rsidRPr="00A1439E">
        <w:rPr>
          <w:rFonts w:hint="cs"/>
          <w:rtl/>
        </w:rPr>
        <w:t>המשרד ו/או נציג מטעמו את כל החומר והמידע שידרשו ע"י המשרד ו/או נציגו, עפ"י שיקול דעתו הבלעדי של המשרד ו/או נציגו.</w:t>
      </w:r>
    </w:p>
    <w:p w14:paraId="27C73567" w14:textId="77777777" w:rsidR="00152BC0" w:rsidRPr="00A1439E" w:rsidRDefault="00152BC0" w:rsidP="00152BC0">
      <w:pPr>
        <w:pStyle w:val="af8"/>
        <w:numPr>
          <w:ilvl w:val="1"/>
          <w:numId w:val="4"/>
        </w:numPr>
        <w:contextualSpacing/>
        <w:rPr>
          <w:rtl/>
        </w:rPr>
      </w:pPr>
      <w:r w:rsidRPr="00A1439E">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בפרויקט הקשור למכרז. </w:t>
      </w:r>
    </w:p>
    <w:p w14:paraId="20587BB9" w14:textId="77777777" w:rsidR="00152BC0" w:rsidRPr="00A1439E" w:rsidRDefault="00152BC0" w:rsidP="00152BC0">
      <w:pPr>
        <w:pStyle w:val="af8"/>
        <w:numPr>
          <w:ilvl w:val="1"/>
          <w:numId w:val="4"/>
        </w:numPr>
        <w:contextualSpacing/>
        <w:rPr>
          <w:rtl/>
        </w:rPr>
      </w:pPr>
      <w:r w:rsidRPr="00A1439E">
        <w:rPr>
          <w:rFonts w:hint="cs"/>
          <w:rtl/>
        </w:rPr>
        <w:t xml:space="preserve">פיקוח מטעם המשרד לא משחרר את הספק מהתחייבויותיו ואחריותו כלפי המשרד למילוי כל תנאי מכרז זה. </w:t>
      </w:r>
    </w:p>
    <w:p w14:paraId="7D8F30BC" w14:textId="77777777" w:rsidR="00152BC0" w:rsidRDefault="00152BC0" w:rsidP="00152BC0">
      <w:pPr>
        <w:pStyle w:val="af8"/>
        <w:numPr>
          <w:ilvl w:val="1"/>
          <w:numId w:val="4"/>
        </w:numPr>
        <w:overflowPunct/>
        <w:autoSpaceDE/>
        <w:autoSpaceDN/>
        <w:adjustRightInd/>
        <w:contextualSpacing/>
        <w:textAlignment w:val="auto"/>
        <w:rPr>
          <w:b/>
          <w:bCs/>
          <w:spacing w:val="-4"/>
          <w:u w:val="single"/>
        </w:rPr>
      </w:pPr>
      <w:r w:rsidRPr="00A1439E">
        <w:rPr>
          <w:rFonts w:hint="cs"/>
          <w:rtl/>
        </w:rPr>
        <w:t>בביצוע השירותים מתחייב הספק לפעול בהתאם להנחיות כלליות שיקבל מזמן לזמן מאת המשרד, אך מוצהר בזאת, כי אין לראות בכל זכות הניתנת על פי מכרז זה למדינה, או</w:t>
      </w:r>
      <w:r w:rsidRPr="00A1439E">
        <w:rPr>
          <w:rtl/>
        </w:rPr>
        <w:t xml:space="preserve"> ל</w:t>
      </w:r>
      <w:r w:rsidRPr="00A1439E">
        <w:rPr>
          <w:rFonts w:hint="cs"/>
          <w:rtl/>
        </w:rPr>
        <w:t xml:space="preserve">ספק </w:t>
      </w:r>
      <w:r w:rsidRPr="00A1439E">
        <w:rPr>
          <w:rtl/>
        </w:rPr>
        <w:t>להורות או לכל אחד מהמועסקים על ידו, אלא אמצעי ביצוע הוראות מכרז זה במלואו</w:t>
      </w:r>
      <w:r w:rsidRPr="00A1439E">
        <w:rPr>
          <w:rFonts w:hint="cs"/>
          <w:rtl/>
        </w:rPr>
        <w:t>.</w:t>
      </w:r>
    </w:p>
    <w:p w14:paraId="794D95E7" w14:textId="77777777" w:rsidR="00152BC0" w:rsidRDefault="00152BC0" w:rsidP="00152BC0">
      <w:pPr>
        <w:pStyle w:val="af8"/>
        <w:numPr>
          <w:ilvl w:val="1"/>
          <w:numId w:val="4"/>
        </w:numPr>
        <w:overflowPunct/>
        <w:autoSpaceDE/>
        <w:autoSpaceDN/>
        <w:adjustRightInd/>
        <w:contextualSpacing/>
        <w:textAlignment w:val="auto"/>
        <w:rPr>
          <w:b/>
          <w:bCs/>
          <w:spacing w:val="-4"/>
          <w:u w:val="single"/>
        </w:rPr>
      </w:pPr>
      <w:r>
        <w:rPr>
          <w:rFonts w:hint="cs"/>
          <w:b/>
          <w:bCs/>
          <w:spacing w:val="-4"/>
          <w:u w:val="single"/>
          <w:rtl/>
        </w:rPr>
        <w:t>פיקוח על תשלומי שכר:</w:t>
      </w:r>
    </w:p>
    <w:p w14:paraId="307CB7A1" w14:textId="0266403E" w:rsidR="00152BC0" w:rsidRPr="00155899" w:rsidRDefault="00152BC0" w:rsidP="00B74A51">
      <w:pPr>
        <w:numPr>
          <w:ilvl w:val="2"/>
          <w:numId w:val="4"/>
        </w:numPr>
        <w:rPr>
          <w:rtl/>
        </w:rPr>
      </w:pPr>
      <w:bookmarkStart w:id="142" w:name="_Ref372572713"/>
      <w:r w:rsidRPr="00155899">
        <w:rPr>
          <w:rtl/>
        </w:rPr>
        <w:lastRenderedPageBreak/>
        <w:t>הספק יעביר למשרד, אחת לשנה, תצהיר על כך שהוא עומד בכל החובות והתשלומים החלים עליו לפי חוקי העבודה ולפי הסכם ההתקשרות כלפי עובדיו ועל כך ששילם להם במסגרת התקשרות זו את השכר</w:t>
      </w:r>
      <w:r>
        <w:rPr>
          <w:rtl/>
        </w:rPr>
        <w:t xml:space="preserve"> השעתי (ברוטו) הנקוב להלן בסעיף</w:t>
      </w:r>
      <w:r w:rsidR="00DA65EA">
        <w:rPr>
          <w:rFonts w:hint="cs"/>
          <w:rtl/>
        </w:rPr>
        <w:t xml:space="preserve"> </w:t>
      </w:r>
      <w:r w:rsidR="00DA65EA" w:rsidRPr="00935CBF">
        <w:rPr>
          <w:rFonts w:ascii="David" w:hAnsi="David"/>
          <w:rtl/>
          <w:lang w:eastAsia="en-US"/>
        </w:rPr>
        <w:fldChar w:fldCharType="begin"/>
      </w:r>
      <w:r w:rsidR="00DA65EA" w:rsidRPr="00935CBF">
        <w:rPr>
          <w:rFonts w:ascii="David" w:hAnsi="David"/>
          <w:rtl/>
          <w:lang w:eastAsia="en-US"/>
        </w:rPr>
        <w:instrText xml:space="preserve"> </w:instrText>
      </w:r>
      <w:r w:rsidR="00DA65EA" w:rsidRPr="00935CBF">
        <w:rPr>
          <w:rFonts w:ascii="David" w:hAnsi="David"/>
          <w:lang w:eastAsia="en-US"/>
        </w:rPr>
        <w:instrText>REF</w:instrText>
      </w:r>
      <w:r w:rsidR="00DA65EA" w:rsidRPr="00935CBF">
        <w:rPr>
          <w:rFonts w:ascii="David" w:hAnsi="David"/>
          <w:rtl/>
          <w:lang w:eastAsia="en-US"/>
        </w:rPr>
        <w:instrText xml:space="preserve"> _</w:instrText>
      </w:r>
      <w:r w:rsidR="00DA65EA" w:rsidRPr="00935CBF">
        <w:rPr>
          <w:rFonts w:ascii="David" w:hAnsi="David"/>
          <w:lang w:eastAsia="en-US"/>
        </w:rPr>
        <w:instrText>Ref386649591 \r \h</w:instrText>
      </w:r>
      <w:r w:rsidR="00DA65EA" w:rsidRPr="00935CBF">
        <w:rPr>
          <w:rFonts w:ascii="David" w:hAnsi="David"/>
          <w:rtl/>
          <w:lang w:eastAsia="en-US"/>
        </w:rPr>
        <w:instrText xml:space="preserve"> </w:instrText>
      </w:r>
      <w:r w:rsidR="00DA65EA">
        <w:rPr>
          <w:rFonts w:ascii="David" w:hAnsi="David"/>
          <w:rtl/>
          <w:lang w:eastAsia="en-US"/>
        </w:rPr>
        <w:instrText xml:space="preserve"> \* </w:instrText>
      </w:r>
      <w:r w:rsidR="00DA65EA">
        <w:rPr>
          <w:rFonts w:ascii="David" w:hAnsi="David"/>
          <w:lang w:eastAsia="en-US"/>
        </w:rPr>
        <w:instrText>MERGEFORMAT</w:instrText>
      </w:r>
      <w:r w:rsidR="00DA65EA">
        <w:rPr>
          <w:rFonts w:ascii="David" w:hAnsi="David"/>
          <w:rtl/>
          <w:lang w:eastAsia="en-US"/>
        </w:rPr>
        <w:instrText xml:space="preserve"> </w:instrText>
      </w:r>
      <w:r w:rsidR="00DA65EA" w:rsidRPr="00935CBF">
        <w:rPr>
          <w:rFonts w:ascii="David" w:hAnsi="David"/>
          <w:rtl/>
          <w:lang w:eastAsia="en-US"/>
        </w:rPr>
      </w:r>
      <w:r w:rsidR="00DA65EA" w:rsidRPr="00935CBF">
        <w:rPr>
          <w:rFonts w:ascii="David" w:hAnsi="David"/>
          <w:rtl/>
          <w:lang w:eastAsia="en-US"/>
        </w:rPr>
        <w:fldChar w:fldCharType="separate"/>
      </w:r>
      <w:r w:rsidR="00DA65EA" w:rsidRPr="00935CBF">
        <w:rPr>
          <w:rFonts w:ascii="David" w:hAnsi="David"/>
          <w:cs/>
          <w:lang w:eastAsia="en-US"/>
        </w:rPr>
        <w:t>‎</w:t>
      </w:r>
      <w:r w:rsidR="00DA65EA" w:rsidRPr="00935CBF">
        <w:rPr>
          <w:rFonts w:ascii="David" w:hAnsi="David"/>
          <w:lang w:eastAsia="en-US"/>
        </w:rPr>
        <w:t>10.3.1</w:t>
      </w:r>
      <w:r w:rsidR="00DA65EA" w:rsidRPr="00935CBF">
        <w:rPr>
          <w:rFonts w:ascii="David" w:hAnsi="David"/>
          <w:rtl/>
          <w:lang w:eastAsia="en-US"/>
        </w:rPr>
        <w:fldChar w:fldCharType="end"/>
      </w:r>
      <w:r w:rsidR="00DA65EA">
        <w:rPr>
          <w:rFonts w:ascii="David" w:hAnsi="David"/>
          <w:rtl/>
          <w:lang w:eastAsia="en-US"/>
        </w:rPr>
        <w:t xml:space="preserve"> ל</w:t>
      </w:r>
      <w:r w:rsidR="00DA65EA">
        <w:rPr>
          <w:rFonts w:ascii="David" w:hAnsi="David" w:hint="cs"/>
          <w:rtl/>
          <w:lang w:eastAsia="en-US"/>
        </w:rPr>
        <w:t>חלק א'</w:t>
      </w:r>
      <w:r>
        <w:rPr>
          <w:rFonts w:hint="cs"/>
          <w:rtl/>
        </w:rPr>
        <w:t xml:space="preserve">. </w:t>
      </w:r>
      <w:r w:rsidRPr="00155899">
        <w:rPr>
          <w:rtl/>
        </w:rPr>
        <w:t>על ההצהרה להיות חתומה בידי מורשי החתימה מטעם הספק וע"י עו"ד. נוסח ההצהרה מצורפת כנספח ג'3.1 להסכם זה.</w:t>
      </w:r>
      <w:bookmarkEnd w:id="142"/>
    </w:p>
    <w:p w14:paraId="3B9D66F1" w14:textId="77777777" w:rsidR="00152BC0" w:rsidRDefault="00152BC0" w:rsidP="00152BC0">
      <w:pPr>
        <w:numPr>
          <w:ilvl w:val="2"/>
          <w:numId w:val="4"/>
        </w:numPr>
      </w:pPr>
      <w:r w:rsidRPr="00155899">
        <w:rPr>
          <w:rtl/>
        </w:rPr>
        <w:t>כמו כן, הספק יעביר למשרד, אחת לשנה, אישור רו"ח ע</w:t>
      </w:r>
      <w:r>
        <w:rPr>
          <w:rtl/>
        </w:rPr>
        <w:t xml:space="preserve">ל נכונות הפרטים האמורים בהצהרה </w:t>
      </w:r>
      <w:r>
        <w:rPr>
          <w:rFonts w:hint="cs"/>
          <w:rtl/>
        </w:rPr>
        <w:t>ש</w:t>
      </w:r>
      <w:r>
        <w:rPr>
          <w:rtl/>
        </w:rPr>
        <w:t>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Ref372572713 \r \h</w:instrText>
      </w:r>
      <w:r>
        <w:rPr>
          <w:rtl/>
        </w:rPr>
        <w:instrText xml:space="preserve"> </w:instrText>
      </w:r>
      <w:r>
        <w:rPr>
          <w:rtl/>
        </w:rPr>
      </w:r>
      <w:r>
        <w:rPr>
          <w:rtl/>
        </w:rPr>
        <w:fldChar w:fldCharType="separate"/>
      </w:r>
      <w:r w:rsidR="00D44328">
        <w:rPr>
          <w:cs/>
        </w:rPr>
        <w:t>‎</w:t>
      </w:r>
      <w:r w:rsidR="00D44328">
        <w:t>11.5.1</w:t>
      </w:r>
      <w:r>
        <w:rPr>
          <w:rtl/>
        </w:rPr>
        <w:fldChar w:fldCharType="end"/>
      </w:r>
      <w:r>
        <w:rPr>
          <w:rFonts w:hint="cs"/>
          <w:rtl/>
        </w:rPr>
        <w:t xml:space="preserve"> </w:t>
      </w:r>
      <w:r w:rsidRPr="00155899">
        <w:rPr>
          <w:rtl/>
        </w:rPr>
        <w:t>בצירוף דו"חות המפרטים את תשלומי השכר למועסקים במסגרת התקשרות זו (טופסי 106).</w:t>
      </w:r>
      <w:r>
        <w:rPr>
          <w:rFonts w:hint="cs"/>
          <w:rtl/>
        </w:rPr>
        <w:t xml:space="preserve"> נוסח ההצהרה מצורפת כנספח ג'3.2 להסכם זה.</w:t>
      </w:r>
    </w:p>
    <w:p w14:paraId="20830205" w14:textId="77777777" w:rsidR="00152BC0" w:rsidRPr="00155899" w:rsidRDefault="00152BC0" w:rsidP="00152BC0">
      <w:pPr>
        <w:numPr>
          <w:ilvl w:val="2"/>
          <w:numId w:val="4"/>
        </w:numPr>
        <w:rPr>
          <w:rtl/>
        </w:rPr>
      </w:pPr>
      <w:r w:rsidRPr="00A1439E">
        <w:rPr>
          <w:rFonts w:hint="cs"/>
          <w:rtl/>
        </w:rPr>
        <w:t>בלי לגרוע מכל האמור, רשאים נציגיו המוסמכים של המשרד</w:t>
      </w:r>
      <w:r>
        <w:rPr>
          <w:rFonts w:hint="cs"/>
          <w:rtl/>
        </w:rPr>
        <w:t xml:space="preserve"> לדרוש מהספק בכל עת כל מסמך המפרט את תשלומי השכר למועסקים במסגרת התקשרות זו, לרבות תלושי שכר, דו"חות כספיים של הספק וכן כל מסמך אחר שיידרש.</w:t>
      </w:r>
    </w:p>
    <w:p w14:paraId="5CF144D1" w14:textId="77777777" w:rsidR="00152BC0" w:rsidRPr="00A1439E" w:rsidRDefault="00152BC0" w:rsidP="00152BC0">
      <w:pPr>
        <w:pStyle w:val="af8"/>
        <w:ind w:left="1361"/>
        <w:rPr>
          <w:b/>
          <w:bCs/>
          <w:spacing w:val="-4"/>
          <w:u w:val="single"/>
        </w:rPr>
      </w:pPr>
    </w:p>
    <w:p w14:paraId="2EE9FF50" w14:textId="77777777" w:rsidR="00152BC0" w:rsidRPr="00A1439E" w:rsidRDefault="00152BC0" w:rsidP="00152BC0">
      <w:pPr>
        <w:pStyle w:val="af8"/>
        <w:keepNext/>
        <w:numPr>
          <w:ilvl w:val="0"/>
          <w:numId w:val="4"/>
        </w:numPr>
        <w:overflowPunct/>
        <w:autoSpaceDE/>
        <w:autoSpaceDN/>
        <w:adjustRightInd/>
        <w:contextualSpacing/>
        <w:textAlignment w:val="auto"/>
        <w:rPr>
          <w:b/>
          <w:bCs/>
          <w:spacing w:val="-4"/>
          <w:u w:val="single"/>
        </w:rPr>
      </w:pPr>
      <w:r w:rsidRPr="00A1439E">
        <w:rPr>
          <w:rFonts w:hint="cs"/>
          <w:b/>
          <w:bCs/>
          <w:spacing w:val="-4"/>
          <w:u w:val="single"/>
          <w:rtl/>
        </w:rPr>
        <w:t>ערבות ביצוע</w:t>
      </w:r>
      <w:bookmarkEnd w:id="141"/>
    </w:p>
    <w:p w14:paraId="61F45D6D" w14:textId="58FE764E" w:rsidR="00152BC0" w:rsidRPr="00A1439E" w:rsidRDefault="00152BC0" w:rsidP="005E5736">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bookmarkStart w:id="143" w:name="_Ref279320937"/>
      <w:r w:rsidRPr="00A1439E">
        <w:rPr>
          <w:rFonts w:hint="cs"/>
          <w:rtl/>
        </w:rPr>
        <w:t xml:space="preserve">עם החתימה על הסכם זה, יפקיד הספק ערבות </w:t>
      </w:r>
      <w:r w:rsidR="005E5736">
        <w:rPr>
          <w:rFonts w:hint="cs"/>
          <w:rtl/>
        </w:rPr>
        <w:t xml:space="preserve">בשיעור של 5% מהיקף ההתקשרות, </w:t>
      </w:r>
      <w:r w:rsidRPr="00A1439E">
        <w:rPr>
          <w:rFonts w:hint="cs"/>
          <w:rtl/>
        </w:rPr>
        <w:t>כב</w:t>
      </w:r>
      <w:r>
        <w:rPr>
          <w:rFonts w:hint="cs"/>
          <w:rtl/>
        </w:rPr>
        <w:t>י</w:t>
      </w:r>
      <w:r w:rsidRPr="00A1439E">
        <w:rPr>
          <w:rFonts w:hint="cs"/>
          <w:rtl/>
        </w:rPr>
        <w:t xml:space="preserve">טחון למילוי התחייבויות </w:t>
      </w:r>
      <w:r>
        <w:rPr>
          <w:rFonts w:hint="cs"/>
          <w:rtl/>
        </w:rPr>
        <w:t>הספק</w:t>
      </w:r>
      <w:r w:rsidRPr="00A1439E">
        <w:rPr>
          <w:rFonts w:hint="cs"/>
          <w:rtl/>
        </w:rPr>
        <w:t xml:space="preserve"> לפי הסכם זה. הערבות תהיה אוטונומית וצמודה, בהתאם לנוסח המופיע בנספח ג'2 להסכם זה. הערבות תהיה ערבות בנקאית או של חברת ביטוח ישראלית בעלת רישיו</w:t>
      </w:r>
      <w:r w:rsidRPr="00A1439E">
        <w:rPr>
          <w:rFonts w:hint="eastAsia"/>
          <w:rtl/>
        </w:rPr>
        <w:t>ן</w:t>
      </w:r>
      <w:r w:rsidRPr="00A1439E">
        <w:rPr>
          <w:rFonts w:hint="cs"/>
          <w:rtl/>
        </w:rPr>
        <w:t xml:space="preserve"> לעסוק בביטוח לפי חוק הפיקוח על עסקי ביטוח, התשמ"א </w:t>
      </w:r>
      <w:r w:rsidRPr="00A1439E">
        <w:rPr>
          <w:rtl/>
        </w:rPr>
        <w:t>–</w:t>
      </w:r>
      <w:r w:rsidRPr="00A1439E">
        <w:rPr>
          <w:rFonts w:hint="cs"/>
          <w:rtl/>
        </w:rPr>
        <w:t xml:space="preserve"> 1981 המאושרת על ידי החשב הכללי.</w:t>
      </w:r>
      <w:bookmarkEnd w:id="143"/>
    </w:p>
    <w:p w14:paraId="76B115BB"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A1439E">
        <w:rPr>
          <w:rFonts w:hint="cs"/>
          <w:rtl/>
        </w:rPr>
        <w:t>ה</w:t>
      </w:r>
      <w:r w:rsidRPr="00A1439E">
        <w:rPr>
          <w:rtl/>
        </w:rPr>
        <w:t>ערבות תישאר בתוקף משך כל תקופת ההתקשרות ולמשך שלושה (3) חודשים</w:t>
      </w:r>
      <w:r w:rsidRPr="00A1439E">
        <w:rPr>
          <w:rFonts w:hint="cs"/>
          <w:rtl/>
        </w:rPr>
        <w:t xml:space="preserve"> </w:t>
      </w:r>
      <w:r w:rsidRPr="00A1439E">
        <w:rPr>
          <w:rtl/>
        </w:rPr>
        <w:t>לאחר תום תקופת ההתקשרות. ה</w:t>
      </w:r>
      <w:r w:rsidRPr="00A1439E">
        <w:rPr>
          <w:rFonts w:hint="cs"/>
          <w:rtl/>
        </w:rPr>
        <w:t>משרד</w:t>
      </w:r>
      <w:r w:rsidRPr="00A1439E">
        <w:rPr>
          <w:rtl/>
        </w:rPr>
        <w:t xml:space="preserve"> רשאי</w:t>
      </w:r>
      <w:r w:rsidRPr="00655781">
        <w:rPr>
          <w:rtl/>
        </w:rPr>
        <w:t xml:space="preserve"> לדרוש מ</w:t>
      </w:r>
      <w:r w:rsidRPr="00655781">
        <w:rPr>
          <w:rFonts w:hint="cs"/>
          <w:rtl/>
        </w:rPr>
        <w:t>הספק</w:t>
      </w:r>
      <w:r w:rsidRPr="00655781">
        <w:rPr>
          <w:rtl/>
        </w:rPr>
        <w:t xml:space="preserve"> את הארכת ערבות</w:t>
      </w:r>
      <w:r w:rsidRPr="00655781">
        <w:rPr>
          <w:rFonts w:hint="cs"/>
          <w:rtl/>
        </w:rPr>
        <w:t xml:space="preserve"> </w:t>
      </w:r>
      <w:r w:rsidRPr="00655781">
        <w:rPr>
          <w:rtl/>
        </w:rPr>
        <w:t>הביצוע עד למועד שיקבע על יד</w:t>
      </w:r>
      <w:r w:rsidRPr="00655781">
        <w:rPr>
          <w:rFonts w:hint="cs"/>
          <w:rtl/>
        </w:rPr>
        <w:t>ו</w:t>
      </w:r>
      <w:r w:rsidRPr="00655781">
        <w:rPr>
          <w:rtl/>
        </w:rPr>
        <w:t>, וה</w:t>
      </w:r>
      <w:r w:rsidRPr="00655781">
        <w:rPr>
          <w:rFonts w:hint="cs"/>
          <w:rtl/>
        </w:rPr>
        <w:t>ספק</w:t>
      </w:r>
      <w:r w:rsidRPr="00655781">
        <w:rPr>
          <w:rtl/>
        </w:rPr>
        <w:t xml:space="preserve"> </w:t>
      </w:r>
      <w:r w:rsidRPr="00655781">
        <w:rPr>
          <w:rFonts w:hint="cs"/>
          <w:rtl/>
        </w:rPr>
        <w:t>י</w:t>
      </w:r>
      <w:r w:rsidRPr="00655781">
        <w:rPr>
          <w:rtl/>
        </w:rPr>
        <w:t>מלא אחר דרישה זו</w:t>
      </w:r>
      <w:r w:rsidRPr="00655781">
        <w:rPr>
          <w:rFonts w:hint="cs"/>
          <w:rtl/>
        </w:rPr>
        <w:t>.</w:t>
      </w:r>
    </w:p>
    <w:p w14:paraId="029B9FCC"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המשרד יהיה רשאי לחלט את הערבות, כולה או חלקה, אם סבר המשרד כי הספק לא מילא את התחייבויותיו לפי הסכם זה.</w:t>
      </w:r>
    </w:p>
    <w:p w14:paraId="274E0823"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חולטה הערבות או חלקה, ולא בוטלה ההתקשרות על-ידי המשרד, יפקיד הספק ערבות נוספת, בגובה הערבות המפורט בסעיף </w:t>
      </w:r>
      <w:r>
        <w:fldChar w:fldCharType="begin"/>
      </w:r>
      <w:r>
        <w:instrText xml:space="preserve"> REF _Ref279320937 \r \h  \* MERGEFORMAT </w:instrText>
      </w:r>
      <w:r>
        <w:fldChar w:fldCharType="separate"/>
      </w:r>
      <w:r w:rsidR="007B40BC" w:rsidRPr="007B40BC">
        <w:rPr>
          <w:rFonts w:ascii="Calibri" w:hAnsi="Calibri"/>
          <w:b/>
          <w:bCs/>
          <w:cs/>
        </w:rPr>
        <w:t>‎</w:t>
      </w:r>
      <w:r w:rsidR="007B40BC" w:rsidRPr="007B40BC">
        <w:rPr>
          <w:rFonts w:ascii="Calibri" w:hAnsi="Calibri"/>
          <w:b/>
          <w:bCs/>
        </w:rPr>
        <w:t>12.1</w:t>
      </w:r>
      <w:r>
        <w:fldChar w:fldCharType="end"/>
      </w:r>
      <w:r w:rsidRPr="00655781">
        <w:rPr>
          <w:rFonts w:hint="cs"/>
          <w:rtl/>
        </w:rPr>
        <w:t xml:space="preserve"> לעיל, כך שבכל עת עד תום תקופת ההתקשרות, לרבות הארכותיה, תהיה בידי המשרד ערבות בגובה הסכום האמור.</w:t>
      </w:r>
    </w:p>
    <w:p w14:paraId="779AF4F0"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המצאת הערבות הינה תנאי מוקדם לכניסה לתוקף של הסכם זה.</w:t>
      </w:r>
    </w:p>
    <w:p w14:paraId="0EB3A44F"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אין בכל האמור לעיל כדי לשחרר את הספק ממילוי מלא ומדויק של כל התחייבויותיו על-פי הסכם זה ואין בו להטיל על המשרד חובה כלשהי.</w:t>
      </w:r>
    </w:p>
    <w:p w14:paraId="1CB32DC3"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pPr>
    </w:p>
    <w:p w14:paraId="20EF5B1F"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r w:rsidRPr="00655781">
        <w:rPr>
          <w:b/>
          <w:bCs/>
          <w:spacing w:val="-4"/>
          <w:u w:val="single"/>
          <w:rtl/>
        </w:rPr>
        <w:t>סופיות התמורה</w:t>
      </w:r>
    </w:p>
    <w:p w14:paraId="19878077"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התמורה הינה קבועה, מוחלטת וסופית </w:t>
      </w:r>
      <w:r w:rsidRPr="00655781">
        <w:rPr>
          <w:rFonts w:hint="cs"/>
          <w:rtl/>
        </w:rPr>
        <w:t>והספק</w:t>
      </w:r>
      <w:r w:rsidRPr="00655781">
        <w:rPr>
          <w:rtl/>
        </w:rPr>
        <w:t xml:space="preserve"> לא יהיה רשאי לדרוש מהמשרד העלאות או שינויים בתמורה בגין ביצוע חיוביו על פי חוזה זה מכל סיבה שהיא.</w:t>
      </w:r>
    </w:p>
    <w:p w14:paraId="7E5824A7"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16830931"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bookmarkStart w:id="144" w:name="_Ref279412264"/>
      <w:r w:rsidRPr="00655781">
        <w:rPr>
          <w:b/>
          <w:bCs/>
          <w:spacing w:val="-4"/>
          <w:u w:val="single"/>
          <w:rtl/>
        </w:rPr>
        <w:t>תשלומי יתר</w:t>
      </w:r>
      <w:bookmarkEnd w:id="144"/>
    </w:p>
    <w:p w14:paraId="3C044D48"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בתום תקופת חוזה זה יבדקו הצדדים את התשלומים שביצעה המדינה לאור דו"חות וחשבונות </w:t>
      </w:r>
      <w:r w:rsidRPr="00655781">
        <w:rPr>
          <w:rFonts w:hint="cs"/>
          <w:rtl/>
        </w:rPr>
        <w:t>הספק</w:t>
      </w:r>
      <w:r w:rsidRPr="00655781">
        <w:rPr>
          <w:rtl/>
        </w:rPr>
        <w:t xml:space="preserve"> שאושרו. אם יתברר שהמדינה שילמה סכומי יתר יחזירם </w:t>
      </w:r>
      <w:r w:rsidRPr="00655781">
        <w:rPr>
          <w:rFonts w:hint="cs"/>
          <w:rtl/>
        </w:rPr>
        <w:t>הספק</w:t>
      </w:r>
      <w:r w:rsidRPr="00655781">
        <w:rPr>
          <w:rtl/>
        </w:rPr>
        <w:t xml:space="preserve"> למדינה תוך חודש ימים </w:t>
      </w:r>
      <w:r w:rsidRPr="00655781">
        <w:rPr>
          <w:rtl/>
        </w:rPr>
        <w:lastRenderedPageBreak/>
        <w:t>כשהם צמודים כאמור בהוראות חוזה זה.</w:t>
      </w:r>
    </w:p>
    <w:p w14:paraId="0C158AA4"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p>
    <w:p w14:paraId="317473FF" w14:textId="77777777" w:rsidR="00152BC0" w:rsidRPr="00655781" w:rsidRDefault="00152BC0" w:rsidP="00152BC0">
      <w:pPr>
        <w:pStyle w:val="af8"/>
        <w:keepNext/>
        <w:numPr>
          <w:ilvl w:val="0"/>
          <w:numId w:val="4"/>
        </w:numPr>
        <w:overflowPunct/>
        <w:autoSpaceDE/>
        <w:autoSpaceDN/>
        <w:adjustRightInd/>
        <w:contextualSpacing/>
        <w:textAlignment w:val="auto"/>
        <w:rPr>
          <w:b/>
          <w:bCs/>
          <w:spacing w:val="-4"/>
          <w:u w:val="single"/>
          <w:rtl/>
        </w:rPr>
      </w:pPr>
      <w:r w:rsidRPr="00655781">
        <w:rPr>
          <w:b/>
          <w:bCs/>
          <w:spacing w:val="-4"/>
          <w:u w:val="single"/>
          <w:rtl/>
        </w:rPr>
        <w:t>יחסי עובד מעביד</w:t>
      </w:r>
      <w:r w:rsidRPr="00A1439E">
        <w:rPr>
          <w:rFonts w:hint="cs"/>
          <w:b/>
          <w:bCs/>
          <w:spacing w:val="-4"/>
          <w:rtl/>
        </w:rPr>
        <w:t xml:space="preserve"> </w:t>
      </w:r>
    </w:p>
    <w:p w14:paraId="5B92BCE0"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tl/>
        </w:rPr>
        <w:t xml:space="preserve">בין </w:t>
      </w:r>
      <w:r w:rsidRPr="00655781">
        <w:rPr>
          <w:rFonts w:hint="cs"/>
          <w:rtl/>
        </w:rPr>
        <w:t xml:space="preserve">הצדדים </w:t>
      </w:r>
      <w:r w:rsidRPr="00655781">
        <w:rPr>
          <w:rtl/>
        </w:rPr>
        <w:t>ו/או הפועלים בשמ</w:t>
      </w:r>
      <w:r w:rsidRPr="00655781">
        <w:rPr>
          <w:rFonts w:hint="cs"/>
          <w:rtl/>
        </w:rPr>
        <w:t>ם</w:t>
      </w:r>
      <w:r w:rsidRPr="00655781">
        <w:rPr>
          <w:rtl/>
        </w:rPr>
        <w:t xml:space="preserve"> ו/או מטעמ</w:t>
      </w:r>
      <w:r w:rsidRPr="00655781">
        <w:rPr>
          <w:rFonts w:hint="cs"/>
          <w:rtl/>
        </w:rPr>
        <w:t>ם</w:t>
      </w:r>
      <w:r w:rsidRPr="00655781">
        <w:rPr>
          <w:rtl/>
        </w:rPr>
        <w:t xml:space="preserve"> ו/או למענ</w:t>
      </w:r>
      <w:r w:rsidRPr="00655781">
        <w:rPr>
          <w:rFonts w:hint="cs"/>
          <w:rtl/>
        </w:rPr>
        <w:t xml:space="preserve">ם </w:t>
      </w:r>
      <w:r w:rsidRPr="00655781">
        <w:rPr>
          <w:rtl/>
        </w:rPr>
        <w:t>בביצוע הסכם זה (להלן ביחד</w:t>
      </w:r>
      <w:r w:rsidRPr="00655781">
        <w:rPr>
          <w:rFonts w:hint="cs"/>
          <w:rtl/>
        </w:rPr>
        <w:t>:</w:t>
      </w:r>
      <w:r w:rsidRPr="00655781">
        <w:rPr>
          <w:rtl/>
        </w:rPr>
        <w:t xml:space="preserve"> "</w:t>
      </w:r>
      <w:r w:rsidRPr="00655781">
        <w:rPr>
          <w:b/>
          <w:bCs/>
          <w:rtl/>
        </w:rPr>
        <w:t>העובדים</w:t>
      </w:r>
      <w:r w:rsidRPr="00655781">
        <w:rPr>
          <w:rtl/>
        </w:rPr>
        <w:t>") אין ולא יהיו יחסי עובד ומעביד ו/או יחסים משפטיים אחרים מכל סוג שהוא מלבד היחסים כאמור בהסכם זה.</w:t>
      </w:r>
    </w:p>
    <w:p w14:paraId="2764C2E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הספק </w:t>
      </w:r>
      <w:r w:rsidRPr="00655781">
        <w:rPr>
          <w:rtl/>
        </w:rPr>
        <w:t xml:space="preserve">מצהיר בזה כי </w:t>
      </w:r>
      <w:r w:rsidRPr="00655781">
        <w:rPr>
          <w:rFonts w:hint="cs"/>
          <w:rtl/>
        </w:rPr>
        <w:t>הוא ספק</w:t>
      </w:r>
      <w:r w:rsidRPr="00655781">
        <w:rPr>
          <w:rtl/>
        </w:rPr>
        <w:t xml:space="preserve"> עצמאי וכי הוא מבצע את חיובי</w:t>
      </w:r>
      <w:r w:rsidRPr="00655781">
        <w:rPr>
          <w:rFonts w:hint="cs"/>
          <w:rtl/>
        </w:rPr>
        <w:t>ו</w:t>
      </w:r>
      <w:r w:rsidRPr="00655781">
        <w:rPr>
          <w:rtl/>
        </w:rPr>
        <w:t xml:space="preserve"> על פי חוזה זה כ</w:t>
      </w:r>
      <w:r w:rsidRPr="00655781">
        <w:rPr>
          <w:rFonts w:hint="cs"/>
          <w:rtl/>
        </w:rPr>
        <w:t>ספק</w:t>
      </w:r>
      <w:r w:rsidRPr="00655781">
        <w:rPr>
          <w:rtl/>
        </w:rPr>
        <w:t xml:space="preserve"> עצמאי וכי לא קיימים יחסי עובד-מעביד בינ</w:t>
      </w:r>
      <w:r w:rsidRPr="00655781">
        <w:rPr>
          <w:rFonts w:hint="cs"/>
          <w:rtl/>
        </w:rPr>
        <w:t>ו</w:t>
      </w:r>
      <w:r w:rsidRPr="00655781">
        <w:rPr>
          <w:rtl/>
        </w:rPr>
        <w:t xml:space="preserve"> ובין מי המועסק מטעמו בביצוע חוזה זה ובין </w:t>
      </w:r>
      <w:r w:rsidRPr="00655781">
        <w:rPr>
          <w:rFonts w:hint="cs"/>
          <w:rtl/>
        </w:rPr>
        <w:t>המשרד</w:t>
      </w:r>
      <w:r w:rsidRPr="00655781">
        <w:rPr>
          <w:rtl/>
        </w:rPr>
        <w:t>.</w:t>
      </w:r>
    </w:p>
    <w:p w14:paraId="5F95F67A"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הספק </w:t>
      </w:r>
      <w:r w:rsidRPr="00655781">
        <w:rPr>
          <w:rtl/>
        </w:rPr>
        <w:t xml:space="preserve">מצהיר בזאת כי </w:t>
      </w:r>
      <w:r w:rsidRPr="00655781">
        <w:rPr>
          <w:rFonts w:hint="cs"/>
          <w:rtl/>
        </w:rPr>
        <w:t xml:space="preserve">יודיע ויבהיר </w:t>
      </w:r>
      <w:r w:rsidRPr="00655781">
        <w:rPr>
          <w:rtl/>
        </w:rPr>
        <w:t>לכל מי מהמועסקים על יד</w:t>
      </w:r>
      <w:r w:rsidRPr="00655781">
        <w:rPr>
          <w:rFonts w:hint="cs"/>
          <w:rtl/>
        </w:rPr>
        <w:t>ו</w:t>
      </w:r>
      <w:r w:rsidRPr="00655781">
        <w:rPr>
          <w:rtl/>
        </w:rPr>
        <w:t xml:space="preserve"> בביצוע חוזה זה,</w:t>
      </w:r>
      <w:r>
        <w:rPr>
          <w:rFonts w:hint="cs"/>
          <w:rtl/>
        </w:rPr>
        <w:t xml:space="preserve"> לרבות אלו שהמשרד יהא שותף לבחירתם,</w:t>
      </w:r>
      <w:r w:rsidRPr="00655781">
        <w:rPr>
          <w:rtl/>
        </w:rPr>
        <w:t xml:space="preserve"> כי בינם ובין </w:t>
      </w:r>
      <w:r w:rsidRPr="00655781">
        <w:rPr>
          <w:rFonts w:hint="cs"/>
          <w:rtl/>
        </w:rPr>
        <w:t>המשרד</w:t>
      </w:r>
      <w:r w:rsidRPr="00655781">
        <w:rPr>
          <w:rtl/>
        </w:rPr>
        <w:t xml:space="preserve"> לא יתקיימו כל יחסי עובד-מעביד.</w:t>
      </w:r>
    </w:p>
    <w:p w14:paraId="171D8901"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631DA74E"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tl/>
          <w:lang w:eastAsia="en-US"/>
        </w:rPr>
        <w:t xml:space="preserve">השירותים </w:t>
      </w:r>
      <w:r w:rsidRPr="00655781">
        <w:rPr>
          <w:rFonts w:hint="cs"/>
          <w:rtl/>
          <w:lang w:eastAsia="en-US"/>
        </w:rPr>
        <w:t xml:space="preserve">האמורים בהסכם זה </w:t>
      </w:r>
      <w:r w:rsidRPr="00655781">
        <w:rPr>
          <w:rtl/>
          <w:lang w:eastAsia="en-US"/>
        </w:rPr>
        <w:t xml:space="preserve">יינתנו במסגרות ארגוניות של </w:t>
      </w:r>
      <w:r w:rsidRPr="00655781">
        <w:rPr>
          <w:rFonts w:hint="cs"/>
          <w:rtl/>
          <w:lang w:eastAsia="en-US"/>
        </w:rPr>
        <w:t xml:space="preserve">הספק </w:t>
      </w:r>
      <w:r w:rsidRPr="00655781">
        <w:rPr>
          <w:rtl/>
          <w:lang w:eastAsia="en-US"/>
        </w:rPr>
        <w:t xml:space="preserve">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w:t>
      </w:r>
      <w:r w:rsidRPr="00655781">
        <w:rPr>
          <w:rFonts w:hint="cs"/>
          <w:rtl/>
          <w:lang w:eastAsia="en-US"/>
        </w:rPr>
        <w:t>אצל הספק.</w:t>
      </w:r>
    </w:p>
    <w:p w14:paraId="03A8412B"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tl/>
          <w:lang w:eastAsia="en-US"/>
        </w:rPr>
        <w:t>ה</w:t>
      </w:r>
      <w:r w:rsidRPr="00655781">
        <w:rPr>
          <w:rFonts w:hint="cs"/>
          <w:rtl/>
          <w:lang w:eastAsia="en-US"/>
        </w:rPr>
        <w:t xml:space="preserve">ספק </w:t>
      </w:r>
      <w:r w:rsidRPr="00655781">
        <w:rPr>
          <w:rtl/>
          <w:lang w:eastAsia="en-US"/>
        </w:rPr>
        <w:t>מתחייב לא להציג את השירותים הניתנים, לא כלפי עובדיו ומעסיקיו, לא כלפי ציבור הנהנים משירותים אלה, כפעולות שלמשרד יש חלק בארגונן, אולם ה</w:t>
      </w:r>
      <w:r w:rsidRPr="00655781">
        <w:rPr>
          <w:rFonts w:hint="cs"/>
          <w:rtl/>
          <w:lang w:eastAsia="en-US"/>
        </w:rPr>
        <w:t xml:space="preserve">ספק </w:t>
      </w:r>
      <w:r w:rsidRPr="00655781">
        <w:rPr>
          <w:rtl/>
          <w:lang w:eastAsia="en-US"/>
        </w:rPr>
        <w:t>רשאי להציג את השירותים כניתנים לפי בקשת המשרד, תחת פיקוחו, בעידודו, או כנהנים מתמיכתו, הכל לפי העניין</w:t>
      </w:r>
      <w:r w:rsidRPr="00655781">
        <w:rPr>
          <w:rFonts w:hint="cs"/>
          <w:rtl/>
          <w:lang w:eastAsia="en-US"/>
        </w:rPr>
        <w:t>.</w:t>
      </w:r>
    </w:p>
    <w:p w14:paraId="68D8BC53"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lang w:eastAsia="en-US"/>
        </w:rPr>
        <w:t>הספק בלבד יהיה אחראי כלפי כל המועסקים על ידיו לפי דיני העבודה והנזיקין. כן יהיה הספק לבדו אחראי לכל נזק שי</w:t>
      </w:r>
      <w:r>
        <w:rPr>
          <w:rFonts w:hint="cs"/>
          <w:rtl/>
          <w:lang w:eastAsia="en-US"/>
        </w:rPr>
        <w:t>י</w:t>
      </w:r>
      <w:r w:rsidRPr="00655781">
        <w:rPr>
          <w:rFonts w:hint="cs"/>
          <w:rtl/>
          <w:lang w:eastAsia="en-US"/>
        </w:rPr>
        <w:t>גרם על ידיו, או בגין רכושו ונכסיו ועל ידי המועסקים על ידו למטרות חוזה זה. אם על אף האמור יחוייב המשרד כדין, לשאת חבות, או לעשות מעשה כלשהו, יפצה אותו על כך הספק באורח מלא.</w:t>
      </w:r>
    </w:p>
    <w:p w14:paraId="5DBDB4B6"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51CA8DEC"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r w:rsidRPr="00655781">
        <w:rPr>
          <w:b/>
          <w:bCs/>
          <w:spacing w:val="-4"/>
          <w:u w:val="single"/>
          <w:rtl/>
        </w:rPr>
        <w:t>תשלומים בגין המועסקים</w:t>
      </w:r>
    </w:p>
    <w:p w14:paraId="62B36E79" w14:textId="77777777" w:rsidR="00152BC0" w:rsidRPr="00655781" w:rsidRDefault="00152BC0" w:rsidP="004A615A">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Pr>
          <w:rFonts w:hint="cs"/>
          <w:rtl/>
        </w:rPr>
        <w:t>הספק</w:t>
      </w:r>
      <w:r w:rsidRPr="005B402D">
        <w:rPr>
          <w:rFonts w:hint="cs"/>
          <w:rtl/>
        </w:rPr>
        <w:t xml:space="preserve"> מתחייב לשלם לעובדים המועסקים על ידו</w:t>
      </w:r>
      <w:r>
        <w:rPr>
          <w:rFonts w:hint="cs"/>
          <w:rtl/>
        </w:rPr>
        <w:t>,</w:t>
      </w:r>
      <w:r w:rsidRPr="005B402D">
        <w:rPr>
          <w:rFonts w:hint="cs"/>
          <w:rtl/>
        </w:rPr>
        <w:t xml:space="preserve"> בקשר לביצועו של חוזה זה</w:t>
      </w:r>
      <w:r>
        <w:rPr>
          <w:rFonts w:hint="cs"/>
          <w:rtl/>
        </w:rPr>
        <w:t>,</w:t>
      </w:r>
      <w:r w:rsidRPr="005B402D">
        <w:rPr>
          <w:rFonts w:hint="cs"/>
          <w:rtl/>
        </w:rPr>
        <w:t xml:space="preserve"> כל תשלום או</w:t>
      </w:r>
      <w:r>
        <w:rPr>
          <w:rFonts w:hint="cs"/>
          <w:rtl/>
        </w:rPr>
        <w:t xml:space="preserve"> זכות המגיעים להם על פי כל דין וכן על פי הוראות חוזה זה. שכר השעה אשר ישולם על ידי הספק</w:t>
      </w:r>
      <w:r w:rsidRPr="005B402D">
        <w:rPr>
          <w:rFonts w:hint="cs"/>
          <w:rtl/>
        </w:rPr>
        <w:t xml:space="preserve"> ל</w:t>
      </w:r>
      <w:r>
        <w:rPr>
          <w:rFonts w:hint="cs"/>
          <w:rtl/>
        </w:rPr>
        <w:t>עובדיו לא יפחת מ</w:t>
      </w:r>
      <w:r w:rsidRPr="005B402D">
        <w:rPr>
          <w:rFonts w:hint="cs"/>
          <w:rtl/>
        </w:rPr>
        <w:t xml:space="preserve">השכר </w:t>
      </w:r>
      <w:r>
        <w:rPr>
          <w:rFonts w:hint="cs"/>
          <w:rtl/>
        </w:rPr>
        <w:t xml:space="preserve">השעתי הנקוב בסעיף </w:t>
      </w:r>
      <w:r>
        <w:rPr>
          <w:rtl/>
        </w:rPr>
        <w:fldChar w:fldCharType="begin"/>
      </w:r>
      <w:r>
        <w:rPr>
          <w:rtl/>
        </w:rPr>
        <w:instrText xml:space="preserve"> </w:instrText>
      </w:r>
      <w:r>
        <w:instrText>REF</w:instrText>
      </w:r>
      <w:r>
        <w:rPr>
          <w:rtl/>
        </w:rPr>
        <w:instrText xml:space="preserve"> _</w:instrText>
      </w:r>
      <w:r>
        <w:instrText>Ref372565284 \r \h</w:instrText>
      </w:r>
      <w:r>
        <w:rPr>
          <w:rtl/>
        </w:rPr>
        <w:instrText xml:space="preserve"> </w:instrText>
      </w:r>
      <w:r>
        <w:rPr>
          <w:rtl/>
        </w:rPr>
      </w:r>
      <w:r>
        <w:rPr>
          <w:rtl/>
        </w:rPr>
        <w:fldChar w:fldCharType="separate"/>
      </w:r>
      <w:r w:rsidR="007B40BC">
        <w:rPr>
          <w:cs/>
        </w:rPr>
        <w:t>‎</w:t>
      </w:r>
      <w:r w:rsidR="007B40BC">
        <w:t>10.1</w:t>
      </w:r>
      <w:r>
        <w:rPr>
          <w:rtl/>
        </w:rPr>
        <w:fldChar w:fldCharType="end"/>
      </w:r>
      <w:r>
        <w:rPr>
          <w:rFonts w:hint="cs"/>
          <w:rtl/>
        </w:rPr>
        <w:t xml:space="preserve"> לעיל.</w:t>
      </w:r>
    </w:p>
    <w:p w14:paraId="18A20CB3" w14:textId="77777777" w:rsidR="00152BC0"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הספק אחראי לתשלום שכר עבודה, זכויות סוציאליות וכל התשלומים </w:t>
      </w:r>
      <w:r w:rsidRPr="00655781">
        <w:rPr>
          <w:rtl/>
        </w:rPr>
        <w:t xml:space="preserve">שחובת תשלומם מוטלת </w:t>
      </w:r>
      <w:r w:rsidRPr="00655781">
        <w:rPr>
          <w:rFonts w:hint="cs"/>
          <w:rtl/>
        </w:rPr>
        <w:t>על המעביד ל</w:t>
      </w:r>
      <w:r w:rsidRPr="00655781">
        <w:rPr>
          <w:rtl/>
        </w:rPr>
        <w:t xml:space="preserve">פי כל דין </w:t>
      </w:r>
      <w:r w:rsidRPr="00655781">
        <w:rPr>
          <w:rFonts w:hint="cs"/>
          <w:rtl/>
        </w:rPr>
        <w:t xml:space="preserve">או הסכם וכן תנכה את כל הניכויים שיש לבצעם על פי דין או הסכם משכרם של עובדיו ועליו בלבד תחול האחריות לביצוע כל התשלומים שמעביד </w:t>
      </w:r>
      <w:r w:rsidRPr="00655781">
        <w:rPr>
          <w:rFonts w:hint="cs"/>
          <w:rtl/>
        </w:rPr>
        <w:lastRenderedPageBreak/>
        <w:t>מתחייב בהם כלפי עובדיו</w:t>
      </w:r>
      <w:r w:rsidRPr="00655781">
        <w:rPr>
          <w:rtl/>
        </w:rPr>
        <w:t>.</w:t>
      </w:r>
    </w:p>
    <w:p w14:paraId="1BCDE25B" w14:textId="77777777" w:rsidR="00152BC0"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Pr>
          <w:rFonts w:hint="cs"/>
          <w:rtl/>
        </w:rPr>
        <w:t>במקרה שבו י</w:t>
      </w:r>
      <w:r w:rsidRPr="00655781">
        <w:rPr>
          <w:rtl/>
        </w:rPr>
        <w:t>חויב</w:t>
      </w:r>
      <w:r w:rsidRPr="00655781">
        <w:rPr>
          <w:rFonts w:hint="cs"/>
          <w:rtl/>
        </w:rPr>
        <w:t xml:space="preserve"> המשרד </w:t>
      </w:r>
      <w:r w:rsidRPr="00655781">
        <w:rPr>
          <w:rtl/>
        </w:rPr>
        <w:t xml:space="preserve">לשלם סכום כלשהו מהסכומים האמורים לעיל, בגין מי מהמועסקים על ידי </w:t>
      </w:r>
      <w:r w:rsidRPr="00655781">
        <w:rPr>
          <w:rFonts w:hint="cs"/>
          <w:rtl/>
        </w:rPr>
        <w:t xml:space="preserve">הספק </w:t>
      </w:r>
      <w:r w:rsidRPr="00655781">
        <w:rPr>
          <w:rtl/>
        </w:rPr>
        <w:t xml:space="preserve">בביצוע חוזה זה, </w:t>
      </w:r>
      <w:r w:rsidRPr="00655781">
        <w:rPr>
          <w:rFonts w:hint="cs"/>
          <w:rtl/>
        </w:rPr>
        <w:t>יש</w:t>
      </w:r>
      <w:r w:rsidRPr="00655781">
        <w:rPr>
          <w:rtl/>
        </w:rPr>
        <w:t xml:space="preserve">פה </w:t>
      </w:r>
      <w:r w:rsidRPr="00655781">
        <w:rPr>
          <w:rFonts w:hint="cs"/>
          <w:rtl/>
        </w:rPr>
        <w:t xml:space="preserve">הספק </w:t>
      </w:r>
      <w:r w:rsidRPr="00655781">
        <w:rPr>
          <w:rtl/>
        </w:rPr>
        <w:t xml:space="preserve">את </w:t>
      </w:r>
      <w:r w:rsidRPr="00655781">
        <w:rPr>
          <w:rFonts w:hint="cs"/>
          <w:rtl/>
        </w:rPr>
        <w:t xml:space="preserve">המשרד </w:t>
      </w:r>
      <w:r w:rsidRPr="00655781">
        <w:rPr>
          <w:rtl/>
        </w:rPr>
        <w:t>עם דרישה ראשונה בגין כל סכום שחויב לשלם כאמור</w:t>
      </w:r>
      <w:r w:rsidRPr="00655781">
        <w:rPr>
          <w:rFonts w:hint="cs"/>
          <w:rtl/>
        </w:rPr>
        <w:t xml:space="preserve"> ולרבות כל תביעה או הוצאה שנגרמה למשרד, כולל שכר טרחת עורך דין והודעת המשרד ביחס להוצאות כאמור תהיה נאמנה על הספק.</w:t>
      </w:r>
    </w:p>
    <w:p w14:paraId="447180CB"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5166CD60" w14:textId="77777777" w:rsidR="00152BC0" w:rsidRPr="00A1439E" w:rsidRDefault="00152BC0" w:rsidP="00152BC0">
      <w:pPr>
        <w:numPr>
          <w:ilvl w:val="0"/>
          <w:numId w:val="4"/>
        </w:numPr>
        <w:ind w:right="709"/>
        <w:rPr>
          <w:b/>
          <w:bCs/>
          <w:u w:val="single"/>
          <w:lang w:eastAsia="en-US"/>
        </w:rPr>
      </w:pPr>
      <w:r w:rsidRPr="00A1439E">
        <w:rPr>
          <w:rFonts w:hint="cs"/>
          <w:b/>
          <w:bCs/>
          <w:u w:val="single"/>
          <w:rtl/>
          <w:lang w:eastAsia="en-US"/>
        </w:rPr>
        <w:t>ביטוח</w:t>
      </w:r>
    </w:p>
    <w:p w14:paraId="6FE1CFB6" w14:textId="77777777" w:rsidR="00152BC0" w:rsidRDefault="001A66A6" w:rsidP="007C2704">
      <w:pPr>
        <w:ind w:left="567"/>
        <w:rPr>
          <w:rtl/>
        </w:rPr>
      </w:pPr>
      <w:r w:rsidRPr="001A66A6">
        <w:rPr>
          <w:rtl/>
        </w:rPr>
        <w:t>הספק מתחייב להציג למשרד התרבות והספורט את הביטוחים המפורטים בזה, לטובתו ולטובת מדינת ישראל – משרד התרבות והספורט כאשר הם כוללים את כל הכיסויים והתנאים הנדרשים וגבולות האחריות לא יפחתו מהמצוין להלן:</w:t>
      </w:r>
    </w:p>
    <w:p w14:paraId="44EA7247" w14:textId="77777777" w:rsidR="001A66A6" w:rsidRDefault="00152BC0" w:rsidP="001A66A6">
      <w:pPr>
        <w:pStyle w:val="4"/>
        <w:numPr>
          <w:ilvl w:val="1"/>
          <w:numId w:val="4"/>
        </w:numPr>
        <w:spacing w:before="120"/>
        <w:ind w:right="1797"/>
        <w:rPr>
          <w:rFonts w:cs="David"/>
          <w:b/>
          <w:bCs/>
        </w:rPr>
      </w:pPr>
      <w:r w:rsidRPr="00C8676B">
        <w:rPr>
          <w:rFonts w:cs="David" w:hint="cs"/>
          <w:b/>
          <w:bCs/>
          <w:rtl/>
        </w:rPr>
        <w:t>ביטוח חבות מעבידים</w:t>
      </w:r>
    </w:p>
    <w:p w14:paraId="712EDCB1" w14:textId="77777777" w:rsidR="001A66A6" w:rsidRPr="001A66A6" w:rsidRDefault="001A66A6" w:rsidP="001A66A6">
      <w:pPr>
        <w:numPr>
          <w:ilvl w:val="2"/>
          <w:numId w:val="4"/>
        </w:numPr>
        <w:rPr>
          <w:rtl/>
        </w:rPr>
      </w:pPr>
      <w:r>
        <w:rPr>
          <w:rFonts w:hint="cs"/>
          <w:rtl/>
        </w:rPr>
        <w:t xml:space="preserve">הספק יבטח את אחריותו החוקית כלפי עובדיו בביטוח חבות מעבידים בכל תחומי מדינת ישראל והשטחים המוחזקים על ידה. </w:t>
      </w:r>
    </w:p>
    <w:p w14:paraId="2DD55668" w14:textId="77777777" w:rsidR="001A66A6" w:rsidRDefault="001A66A6" w:rsidP="001A66A6">
      <w:pPr>
        <w:numPr>
          <w:ilvl w:val="2"/>
          <w:numId w:val="4"/>
        </w:numPr>
        <w:rPr>
          <w:rtl/>
        </w:rPr>
      </w:pPr>
      <w:r>
        <w:rPr>
          <w:rFonts w:hint="cs"/>
          <w:rtl/>
        </w:rPr>
        <w:t xml:space="preserve">גבול האחריות לעובד לא יפחת מ-5,000,000 דולר ארה"ב לעובד, למקרה ולתקופת הביטוח. </w:t>
      </w:r>
    </w:p>
    <w:p w14:paraId="6C60A108" w14:textId="77777777" w:rsidR="001A66A6" w:rsidRDefault="001A66A6" w:rsidP="001A66A6">
      <w:pPr>
        <w:numPr>
          <w:ilvl w:val="2"/>
          <w:numId w:val="4"/>
        </w:numPr>
        <w:rPr>
          <w:rtl/>
        </w:rPr>
      </w:pPr>
      <w:r>
        <w:rPr>
          <w:rFonts w:hint="cs"/>
          <w:rtl/>
        </w:rPr>
        <w:t>הביטוח יורחב לכסות את חבותו של הקבלן כלפי קבלנים, קבלני משנה ועובדיהם, היה ויחשב כמעבידם.</w:t>
      </w:r>
    </w:p>
    <w:p w14:paraId="520E9429" w14:textId="77777777" w:rsidR="001A66A6" w:rsidRPr="001A66A6" w:rsidRDefault="001A66A6" w:rsidP="001A66A6">
      <w:pPr>
        <w:numPr>
          <w:ilvl w:val="2"/>
          <w:numId w:val="4"/>
        </w:numPr>
        <w:rPr>
          <w:rtl/>
        </w:rPr>
      </w:pPr>
      <w:r>
        <w:rPr>
          <w:rFonts w:hint="cs"/>
          <w:rtl/>
        </w:rPr>
        <w:t xml:space="preserve">הביטוח יורחב לשפות את מדינת ישראל </w:t>
      </w:r>
      <w:r>
        <w:rPr>
          <w:rtl/>
        </w:rPr>
        <w:t>–</w:t>
      </w:r>
      <w:r>
        <w:rPr>
          <w:rFonts w:hint="cs"/>
          <w:rtl/>
        </w:rPr>
        <w:t xml:space="preserve"> משרד התרבות והספורט היה ונטען לעניין קרות תאונת עבודה/מחלת מקצוע כלשהי כי </w:t>
      </w:r>
      <w:r w:rsidRPr="002B3DC1">
        <w:rPr>
          <w:rFonts w:hint="cs"/>
          <w:rtl/>
        </w:rPr>
        <w:t>הם נושאים בחבות מעביד כלשהם</w:t>
      </w:r>
      <w:r w:rsidRPr="001A66A6">
        <w:rPr>
          <w:rFonts w:hint="cs"/>
          <w:b/>
          <w:bCs/>
          <w:rtl/>
        </w:rPr>
        <w:t xml:space="preserve"> </w:t>
      </w:r>
      <w:r w:rsidRPr="002B3DC1">
        <w:rPr>
          <w:rFonts w:hint="cs"/>
          <w:rtl/>
        </w:rPr>
        <w:t>כלפי מי</w:t>
      </w:r>
      <w:r>
        <w:rPr>
          <w:rFonts w:hint="cs"/>
          <w:rtl/>
        </w:rPr>
        <w:t xml:space="preserve"> מעובדי הספק.</w:t>
      </w:r>
    </w:p>
    <w:p w14:paraId="1456C43C" w14:textId="77777777" w:rsidR="00152BC0" w:rsidRPr="001F0B97" w:rsidRDefault="00152BC0" w:rsidP="00152BC0">
      <w:pPr>
        <w:pStyle w:val="4"/>
        <w:numPr>
          <w:ilvl w:val="1"/>
          <w:numId w:val="4"/>
        </w:numPr>
        <w:spacing w:before="120"/>
        <w:ind w:right="1797"/>
        <w:rPr>
          <w:rFonts w:cs="David"/>
          <w:b/>
          <w:bCs/>
          <w:rtl/>
        </w:rPr>
      </w:pPr>
      <w:r w:rsidRPr="001F0B97">
        <w:rPr>
          <w:rFonts w:cs="David" w:hint="cs"/>
          <w:b/>
          <w:bCs/>
          <w:rtl/>
        </w:rPr>
        <w:t>ביטוח אחריות כלפי צד שלישי</w:t>
      </w:r>
    </w:p>
    <w:p w14:paraId="5FB2F561" w14:textId="77777777" w:rsidR="00506883" w:rsidRDefault="00506883" w:rsidP="00506883">
      <w:pPr>
        <w:numPr>
          <w:ilvl w:val="2"/>
          <w:numId w:val="4"/>
        </w:numPr>
        <w:rPr>
          <w:rtl/>
        </w:rPr>
      </w:pPr>
      <w:r>
        <w:rPr>
          <w:rFonts w:hint="cs"/>
          <w:rtl/>
        </w:rPr>
        <w:t>הספק יבטח את אחריותו החוקית על פי דיני מדינת ישראל בביטוח אחריות כלפי צד שלישי גוף ורכוש בכל תחומי מדינת ישראל והשטחים המוחזקים על ידה.</w:t>
      </w:r>
    </w:p>
    <w:p w14:paraId="6F7C844B" w14:textId="77777777" w:rsidR="00506883" w:rsidRDefault="00506883" w:rsidP="00506883">
      <w:pPr>
        <w:numPr>
          <w:ilvl w:val="2"/>
          <w:numId w:val="4"/>
        </w:numPr>
        <w:rPr>
          <w:rtl/>
        </w:rPr>
      </w:pPr>
      <w:r>
        <w:rPr>
          <w:rFonts w:hint="cs"/>
          <w:rtl/>
        </w:rPr>
        <w:t>גבולות האחריות לא יפחתו מ-500,000 דולר ארה"ב למקרה ולתקופת ביטוח (שנה).</w:t>
      </w:r>
    </w:p>
    <w:p w14:paraId="16EC2D55" w14:textId="77777777" w:rsidR="00506883" w:rsidRDefault="00506883" w:rsidP="00697C67">
      <w:pPr>
        <w:numPr>
          <w:ilvl w:val="2"/>
          <w:numId w:val="4"/>
        </w:numPr>
        <w:rPr>
          <w:rtl/>
        </w:rPr>
      </w:pPr>
      <w:r>
        <w:rPr>
          <w:rFonts w:hint="cs"/>
          <w:rtl/>
        </w:rPr>
        <w:t>בפוליסה ייכלל סעיף אחריות צולבת (</w:t>
      </w:r>
      <w:r>
        <w:rPr>
          <w:rFonts w:hint="cs"/>
        </w:rPr>
        <w:t>CROSS LIABILITY</w:t>
      </w:r>
      <w:r>
        <w:rPr>
          <w:rFonts w:hint="cs"/>
          <w:rtl/>
        </w:rPr>
        <w:t xml:space="preserve">). </w:t>
      </w:r>
    </w:p>
    <w:p w14:paraId="7D93C18F" w14:textId="77777777" w:rsidR="00506883" w:rsidRDefault="00506883" w:rsidP="00506883">
      <w:pPr>
        <w:numPr>
          <w:ilvl w:val="2"/>
          <w:numId w:val="4"/>
        </w:numPr>
        <w:rPr>
          <w:rtl/>
        </w:rPr>
      </w:pPr>
      <w:r>
        <w:rPr>
          <w:rFonts w:hint="cs"/>
          <w:rtl/>
        </w:rPr>
        <w:t>הביטוח מורחב לכסות את חבותו של המבוטח כלפי צד שלישי בגין פעילות של קבלנים, קבלני משנה ועובדיהם.</w:t>
      </w:r>
    </w:p>
    <w:p w14:paraId="2875872F" w14:textId="77777777" w:rsidR="00506883" w:rsidRDefault="00506883" w:rsidP="00506883">
      <w:pPr>
        <w:numPr>
          <w:ilvl w:val="2"/>
          <w:numId w:val="4"/>
        </w:numPr>
        <w:rPr>
          <w:rtl/>
        </w:rPr>
      </w:pPr>
      <w:r>
        <w:rPr>
          <w:rFonts w:hint="cs"/>
          <w:rtl/>
        </w:rPr>
        <w:t xml:space="preserve">הביטוח יורחב לשפות את מדינת ישראל </w:t>
      </w:r>
      <w:r>
        <w:rPr>
          <w:rtl/>
        </w:rPr>
        <w:t>–</w:t>
      </w:r>
      <w:r>
        <w:rPr>
          <w:rFonts w:hint="cs"/>
          <w:rtl/>
        </w:rPr>
        <w:t xml:space="preserve"> משרד התרבות והספורט, ככל שייחשבו   אחראים למעשי ו/או מחדלי הספק והפועלים מטעמו.   </w:t>
      </w:r>
    </w:p>
    <w:p w14:paraId="3FCFCFD8" w14:textId="77777777" w:rsidR="00152BC0" w:rsidRPr="001F0B97" w:rsidRDefault="00152BC0" w:rsidP="00152BC0">
      <w:pPr>
        <w:pStyle w:val="4"/>
        <w:numPr>
          <w:ilvl w:val="1"/>
          <w:numId w:val="4"/>
        </w:numPr>
        <w:spacing w:before="120"/>
        <w:ind w:right="1797"/>
        <w:rPr>
          <w:rFonts w:cs="David"/>
          <w:b/>
          <w:bCs/>
          <w:rtl/>
        </w:rPr>
      </w:pPr>
      <w:r w:rsidRPr="001F0B97">
        <w:rPr>
          <w:rFonts w:cs="David" w:hint="cs"/>
          <w:b/>
          <w:bCs/>
          <w:rtl/>
        </w:rPr>
        <w:t>כללי</w:t>
      </w:r>
    </w:p>
    <w:p w14:paraId="22656D09" w14:textId="77777777" w:rsidR="00506883" w:rsidRDefault="00506883" w:rsidP="00506883">
      <w:pPr>
        <w:numPr>
          <w:ilvl w:val="2"/>
          <w:numId w:val="4"/>
        </w:numPr>
        <w:rPr>
          <w:rtl/>
        </w:rPr>
      </w:pPr>
      <w:r>
        <w:rPr>
          <w:rFonts w:hint="cs"/>
          <w:rtl/>
        </w:rPr>
        <w:t>בכל פוליסות הביטוח הנ"ל י</w:t>
      </w:r>
      <w:r w:rsidR="001369D8">
        <w:rPr>
          <w:rFonts w:hint="cs"/>
          <w:rtl/>
        </w:rPr>
        <w:t>י</w:t>
      </w:r>
      <w:r>
        <w:rPr>
          <w:rFonts w:hint="cs"/>
          <w:rtl/>
        </w:rPr>
        <w:t>כללו התנאים הבאים:</w:t>
      </w:r>
    </w:p>
    <w:p w14:paraId="2814A466" w14:textId="77777777" w:rsidR="00506883" w:rsidRPr="002277EA" w:rsidRDefault="00506883" w:rsidP="00836A6A">
      <w:pPr>
        <w:numPr>
          <w:ilvl w:val="3"/>
          <w:numId w:val="46"/>
        </w:numPr>
        <w:ind w:left="2693" w:hanging="851"/>
        <w:rPr>
          <w:rtl/>
        </w:rPr>
      </w:pPr>
      <w:r>
        <w:rPr>
          <w:rFonts w:hint="cs"/>
          <w:rtl/>
        </w:rPr>
        <w:t xml:space="preserve">לשם המבוטח תתווסף </w:t>
      </w:r>
      <w:r w:rsidRPr="00506883">
        <w:rPr>
          <w:rFonts w:hint="cs"/>
          <w:b/>
          <w:bCs/>
          <w:rtl/>
        </w:rPr>
        <w:t xml:space="preserve">מדינת ישראל </w:t>
      </w:r>
      <w:r w:rsidRPr="00506883">
        <w:rPr>
          <w:b/>
          <w:bCs/>
          <w:rtl/>
        </w:rPr>
        <w:t>–</w:t>
      </w:r>
      <w:r w:rsidRPr="00506883">
        <w:rPr>
          <w:rFonts w:hint="cs"/>
          <w:b/>
          <w:bCs/>
          <w:rtl/>
        </w:rPr>
        <w:t xml:space="preserve"> משרד התרבות והספורט</w:t>
      </w:r>
      <w:r w:rsidRPr="001A0BC5">
        <w:rPr>
          <w:rFonts w:hint="cs"/>
          <w:rtl/>
        </w:rPr>
        <w:t xml:space="preserve"> </w:t>
      </w:r>
      <w:r w:rsidRPr="002277EA">
        <w:rPr>
          <w:rFonts w:hint="cs"/>
          <w:rtl/>
        </w:rPr>
        <w:t>בכפוף להרחבי השיפוי כמפורט לעיל.</w:t>
      </w:r>
    </w:p>
    <w:p w14:paraId="3AF3A463" w14:textId="77777777" w:rsidR="00506883" w:rsidRPr="00506883" w:rsidRDefault="00506883" w:rsidP="00836A6A">
      <w:pPr>
        <w:numPr>
          <w:ilvl w:val="3"/>
          <w:numId w:val="46"/>
        </w:numPr>
        <w:ind w:left="2693" w:hanging="851"/>
        <w:rPr>
          <w:rtl/>
        </w:rPr>
      </w:pPr>
      <w:r w:rsidRPr="00506883">
        <w:rPr>
          <w:rFonts w:hint="cs"/>
          <w:rtl/>
        </w:rPr>
        <w:lastRenderedPageBreak/>
        <w:t>בכל מקרה של צמצום או ביטול הביטוח ע"י אחד הצדדים לא יהיה להם כל תוקף</w:t>
      </w:r>
      <w:r w:rsidR="004962D7">
        <w:rPr>
          <w:rFonts w:hint="cs"/>
          <w:rtl/>
        </w:rPr>
        <w:t>,</w:t>
      </w:r>
      <w:r w:rsidRPr="00506883">
        <w:rPr>
          <w:rFonts w:hint="cs"/>
          <w:rtl/>
        </w:rPr>
        <w:t xml:space="preserve"> אלא אם</w:t>
      </w:r>
      <w:r>
        <w:rPr>
          <w:rFonts w:hint="cs"/>
          <w:rtl/>
        </w:rPr>
        <w:t xml:space="preserve"> </w:t>
      </w:r>
      <w:r w:rsidRPr="00506883">
        <w:rPr>
          <w:rFonts w:hint="cs"/>
          <w:rtl/>
        </w:rPr>
        <w:t>ניתנה על כך הודעה מוקדמת של 60 יום לפחות במכתב רשום לחשב במשרד התרבות והספורט.</w:t>
      </w:r>
    </w:p>
    <w:p w14:paraId="2FF640CF" w14:textId="77777777" w:rsidR="00506883" w:rsidRDefault="00506883" w:rsidP="00836A6A">
      <w:pPr>
        <w:numPr>
          <w:ilvl w:val="3"/>
          <w:numId w:val="46"/>
        </w:numPr>
        <w:ind w:left="2693" w:hanging="851"/>
      </w:pPr>
      <w:r w:rsidRPr="00506883">
        <w:rPr>
          <w:rFonts w:hint="cs"/>
          <w:rtl/>
        </w:rPr>
        <w:t>המבטח מוותר על כל זכות</w:t>
      </w:r>
      <w:r>
        <w:rPr>
          <w:rFonts w:hint="cs"/>
          <w:rtl/>
        </w:rPr>
        <w:t xml:space="preserve"> תחלוף, תביעה, השתתפות או חזרה </w:t>
      </w:r>
      <w:r w:rsidRPr="00506883">
        <w:rPr>
          <w:rFonts w:hint="cs"/>
          <w:rtl/>
        </w:rPr>
        <w:t xml:space="preserve">כלפי מדינת ישראל </w:t>
      </w:r>
      <w:r w:rsidRPr="00506883">
        <w:rPr>
          <w:rtl/>
        </w:rPr>
        <w:t>–</w:t>
      </w:r>
      <w:r w:rsidRPr="00506883">
        <w:rPr>
          <w:rFonts w:hint="cs"/>
          <w:rtl/>
        </w:rPr>
        <w:t xml:space="preserve"> משרד התרבות והספורט</w:t>
      </w:r>
      <w:r>
        <w:rPr>
          <w:rFonts w:hint="cs"/>
          <w:rtl/>
        </w:rPr>
        <w:t xml:space="preserve"> </w:t>
      </w:r>
      <w:r w:rsidRPr="00506883">
        <w:rPr>
          <w:rFonts w:hint="cs"/>
          <w:rtl/>
        </w:rPr>
        <w:t>ועובדיהם</w:t>
      </w:r>
      <w:r>
        <w:rPr>
          <w:rFonts w:hint="cs"/>
          <w:rtl/>
        </w:rPr>
        <w:t xml:space="preserve">, </w:t>
      </w:r>
      <w:r w:rsidRPr="00506883">
        <w:rPr>
          <w:rFonts w:hint="cs"/>
          <w:rtl/>
        </w:rPr>
        <w:t>ובלבד שהו</w:t>
      </w:r>
      <w:r>
        <w:rPr>
          <w:rFonts w:hint="cs"/>
          <w:rtl/>
        </w:rPr>
        <w:t xml:space="preserve">ויתור </w:t>
      </w:r>
      <w:r w:rsidRPr="00506883">
        <w:rPr>
          <w:rFonts w:hint="cs"/>
          <w:rtl/>
        </w:rPr>
        <w:t xml:space="preserve">לא יחול לטובת אדם שגרם לנזק מתוך  </w:t>
      </w:r>
      <w:r>
        <w:rPr>
          <w:rFonts w:hint="cs"/>
          <w:rtl/>
        </w:rPr>
        <w:t>כוונת זדון.</w:t>
      </w:r>
    </w:p>
    <w:p w14:paraId="15210CAF" w14:textId="77777777" w:rsidR="00506883" w:rsidRDefault="00506883" w:rsidP="00836A6A">
      <w:pPr>
        <w:numPr>
          <w:ilvl w:val="3"/>
          <w:numId w:val="46"/>
        </w:numPr>
        <w:ind w:left="2693" w:hanging="851"/>
        <w:rPr>
          <w:rtl/>
        </w:rPr>
      </w:pPr>
      <w:r>
        <w:rPr>
          <w:rFonts w:hint="cs"/>
          <w:rtl/>
        </w:rPr>
        <w:t>הספק לבדו אחראי כלפי המבטח לתשלום הפרמיות עבור הפוליסות ולמילוי כל החובות המוטלות על המבוטח על פי תנאי הפוליסות.</w:t>
      </w:r>
    </w:p>
    <w:p w14:paraId="2FF053FE" w14:textId="77777777" w:rsidR="00506883" w:rsidRDefault="00506883" w:rsidP="00836A6A">
      <w:pPr>
        <w:numPr>
          <w:ilvl w:val="3"/>
          <w:numId w:val="46"/>
        </w:numPr>
        <w:ind w:left="2693" w:hanging="851"/>
        <w:rPr>
          <w:rtl/>
        </w:rPr>
      </w:pPr>
      <w:r>
        <w:rPr>
          <w:rFonts w:hint="cs"/>
          <w:rtl/>
        </w:rPr>
        <w:t>ההשתתפות העצמית הנקובה בכל פוליסה תחול בלעדית על הספק.</w:t>
      </w:r>
    </w:p>
    <w:p w14:paraId="31D2F684" w14:textId="77777777" w:rsidR="00506883" w:rsidRDefault="00506883" w:rsidP="00836A6A">
      <w:pPr>
        <w:numPr>
          <w:ilvl w:val="3"/>
          <w:numId w:val="46"/>
        </w:numPr>
        <w:ind w:left="2693" w:hanging="851"/>
        <w:rPr>
          <w:rtl/>
        </w:rPr>
      </w:pPr>
      <w:r>
        <w:rPr>
          <w:rFonts w:hint="cs"/>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14:paraId="0547E51F" w14:textId="77777777" w:rsidR="00506883" w:rsidRDefault="00506883" w:rsidP="0077410E">
      <w:pPr>
        <w:numPr>
          <w:ilvl w:val="2"/>
          <w:numId w:val="4"/>
        </w:numPr>
        <w:rPr>
          <w:rtl/>
        </w:rPr>
      </w:pPr>
      <w:r>
        <w:rPr>
          <w:rFonts w:hint="cs"/>
          <w:rtl/>
        </w:rPr>
        <w:t xml:space="preserve">העתקי פוליסות הביטוח מאושרות ע"י המבטח או אישור קיום ביטוחים בחתימתו על ביצוע הביטוחים כאמור לעיל, יומצאו על ידי הספק למשרד התרבות והספורט עד למועד חתימת ההסכם. </w:t>
      </w:r>
    </w:p>
    <w:p w14:paraId="322D8E76" w14:textId="77777777" w:rsidR="00506883" w:rsidRDefault="00506883" w:rsidP="0077410E">
      <w:pPr>
        <w:numPr>
          <w:ilvl w:val="2"/>
          <w:numId w:val="4"/>
        </w:numPr>
        <w:rPr>
          <w:rtl/>
        </w:rPr>
      </w:pPr>
      <w:r>
        <w:rPr>
          <w:rFonts w:hint="cs"/>
          <w:rtl/>
        </w:rPr>
        <w:t xml:space="preserve">הספק מתחייב כי בכל תקופת ההתקשרות החוזית עם מדינת ישראל </w:t>
      </w:r>
      <w:r>
        <w:rPr>
          <w:rtl/>
        </w:rPr>
        <w:t>–</w:t>
      </w:r>
      <w:r>
        <w:rPr>
          <w:rFonts w:hint="cs"/>
          <w:rtl/>
        </w:rPr>
        <w:t xml:space="preserve"> משרד התרבות והספורט וכל </w:t>
      </w:r>
      <w:r w:rsidR="0077410E">
        <w:rPr>
          <w:rFonts w:hint="cs"/>
          <w:rtl/>
        </w:rPr>
        <w:t xml:space="preserve">עוד אחריותו קיימת </w:t>
      </w:r>
      <w:r>
        <w:rPr>
          <w:rFonts w:hint="cs"/>
          <w:rtl/>
        </w:rPr>
        <w:t>לה</w:t>
      </w:r>
      <w:r w:rsidR="0077410E">
        <w:rPr>
          <w:rFonts w:hint="cs"/>
          <w:rtl/>
        </w:rPr>
        <w:t xml:space="preserve">חזיק בתוקף </w:t>
      </w:r>
      <w:r>
        <w:rPr>
          <w:rFonts w:hint="cs"/>
          <w:rtl/>
        </w:rPr>
        <w:t xml:space="preserve">את פוליסות הביטוח. הספק </w:t>
      </w:r>
      <w:r w:rsidR="0077410E">
        <w:rPr>
          <w:rFonts w:hint="cs"/>
          <w:rtl/>
        </w:rPr>
        <w:t xml:space="preserve"> מתחייב כי פוליסות הביטוח</w:t>
      </w:r>
      <w:r>
        <w:rPr>
          <w:rFonts w:hint="cs"/>
          <w:rtl/>
        </w:rPr>
        <w:t xml:space="preserve"> תחודשנה על ידו מדי שנה בשנה, כל עוד החוזה עם  מדינת ישראל -  משרד התרבות והספורט בתוקף. הספק מתחייב להציג את העתקי הפוליסות המחודשות מאושרות וחתומות ע"י המבטח או אישור חתום על ידי המבטח על חידושן למשרד התרבות והספורט, לכל המאוחר שבועיים לפני סיום תקופת הביטוח.   </w:t>
      </w:r>
    </w:p>
    <w:p w14:paraId="18BF0130" w14:textId="77777777" w:rsidR="00506883" w:rsidRDefault="00506883" w:rsidP="00BE4814">
      <w:pPr>
        <w:numPr>
          <w:ilvl w:val="2"/>
          <w:numId w:val="4"/>
        </w:numPr>
        <w:rPr>
          <w:rtl/>
        </w:rPr>
      </w:pPr>
      <w:r>
        <w:rPr>
          <w:rFonts w:hint="cs"/>
          <w:rtl/>
        </w:rPr>
        <w:t>אין בכל האמור בסעיפי הביטוח כדי לפטור את הספק מכל חובה החלה עליו על פי דין ועל פי חוזה</w:t>
      </w:r>
      <w:r w:rsidR="00BE4814">
        <w:rPr>
          <w:rFonts w:hint="cs"/>
          <w:rtl/>
        </w:rPr>
        <w:t xml:space="preserve"> </w:t>
      </w:r>
      <w:r>
        <w:rPr>
          <w:rFonts w:hint="cs"/>
          <w:rtl/>
        </w:rPr>
        <w:t>זה, ואין לפרש את האמור כוויתור של מדינת ישראל, על כל זכות או סעד המוקנים לה על פי דין ועל פי חוזה זה.</w:t>
      </w:r>
    </w:p>
    <w:p w14:paraId="729D4A61" w14:textId="77777777" w:rsidR="00506883" w:rsidRPr="00655781" w:rsidRDefault="00506883" w:rsidP="00152BC0">
      <w:pPr>
        <w:rPr>
          <w:spacing w:val="6"/>
        </w:rPr>
      </w:pPr>
    </w:p>
    <w:p w14:paraId="173B5112"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r w:rsidRPr="00655781">
        <w:rPr>
          <w:rFonts w:hint="cs"/>
          <w:b/>
          <w:bCs/>
          <w:spacing w:val="-4"/>
          <w:u w:val="single"/>
          <w:rtl/>
        </w:rPr>
        <w:t xml:space="preserve">אחריות </w:t>
      </w:r>
    </w:p>
    <w:p w14:paraId="59A1CD52"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הספק יהא אחראי כלפי המשרד לטיב העבודות, רמתן ואיכותן.</w:t>
      </w:r>
    </w:p>
    <w:p w14:paraId="2F4E9BF4"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14:paraId="75C1BF52"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אחריות הספק תחול גם על כל מעשה ומחדל של מי מיועציו, עובדיו, נציגיו, שלוחיו או הבאים מכוחו או הקשורים עימו בקשר עם התחייבויותיו על פי הסכם זה.</w:t>
      </w:r>
    </w:p>
    <w:p w14:paraId="24D5AB45"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341840EC"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lastRenderedPageBreak/>
        <w:t>למען הסר ספק, מובהר בזה כי הספק יהיה אחראי על פי כל דין לכל נזק לגוף, או רכוש מכל מין וסוג, שייגרם לעובדיו ו/או מי מטעמו בקשר עם ההסכם.</w:t>
      </w:r>
    </w:p>
    <w:p w14:paraId="217F62D2"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אין באישור המשרד ו/או ה</w:t>
      </w:r>
      <w:r>
        <w:rPr>
          <w:rFonts w:hint="cs"/>
          <w:rtl/>
        </w:rPr>
        <w:t>מחלקה</w:t>
      </w:r>
      <w:r w:rsidRPr="00655781">
        <w:rPr>
          <w:rFonts w:hint="cs"/>
          <w:rtl/>
        </w:rPr>
        <w:t xml:space="preserve"> לאופן ביצוע העבודות בהתאם להסכם זה, ו/או במתן הנחיות לספק, כדי לשחרר את הספק מאחריותו המלאה על פי הסכם זה ו/או על פי כל דין.</w:t>
      </w:r>
    </w:p>
    <w:p w14:paraId="2EFED7E6"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pPr>
    </w:p>
    <w:p w14:paraId="01AD6295"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tl/>
        </w:rPr>
      </w:pPr>
      <w:r w:rsidRPr="00655781">
        <w:rPr>
          <w:rFonts w:hint="cs"/>
          <w:b/>
          <w:bCs/>
          <w:spacing w:val="-4"/>
          <w:u w:val="single"/>
          <w:rtl/>
        </w:rPr>
        <w:t>בעלות במסמכים</w:t>
      </w:r>
    </w:p>
    <w:p w14:paraId="73ABA14D"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bookmarkStart w:id="145" w:name="_Ref263606259"/>
      <w:r w:rsidRPr="00655781">
        <w:rPr>
          <w:rFonts w:hint="cs"/>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45"/>
    </w:p>
    <w:p w14:paraId="1A580981"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מתחייב למסור למשרד, לפי דרישתו, בכל עת, העתקים ברורים מכל המסמכים ויתר המידע כאמור בסעיף </w:t>
      </w:r>
      <w:r>
        <w:fldChar w:fldCharType="begin"/>
      </w:r>
      <w:r>
        <w:instrText xml:space="preserve"> REF _Ref263606259 \r \h  \* MERGEFORMAT </w:instrText>
      </w:r>
      <w:r>
        <w:fldChar w:fldCharType="separate"/>
      </w:r>
      <w:r w:rsidR="007B40BC">
        <w:rPr>
          <w:cs/>
        </w:rPr>
        <w:t>‎</w:t>
      </w:r>
      <w:r w:rsidR="007B40BC">
        <w:t>19.1</w:t>
      </w:r>
      <w:r>
        <w:fldChar w:fldCharType="end"/>
      </w:r>
      <w:r w:rsidRPr="00655781">
        <w:rPr>
          <w:rFonts w:hint="cs"/>
          <w:rtl/>
        </w:rPr>
        <w:t xml:space="preserve"> לעיל, וזאת בכל מהלך תקופת ההתקשרות ובכל עת לאחריה.</w:t>
      </w:r>
    </w:p>
    <w:p w14:paraId="3E714E17"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1BCD92FD" w14:textId="77777777" w:rsidR="00152BC0" w:rsidRPr="00655781"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388CA417"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r w:rsidRPr="00655781">
        <w:rPr>
          <w:rFonts w:hint="cs"/>
          <w:b/>
          <w:bCs/>
          <w:spacing w:val="-4"/>
          <w:u w:val="single"/>
          <w:rtl/>
        </w:rPr>
        <w:t>שמירת סודיות</w:t>
      </w:r>
    </w:p>
    <w:p w14:paraId="067FD855"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w:t>
      </w:r>
      <w:r w:rsidRPr="00121EB2">
        <w:rPr>
          <w:rFonts w:hint="cs"/>
          <w:rtl/>
        </w:rPr>
        <w:t>במסגרת זו כלולים: דו"חות, טפסים, מדיה מגנטית ו\או כל צורה אחרת של מידע אחר שתגיע אליו במסגרת ביצוע השירותים עפ"י המכרז.</w:t>
      </w:r>
      <w:r w:rsidRPr="00655781">
        <w:rPr>
          <w:rFonts w:hint="cs"/>
          <w:rtl/>
        </w:rPr>
        <w:t xml:space="preserve">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719ADD6A"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ה</w:t>
      </w:r>
      <w:r>
        <w:rPr>
          <w:rFonts w:hint="cs"/>
          <w:rtl/>
        </w:rPr>
        <w:t>ספק</w:t>
      </w:r>
      <w:r w:rsidRPr="00655781">
        <w:rPr>
          <w:rFonts w:hint="cs"/>
          <w:rtl/>
        </w:rPr>
        <w:t xml:space="preserve">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5D2D0F9C"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24BCC74A"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לא ימסור ידיעה או מידע לאדם שלא יהיה מוסמך לקבלה ללא הרשאה מהמשרד. </w:t>
      </w:r>
    </w:p>
    <w:p w14:paraId="79361FC5"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14:paraId="2C6DCA1E"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w:t>
      </w:r>
      <w:r>
        <w:rPr>
          <w:rFonts w:hint="cs"/>
          <w:rtl/>
        </w:rPr>
        <w:t>ספק</w:t>
      </w:r>
      <w:r w:rsidRPr="00655781">
        <w:rPr>
          <w:rFonts w:hint="cs"/>
          <w:rtl/>
        </w:rPr>
        <w:t xml:space="preserve"> יחזיר למשרד כל חומר שיימס</w:t>
      </w:r>
      <w:r w:rsidRPr="00655781">
        <w:rPr>
          <w:rFonts w:hint="eastAsia"/>
          <w:rtl/>
        </w:rPr>
        <w:t>ר</w:t>
      </w:r>
      <w:r w:rsidRPr="00655781">
        <w:rPr>
          <w:rFonts w:hint="cs"/>
          <w:rtl/>
        </w:rPr>
        <w:t xml:space="preserve"> לו בהקשר לפעילות זו בכל עת שיידר</w:t>
      </w:r>
      <w:r w:rsidRPr="00655781">
        <w:rPr>
          <w:rFonts w:hint="eastAsia"/>
          <w:rtl/>
        </w:rPr>
        <w:t>ש</w:t>
      </w:r>
      <w:r w:rsidRPr="00655781">
        <w:rPr>
          <w:rFonts w:hint="cs"/>
          <w:rtl/>
        </w:rPr>
        <w:t xml:space="preserve"> לכך.</w:t>
      </w:r>
    </w:p>
    <w:p w14:paraId="0AEFBCFD"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על פי דרישת המזמין יציג הספק לנציג המזמין את אמצעי האבטחה שנקט לאבטחת הנתונים ו/או המידע המצויים ברשותו במסגרת מכרז זה. ה</w:t>
      </w:r>
      <w:r>
        <w:rPr>
          <w:rFonts w:hint="cs"/>
          <w:rtl/>
        </w:rPr>
        <w:t>ספק</w:t>
      </w:r>
      <w:r w:rsidRPr="00655781">
        <w:rPr>
          <w:rFonts w:hint="cs"/>
          <w:rtl/>
        </w:rPr>
        <w:t xml:space="preserve"> ידאג למנוע גישה למערכות </w:t>
      </w:r>
      <w:r w:rsidRPr="00655781">
        <w:rPr>
          <w:rFonts w:hint="cs"/>
          <w:rtl/>
        </w:rPr>
        <w:lastRenderedPageBreak/>
        <w:t>המחשב שלו, או המשרתות אותו לצרכי פרויקט זה, ממי שאינו שותף לפרויקט, לא מוסמך לעיין בחומר או במידע המאוחסן במחשב, ו\או שלא חתם על התחייבות לשמירת מידע וסודיות</w:t>
      </w:r>
    </w:p>
    <w:p w14:paraId="2A31F274"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הספק מתחייב להביא </w:t>
      </w:r>
      <w:r w:rsidRPr="00A1439E">
        <w:rPr>
          <w:rFonts w:hint="cs"/>
          <w:rtl/>
        </w:rPr>
        <w:t>לידיעת עובדיו חובה זו של שמירת הסודיות, והעונש על אי-מילויה. הספק מתחייב לחתום בעצמו ולהחתים כל עובד מטעמו על כתב התחייבות לשמירת סודיות, מצורף כנספח ג'3 להסכם זה,</w:t>
      </w:r>
      <w:r w:rsidRPr="00655781">
        <w:rPr>
          <w:rFonts w:hint="cs"/>
          <w:rtl/>
        </w:rPr>
        <w:t xml:space="preserve"> ומהווה חלק בלתי נפרד ממנו.</w:t>
      </w:r>
    </w:p>
    <w:p w14:paraId="592F1CFD" w14:textId="77777777" w:rsidR="00152BC0" w:rsidRPr="00655781" w:rsidRDefault="00152BC0" w:rsidP="00152BC0">
      <w:pPr>
        <w:pStyle w:val="af8"/>
        <w:numPr>
          <w:ilvl w:val="0"/>
          <w:numId w:val="4"/>
        </w:numPr>
        <w:overflowPunct/>
        <w:autoSpaceDE/>
        <w:autoSpaceDN/>
        <w:adjustRightInd/>
        <w:spacing w:before="120"/>
        <w:textAlignment w:val="auto"/>
        <w:rPr>
          <w:b/>
          <w:bCs/>
          <w:spacing w:val="-4"/>
          <w:u w:val="single"/>
        </w:rPr>
      </w:pPr>
      <w:bookmarkStart w:id="146" w:name="_Ref279412279"/>
      <w:r w:rsidRPr="00655781">
        <w:rPr>
          <w:rFonts w:hint="cs"/>
          <w:b/>
          <w:bCs/>
          <w:spacing w:val="-4"/>
          <w:u w:val="single"/>
          <w:rtl/>
        </w:rPr>
        <w:t>זכויות יוצרים</w:t>
      </w:r>
      <w:bookmarkEnd w:id="146"/>
    </w:p>
    <w:p w14:paraId="7F77EF5F" w14:textId="77777777" w:rsidR="00152BC0" w:rsidRPr="00655781" w:rsidRDefault="00152BC0" w:rsidP="00152BC0">
      <w:pPr>
        <w:ind w:left="641"/>
        <w:rPr>
          <w:rFonts w:ascii="David" w:hAnsi="David"/>
          <w:rtl/>
        </w:rPr>
      </w:pPr>
      <w:r w:rsidRPr="00655781">
        <w:rPr>
          <w:rFonts w:ascii="David" w:hAnsi="David"/>
          <w:rtl/>
        </w:rPr>
        <w:t xml:space="preserve">כל זכויות היוצרים </w:t>
      </w:r>
      <w:r w:rsidRPr="00655781">
        <w:rPr>
          <w:rFonts w:ascii="David" w:hAnsi="David" w:hint="cs"/>
          <w:rtl/>
        </w:rPr>
        <w:t>על מערכת המידע והיישומים הממוחשבים, וכל חומר אחר</w:t>
      </w:r>
      <w:r w:rsidRPr="00655781">
        <w:rPr>
          <w:rFonts w:ascii="David" w:hAnsi="David"/>
          <w:rtl/>
        </w:rPr>
        <w:t xml:space="preserve"> אשר </w:t>
      </w:r>
      <w:r w:rsidRPr="00655781">
        <w:rPr>
          <w:rFonts w:ascii="David" w:hAnsi="David" w:hint="cs"/>
          <w:b/>
          <w:bCs/>
          <w:rtl/>
        </w:rPr>
        <w:t>י</w:t>
      </w:r>
      <w:r>
        <w:rPr>
          <w:rFonts w:ascii="David" w:hAnsi="David" w:hint="cs"/>
          <w:b/>
          <w:bCs/>
          <w:rtl/>
        </w:rPr>
        <w:t>י</w:t>
      </w:r>
      <w:r w:rsidRPr="00655781">
        <w:rPr>
          <w:rFonts w:ascii="David" w:hAnsi="David" w:hint="cs"/>
          <w:b/>
          <w:bCs/>
          <w:rtl/>
        </w:rPr>
        <w:t xml:space="preserve">עשה בו שימוש ו/או </w:t>
      </w:r>
      <w:r w:rsidRPr="00655781">
        <w:rPr>
          <w:rFonts w:ascii="David" w:hAnsi="David"/>
          <w:b/>
          <w:bCs/>
          <w:rtl/>
        </w:rPr>
        <w:t xml:space="preserve">יפותח, </w:t>
      </w:r>
      <w:r w:rsidRPr="00655781">
        <w:rPr>
          <w:rFonts w:ascii="David" w:hAnsi="David" w:hint="cs"/>
          <w:b/>
          <w:bCs/>
          <w:rtl/>
        </w:rPr>
        <w:t>יירכ</w:t>
      </w:r>
      <w:r w:rsidRPr="00655781">
        <w:rPr>
          <w:rFonts w:ascii="David" w:hAnsi="David" w:hint="eastAsia"/>
          <w:b/>
          <w:bCs/>
          <w:rtl/>
        </w:rPr>
        <w:t>ש</w:t>
      </w:r>
      <w:r w:rsidRPr="00655781">
        <w:rPr>
          <w:rFonts w:ascii="David" w:hAnsi="David"/>
          <w:b/>
          <w:bCs/>
          <w:rtl/>
        </w:rPr>
        <w:t xml:space="preserve"> או יותא</w:t>
      </w:r>
      <w:r w:rsidRPr="00655781">
        <w:rPr>
          <w:rFonts w:ascii="David" w:hAnsi="David" w:hint="cs"/>
          <w:b/>
          <w:bCs/>
          <w:rtl/>
        </w:rPr>
        <w:t>ם</w:t>
      </w:r>
      <w:r w:rsidRPr="00655781">
        <w:rPr>
          <w:rFonts w:ascii="David" w:hAnsi="David"/>
          <w:rtl/>
        </w:rPr>
        <w:t xml:space="preserve"> </w:t>
      </w:r>
      <w:r w:rsidRPr="00655781">
        <w:rPr>
          <w:rFonts w:ascii="David" w:hAnsi="David" w:hint="cs"/>
          <w:rtl/>
        </w:rPr>
        <w:t>ע</w:t>
      </w:r>
      <w:r>
        <w:rPr>
          <w:rFonts w:ascii="David" w:hAnsi="David" w:hint="cs"/>
          <w:rtl/>
        </w:rPr>
        <w:t>ל-יד</w:t>
      </w:r>
      <w:r w:rsidRPr="00655781">
        <w:rPr>
          <w:rFonts w:ascii="David" w:hAnsi="David" w:hint="cs"/>
          <w:rtl/>
        </w:rPr>
        <w:t xml:space="preserve">י </w:t>
      </w:r>
      <w:r>
        <w:rPr>
          <w:rFonts w:ascii="David" w:hAnsi="David" w:hint="cs"/>
          <w:rtl/>
        </w:rPr>
        <w:t>ה</w:t>
      </w:r>
      <w:r w:rsidRPr="00655781">
        <w:rPr>
          <w:rFonts w:hint="cs"/>
          <w:rtl/>
        </w:rPr>
        <w:t>ספק</w:t>
      </w:r>
      <w:r w:rsidRPr="00655781" w:rsidDel="00EB5CA0">
        <w:rPr>
          <w:rFonts w:ascii="David" w:hAnsi="David" w:hint="cs"/>
          <w:rtl/>
        </w:rPr>
        <w:t xml:space="preserve"> </w:t>
      </w:r>
      <w:r w:rsidRPr="00655781">
        <w:rPr>
          <w:rFonts w:ascii="David" w:hAnsi="David" w:hint="cs"/>
          <w:rtl/>
        </w:rPr>
        <w:t xml:space="preserve">לצורך פרויקט זה, </w:t>
      </w:r>
      <w:r w:rsidRPr="00655781">
        <w:rPr>
          <w:rFonts w:ascii="David" w:hAnsi="David"/>
          <w:rtl/>
        </w:rPr>
        <w:t>יהיו רכושה של המדינה ו</w:t>
      </w:r>
      <w:r w:rsidRPr="00655781">
        <w:rPr>
          <w:rFonts w:ascii="David" w:hAnsi="David" w:hint="cs"/>
          <w:rtl/>
        </w:rPr>
        <w:t>ה</w:t>
      </w:r>
      <w:r w:rsidRPr="00655781">
        <w:rPr>
          <w:rFonts w:hint="cs"/>
          <w:rtl/>
        </w:rPr>
        <w:t>ספק</w:t>
      </w:r>
      <w:r w:rsidRPr="00655781">
        <w:rPr>
          <w:rFonts w:ascii="David" w:hAnsi="David"/>
          <w:rtl/>
        </w:rPr>
        <w:t xml:space="preserve"> מתחייב לפעול כדלקמן:</w:t>
      </w:r>
    </w:p>
    <w:p w14:paraId="37270B12"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655781">
        <w:rPr>
          <w:rFonts w:hint="cs"/>
          <w:rtl/>
        </w:rPr>
        <w:t>מ</w:t>
      </w:r>
      <w:r w:rsidRPr="00655781">
        <w:rPr>
          <w:rtl/>
        </w:rPr>
        <w:t>המשרד.</w:t>
      </w:r>
    </w:p>
    <w:p w14:paraId="6FE0793E"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הספק אינו רשאי לציין את זהותו על גבי דפי המידע. נושא זה כולל: סמלים של הספק, שמו וכל אזכור אחר המזהה אותו, אלא אם קיבל הסכמה לכך בכתב ומראש מה</w:t>
      </w:r>
      <w:r>
        <w:rPr>
          <w:rFonts w:hint="cs"/>
          <w:rtl/>
        </w:rPr>
        <w:t>משרד</w:t>
      </w:r>
      <w:r w:rsidRPr="00655781">
        <w:rPr>
          <w:rFonts w:hint="cs"/>
          <w:rtl/>
        </w:rPr>
        <w:t>.</w:t>
      </w:r>
    </w:p>
    <w:p w14:paraId="11983936"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sidDel="00EB5CA0">
        <w:rPr>
          <w:rtl/>
        </w:rPr>
        <w:t xml:space="preserve"> </w:t>
      </w:r>
      <w:r w:rsidRPr="00655781">
        <w:rPr>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17D77F7F"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ספק</w:t>
      </w:r>
      <w:r w:rsidRPr="00655781">
        <w:rPr>
          <w:rtl/>
        </w:rPr>
        <w:t xml:space="preserve"> מצהיר כי לא הפר/יפר כל זכות יוצרים ו/או פטנט ו/או סוד מסחרי </w:t>
      </w:r>
      <w:r w:rsidRPr="00655781">
        <w:rPr>
          <w:rFonts w:hint="cs"/>
          <w:rtl/>
        </w:rPr>
        <w:t xml:space="preserve">ו/או מידע </w:t>
      </w:r>
      <w:r w:rsidRPr="00655781">
        <w:rPr>
          <w:rtl/>
        </w:rPr>
        <w:t>כלשהו במהלך ביצוע התח</w:t>
      </w:r>
      <w:r w:rsidRPr="00655781">
        <w:rPr>
          <w:rFonts w:hint="cs"/>
          <w:rtl/>
        </w:rPr>
        <w:t>י</w:t>
      </w:r>
      <w:r w:rsidRPr="00655781">
        <w:rPr>
          <w:rtl/>
        </w:rPr>
        <w:t>יבויות עפ"י מכרז זה.</w:t>
      </w:r>
    </w:p>
    <w:p w14:paraId="4142EB6D"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bookmarkStart w:id="147" w:name="_Ref294521795"/>
      <w:r w:rsidRPr="00655781">
        <w:rPr>
          <w:rtl/>
        </w:rPr>
        <w:t>הוגשה</w:t>
      </w:r>
      <w:r>
        <w:rPr>
          <w:rtl/>
        </w:rPr>
        <w:t xml:space="preserve"> תביעה נגד המשרד לפיה חומר מסוי</w:t>
      </w:r>
      <w:r w:rsidRPr="00655781">
        <w:rPr>
          <w:rtl/>
        </w:rPr>
        <w:t>ם כלשהו, אשר המשרד יעשה בו שימוש לפי מכרז זה, מפר זכויות יוצרים מתחייב ה</w:t>
      </w:r>
      <w:r w:rsidRPr="00655781">
        <w:rPr>
          <w:rFonts w:hint="cs"/>
          <w:rtl/>
        </w:rPr>
        <w:t>ספק</w:t>
      </w:r>
      <w:r w:rsidRPr="00655781">
        <w:rPr>
          <w:rtl/>
        </w:rPr>
        <w:t xml:space="preserve"> לשפות את המשרד עם דרי</w:t>
      </w:r>
      <w:r>
        <w:rPr>
          <w:rtl/>
        </w:rPr>
        <w:t>שה ראשונה, בגין כל הסכומים שיחו</w:t>
      </w:r>
      <w:r w:rsidRPr="00655781">
        <w:rPr>
          <w:rtl/>
        </w:rPr>
        <w:t>יב לשלם בגין התביעה האמורה, וכן להחליף על חשבונו את החומר המפר בחומר אחר שאינו מפר.</w:t>
      </w:r>
      <w:bookmarkEnd w:id="147"/>
    </w:p>
    <w:p w14:paraId="3F4E889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במידה וה</w:t>
      </w:r>
      <w:r w:rsidRPr="00655781">
        <w:rPr>
          <w:rFonts w:hint="cs"/>
          <w:rtl/>
        </w:rPr>
        <w:t>ספק</w:t>
      </w:r>
      <w:r>
        <w:rPr>
          <w:rtl/>
        </w:rPr>
        <w:t xml:space="preserve"> משתמש</w:t>
      </w:r>
      <w:r>
        <w:rPr>
          <w:rFonts w:hint="cs"/>
          <w:rtl/>
        </w:rPr>
        <w:t xml:space="preserve"> </w:t>
      </w:r>
      <w:r w:rsidRPr="00655781">
        <w:rPr>
          <w:rtl/>
        </w:rPr>
        <w:t>בחומרים של בעלי זכויות אחרים לצורך הפעלת המ</w:t>
      </w:r>
      <w:r w:rsidRPr="00655781">
        <w:rPr>
          <w:rFonts w:hint="cs"/>
          <w:rtl/>
        </w:rPr>
        <w:t>כר</w:t>
      </w:r>
      <w:r w:rsidRPr="00655781">
        <w:rPr>
          <w:rtl/>
        </w:rPr>
        <w:t>ז ותוכניות העבודה שלו, עליו לקבל היתר לשימוש בחומרים אלו.</w:t>
      </w:r>
    </w:p>
    <w:p w14:paraId="42DAFA72"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אם ההיתר כרוך בתשלום, יבצע זאת ה</w:t>
      </w:r>
      <w:r w:rsidRPr="00655781">
        <w:rPr>
          <w:rFonts w:hint="cs"/>
          <w:rtl/>
        </w:rPr>
        <w:t>ספק</w:t>
      </w:r>
      <w:r w:rsidRPr="00655781">
        <w:rPr>
          <w:rtl/>
        </w:rPr>
        <w:t xml:space="preserve"> על חשבונו.</w:t>
      </w:r>
    </w:p>
    <w:p w14:paraId="65C6CF56"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170D13FA"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6BC4095A"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המשרד יהיה רשאי לדרוש הכנסת שינויים והתאמות במסגרת הפרויקט. במקרה זה יעביר הספק את הזכויות על התוכנות המתאימות, לידי המשרד.</w:t>
      </w:r>
    </w:p>
    <w:p w14:paraId="5AA7AFFD"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בתום ההתקשרות או מיד עם דרישה ראשונה של המשרד בכתב, יעביר ה</w:t>
      </w:r>
      <w:r w:rsidRPr="00655781">
        <w:rPr>
          <w:rFonts w:hint="cs"/>
          <w:rtl/>
        </w:rPr>
        <w:t>ספק</w:t>
      </w:r>
      <w:r w:rsidRPr="00655781">
        <w:rPr>
          <w:rtl/>
        </w:rPr>
        <w:t xml:space="preserve"> את כל התוכניות</w:t>
      </w:r>
      <w:r w:rsidRPr="00655781">
        <w:rPr>
          <w:rFonts w:hint="cs"/>
          <w:rtl/>
        </w:rPr>
        <w:t xml:space="preserve">, התוכנות, יישומים ממוחשבים וכל חומר </w:t>
      </w:r>
      <w:r w:rsidRPr="00655781">
        <w:rPr>
          <w:rtl/>
        </w:rPr>
        <w:t xml:space="preserve">שבידו או בידי עובדיו, עובדים וכל </w:t>
      </w:r>
      <w:r w:rsidRPr="00655781">
        <w:rPr>
          <w:rFonts w:hint="cs"/>
          <w:rtl/>
        </w:rPr>
        <w:t>ספק</w:t>
      </w:r>
      <w:r w:rsidRPr="00655781">
        <w:rPr>
          <w:rtl/>
        </w:rPr>
        <w:t xml:space="preserve"> שירותים אחר, המועסקים במסגרת הפרויקט, לידי ה</w:t>
      </w:r>
      <w:r w:rsidRPr="00655781">
        <w:rPr>
          <w:rFonts w:hint="cs"/>
          <w:rtl/>
        </w:rPr>
        <w:t>משרד</w:t>
      </w:r>
      <w:r w:rsidRPr="00655781">
        <w:rPr>
          <w:rtl/>
        </w:rPr>
        <w:t>.</w:t>
      </w:r>
    </w:p>
    <w:p w14:paraId="6E176522"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ה</w:t>
      </w:r>
      <w:r>
        <w:rPr>
          <w:rtl/>
        </w:rPr>
        <w:t>ספק</w:t>
      </w:r>
      <w:r w:rsidRPr="00655781">
        <w:rPr>
          <w:rtl/>
        </w:rPr>
        <w:t xml:space="preserve"> י</w:t>
      </w:r>
      <w:r w:rsidRPr="00655781">
        <w:rPr>
          <w:rFonts w:hint="cs"/>
          <w:rtl/>
        </w:rPr>
        <w:t>י</w:t>
      </w:r>
      <w:r w:rsidRPr="00655781">
        <w:rPr>
          <w:rtl/>
        </w:rPr>
        <w:t xml:space="preserve">דרש לעגן את זכויות המדינה, </w:t>
      </w:r>
      <w:r w:rsidRPr="00655781">
        <w:rPr>
          <w:rFonts w:hint="cs"/>
          <w:rtl/>
        </w:rPr>
        <w:t>משרד התרבות והספורט</w:t>
      </w:r>
      <w:r w:rsidRPr="00655781">
        <w:rPr>
          <w:rtl/>
        </w:rPr>
        <w:t>, בהתקשרויות החוזיות שלו עם עובדיו, כותבי התוכניות ו</w:t>
      </w:r>
      <w:r w:rsidRPr="00655781">
        <w:rPr>
          <w:rFonts w:hint="cs"/>
          <w:rtl/>
        </w:rPr>
        <w:t>קבלנים</w:t>
      </w:r>
      <w:r w:rsidRPr="00655781">
        <w:rPr>
          <w:rtl/>
        </w:rPr>
        <w:t xml:space="preserve"> שיופעלו על ידו לביצוע השירותים נושא מכרז זה.</w:t>
      </w:r>
    </w:p>
    <w:p w14:paraId="128FBC9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על הספק למסור למשרד פרטים מלאים של כל מידע המהווה תוצאה של ביצוע העבודות </w:t>
      </w:r>
      <w:r w:rsidRPr="00655781">
        <w:rPr>
          <w:rFonts w:hint="cs"/>
          <w:rtl/>
        </w:rPr>
        <w:lastRenderedPageBreak/>
        <w:t>(כולל כל המצאה או התפתחות שנעשו או שנוצרו על ידי הספק ו/או עובדיו) במשך תקופת ההתקשרות או תוך 6 חודשים מיום סיומה.</w:t>
      </w:r>
    </w:p>
    <w:p w14:paraId="2F42D4C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בעת סיום ביצוע העבודות על פי הסכם זה, הספק מתחייב להמחות את כל הזכויות לרבות זכויות היוצרים למשרד, ללא תמורה נוספת כלשהי.</w:t>
      </w:r>
    </w:p>
    <w:p w14:paraId="31E9D406" w14:textId="77777777" w:rsidR="00152BC0" w:rsidRPr="00655781" w:rsidRDefault="00152BC0" w:rsidP="00152BC0">
      <w:pPr>
        <w:pStyle w:val="af8"/>
        <w:ind w:left="1361"/>
        <w:rPr>
          <w:spacing w:val="6"/>
          <w:rtl/>
        </w:rPr>
      </w:pPr>
    </w:p>
    <w:p w14:paraId="7277BC13"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bookmarkStart w:id="148" w:name="_Ref263611857"/>
      <w:r w:rsidRPr="00655781">
        <w:rPr>
          <w:rFonts w:hint="cs"/>
          <w:b/>
          <w:bCs/>
          <w:spacing w:val="-4"/>
          <w:u w:val="single"/>
          <w:rtl/>
        </w:rPr>
        <w:t>סעיפים יסודיים ופיצוי מוסכם</w:t>
      </w:r>
      <w:bookmarkEnd w:id="148"/>
    </w:p>
    <w:p w14:paraId="76771332"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מ</w:t>
      </w:r>
      <w:r w:rsidRPr="00655781">
        <w:rPr>
          <w:rtl/>
        </w:rPr>
        <w:t>וסכם</w:t>
      </w:r>
      <w:r w:rsidRPr="00655781">
        <w:rPr>
          <w:rFonts w:hint="cs"/>
          <w:rtl/>
        </w:rPr>
        <w:t>,</w:t>
      </w:r>
      <w:r w:rsidRPr="00655781">
        <w:rPr>
          <w:rtl/>
        </w:rPr>
        <w:t xml:space="preserve"> כי סעיפי</w:t>
      </w:r>
      <w:r w:rsidRPr="00655781">
        <w:rPr>
          <w:rFonts w:hint="cs"/>
          <w:rtl/>
        </w:rPr>
        <w:t xml:space="preserve">ם </w:t>
      </w:r>
      <w:r>
        <w:fldChar w:fldCharType="begin"/>
      </w:r>
      <w:r>
        <w:instrText xml:space="preserve"> REF _Ref279412183 \r \h  \* MERGEFORMAT </w:instrText>
      </w:r>
      <w:r>
        <w:fldChar w:fldCharType="separate"/>
      </w:r>
      <w:r w:rsidR="007B40BC">
        <w:rPr>
          <w:cs/>
        </w:rPr>
        <w:t>‎</w:t>
      </w:r>
      <w:r w:rsidR="007B40BC">
        <w:t>3</w:t>
      </w:r>
      <w:r>
        <w:fldChar w:fldCharType="end"/>
      </w:r>
      <w:r w:rsidRPr="00D07AEE">
        <w:rPr>
          <w:rFonts w:hint="cs"/>
          <w:rtl/>
        </w:rPr>
        <w:t>-</w:t>
      </w:r>
      <w:r>
        <w:fldChar w:fldCharType="begin"/>
      </w:r>
      <w:r>
        <w:instrText xml:space="preserve"> REF _Ref279412198 \r \h  \* MERGEFORMAT </w:instrText>
      </w:r>
      <w:r>
        <w:fldChar w:fldCharType="separate"/>
      </w:r>
      <w:r w:rsidR="007B40BC">
        <w:rPr>
          <w:cs/>
        </w:rPr>
        <w:t>‎</w:t>
      </w:r>
      <w:r w:rsidR="007B40BC">
        <w:t>5</w:t>
      </w:r>
      <w:r>
        <w:fldChar w:fldCharType="end"/>
      </w:r>
      <w:r w:rsidRPr="00D07AEE">
        <w:rPr>
          <w:rFonts w:hint="cs"/>
          <w:rtl/>
        </w:rPr>
        <w:t xml:space="preserve">, </w:t>
      </w:r>
      <w:r>
        <w:fldChar w:fldCharType="begin"/>
      </w:r>
      <w:r>
        <w:instrText xml:space="preserve"> REF _Ref279412214 \r \h  \* MERGEFORMAT </w:instrText>
      </w:r>
      <w:r>
        <w:fldChar w:fldCharType="separate"/>
      </w:r>
      <w:r w:rsidR="007B40BC">
        <w:rPr>
          <w:cs/>
        </w:rPr>
        <w:t>‎</w:t>
      </w:r>
      <w:r w:rsidR="007B40BC">
        <w:t>7</w:t>
      </w:r>
      <w:r>
        <w:fldChar w:fldCharType="end"/>
      </w:r>
      <w:r w:rsidRPr="00D07AEE">
        <w:rPr>
          <w:rFonts w:hint="cs"/>
          <w:rtl/>
        </w:rPr>
        <w:t>-</w:t>
      </w:r>
      <w:r>
        <w:fldChar w:fldCharType="begin"/>
      </w:r>
      <w:r>
        <w:instrText xml:space="preserve"> REF _Ref279412228 \r \h  \* MERGEFORMAT </w:instrText>
      </w:r>
      <w:r>
        <w:fldChar w:fldCharType="separate"/>
      </w:r>
      <w:r w:rsidR="007B40BC">
        <w:rPr>
          <w:cs/>
        </w:rPr>
        <w:t>‎</w:t>
      </w:r>
      <w:r w:rsidR="007B40BC">
        <w:t>9</w:t>
      </w:r>
      <w:r>
        <w:fldChar w:fldCharType="end"/>
      </w:r>
      <w:r w:rsidRPr="00D07AEE">
        <w:rPr>
          <w:rFonts w:hint="cs"/>
          <w:rtl/>
        </w:rPr>
        <w:t xml:space="preserve">, </w:t>
      </w:r>
      <w:r>
        <w:fldChar w:fldCharType="begin"/>
      </w:r>
      <w:r>
        <w:instrText xml:space="preserve"> REF _Ref279412244 \r \h  \* MERGEFORMAT </w:instrText>
      </w:r>
      <w:r>
        <w:fldChar w:fldCharType="separate"/>
      </w:r>
      <w:r w:rsidR="007B40BC">
        <w:rPr>
          <w:cs/>
        </w:rPr>
        <w:t>‎</w:t>
      </w:r>
      <w:r w:rsidR="007B40BC">
        <w:t>11</w:t>
      </w:r>
      <w:r>
        <w:fldChar w:fldCharType="end"/>
      </w:r>
      <w:r w:rsidRPr="00D07AEE">
        <w:rPr>
          <w:rFonts w:hint="cs"/>
          <w:rtl/>
        </w:rPr>
        <w:t xml:space="preserve">, </w:t>
      </w:r>
      <w:r>
        <w:fldChar w:fldCharType="begin"/>
      </w:r>
      <w:r>
        <w:instrText xml:space="preserve"> REF _Ref279412264 \r \h  \* MERGEFORMAT </w:instrText>
      </w:r>
      <w:r>
        <w:fldChar w:fldCharType="separate"/>
      </w:r>
      <w:r w:rsidR="007B40BC">
        <w:rPr>
          <w:cs/>
        </w:rPr>
        <w:t>‎</w:t>
      </w:r>
      <w:r w:rsidR="007B40BC">
        <w:t>14</w:t>
      </w:r>
      <w:r>
        <w:fldChar w:fldCharType="end"/>
      </w:r>
      <w:r w:rsidRPr="00D07AEE">
        <w:rPr>
          <w:rFonts w:hint="cs"/>
          <w:rtl/>
        </w:rPr>
        <w:t>-</w:t>
      </w:r>
      <w:r>
        <w:fldChar w:fldCharType="begin"/>
      </w:r>
      <w:r>
        <w:instrText xml:space="preserve"> REF _Ref279412279 \r \h  \* MERGEFORMAT </w:instrText>
      </w:r>
      <w:r>
        <w:fldChar w:fldCharType="separate"/>
      </w:r>
      <w:r w:rsidR="007B40BC">
        <w:rPr>
          <w:cs/>
        </w:rPr>
        <w:t>‎</w:t>
      </w:r>
      <w:r w:rsidR="007B40BC">
        <w:t>21</w:t>
      </w:r>
      <w:r>
        <w:fldChar w:fldCharType="end"/>
      </w:r>
      <w:r w:rsidRPr="00655781">
        <w:rPr>
          <w:rFonts w:hint="cs"/>
          <w:rtl/>
        </w:rPr>
        <w:t xml:space="preserve"> </w:t>
      </w:r>
      <w:r w:rsidRPr="00655781">
        <w:rPr>
          <w:rtl/>
        </w:rPr>
        <w:t>להסכם זה הינם תנאים עיקריים ויסודיים</w:t>
      </w:r>
      <w:r w:rsidRPr="00655781">
        <w:rPr>
          <w:rFonts w:hint="cs"/>
          <w:rtl/>
        </w:rPr>
        <w:t xml:space="preserve"> </w:t>
      </w:r>
      <w:r w:rsidRPr="00655781">
        <w:rPr>
          <w:rtl/>
        </w:rPr>
        <w:t>בהסכם</w:t>
      </w:r>
      <w:r w:rsidRPr="00655781">
        <w:rPr>
          <w:rFonts w:hint="cs"/>
          <w:rtl/>
        </w:rPr>
        <w:t xml:space="preserve"> </w:t>
      </w:r>
      <w:r w:rsidRPr="00655781">
        <w:rPr>
          <w:rtl/>
        </w:rPr>
        <w:t>והפרתם תחשב כהפרה יסודית, וזאת מב</w:t>
      </w:r>
      <w:r w:rsidRPr="00655781">
        <w:rPr>
          <w:rFonts w:hint="cs"/>
          <w:rtl/>
        </w:rPr>
        <w:t xml:space="preserve">לי </w:t>
      </w:r>
      <w:r w:rsidRPr="00655781">
        <w:rPr>
          <w:rtl/>
        </w:rPr>
        <w:t>לגרוע מזכות ה</w:t>
      </w:r>
      <w:r w:rsidRPr="00655781">
        <w:rPr>
          <w:rFonts w:hint="cs"/>
          <w:rtl/>
        </w:rPr>
        <w:t xml:space="preserve">משרד </w:t>
      </w:r>
      <w:r w:rsidRPr="00655781">
        <w:rPr>
          <w:rtl/>
        </w:rPr>
        <w:t>לכל סעד</w:t>
      </w:r>
      <w:r w:rsidRPr="00655781">
        <w:rPr>
          <w:rFonts w:hint="cs"/>
          <w:rtl/>
        </w:rPr>
        <w:t xml:space="preserve"> </w:t>
      </w:r>
      <w:r w:rsidRPr="00655781">
        <w:rPr>
          <w:rtl/>
        </w:rPr>
        <w:t>ותרופה אחרים</w:t>
      </w:r>
      <w:r w:rsidRPr="00655781">
        <w:rPr>
          <w:rFonts w:hint="cs"/>
          <w:rtl/>
        </w:rPr>
        <w:t xml:space="preserve"> על פי כל דין</w:t>
      </w:r>
      <w:r w:rsidRPr="00655781">
        <w:rPr>
          <w:rtl/>
        </w:rPr>
        <w:t>.</w:t>
      </w:r>
      <w:r w:rsidRPr="00655781">
        <w:rPr>
          <w:rFonts w:hint="cs"/>
          <w:rtl/>
        </w:rPr>
        <w:t xml:space="preserve"> כן יוכל המשרד לחלט את הערבות הבנקאית ולגבות ממנו את סכום הפיצוי בדרך זו או בכל דרך חוקית אחרת.</w:t>
      </w:r>
    </w:p>
    <w:p w14:paraId="51284D63"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מבלי לגרוע מהאמור במכרז, בכל מקרה בו לא יבצע ה</w:t>
      </w:r>
      <w:r>
        <w:rPr>
          <w:rFonts w:hint="cs"/>
          <w:rtl/>
        </w:rPr>
        <w:t>ספק</w:t>
      </w:r>
      <w:r w:rsidRPr="00655781">
        <w:rPr>
          <w:rFonts w:hint="cs"/>
          <w:rtl/>
        </w:rPr>
        <w:t xml:space="preserve"> את הפעילות כנדרש ובאיכות הנדרשת או יפר ה</w:t>
      </w:r>
      <w:r>
        <w:rPr>
          <w:rFonts w:hint="cs"/>
          <w:rtl/>
        </w:rPr>
        <w:t>ספק</w:t>
      </w:r>
      <w:r w:rsidRPr="00655781">
        <w:rPr>
          <w:rFonts w:hint="cs"/>
          <w:rtl/>
        </w:rPr>
        <w:t xml:space="preserve"> את הוראות מסמכי המכרז, עפ"י המפורט להלן המשרד רשאי לדרוש את הפיצוי המוסכם וה</w:t>
      </w:r>
      <w:r>
        <w:rPr>
          <w:rFonts w:hint="cs"/>
          <w:rtl/>
        </w:rPr>
        <w:t>ספק</w:t>
      </w:r>
      <w:r w:rsidRPr="00655781">
        <w:rPr>
          <w:rFonts w:hint="cs"/>
          <w:rtl/>
        </w:rPr>
        <w:t xml:space="preserve"> יהיה מחויב בתשלום פיצוי מוסכם.</w:t>
      </w:r>
      <w:r>
        <w:rPr>
          <w:rFonts w:hint="cs"/>
          <w:rtl/>
        </w:rPr>
        <w:t xml:space="preserve"> סכום הפיצוי המוסכם ינוכה מהתשלום לספק.</w:t>
      </w:r>
    </w:p>
    <w:p w14:paraId="122DC248" w14:textId="77777777" w:rsidR="00152BC0" w:rsidRPr="00655781" w:rsidRDefault="00152BC0" w:rsidP="00861805">
      <w:pPr>
        <w:pStyle w:val="aff"/>
        <w:widowControl w:val="0"/>
        <w:numPr>
          <w:ilvl w:val="1"/>
          <w:numId w:val="4"/>
        </w:numPr>
        <w:tabs>
          <w:tab w:val="clear" w:pos="1117"/>
          <w:tab w:val="clear" w:pos="1701"/>
          <w:tab w:val="clear" w:pos="2268"/>
          <w:tab w:val="clear" w:pos="2835"/>
          <w:tab w:val="clear" w:pos="6804"/>
          <w:tab w:val="clear" w:pos="7371"/>
          <w:tab w:val="clear" w:pos="7938"/>
        </w:tabs>
        <w:spacing w:after="120" w:line="360" w:lineRule="auto"/>
      </w:pPr>
      <w:r w:rsidRPr="00655781">
        <w:rPr>
          <w:rFonts w:hint="cs"/>
          <w:rtl/>
        </w:rPr>
        <w:t>האירועים לגביהם תישקל הטלת פיצוי מוסכם:</w:t>
      </w:r>
    </w:p>
    <w:tbl>
      <w:tblPr>
        <w:bidiVisual/>
        <w:tblW w:w="8998"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212"/>
        <w:gridCol w:w="4253"/>
      </w:tblGrid>
      <w:tr w:rsidR="0093520F" w:rsidRPr="00655781" w14:paraId="0816FC92" w14:textId="77777777" w:rsidTr="00941B0C">
        <w:trPr>
          <w:cantSplit/>
        </w:trPr>
        <w:tc>
          <w:tcPr>
            <w:tcW w:w="4745" w:type="dxa"/>
            <w:gridSpan w:val="2"/>
            <w:tcBorders>
              <w:top w:val="single" w:sz="18" w:space="0" w:color="auto"/>
              <w:left w:val="single" w:sz="18" w:space="0" w:color="auto"/>
              <w:bottom w:val="single" w:sz="18" w:space="0" w:color="auto"/>
            </w:tcBorders>
            <w:shd w:val="pct5" w:color="auto" w:fill="auto"/>
          </w:tcPr>
          <w:p w14:paraId="00830C8B" w14:textId="77777777" w:rsidR="00152BC0" w:rsidRPr="00655781" w:rsidRDefault="00152BC0" w:rsidP="004C2B23">
            <w:pPr>
              <w:spacing w:line="276" w:lineRule="auto"/>
              <w:jc w:val="center"/>
              <w:rPr>
                <w:b/>
                <w:bCs/>
                <w:rtl/>
              </w:rPr>
            </w:pPr>
            <w:r w:rsidRPr="00655781">
              <w:rPr>
                <w:rFonts w:hint="cs"/>
                <w:b/>
                <w:bCs/>
                <w:rtl/>
              </w:rPr>
              <w:t>אירוע</w:t>
            </w:r>
          </w:p>
        </w:tc>
        <w:tc>
          <w:tcPr>
            <w:tcW w:w="4253" w:type="dxa"/>
            <w:tcBorders>
              <w:top w:val="single" w:sz="18" w:space="0" w:color="auto"/>
              <w:bottom w:val="single" w:sz="18" w:space="0" w:color="auto"/>
              <w:right w:val="single" w:sz="18" w:space="0" w:color="auto"/>
            </w:tcBorders>
            <w:shd w:val="pct5" w:color="auto" w:fill="auto"/>
          </w:tcPr>
          <w:p w14:paraId="3E84CF71" w14:textId="77777777" w:rsidR="00152BC0" w:rsidRPr="00655781" w:rsidRDefault="00152BC0" w:rsidP="004C2B23">
            <w:pPr>
              <w:spacing w:line="276" w:lineRule="auto"/>
              <w:jc w:val="center"/>
              <w:rPr>
                <w:b/>
                <w:bCs/>
                <w:rtl/>
              </w:rPr>
            </w:pPr>
            <w:r w:rsidRPr="00655781">
              <w:rPr>
                <w:rFonts w:hint="cs"/>
                <w:b/>
                <w:bCs/>
                <w:rtl/>
              </w:rPr>
              <w:t>פיצוי מוסכם</w:t>
            </w:r>
          </w:p>
        </w:tc>
      </w:tr>
      <w:tr w:rsidR="00B27573" w:rsidRPr="00655781" w14:paraId="4498F275" w14:textId="77777777" w:rsidTr="00941B0C">
        <w:tc>
          <w:tcPr>
            <w:tcW w:w="533" w:type="dxa"/>
            <w:tcBorders>
              <w:top w:val="single" w:sz="18" w:space="0" w:color="auto"/>
              <w:left w:val="single" w:sz="18" w:space="0" w:color="auto"/>
              <w:bottom w:val="single" w:sz="4" w:space="0" w:color="auto"/>
            </w:tcBorders>
          </w:tcPr>
          <w:p w14:paraId="74E415CC" w14:textId="77777777" w:rsidR="00B27573" w:rsidRPr="00655781" w:rsidRDefault="00B27573" w:rsidP="00836A6A">
            <w:pPr>
              <w:numPr>
                <w:ilvl w:val="3"/>
                <w:numId w:val="21"/>
              </w:numPr>
              <w:ind w:right="0"/>
            </w:pPr>
          </w:p>
        </w:tc>
        <w:tc>
          <w:tcPr>
            <w:tcW w:w="4212" w:type="dxa"/>
            <w:tcBorders>
              <w:top w:val="single" w:sz="18" w:space="0" w:color="auto"/>
              <w:bottom w:val="single" w:sz="4" w:space="0" w:color="auto"/>
            </w:tcBorders>
          </w:tcPr>
          <w:p w14:paraId="6D252C1E" w14:textId="77777777" w:rsidR="00B27573" w:rsidRPr="00655781" w:rsidRDefault="00B27573" w:rsidP="001B57C1">
            <w:r>
              <w:rPr>
                <w:rFonts w:hint="cs"/>
                <w:rtl/>
              </w:rPr>
              <w:t>א</w:t>
            </w:r>
            <w:r w:rsidR="005534B3">
              <w:rPr>
                <w:rFonts w:hint="cs"/>
                <w:rtl/>
              </w:rPr>
              <w:t>י</w:t>
            </w:r>
            <w:r>
              <w:rPr>
                <w:rFonts w:hint="cs"/>
                <w:rtl/>
              </w:rPr>
              <w:t>חור של חו</w:t>
            </w:r>
            <w:r w:rsidR="000D1A23">
              <w:rPr>
                <w:rFonts w:hint="cs"/>
                <w:rtl/>
              </w:rPr>
              <w:t xml:space="preserve">דש בהגשת </w:t>
            </w:r>
            <w:r w:rsidR="005534B3" w:rsidRPr="00941B0C">
              <w:rPr>
                <w:b/>
                <w:bCs/>
                <w:rtl/>
              </w:rPr>
              <w:t>5</w:t>
            </w:r>
            <w:r w:rsidR="005534B3">
              <w:rPr>
                <w:rFonts w:hint="cs"/>
                <w:rtl/>
              </w:rPr>
              <w:t>%</w:t>
            </w:r>
            <w:r w:rsidR="000D1A23">
              <w:rPr>
                <w:rFonts w:hint="cs"/>
                <w:rtl/>
              </w:rPr>
              <w:t xml:space="preserve"> ומעלה</w:t>
            </w:r>
            <w:r>
              <w:rPr>
                <w:rFonts w:hint="cs"/>
                <w:rtl/>
              </w:rPr>
              <w:t xml:space="preserve"> </w:t>
            </w:r>
            <w:r w:rsidR="005534B3">
              <w:rPr>
                <w:rFonts w:hint="cs"/>
                <w:rtl/>
              </w:rPr>
              <w:t>מ</w:t>
            </w:r>
            <w:r>
              <w:rPr>
                <w:rFonts w:hint="cs"/>
                <w:rtl/>
              </w:rPr>
              <w:t>דוחות תחילת השנה</w:t>
            </w:r>
            <w:r w:rsidR="000D1A23">
              <w:rPr>
                <w:rFonts w:hint="cs"/>
                <w:rtl/>
              </w:rPr>
              <w:t xml:space="preserve"> של הספריות, המפורטים ב</w:t>
            </w:r>
            <w:r>
              <w:rPr>
                <w:rFonts w:hint="cs"/>
                <w:rtl/>
              </w:rPr>
              <w:t xml:space="preserve">סעיף </w:t>
            </w:r>
            <w:r w:rsidR="000D1A23">
              <w:rPr>
                <w:rtl/>
              </w:rPr>
              <w:fldChar w:fldCharType="begin"/>
            </w:r>
            <w:r w:rsidR="000D1A23">
              <w:rPr>
                <w:rtl/>
              </w:rPr>
              <w:instrText xml:space="preserve"> </w:instrText>
            </w:r>
            <w:r w:rsidR="000D1A23">
              <w:rPr>
                <w:rFonts w:hint="cs"/>
              </w:rPr>
              <w:instrText>REF</w:instrText>
            </w:r>
            <w:r w:rsidR="000D1A23">
              <w:rPr>
                <w:rFonts w:hint="cs"/>
                <w:rtl/>
              </w:rPr>
              <w:instrText xml:space="preserve"> _</w:instrText>
            </w:r>
            <w:r w:rsidR="000D1A23">
              <w:rPr>
                <w:rFonts w:hint="cs"/>
              </w:rPr>
              <w:instrText>Ref373699353 \r \h</w:instrText>
            </w:r>
            <w:r w:rsidR="000D1A23">
              <w:rPr>
                <w:rtl/>
              </w:rPr>
              <w:instrText xml:space="preserve">  \* </w:instrText>
            </w:r>
            <w:r w:rsidR="000D1A23">
              <w:instrText>MERGEFORMAT</w:instrText>
            </w:r>
            <w:r w:rsidR="000D1A23">
              <w:rPr>
                <w:rtl/>
              </w:rPr>
              <w:instrText xml:space="preserve"> </w:instrText>
            </w:r>
            <w:r w:rsidR="000D1A23">
              <w:rPr>
                <w:rtl/>
              </w:rPr>
            </w:r>
            <w:r w:rsidR="000D1A23">
              <w:rPr>
                <w:rtl/>
              </w:rPr>
              <w:fldChar w:fldCharType="separate"/>
            </w:r>
            <w:r w:rsidR="007B40BC">
              <w:rPr>
                <w:cs/>
              </w:rPr>
              <w:t>‎</w:t>
            </w:r>
            <w:r w:rsidR="007B40BC" w:rsidRPr="007B40BC">
              <w:rPr>
                <w:b/>
                <w:bCs/>
              </w:rPr>
              <w:t>1.3</w:t>
            </w:r>
            <w:r w:rsidR="000D1A23">
              <w:rPr>
                <w:rtl/>
              </w:rPr>
              <w:fldChar w:fldCharType="end"/>
            </w:r>
            <w:r w:rsidR="000D1A23">
              <w:rPr>
                <w:rFonts w:hint="cs"/>
                <w:rtl/>
              </w:rPr>
              <w:t xml:space="preserve"> למפרט השירותים (נספח א'1) המצורף.</w:t>
            </w:r>
            <w:r>
              <w:rPr>
                <w:rFonts w:hint="cs"/>
                <w:rtl/>
              </w:rPr>
              <w:t xml:space="preserve"> </w:t>
            </w:r>
          </w:p>
        </w:tc>
        <w:tc>
          <w:tcPr>
            <w:tcW w:w="4253" w:type="dxa"/>
            <w:tcBorders>
              <w:top w:val="single" w:sz="18" w:space="0" w:color="auto"/>
              <w:bottom w:val="single" w:sz="4" w:space="0" w:color="auto"/>
              <w:right w:val="single" w:sz="18" w:space="0" w:color="auto"/>
            </w:tcBorders>
          </w:tcPr>
          <w:p w14:paraId="461A6239" w14:textId="77777777" w:rsidR="00B27573" w:rsidRDefault="000838D6" w:rsidP="00941B0C">
            <w:pPr>
              <w:jc w:val="left"/>
              <w:rPr>
                <w:rtl/>
              </w:rPr>
            </w:pPr>
            <w:r w:rsidRPr="00941B0C">
              <w:rPr>
                <w:b/>
                <w:bCs/>
                <w:rtl/>
              </w:rPr>
              <w:t>5,000</w:t>
            </w:r>
            <w:r>
              <w:rPr>
                <w:rFonts w:hint="cs"/>
                <w:rtl/>
              </w:rPr>
              <w:t xml:space="preserve"> </w:t>
            </w:r>
            <w:r w:rsidR="00B27573" w:rsidRPr="00655781">
              <w:rPr>
                <w:rFonts w:hint="cs"/>
                <w:rtl/>
              </w:rPr>
              <w:t xml:space="preserve">₪ </w:t>
            </w:r>
            <w:r w:rsidR="005534B3">
              <w:rPr>
                <w:rFonts w:hint="cs"/>
                <w:rtl/>
              </w:rPr>
              <w:t>לשבוע איחור, לאחר חודש</w:t>
            </w:r>
            <w:r w:rsidR="000D1A23">
              <w:rPr>
                <w:rFonts w:hint="cs"/>
                <w:rtl/>
              </w:rPr>
              <w:t>.</w:t>
            </w:r>
          </w:p>
          <w:p w14:paraId="7D371120" w14:textId="77777777" w:rsidR="000D1A23" w:rsidRPr="00655781" w:rsidRDefault="000D1A23" w:rsidP="00941B0C">
            <w:pPr>
              <w:jc w:val="left"/>
            </w:pPr>
            <w:r>
              <w:rPr>
                <w:rFonts w:hint="cs"/>
                <w:rtl/>
                <w:lang w:eastAsia="en-US"/>
              </w:rPr>
              <w:t xml:space="preserve">בכל שבוע שלאחר מכן יעלה סכום הפיצוי ב- </w:t>
            </w:r>
            <w:r w:rsidRPr="00A37AAA">
              <w:rPr>
                <w:rFonts w:hint="cs"/>
                <w:b/>
                <w:bCs/>
                <w:rtl/>
                <w:lang w:eastAsia="en-US"/>
              </w:rPr>
              <w:t>1,000 ₪</w:t>
            </w:r>
            <w:r>
              <w:rPr>
                <w:rFonts w:hint="cs"/>
                <w:rtl/>
                <w:lang w:eastAsia="en-US"/>
              </w:rPr>
              <w:t xml:space="preserve"> נוספים (6,000 ₪, 7,000 ₪ וכן הלאה)</w:t>
            </w:r>
            <w:r>
              <w:rPr>
                <w:rFonts w:hint="cs"/>
                <w:rtl/>
              </w:rPr>
              <w:t>.</w:t>
            </w:r>
          </w:p>
        </w:tc>
      </w:tr>
      <w:tr w:rsidR="00B27573" w:rsidRPr="00655781" w14:paraId="6505DDD1" w14:textId="77777777" w:rsidTr="00941B0C">
        <w:tc>
          <w:tcPr>
            <w:tcW w:w="533" w:type="dxa"/>
            <w:tcBorders>
              <w:left w:val="single" w:sz="18" w:space="0" w:color="auto"/>
            </w:tcBorders>
          </w:tcPr>
          <w:p w14:paraId="3A9A59D5" w14:textId="77777777" w:rsidR="00B27573" w:rsidRPr="00655781" w:rsidRDefault="00B27573" w:rsidP="00836A6A">
            <w:pPr>
              <w:numPr>
                <w:ilvl w:val="3"/>
                <w:numId w:val="21"/>
              </w:numPr>
              <w:ind w:right="0"/>
            </w:pPr>
          </w:p>
        </w:tc>
        <w:tc>
          <w:tcPr>
            <w:tcW w:w="4212" w:type="dxa"/>
          </w:tcPr>
          <w:p w14:paraId="4E75065D" w14:textId="77777777" w:rsidR="00B27573" w:rsidRPr="00655781" w:rsidRDefault="005534B3" w:rsidP="00B27573">
            <w:pPr>
              <w:rPr>
                <w:rtl/>
              </w:rPr>
            </w:pPr>
            <w:r>
              <w:rPr>
                <w:rFonts w:hint="cs"/>
                <w:rtl/>
              </w:rPr>
              <w:t>דיווח הספק לגבי שעות עבודה בפועל של המפקחים / היועצים, אשר יתברר ויוכח כמוטעה במהלך בקרה ובדיקה של המשרד.</w:t>
            </w:r>
          </w:p>
        </w:tc>
        <w:tc>
          <w:tcPr>
            <w:tcW w:w="4253" w:type="dxa"/>
            <w:tcBorders>
              <w:right w:val="single" w:sz="18" w:space="0" w:color="auto"/>
            </w:tcBorders>
          </w:tcPr>
          <w:p w14:paraId="7A81EA49" w14:textId="77777777" w:rsidR="00B27573" w:rsidRPr="00285E71" w:rsidRDefault="005534B3" w:rsidP="00941B0C">
            <w:pPr>
              <w:jc w:val="left"/>
            </w:pPr>
            <w:r w:rsidRPr="00941B0C">
              <w:rPr>
                <w:b/>
                <w:bCs/>
                <w:rtl/>
              </w:rPr>
              <w:t xml:space="preserve">10,000 </w:t>
            </w:r>
            <w:r w:rsidR="00B27573" w:rsidRPr="00655781">
              <w:rPr>
                <w:rFonts w:hint="cs"/>
                <w:rtl/>
              </w:rPr>
              <w:t xml:space="preserve">₪ </w:t>
            </w:r>
            <w:r w:rsidR="00B27573">
              <w:rPr>
                <w:rFonts w:hint="cs"/>
                <w:rtl/>
              </w:rPr>
              <w:t>לאירוע</w:t>
            </w:r>
            <w:r w:rsidR="000D1A23">
              <w:rPr>
                <w:rFonts w:hint="cs"/>
                <w:rtl/>
              </w:rPr>
              <w:t>.</w:t>
            </w:r>
          </w:p>
        </w:tc>
      </w:tr>
    </w:tbl>
    <w:p w14:paraId="2D1B78F6" w14:textId="77777777" w:rsidR="00152BC0"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11FC4DA3"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ת</w:t>
      </w:r>
      <w:r w:rsidRPr="00655781">
        <w:rPr>
          <w:rtl/>
        </w:rPr>
        <w:t>שלום הפיצויים או ניכויים מסכומים המגיעים ל</w:t>
      </w:r>
      <w:r w:rsidRPr="00655781">
        <w:rPr>
          <w:rFonts w:hint="cs"/>
          <w:rtl/>
        </w:rPr>
        <w:t>ספק</w:t>
      </w:r>
      <w:r w:rsidRPr="00655781">
        <w:rPr>
          <w:rtl/>
        </w:rPr>
        <w:t xml:space="preserve"> לא ישחררו את ה</w:t>
      </w:r>
      <w:r w:rsidRPr="00655781">
        <w:rPr>
          <w:rFonts w:hint="cs"/>
          <w:rtl/>
        </w:rPr>
        <w:t xml:space="preserve">ספק </w:t>
      </w:r>
      <w:r w:rsidRPr="00655781">
        <w:rPr>
          <w:rtl/>
        </w:rPr>
        <w:t>מקיום</w:t>
      </w:r>
      <w:r w:rsidRPr="00655781">
        <w:rPr>
          <w:rFonts w:hint="cs"/>
          <w:rtl/>
        </w:rPr>
        <w:t xml:space="preserve">  </w:t>
      </w:r>
      <w:r w:rsidRPr="00655781">
        <w:rPr>
          <w:rtl/>
        </w:rPr>
        <w:t>התחייבויותי</w:t>
      </w:r>
      <w:r w:rsidRPr="00655781">
        <w:rPr>
          <w:rFonts w:hint="cs"/>
          <w:rtl/>
        </w:rPr>
        <w:t>ו</w:t>
      </w:r>
      <w:r w:rsidRPr="00655781">
        <w:rPr>
          <w:rtl/>
        </w:rPr>
        <w:t xml:space="preserve"> על פי הסכם זה</w:t>
      </w:r>
      <w:r w:rsidRPr="00655781">
        <w:rPr>
          <w:rFonts w:hint="cs"/>
          <w:rtl/>
        </w:rPr>
        <w:t>.</w:t>
      </w:r>
    </w:p>
    <w:p w14:paraId="173B18A5"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tl/>
        </w:rPr>
        <w:t>מבלי לגרוע מהאמור, אם הפר ה</w:t>
      </w:r>
      <w:r w:rsidRPr="00655781">
        <w:rPr>
          <w:rFonts w:hint="cs"/>
          <w:rtl/>
        </w:rPr>
        <w:t>ספק</w:t>
      </w:r>
      <w:r w:rsidRPr="00655781">
        <w:rPr>
          <w:rtl/>
        </w:rPr>
        <w:t xml:space="preserve"> את ההסכם הפרה יסודית</w:t>
      </w:r>
      <w:r w:rsidRPr="00655781">
        <w:rPr>
          <w:rFonts w:hint="cs"/>
          <w:rtl/>
        </w:rPr>
        <w:t xml:space="preserve"> י</w:t>
      </w:r>
      <w:r w:rsidRPr="00655781">
        <w:rPr>
          <w:rtl/>
        </w:rPr>
        <w:t>היה ה</w:t>
      </w:r>
      <w:r w:rsidRPr="00655781">
        <w:rPr>
          <w:rFonts w:hint="cs"/>
          <w:rtl/>
        </w:rPr>
        <w:t xml:space="preserve">משרד </w:t>
      </w:r>
      <w:r w:rsidRPr="00655781">
        <w:rPr>
          <w:rtl/>
        </w:rPr>
        <w:t>זכאי, נוסף</w:t>
      </w:r>
      <w:r w:rsidRPr="00655781">
        <w:rPr>
          <w:rFonts w:hint="cs"/>
          <w:rtl/>
        </w:rPr>
        <w:t xml:space="preserve"> </w:t>
      </w:r>
      <w:r w:rsidRPr="00655781">
        <w:rPr>
          <w:rtl/>
        </w:rPr>
        <w:t>לפיצוי המוסכם, לכל סעד ותרופה משפטיים</w:t>
      </w:r>
      <w:r w:rsidRPr="00655781">
        <w:rPr>
          <w:rFonts w:hint="cs"/>
          <w:rtl/>
        </w:rPr>
        <w:t xml:space="preserve"> </w:t>
      </w:r>
      <w:r w:rsidRPr="00655781">
        <w:rPr>
          <w:rtl/>
        </w:rPr>
        <w:t>על פי</w:t>
      </w:r>
      <w:r w:rsidRPr="00655781">
        <w:rPr>
          <w:rFonts w:hint="cs"/>
          <w:rtl/>
        </w:rPr>
        <w:t xml:space="preserve"> </w:t>
      </w:r>
      <w:r w:rsidRPr="00655781">
        <w:rPr>
          <w:rtl/>
        </w:rPr>
        <w:t>חוק החוזים (תרופות</w:t>
      </w:r>
      <w:r w:rsidRPr="00655781">
        <w:rPr>
          <w:rFonts w:hint="cs"/>
          <w:rtl/>
        </w:rPr>
        <w:t xml:space="preserve"> </w:t>
      </w:r>
      <w:r w:rsidRPr="00655781">
        <w:rPr>
          <w:rtl/>
        </w:rPr>
        <w:t xml:space="preserve">בשל הפרת חוזה), </w:t>
      </w:r>
      <w:r w:rsidRPr="00655781">
        <w:rPr>
          <w:rFonts w:hint="cs"/>
          <w:rtl/>
        </w:rPr>
        <w:t>ה</w:t>
      </w:r>
      <w:r w:rsidRPr="00655781">
        <w:rPr>
          <w:rtl/>
        </w:rPr>
        <w:t>תשל"א</w:t>
      </w:r>
      <w:r w:rsidRPr="00655781">
        <w:rPr>
          <w:rFonts w:hint="cs"/>
          <w:rtl/>
        </w:rPr>
        <w:t xml:space="preserve"> - </w:t>
      </w:r>
      <w:r w:rsidRPr="00655781">
        <w:rPr>
          <w:rtl/>
        </w:rPr>
        <w:t>1970, ועל פי</w:t>
      </w:r>
      <w:r w:rsidRPr="00655781">
        <w:rPr>
          <w:rFonts w:hint="cs"/>
          <w:rtl/>
        </w:rPr>
        <w:t xml:space="preserve"> </w:t>
      </w:r>
      <w:r w:rsidRPr="00655781">
        <w:rPr>
          <w:rtl/>
        </w:rPr>
        <w:t>כל דין</w:t>
      </w:r>
      <w:r w:rsidRPr="00655781">
        <w:rPr>
          <w:rFonts w:hint="cs"/>
          <w:rtl/>
        </w:rPr>
        <w:t>, לרבות פיצוי בגין נזקיו כפי שיוכחו (ופיצוי מוסכם שנגבה על ידי המשרד בהתאם לסעיף זה יחשב כמקדמה על חשבון הפיצוי בגין הנזק שיוכח).</w:t>
      </w:r>
    </w:p>
    <w:p w14:paraId="512D2EC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הספק אינו רשאי לגרוע סכום הפיצוי המוסכם משכר עובדיו.</w:t>
      </w:r>
    </w:p>
    <w:p w14:paraId="4D689B60"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המשרד רשאי להפסיק את ההתקשרות אם הספק הפר את ההסכם הפרה לא יסודית </w:t>
      </w:r>
      <w:r w:rsidRPr="00655781">
        <w:rPr>
          <w:rtl/>
        </w:rPr>
        <w:t>ולא תיק</w:t>
      </w:r>
      <w:r w:rsidRPr="00655781">
        <w:rPr>
          <w:rFonts w:hint="cs"/>
          <w:rtl/>
        </w:rPr>
        <w:t>ן</w:t>
      </w:r>
      <w:r w:rsidRPr="00655781">
        <w:rPr>
          <w:rtl/>
        </w:rPr>
        <w:t xml:space="preserve"> את הטעון תיקון תוך זמן סביר, על אף התראה בכתב מטעם המשרד</w:t>
      </w:r>
      <w:r w:rsidRPr="00655781">
        <w:rPr>
          <w:rFonts w:hint="cs"/>
          <w:rtl/>
        </w:rPr>
        <w:t>.</w:t>
      </w:r>
    </w:p>
    <w:p w14:paraId="411DA13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28BEB80A"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 xml:space="preserve">בוטל </w:t>
      </w:r>
      <w:r w:rsidRPr="00655781">
        <w:rPr>
          <w:rFonts w:hint="cs"/>
          <w:rtl/>
        </w:rPr>
        <w:t>ההסכם</w:t>
      </w:r>
      <w:r w:rsidRPr="00655781">
        <w:rPr>
          <w:rtl/>
        </w:rPr>
        <w:t xml:space="preserve"> על ידי המשרד על פי הוראות כל דין, יהיה רשאי המשרד</w:t>
      </w:r>
      <w:r w:rsidRPr="00655781">
        <w:rPr>
          <w:rFonts w:hint="cs"/>
          <w:rtl/>
        </w:rPr>
        <w:t xml:space="preserve">, מבלי לגרוע </w:t>
      </w:r>
      <w:r w:rsidRPr="00655781">
        <w:rPr>
          <w:rFonts w:hint="cs"/>
          <w:rtl/>
        </w:rPr>
        <w:lastRenderedPageBreak/>
        <w:t xml:space="preserve">מהזכויות העומדות לרשותו לפי דין, </w:t>
      </w:r>
      <w:r w:rsidRPr="00655781">
        <w:rPr>
          <w:rtl/>
        </w:rPr>
        <w:t xml:space="preserve"> לבצע  את </w:t>
      </w:r>
      <w:r w:rsidRPr="00655781">
        <w:rPr>
          <w:rFonts w:hint="cs"/>
          <w:rtl/>
        </w:rPr>
        <w:t>הפרויקט</w:t>
      </w:r>
      <w:r w:rsidRPr="00655781">
        <w:rPr>
          <w:rtl/>
        </w:rPr>
        <w:t xml:space="preserve"> בעצמו או באמצעות מי מטעמו.</w:t>
      </w:r>
    </w:p>
    <w:p w14:paraId="1F4AD85F" w14:textId="77777777" w:rsidR="006D5A01" w:rsidRPr="007139F7" w:rsidRDefault="006D5A01" w:rsidP="007139F7">
      <w:pPr>
        <w:overflowPunct/>
        <w:autoSpaceDE/>
        <w:autoSpaceDN/>
        <w:adjustRightInd/>
        <w:contextualSpacing/>
        <w:textAlignment w:val="auto"/>
        <w:rPr>
          <w:b/>
          <w:bCs/>
          <w:spacing w:val="-4"/>
          <w:u w:val="single"/>
          <w:rtl/>
        </w:rPr>
      </w:pPr>
      <w:bookmarkStart w:id="149" w:name="_Ref263611868"/>
    </w:p>
    <w:p w14:paraId="155B7301" w14:textId="77777777" w:rsidR="006D5A01" w:rsidRDefault="006D5A01" w:rsidP="006D5A01">
      <w:pPr>
        <w:pStyle w:val="af8"/>
        <w:overflowPunct/>
        <w:autoSpaceDE/>
        <w:autoSpaceDN/>
        <w:adjustRightInd/>
        <w:ind w:left="641"/>
        <w:contextualSpacing/>
        <w:textAlignment w:val="auto"/>
        <w:rPr>
          <w:b/>
          <w:bCs/>
          <w:spacing w:val="-4"/>
          <w:u w:val="single"/>
        </w:rPr>
      </w:pPr>
    </w:p>
    <w:p w14:paraId="7057B392"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r w:rsidRPr="00655781">
        <w:rPr>
          <w:rFonts w:hint="cs"/>
          <w:b/>
          <w:bCs/>
          <w:spacing w:val="-4"/>
          <w:u w:val="single"/>
          <w:rtl/>
        </w:rPr>
        <w:t>הפרות</w:t>
      </w:r>
      <w:bookmarkEnd w:id="149"/>
    </w:p>
    <w:p w14:paraId="6F90C971"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מבלי לגרוע מהאמור בסעיף </w:t>
      </w:r>
      <w:r>
        <w:fldChar w:fldCharType="begin"/>
      </w:r>
      <w:r>
        <w:instrText xml:space="preserve"> REF _Ref263611857 \r \h  \* MERGEFORMAT </w:instrText>
      </w:r>
      <w:r>
        <w:fldChar w:fldCharType="separate"/>
      </w:r>
      <w:r w:rsidR="007B40BC">
        <w:rPr>
          <w:cs/>
        </w:rPr>
        <w:t>‎</w:t>
      </w:r>
      <w:r w:rsidR="007B40BC" w:rsidRPr="007B40BC">
        <w:rPr>
          <w:rFonts w:ascii="Calibri" w:hAnsi="Calibri"/>
          <w:b/>
          <w:bCs/>
        </w:rPr>
        <w:t>22</w:t>
      </w:r>
      <w:r>
        <w:fldChar w:fldCharType="end"/>
      </w:r>
      <w:r w:rsidRPr="00655781">
        <w:rPr>
          <w:rtl/>
        </w:rPr>
        <w:t xml:space="preserve"> לעיל, האירועים הבאים ייחשבו כהפרה של הסכם זה ויזכו</w:t>
      </w:r>
      <w:r w:rsidRPr="00655781">
        <w:rPr>
          <w:rFonts w:hint="cs"/>
          <w:rtl/>
        </w:rPr>
        <w:t xml:space="preserve"> </w:t>
      </w:r>
      <w:r w:rsidRPr="00655781">
        <w:rPr>
          <w:rtl/>
        </w:rPr>
        <w:t>את ה</w:t>
      </w:r>
      <w:r w:rsidRPr="00655781">
        <w:rPr>
          <w:rFonts w:hint="cs"/>
          <w:rtl/>
        </w:rPr>
        <w:t>משרד</w:t>
      </w:r>
      <w:r w:rsidRPr="00655781">
        <w:rPr>
          <w:rtl/>
        </w:rPr>
        <w:t>, לאחר מתן התראה בכתב של שבעה (7) ימים מראש ל</w:t>
      </w:r>
      <w:r w:rsidRPr="00655781">
        <w:rPr>
          <w:rFonts w:hint="cs"/>
          <w:rtl/>
        </w:rPr>
        <w:t>ספק</w:t>
      </w:r>
      <w:r w:rsidRPr="00655781">
        <w:rPr>
          <w:rtl/>
        </w:rPr>
        <w:t>, בכל הזכויות המוקנות ל</w:t>
      </w:r>
      <w:r w:rsidRPr="00655781">
        <w:rPr>
          <w:rFonts w:hint="cs"/>
          <w:rtl/>
        </w:rPr>
        <w:t>ו</w:t>
      </w:r>
      <w:r w:rsidRPr="00655781">
        <w:rPr>
          <w:rtl/>
        </w:rPr>
        <w:t xml:space="preserve"> על פי הסכם זה ועל פי כל דין במקרה של הפרה יסודית:</w:t>
      </w:r>
    </w:p>
    <w:p w14:paraId="208CF95A"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הוטל עיקול זמני או קבוע או נעשתה פעולה כלשהי של הוצאה לפועל לגבי נכסי</w:t>
      </w:r>
      <w:r w:rsidRPr="00655781">
        <w:rPr>
          <w:rFonts w:hint="cs"/>
          <w:rtl/>
        </w:rPr>
        <w:t xml:space="preserve"> הספק</w:t>
      </w:r>
      <w:r w:rsidRPr="00655781">
        <w:rPr>
          <w:rtl/>
        </w:rPr>
        <w:t>,</w:t>
      </w:r>
      <w:r w:rsidRPr="00655781">
        <w:rPr>
          <w:rFonts w:hint="cs"/>
          <w:rtl/>
        </w:rPr>
        <w:t xml:space="preserve"> </w:t>
      </w:r>
      <w:r w:rsidRPr="00655781">
        <w:rPr>
          <w:rtl/>
        </w:rPr>
        <w:t>כולם או חלקם, והעיקול או הפעולה האמורה לא הופסקו או הוסרו</w:t>
      </w:r>
      <w:r w:rsidRPr="00655781">
        <w:rPr>
          <w:rFonts w:hint="cs"/>
          <w:rtl/>
        </w:rPr>
        <w:t xml:space="preserve"> </w:t>
      </w:r>
      <w:r w:rsidRPr="00655781">
        <w:rPr>
          <w:rtl/>
        </w:rPr>
        <w:t>לחלוטין תוך 30 יום ממועד ביצועם</w:t>
      </w:r>
      <w:r w:rsidRPr="00655781">
        <w:rPr>
          <w:rFonts w:hint="cs"/>
          <w:rtl/>
        </w:rPr>
        <w:t>;</w:t>
      </w:r>
    </w:p>
    <w:p w14:paraId="5B46AA91"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אם ימונה מפרק, נאמן או כונס נכסים על נכסי ה</w:t>
      </w:r>
      <w:r w:rsidRPr="00655781">
        <w:rPr>
          <w:rFonts w:hint="cs"/>
          <w:rtl/>
        </w:rPr>
        <w:t>ספק</w:t>
      </w:r>
      <w:r w:rsidRPr="00655781">
        <w:rPr>
          <w:rtl/>
        </w:rPr>
        <w:t xml:space="preserve"> ו/או עסקו או כל חלק מהם,</w:t>
      </w:r>
      <w:r w:rsidRPr="00655781">
        <w:rPr>
          <w:rFonts w:hint="cs"/>
          <w:rtl/>
        </w:rPr>
        <w:t xml:space="preserve"> </w:t>
      </w:r>
      <w:r w:rsidRPr="00655781">
        <w:rPr>
          <w:rtl/>
        </w:rPr>
        <w:t>או אם תוגש בקשה למינוי כאמור, והמינוי או הבקשה לא בוטלו תוך 30 יום</w:t>
      </w:r>
      <w:r w:rsidRPr="00655781">
        <w:rPr>
          <w:rFonts w:hint="cs"/>
          <w:rtl/>
        </w:rPr>
        <w:t>;</w:t>
      </w:r>
    </w:p>
    <w:p w14:paraId="410A515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הוגשה נגד ה</w:t>
      </w:r>
      <w:r w:rsidRPr="00655781">
        <w:rPr>
          <w:rFonts w:hint="cs"/>
          <w:rtl/>
        </w:rPr>
        <w:t>ספק</w:t>
      </w:r>
      <w:r w:rsidRPr="00655781">
        <w:rPr>
          <w:rtl/>
        </w:rPr>
        <w:t xml:space="preserve"> התראת פשיטת רגל או ניתן צו כינוס נכסים לגבי נכסי</w:t>
      </w:r>
      <w:r w:rsidRPr="00655781">
        <w:rPr>
          <w:rFonts w:hint="cs"/>
          <w:rtl/>
        </w:rPr>
        <w:t>ו</w:t>
      </w:r>
      <w:r w:rsidRPr="00655781">
        <w:rPr>
          <w:rtl/>
        </w:rPr>
        <w:t>, כולם או</w:t>
      </w:r>
      <w:r w:rsidRPr="00655781">
        <w:rPr>
          <w:rFonts w:hint="cs"/>
          <w:rtl/>
        </w:rPr>
        <w:t xml:space="preserve"> </w:t>
      </w:r>
      <w:r w:rsidRPr="00655781">
        <w:rPr>
          <w:rtl/>
        </w:rPr>
        <w:t>חלקם, או ש</w:t>
      </w:r>
      <w:r w:rsidRPr="00655781">
        <w:rPr>
          <w:rFonts w:hint="cs"/>
          <w:rtl/>
        </w:rPr>
        <w:t>הספק</w:t>
      </w:r>
      <w:r w:rsidRPr="00655781">
        <w:rPr>
          <w:rtl/>
        </w:rPr>
        <w:t xml:space="preserve"> קיבל החלטה על פירוק, או אם ה</w:t>
      </w:r>
      <w:r w:rsidRPr="00655781">
        <w:rPr>
          <w:rFonts w:hint="cs"/>
          <w:rtl/>
        </w:rPr>
        <w:t>ספק</w:t>
      </w:r>
      <w:r w:rsidRPr="00655781">
        <w:rPr>
          <w:rtl/>
        </w:rPr>
        <w:t xml:space="preserve"> </w:t>
      </w:r>
      <w:r w:rsidRPr="00655781">
        <w:rPr>
          <w:rFonts w:hint="cs"/>
          <w:rtl/>
        </w:rPr>
        <w:t>י</w:t>
      </w:r>
      <w:r w:rsidRPr="00655781">
        <w:rPr>
          <w:rtl/>
        </w:rPr>
        <w:t>גיע להסדר פשרה עם</w:t>
      </w:r>
      <w:r w:rsidRPr="00655781">
        <w:rPr>
          <w:rFonts w:hint="cs"/>
          <w:rtl/>
        </w:rPr>
        <w:t xml:space="preserve"> </w:t>
      </w:r>
      <w:r w:rsidRPr="00655781">
        <w:rPr>
          <w:rtl/>
        </w:rPr>
        <w:t>נושי</w:t>
      </w:r>
      <w:r w:rsidRPr="00655781">
        <w:rPr>
          <w:rFonts w:hint="cs"/>
          <w:rtl/>
        </w:rPr>
        <w:t>ו</w:t>
      </w:r>
      <w:r w:rsidRPr="00655781">
        <w:rPr>
          <w:rtl/>
        </w:rPr>
        <w:t>, והפעולה האמורה או ההחלטה לא הוסרו או נדחו לחלוטין תוך 30 יום</w:t>
      </w:r>
      <w:r w:rsidRPr="00655781">
        <w:rPr>
          <w:rFonts w:hint="cs"/>
          <w:rtl/>
        </w:rPr>
        <w:t>;</w:t>
      </w:r>
    </w:p>
    <w:p w14:paraId="43DF808C"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ה</w:t>
      </w:r>
      <w:r w:rsidRPr="00655781">
        <w:rPr>
          <w:rFonts w:hint="cs"/>
          <w:rtl/>
        </w:rPr>
        <w:t>משרד</w:t>
      </w:r>
      <w:r w:rsidRPr="00655781">
        <w:rPr>
          <w:rtl/>
        </w:rPr>
        <w:t xml:space="preserve"> התרה ב</w:t>
      </w:r>
      <w:r w:rsidRPr="00655781">
        <w:rPr>
          <w:rFonts w:hint="cs"/>
          <w:rtl/>
        </w:rPr>
        <w:t>ספק</w:t>
      </w:r>
      <w:r w:rsidRPr="00655781">
        <w:rPr>
          <w:rtl/>
        </w:rPr>
        <w:t xml:space="preserve"> שאין ה</w:t>
      </w:r>
      <w:r w:rsidRPr="00655781">
        <w:rPr>
          <w:rFonts w:hint="cs"/>
          <w:rtl/>
        </w:rPr>
        <w:t>ו</w:t>
      </w:r>
      <w:r w:rsidRPr="00655781">
        <w:rPr>
          <w:rtl/>
        </w:rPr>
        <w:t xml:space="preserve">א </w:t>
      </w:r>
      <w:r w:rsidRPr="00655781">
        <w:rPr>
          <w:rFonts w:hint="cs"/>
          <w:rtl/>
        </w:rPr>
        <w:t>מספק את השירותים</w:t>
      </w:r>
      <w:r w:rsidRPr="00655781">
        <w:rPr>
          <w:rtl/>
        </w:rPr>
        <w:t xml:space="preserve"> בצורה משביעת רצון ו</w:t>
      </w:r>
      <w:r w:rsidRPr="00655781">
        <w:rPr>
          <w:rFonts w:hint="cs"/>
          <w:rtl/>
        </w:rPr>
        <w:t>הספק לא נ</w:t>
      </w:r>
      <w:r w:rsidRPr="00655781">
        <w:rPr>
          <w:rtl/>
        </w:rPr>
        <w:t>קט</w:t>
      </w:r>
      <w:r w:rsidRPr="00655781">
        <w:rPr>
          <w:rFonts w:hint="cs"/>
          <w:rtl/>
        </w:rPr>
        <w:t xml:space="preserve"> </w:t>
      </w:r>
      <w:r w:rsidRPr="00655781">
        <w:rPr>
          <w:rtl/>
        </w:rPr>
        <w:t>צעדים המבטיחים, לדעת ה</w:t>
      </w:r>
      <w:r w:rsidRPr="00655781">
        <w:rPr>
          <w:rFonts w:hint="cs"/>
          <w:rtl/>
        </w:rPr>
        <w:t>משרד</w:t>
      </w:r>
      <w:r w:rsidRPr="00655781">
        <w:rPr>
          <w:rtl/>
        </w:rPr>
        <w:t>, את תיקון המצב</w:t>
      </w:r>
      <w:r w:rsidRPr="00655781">
        <w:rPr>
          <w:rFonts w:hint="cs"/>
          <w:rtl/>
        </w:rPr>
        <w:t>;</w:t>
      </w:r>
    </w:p>
    <w:p w14:paraId="7053640E"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הוכח להנחת דעת</w:t>
      </w:r>
      <w:r w:rsidRPr="00655781">
        <w:rPr>
          <w:rFonts w:hint="cs"/>
          <w:rtl/>
        </w:rPr>
        <w:t>ו</w:t>
      </w:r>
      <w:r w:rsidRPr="00655781">
        <w:rPr>
          <w:rtl/>
        </w:rPr>
        <w:t xml:space="preserve"> של ה</w:t>
      </w:r>
      <w:r w:rsidRPr="00655781">
        <w:rPr>
          <w:rFonts w:hint="cs"/>
          <w:rtl/>
        </w:rPr>
        <w:t>משרד, לפי שיקול דעתו הבלעדי והמוחלט,</w:t>
      </w:r>
      <w:r w:rsidRPr="00655781">
        <w:rPr>
          <w:rtl/>
        </w:rPr>
        <w:t xml:space="preserve"> כי ה</w:t>
      </w:r>
      <w:r w:rsidRPr="00655781">
        <w:rPr>
          <w:rFonts w:hint="cs"/>
          <w:rtl/>
        </w:rPr>
        <w:t>ספק</w:t>
      </w:r>
      <w:r w:rsidRPr="00655781">
        <w:rPr>
          <w:rtl/>
        </w:rPr>
        <w:t xml:space="preserve"> </w:t>
      </w:r>
      <w:r w:rsidRPr="00655781">
        <w:rPr>
          <w:rFonts w:hint="cs"/>
          <w:rtl/>
        </w:rPr>
        <w:t>ה</w:t>
      </w:r>
      <w:r w:rsidRPr="00655781">
        <w:rPr>
          <w:rtl/>
        </w:rPr>
        <w:t>סתלק</w:t>
      </w:r>
      <w:r w:rsidRPr="00655781">
        <w:rPr>
          <w:rFonts w:hint="cs"/>
          <w:rtl/>
        </w:rPr>
        <w:t xml:space="preserve"> </w:t>
      </w:r>
      <w:r w:rsidRPr="00655781">
        <w:rPr>
          <w:rtl/>
        </w:rPr>
        <w:t>מביצוע ההסכם</w:t>
      </w:r>
      <w:r w:rsidRPr="00655781">
        <w:rPr>
          <w:rFonts w:hint="cs"/>
          <w:rtl/>
        </w:rPr>
        <w:t>;</w:t>
      </w:r>
    </w:p>
    <w:p w14:paraId="4A326E30"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tl/>
        </w:rPr>
        <w:t>אם יתברר</w:t>
      </w:r>
      <w:r w:rsidRPr="00655781">
        <w:rPr>
          <w:rFonts w:hint="cs"/>
          <w:rtl/>
        </w:rPr>
        <w:t>,</w:t>
      </w:r>
      <w:r w:rsidRPr="00655781">
        <w:rPr>
          <w:rtl/>
        </w:rPr>
        <w:t xml:space="preserve"> כי הצהרה כלשהי של ה</w:t>
      </w:r>
      <w:r w:rsidRPr="00655781">
        <w:rPr>
          <w:rFonts w:hint="cs"/>
          <w:rtl/>
        </w:rPr>
        <w:t>ספק</w:t>
      </w:r>
      <w:r w:rsidRPr="00655781">
        <w:rPr>
          <w:rtl/>
        </w:rPr>
        <w:t xml:space="preserve"> שניתנה במכרז או בקשר עם הסכם זה</w:t>
      </w:r>
      <w:r w:rsidRPr="00655781">
        <w:rPr>
          <w:rFonts w:hint="cs"/>
          <w:rtl/>
        </w:rPr>
        <w:t xml:space="preserve"> </w:t>
      </w:r>
      <w:r w:rsidRPr="00655781">
        <w:rPr>
          <w:rtl/>
        </w:rPr>
        <w:t>אינה</w:t>
      </w:r>
      <w:r w:rsidRPr="00655781">
        <w:rPr>
          <w:rFonts w:hint="cs"/>
          <w:rtl/>
        </w:rPr>
        <w:t xml:space="preserve"> </w:t>
      </w:r>
      <w:r w:rsidRPr="00655781">
        <w:rPr>
          <w:rtl/>
        </w:rPr>
        <w:t>נכונה או ש</w:t>
      </w:r>
      <w:r w:rsidRPr="00655781">
        <w:rPr>
          <w:rFonts w:hint="cs"/>
          <w:rtl/>
        </w:rPr>
        <w:t>הספק</w:t>
      </w:r>
      <w:r w:rsidRPr="00655781">
        <w:rPr>
          <w:rtl/>
        </w:rPr>
        <w:t xml:space="preserve"> לא גילה עובדה מהותית</w:t>
      </w:r>
      <w:r w:rsidRPr="00655781">
        <w:rPr>
          <w:rFonts w:hint="cs"/>
          <w:rtl/>
        </w:rPr>
        <w:t>,</w:t>
      </w:r>
      <w:r w:rsidRPr="00655781">
        <w:rPr>
          <w:rtl/>
        </w:rPr>
        <w:t xml:space="preserve"> אשר היה בה כדי להשפיע על</w:t>
      </w:r>
      <w:r w:rsidRPr="00655781">
        <w:rPr>
          <w:rFonts w:hint="cs"/>
          <w:rtl/>
        </w:rPr>
        <w:t xml:space="preserve"> </w:t>
      </w:r>
      <w:r w:rsidRPr="00655781">
        <w:rPr>
          <w:rtl/>
        </w:rPr>
        <w:t>החלטת</w:t>
      </w:r>
      <w:r w:rsidRPr="00655781">
        <w:rPr>
          <w:rFonts w:hint="cs"/>
          <w:rtl/>
        </w:rPr>
        <w:t xml:space="preserve"> </w:t>
      </w:r>
      <w:r w:rsidRPr="00655781">
        <w:rPr>
          <w:rtl/>
        </w:rPr>
        <w:t>ה</w:t>
      </w:r>
      <w:r w:rsidRPr="00655781">
        <w:rPr>
          <w:rFonts w:hint="cs"/>
          <w:rtl/>
        </w:rPr>
        <w:t xml:space="preserve">משרד </w:t>
      </w:r>
      <w:r w:rsidRPr="00655781">
        <w:rPr>
          <w:rtl/>
        </w:rPr>
        <w:t>להתקשר עמ</w:t>
      </w:r>
      <w:r w:rsidRPr="00655781">
        <w:rPr>
          <w:rFonts w:hint="cs"/>
          <w:rtl/>
        </w:rPr>
        <w:t>ו</w:t>
      </w:r>
      <w:r w:rsidRPr="00655781">
        <w:rPr>
          <w:rtl/>
        </w:rPr>
        <w:t xml:space="preserve"> בהסכם</w:t>
      </w:r>
      <w:r w:rsidRPr="00655781">
        <w:rPr>
          <w:rFonts w:hint="cs"/>
          <w:rtl/>
        </w:rPr>
        <w:t>;</w:t>
      </w:r>
    </w:p>
    <w:p w14:paraId="0BBA0015" w14:textId="77777777" w:rsidR="00152BC0" w:rsidRPr="00655781" w:rsidRDefault="00152BC0" w:rsidP="00152BC0">
      <w:pPr>
        <w:pStyle w:val="af8"/>
        <w:numPr>
          <w:ilvl w:val="0"/>
          <w:numId w:val="4"/>
        </w:numPr>
        <w:overflowPunct/>
        <w:autoSpaceDE/>
        <w:autoSpaceDN/>
        <w:adjustRightInd/>
        <w:spacing w:before="120"/>
        <w:textAlignment w:val="auto"/>
        <w:rPr>
          <w:b/>
          <w:bCs/>
          <w:spacing w:val="-4"/>
          <w:u w:val="single"/>
        </w:rPr>
      </w:pPr>
      <w:r w:rsidRPr="00655781">
        <w:rPr>
          <w:rFonts w:hint="cs"/>
          <w:b/>
          <w:bCs/>
          <w:spacing w:val="-4"/>
          <w:u w:val="single"/>
          <w:rtl/>
        </w:rPr>
        <w:t>קיזוז</w:t>
      </w:r>
    </w:p>
    <w:p w14:paraId="79A1D48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50635A5E"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המשרד</w:t>
      </w:r>
      <w:r w:rsidRPr="00655781">
        <w:rPr>
          <w:rtl/>
        </w:rPr>
        <w:t xml:space="preserve"> רשאי לקזז את הסכומים המגיעים או שיגיעו </w:t>
      </w:r>
      <w:r w:rsidRPr="00655781">
        <w:rPr>
          <w:rFonts w:hint="cs"/>
          <w:rtl/>
        </w:rPr>
        <w:t>לו מהספק</w:t>
      </w:r>
      <w:r w:rsidRPr="00655781">
        <w:rPr>
          <w:rtl/>
        </w:rPr>
        <w:t xml:space="preserve"> לפי הסכם זה או</w:t>
      </w:r>
      <w:r w:rsidRPr="00655781">
        <w:rPr>
          <w:rFonts w:hint="cs"/>
          <w:rtl/>
        </w:rPr>
        <w:t xml:space="preserve"> </w:t>
      </w:r>
      <w:r w:rsidRPr="00655781">
        <w:rPr>
          <w:rtl/>
        </w:rPr>
        <w:t>כתוצאה ממנו, מכל סכום המגיע ל</w:t>
      </w:r>
      <w:r w:rsidRPr="00655781">
        <w:rPr>
          <w:rFonts w:hint="cs"/>
          <w:rtl/>
        </w:rPr>
        <w:t>ספק מהמשרד</w:t>
      </w:r>
      <w:r w:rsidRPr="00655781">
        <w:rPr>
          <w:rtl/>
        </w:rPr>
        <w:t xml:space="preserve">, </w:t>
      </w:r>
      <w:r w:rsidRPr="00655781">
        <w:rPr>
          <w:rFonts w:hint="cs"/>
          <w:rtl/>
        </w:rPr>
        <w:t>והספק</w:t>
      </w:r>
      <w:r w:rsidRPr="00655781">
        <w:rPr>
          <w:rtl/>
        </w:rPr>
        <w:t xml:space="preserve"> מוותר מראש על כל</w:t>
      </w:r>
      <w:r w:rsidRPr="00655781">
        <w:rPr>
          <w:rFonts w:hint="cs"/>
          <w:rtl/>
        </w:rPr>
        <w:t xml:space="preserve"> </w:t>
      </w:r>
      <w:r w:rsidRPr="00655781">
        <w:rPr>
          <w:rtl/>
        </w:rPr>
        <w:t>טענה המתייחסת לקיזוז כאמור.</w:t>
      </w:r>
      <w:r w:rsidRPr="00655781">
        <w:rPr>
          <w:rFonts w:hint="cs"/>
          <w:rtl/>
        </w:rPr>
        <w:t xml:space="preserve"> </w:t>
      </w:r>
    </w:p>
    <w:p w14:paraId="0E8EB6D2" w14:textId="77777777" w:rsidR="00152BC0" w:rsidRPr="00B8781A"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איחור או הימנעות מעשיית מעשה שה</w:t>
      </w:r>
      <w:r w:rsidRPr="00655781">
        <w:rPr>
          <w:rFonts w:hint="cs"/>
          <w:rtl/>
        </w:rPr>
        <w:t>משרד</w:t>
      </w:r>
      <w:r w:rsidRPr="00655781">
        <w:rPr>
          <w:rtl/>
        </w:rPr>
        <w:t xml:space="preserve"> רשאי לעשותו לפי הסכם זה, ו/או בשימוש</w:t>
      </w:r>
      <w:r w:rsidRPr="00655781">
        <w:rPr>
          <w:rFonts w:hint="cs"/>
          <w:rtl/>
        </w:rPr>
        <w:t xml:space="preserve"> </w:t>
      </w:r>
      <w:r w:rsidRPr="00655781">
        <w:rPr>
          <w:rtl/>
        </w:rPr>
        <w:t>בזכות כלשהי הנתונה ל</w:t>
      </w:r>
      <w:r w:rsidRPr="00655781">
        <w:rPr>
          <w:rFonts w:hint="cs"/>
          <w:rtl/>
        </w:rPr>
        <w:t>משרד</w:t>
      </w:r>
      <w:r w:rsidRPr="00655781">
        <w:rPr>
          <w:rtl/>
        </w:rPr>
        <w:t xml:space="preserve"> לפי הסכם זה, לא יראו כו</w:t>
      </w:r>
      <w:r>
        <w:rPr>
          <w:rFonts w:hint="cs"/>
          <w:rtl/>
        </w:rPr>
        <w:t>ו</w:t>
      </w:r>
      <w:r w:rsidRPr="00655781">
        <w:rPr>
          <w:rtl/>
        </w:rPr>
        <w:t>יתור על הזכות</w:t>
      </w:r>
      <w:r w:rsidRPr="00655781">
        <w:rPr>
          <w:rFonts w:hint="cs"/>
          <w:rtl/>
        </w:rPr>
        <w:t>,</w:t>
      </w:r>
      <w:r w:rsidRPr="00655781">
        <w:rPr>
          <w:rtl/>
        </w:rPr>
        <w:t xml:space="preserve"> אלא אם ויתר</w:t>
      </w:r>
      <w:r w:rsidRPr="00655781">
        <w:rPr>
          <w:rFonts w:hint="cs"/>
          <w:rtl/>
        </w:rPr>
        <w:t xml:space="preserve"> </w:t>
      </w:r>
      <w:r w:rsidRPr="00655781">
        <w:rPr>
          <w:rtl/>
        </w:rPr>
        <w:t>ה</w:t>
      </w:r>
      <w:r w:rsidRPr="00655781">
        <w:rPr>
          <w:rFonts w:hint="cs"/>
          <w:rtl/>
        </w:rPr>
        <w:t>משרד</w:t>
      </w:r>
      <w:r w:rsidRPr="00655781">
        <w:rPr>
          <w:rtl/>
        </w:rPr>
        <w:t xml:space="preserve"> על כך במפורש.</w:t>
      </w:r>
    </w:p>
    <w:p w14:paraId="140854A2" w14:textId="77777777" w:rsidR="00152BC0" w:rsidRPr="00655781" w:rsidRDefault="00152BC0" w:rsidP="00152BC0">
      <w:pPr>
        <w:pStyle w:val="af8"/>
        <w:numPr>
          <w:ilvl w:val="0"/>
          <w:numId w:val="4"/>
        </w:numPr>
        <w:overflowPunct/>
        <w:autoSpaceDE/>
        <w:autoSpaceDN/>
        <w:adjustRightInd/>
        <w:spacing w:before="120"/>
        <w:textAlignment w:val="auto"/>
        <w:rPr>
          <w:b/>
          <w:bCs/>
          <w:spacing w:val="-4"/>
          <w:u w:val="single"/>
        </w:rPr>
      </w:pPr>
      <w:r w:rsidRPr="00655781">
        <w:rPr>
          <w:rFonts w:hint="cs"/>
          <w:b/>
          <w:bCs/>
          <w:spacing w:val="-4"/>
          <w:u w:val="single"/>
          <w:rtl/>
        </w:rPr>
        <w:t>חפיפה</w:t>
      </w:r>
    </w:p>
    <w:p w14:paraId="1EA38320"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Fonts w:hint="cs"/>
          <w:rtl/>
        </w:rPr>
        <w:t>על הספק החדש להתארגן ולארגן את כח האדם המקצועי כנדרש.</w:t>
      </w:r>
    </w:p>
    <w:p w14:paraId="01EA25EA"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Fonts w:hint="cs"/>
          <w:rtl/>
        </w:rPr>
        <w:t>על הספק שי</w:t>
      </w:r>
      <w:r>
        <w:rPr>
          <w:rFonts w:hint="cs"/>
          <w:rtl/>
        </w:rPr>
        <w:t>י</w:t>
      </w:r>
      <w:r w:rsidRPr="00655781">
        <w:rPr>
          <w:rFonts w:hint="cs"/>
          <w:rtl/>
        </w:rPr>
        <w:t>בחר להתארגן כך, שבמועד חתימת החוזה הוא יפעיל בלעדית את התוכנית כולה על פי לוח זמנים המוגדר במכרז זה.</w:t>
      </w:r>
    </w:p>
    <w:p w14:paraId="0EBD39D5"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Fonts w:hint="cs"/>
          <w:rtl/>
        </w:rPr>
        <w:lastRenderedPageBreak/>
        <w:t>בתום ההתקשרות, במסגרת מכרז זה, במידה שייקבע ספק אחר לביצוע הפעילות יפעל הספק כדלקמן:</w:t>
      </w:r>
    </w:p>
    <w:p w14:paraId="0C606039"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הספק המוסר יקבל תמורה רק עבור תפוקות שבוצעו במהלך החפיפה, עפ"י כללי החוזה על פיו הוא קשור עם המשרד.</w:t>
      </w:r>
    </w:p>
    <w:p w14:paraId="68582BE4"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הספק המוסר לא יקבל תמורה מיוחדת עבור ביצוע החפיפה.</w:t>
      </w:r>
    </w:p>
    <w:p w14:paraId="1998CB15"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הספק החדש (המקבל) לא יקבל תמורה כלשהי בגין החפיפה.</w:t>
      </w:r>
    </w:p>
    <w:p w14:paraId="15B3A4C5"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 xml:space="preserve">החפיפה כוללת, בין היתר, את הנושאים הבאים: </w:t>
      </w:r>
    </w:p>
    <w:p w14:paraId="27C4DFA0" w14:textId="77777777" w:rsidR="00152BC0" w:rsidRPr="00655781" w:rsidRDefault="00152BC0" w:rsidP="00836A6A">
      <w:pPr>
        <w:numPr>
          <w:ilvl w:val="0"/>
          <w:numId w:val="20"/>
        </w:numPr>
        <w:tabs>
          <w:tab w:val="right" w:pos="1809"/>
        </w:tabs>
        <w:ind w:left="1809" w:hanging="450"/>
        <w:textAlignment w:val="auto"/>
      </w:pPr>
      <w:r w:rsidRPr="00655781">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46C3D098" w14:textId="77777777" w:rsidR="00152BC0" w:rsidRPr="00655781" w:rsidRDefault="00152BC0" w:rsidP="00836A6A">
      <w:pPr>
        <w:numPr>
          <w:ilvl w:val="0"/>
          <w:numId w:val="20"/>
        </w:numPr>
        <w:tabs>
          <w:tab w:val="right" w:pos="1809"/>
        </w:tabs>
        <w:ind w:left="1809" w:hanging="450"/>
        <w:textAlignment w:val="auto"/>
      </w:pPr>
      <w:r w:rsidRPr="00655781">
        <w:rPr>
          <w:rFonts w:hint="cs"/>
          <w:rtl/>
        </w:rPr>
        <w:t xml:space="preserve">מסירה מאורגנת של כל מידע הדרוש למקבל לצורך תפעול מיידי ושלם של הפרויקט. </w:t>
      </w:r>
    </w:p>
    <w:p w14:paraId="61263E65" w14:textId="77777777" w:rsidR="00152BC0" w:rsidRPr="00655781" w:rsidRDefault="00152BC0" w:rsidP="00836A6A">
      <w:pPr>
        <w:numPr>
          <w:ilvl w:val="0"/>
          <w:numId w:val="20"/>
        </w:numPr>
        <w:tabs>
          <w:tab w:val="right" w:pos="1809"/>
        </w:tabs>
        <w:ind w:left="1809" w:hanging="450"/>
        <w:textAlignment w:val="auto"/>
      </w:pPr>
      <w:r w:rsidRPr="00655781">
        <w:rPr>
          <w:rFonts w:hint="cs"/>
          <w:rtl/>
        </w:rPr>
        <w:t xml:space="preserve">המוסר והמקבל יעבדו במשותף במשך שבוע שלם לצורך סגירת כל מחויבות המוסר, הדרכה צמודה של המקבל וסיוע למקבל בהנפקת דו"חות עבור המשרד. </w:t>
      </w:r>
    </w:p>
    <w:p w14:paraId="1334871B" w14:textId="77777777" w:rsidR="00152BC0" w:rsidRPr="00655781" w:rsidRDefault="00152BC0" w:rsidP="00836A6A">
      <w:pPr>
        <w:numPr>
          <w:ilvl w:val="0"/>
          <w:numId w:val="20"/>
        </w:numPr>
        <w:tabs>
          <w:tab w:val="right" w:pos="1809"/>
        </w:tabs>
        <w:ind w:left="1809" w:hanging="450"/>
        <w:textAlignment w:val="auto"/>
      </w:pPr>
      <w:r w:rsidRPr="00655781">
        <w:rPr>
          <w:rFonts w:hint="cs"/>
          <w:rtl/>
        </w:rPr>
        <w:t>תקופת ההתקשרות בין המשרד לספק החדש (המקבל) תחל במועד תחילת החפיפה.</w:t>
      </w:r>
    </w:p>
    <w:p w14:paraId="612FC530" w14:textId="77777777" w:rsidR="00152BC0" w:rsidRPr="00655781" w:rsidRDefault="00152BC0" w:rsidP="00836A6A">
      <w:pPr>
        <w:numPr>
          <w:ilvl w:val="0"/>
          <w:numId w:val="20"/>
        </w:numPr>
        <w:tabs>
          <w:tab w:val="right" w:pos="1809"/>
        </w:tabs>
        <w:ind w:left="1809" w:hanging="450"/>
        <w:textAlignment w:val="auto"/>
        <w:rPr>
          <w:rtl/>
        </w:rPr>
      </w:pPr>
      <w:r w:rsidRPr="00655781">
        <w:rPr>
          <w:rFonts w:hint="cs"/>
          <w:rtl/>
        </w:rPr>
        <w:t xml:space="preserve">תנאי מחייב לביצוע התשלום האחרון למוסר הינו קיומה של החפיפה לשביעות רצון המשרד והגשת </w:t>
      </w:r>
      <w:r w:rsidRPr="00D07AEE">
        <w:rPr>
          <w:rFonts w:hint="cs"/>
          <w:rtl/>
        </w:rPr>
        <w:t>דו"ח פעילות סופי, מבוקר ומאושר ע"י רו"ח של המוסר</w:t>
      </w:r>
      <w:r w:rsidRPr="00655781">
        <w:rPr>
          <w:rFonts w:hint="cs"/>
          <w:rtl/>
        </w:rPr>
        <w:t xml:space="preserve">. </w:t>
      </w:r>
    </w:p>
    <w:p w14:paraId="00ACACFD" w14:textId="77777777" w:rsidR="00152BC0" w:rsidRPr="00655781" w:rsidRDefault="00152BC0" w:rsidP="00152BC0">
      <w:pPr>
        <w:pStyle w:val="af8"/>
        <w:numPr>
          <w:ilvl w:val="0"/>
          <w:numId w:val="4"/>
        </w:numPr>
        <w:overflowPunct/>
        <w:autoSpaceDE/>
        <w:autoSpaceDN/>
        <w:adjustRightInd/>
        <w:spacing w:before="120"/>
        <w:textAlignment w:val="auto"/>
        <w:rPr>
          <w:b/>
          <w:bCs/>
          <w:spacing w:val="-4"/>
          <w:u w:val="single"/>
          <w:rtl/>
        </w:rPr>
      </w:pPr>
      <w:r w:rsidRPr="00655781">
        <w:rPr>
          <w:rFonts w:hint="cs"/>
          <w:b/>
          <w:bCs/>
          <w:spacing w:val="-4"/>
          <w:u w:val="single"/>
          <w:rtl/>
        </w:rPr>
        <w:t>אחריות משפטית</w:t>
      </w:r>
    </w:p>
    <w:p w14:paraId="7B75249F"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יהיה אחראי באחריות מלאה ומוחלטת על פי כל דין לכל נזק ובגין כל פיצוי ותביעה כספית, אשר יגרמו ע"י עובדיו ו/או שלוחיו במסגרת מתן השירותים על ידו. </w:t>
      </w:r>
    </w:p>
    <w:p w14:paraId="580AE93D"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35A2A9BE"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3C56BD08"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 xml:space="preserve">אם אי פעם יקבע כדין מסיבה כלשהי כי העסקת מי מעובדי הספק דינה כהעסקת עובד ע"י המדינה: </w:t>
      </w:r>
    </w:p>
    <w:p w14:paraId="669EC208" w14:textId="77777777" w:rsidR="00152BC0" w:rsidRPr="00655781" w:rsidRDefault="00152BC0" w:rsidP="00836A6A">
      <w:pPr>
        <w:numPr>
          <w:ilvl w:val="0"/>
          <w:numId w:val="22"/>
        </w:numPr>
        <w:tabs>
          <w:tab w:val="right" w:pos="1719"/>
        </w:tabs>
        <w:textAlignment w:val="auto"/>
      </w:pPr>
      <w:r w:rsidRPr="00655781">
        <w:rPr>
          <w:rFonts w:hint="cs"/>
          <w:rtl/>
        </w:rPr>
        <w:t xml:space="preserve">התמורה האמורה לעיל יראו ככוללת את כל הסכומים המגיעים או העשויים להגיע לגוף ו/או לעובדיו לרבות כל תיגמול כלשהו, תשלום בגין זכויות סוציאליות, הפרשות/הפרשים, אם יגיעו לו אי פעם בגין העסקתו עפ"י חוזה זה, מכל סיבה שהיא. </w:t>
      </w:r>
    </w:p>
    <w:p w14:paraId="73869CD9" w14:textId="77777777" w:rsidR="00152BC0" w:rsidRPr="00655781" w:rsidRDefault="00152BC0" w:rsidP="00836A6A">
      <w:pPr>
        <w:numPr>
          <w:ilvl w:val="0"/>
          <w:numId w:val="22"/>
        </w:numPr>
        <w:tabs>
          <w:tab w:val="right" w:pos="1719"/>
        </w:tabs>
        <w:textAlignment w:val="auto"/>
        <w:rPr>
          <w:rtl/>
        </w:rPr>
      </w:pPr>
      <w:r w:rsidRPr="00655781">
        <w:rPr>
          <w:rFonts w:hint="cs"/>
          <w:rtl/>
        </w:rPr>
        <w:t>הגוף יהיה מנוע מלטעון כי מגיעים לו סכומים נוספים כלשהם בכל עילה שהיא בגין העסקתו עפ"י חוזה זה.</w:t>
      </w:r>
    </w:p>
    <w:p w14:paraId="0E3C18E9" w14:textId="77777777" w:rsidR="00152BC0" w:rsidRPr="00655781" w:rsidRDefault="00152BC0" w:rsidP="00836A6A">
      <w:pPr>
        <w:numPr>
          <w:ilvl w:val="0"/>
          <w:numId w:val="22"/>
        </w:numPr>
        <w:tabs>
          <w:tab w:val="right" w:pos="1719"/>
        </w:tabs>
        <w:textAlignment w:val="auto"/>
      </w:pPr>
      <w:r w:rsidRPr="00655781">
        <w:rPr>
          <w:rFonts w:hint="cs"/>
          <w:rtl/>
        </w:rPr>
        <w:t xml:space="preserve">בהסתמך על סעיף 28 לחוק פיצוי פיטורין, תשכ"ג </w:t>
      </w:r>
      <w:r w:rsidRPr="00655781">
        <w:rPr>
          <w:rtl/>
        </w:rPr>
        <w:t>–</w:t>
      </w:r>
      <w:r w:rsidRPr="00655781">
        <w:rPr>
          <w:rFonts w:hint="cs"/>
          <w:rtl/>
        </w:rPr>
        <w:t xml:space="preserve"> 1963,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329461A9" w14:textId="77777777" w:rsidR="00152BC0" w:rsidRPr="00655781" w:rsidRDefault="00152BC0" w:rsidP="00836A6A">
      <w:pPr>
        <w:numPr>
          <w:ilvl w:val="0"/>
          <w:numId w:val="22"/>
        </w:numPr>
        <w:tabs>
          <w:tab w:val="right" w:pos="1719"/>
        </w:tabs>
        <w:textAlignment w:val="auto"/>
        <w:rPr>
          <w:rtl/>
        </w:rPr>
      </w:pPr>
      <w:r w:rsidRPr="00655781">
        <w:rPr>
          <w:rFonts w:hint="cs"/>
          <w:rtl/>
        </w:rPr>
        <w:t>יחושב שכרו של גוף או מי מעובדיו כעובד עפ"י הקבוע לעניין זה לגבי עובדי מדינה בתפקיד ובדרגה דומים ככל האפשר. הכל כפי שי</w:t>
      </w:r>
      <w:r>
        <w:rPr>
          <w:rFonts w:hint="cs"/>
          <w:rtl/>
        </w:rPr>
        <w:t>י</w:t>
      </w:r>
      <w:r w:rsidRPr="00655781">
        <w:rPr>
          <w:rFonts w:hint="cs"/>
          <w:rtl/>
        </w:rPr>
        <w:t xml:space="preserve">קבע ע"י נציב שרות המדינה ובאין תפקיד דומה או </w:t>
      </w:r>
      <w:r w:rsidRPr="00655781">
        <w:rPr>
          <w:rFonts w:hint="cs"/>
          <w:rtl/>
        </w:rPr>
        <w:lastRenderedPageBreak/>
        <w:t>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1736106"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pPr>
      <w:r w:rsidRPr="00655781">
        <w:rPr>
          <w:rFonts w:hint="cs"/>
          <w:rtl/>
        </w:rPr>
        <w:t>ידוע לספק כי עליו לבטח את עצמו ואת עובדיו בביטוח לאומי לבדו ועל חשבונו.</w:t>
      </w:r>
    </w:p>
    <w:p w14:paraId="425DC160"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21D0616F"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הספק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מיידי בגין כל סכום שחויבה לשלם.</w:t>
      </w:r>
    </w:p>
    <w:p w14:paraId="5236B14C" w14:textId="77777777" w:rsidR="00152BC0" w:rsidRPr="00655781" w:rsidRDefault="00152BC0" w:rsidP="00152BC0">
      <w:pPr>
        <w:pStyle w:val="af8"/>
        <w:keepNext/>
        <w:numPr>
          <w:ilvl w:val="0"/>
          <w:numId w:val="4"/>
        </w:numPr>
        <w:overflowPunct/>
        <w:autoSpaceDE/>
        <w:autoSpaceDN/>
        <w:adjustRightInd/>
        <w:spacing w:before="120"/>
        <w:textAlignment w:val="auto"/>
        <w:rPr>
          <w:b/>
          <w:bCs/>
          <w:spacing w:val="-4"/>
          <w:u w:val="single"/>
        </w:rPr>
      </w:pPr>
      <w:r w:rsidRPr="00655781">
        <w:rPr>
          <w:rFonts w:hint="cs"/>
          <w:b/>
          <w:bCs/>
          <w:spacing w:val="-4"/>
          <w:u w:val="single"/>
          <w:rtl/>
        </w:rPr>
        <w:t>מלוא ההסכם</w:t>
      </w:r>
    </w:p>
    <w:p w14:paraId="173C7F83"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b/>
          <w:bCs/>
          <w:rtl/>
        </w:rPr>
      </w:pPr>
      <w:r w:rsidRPr="00655781">
        <w:rPr>
          <w:rtl/>
        </w:rPr>
        <w:t>הסכם זה מהווה את מלוא ההסכם בין הצדדים בנוגע לצדדים הכלולים בו והוא גובר על כל</w:t>
      </w:r>
      <w:r w:rsidRPr="00655781">
        <w:rPr>
          <w:rFonts w:hint="cs"/>
          <w:rtl/>
        </w:rPr>
        <w:t xml:space="preserve"> </w:t>
      </w:r>
      <w:r w:rsidRPr="00655781">
        <w:rPr>
          <w:rtl/>
        </w:rPr>
        <w:t>הסכם, הבנה או הסדר קודמים ביניהם, בין בכתב ובין בעל פה. לא יהיה לכל שינוי מאוחר של</w:t>
      </w:r>
      <w:r w:rsidRPr="00655781">
        <w:rPr>
          <w:rFonts w:hint="cs"/>
          <w:rtl/>
        </w:rPr>
        <w:t xml:space="preserve"> </w:t>
      </w:r>
      <w:r w:rsidRPr="00655781">
        <w:rPr>
          <w:rtl/>
        </w:rPr>
        <w:t>הסכם זה כל תוקף, אלא אם נעשה בכתב ובחתימת שני הצדדים.</w:t>
      </w:r>
    </w:p>
    <w:p w14:paraId="06F48256" w14:textId="77777777" w:rsidR="00152BC0" w:rsidRPr="00655781" w:rsidRDefault="00152BC0" w:rsidP="00152BC0">
      <w:pPr>
        <w:pStyle w:val="af8"/>
        <w:ind w:left="1361"/>
      </w:pPr>
    </w:p>
    <w:p w14:paraId="6D38C421" w14:textId="77777777" w:rsidR="00152BC0" w:rsidRPr="00655781" w:rsidRDefault="00152BC0" w:rsidP="00861805">
      <w:pPr>
        <w:pStyle w:val="af8"/>
        <w:keepNext/>
        <w:numPr>
          <w:ilvl w:val="0"/>
          <w:numId w:val="4"/>
        </w:numPr>
        <w:overflowPunct/>
        <w:autoSpaceDE/>
        <w:autoSpaceDN/>
        <w:adjustRightInd/>
        <w:contextualSpacing/>
        <w:textAlignment w:val="auto"/>
        <w:rPr>
          <w:b/>
          <w:bCs/>
          <w:spacing w:val="-4"/>
          <w:u w:val="single"/>
        </w:rPr>
      </w:pPr>
      <w:r w:rsidRPr="00655781">
        <w:rPr>
          <w:rFonts w:hint="cs"/>
          <w:b/>
          <w:bCs/>
          <w:spacing w:val="-4"/>
          <w:u w:val="single"/>
          <w:rtl/>
        </w:rPr>
        <w:t>סמכות מקומית</w:t>
      </w:r>
    </w:p>
    <w:p w14:paraId="35C90A3E" w14:textId="77777777" w:rsidR="00152BC0" w:rsidRPr="00655781" w:rsidRDefault="00152BC0" w:rsidP="00861805">
      <w:pPr>
        <w:pStyle w:val="aff"/>
        <w:keepNext/>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סמכות השיפוט הייחודית לגבי כל עניין הנובע מהסכם זה תהיה לבתי המשפט בירושלים.</w:t>
      </w:r>
      <w:r w:rsidRPr="00655781">
        <w:rPr>
          <w:rFonts w:hint="cs"/>
          <w:rtl/>
        </w:rPr>
        <w:t xml:space="preserve"> </w:t>
      </w:r>
      <w:r w:rsidRPr="00655781">
        <w:rPr>
          <w:rtl/>
        </w:rPr>
        <w:t>סמכות זו הינה ייחודית ובלעדית ולא יתנהל הליך כלשהו שלא על פי הסמכות הקבועה בסעיף</w:t>
      </w:r>
      <w:r w:rsidRPr="00655781">
        <w:rPr>
          <w:rFonts w:hint="cs"/>
          <w:rtl/>
        </w:rPr>
        <w:t xml:space="preserve"> </w:t>
      </w:r>
      <w:r w:rsidRPr="00655781">
        <w:rPr>
          <w:rtl/>
        </w:rPr>
        <w:t>זה.</w:t>
      </w:r>
    </w:p>
    <w:p w14:paraId="7C9AC7DC" w14:textId="77777777" w:rsidR="00152BC0" w:rsidRPr="00655781" w:rsidRDefault="00152BC0" w:rsidP="00152BC0">
      <w:pPr>
        <w:pStyle w:val="af8"/>
        <w:ind w:left="1361"/>
      </w:pPr>
    </w:p>
    <w:p w14:paraId="58F22CDF" w14:textId="77777777" w:rsidR="00152BC0" w:rsidRPr="00655781" w:rsidRDefault="00152BC0" w:rsidP="00152BC0">
      <w:pPr>
        <w:pStyle w:val="af8"/>
        <w:numPr>
          <w:ilvl w:val="0"/>
          <w:numId w:val="4"/>
        </w:numPr>
        <w:overflowPunct/>
        <w:autoSpaceDE/>
        <w:autoSpaceDN/>
        <w:adjustRightInd/>
        <w:contextualSpacing/>
        <w:textAlignment w:val="auto"/>
        <w:rPr>
          <w:b/>
          <w:bCs/>
          <w:spacing w:val="-4"/>
          <w:u w:val="single"/>
        </w:rPr>
      </w:pPr>
      <w:r w:rsidRPr="00655781">
        <w:rPr>
          <w:rFonts w:hint="cs"/>
          <w:b/>
          <w:bCs/>
          <w:spacing w:val="-4"/>
          <w:u w:val="single"/>
          <w:rtl/>
        </w:rPr>
        <w:t>המחאת ההסכם</w:t>
      </w:r>
    </w:p>
    <w:p w14:paraId="5DB03ADB"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הספק מתחייב שלא להמחות לאחר או לאחרים את זכויותיו ו/או את חובותיו על - פי הסכם זה, כולן או מקצתן, אלא אם קיבל לכך את הסכמת הנהלת משרד התרבות והספורט מראש ובכתב. המשרד רשאי, לפי שיקול דעתו הבלעדי והמוחלט, לסרב להסב ו/או להמחאות ההסכם מכל סיבה שהיא ואין הוא חייב לנמק את החלטתו בעניין.</w:t>
      </w:r>
    </w:p>
    <w:p w14:paraId="4CCEC736"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 xml:space="preserve">אישר </w:t>
      </w:r>
      <w:r w:rsidRPr="00655781">
        <w:rPr>
          <w:rFonts w:hint="cs"/>
          <w:rtl/>
        </w:rPr>
        <w:t>המשרד</w:t>
      </w:r>
      <w:r w:rsidRPr="00655781">
        <w:rPr>
          <w:rtl/>
        </w:rPr>
        <w:t xml:space="preserve"> את המחאת ההסכם או חלק ממנו או מסירת ביצוע חלק מהעבודות</w:t>
      </w:r>
      <w:r w:rsidRPr="00655781">
        <w:rPr>
          <w:rFonts w:hint="cs"/>
          <w:rtl/>
        </w:rPr>
        <w:t xml:space="preserve"> </w:t>
      </w:r>
      <w:r w:rsidRPr="00655781">
        <w:rPr>
          <w:rtl/>
        </w:rPr>
        <w:t xml:space="preserve">לאחר, </w:t>
      </w:r>
      <w:r w:rsidRPr="00655781">
        <w:rPr>
          <w:rFonts w:hint="cs"/>
          <w:rtl/>
        </w:rPr>
        <w:t>י</w:t>
      </w:r>
      <w:r w:rsidRPr="00655781">
        <w:rPr>
          <w:rtl/>
        </w:rPr>
        <w:t>ישאר ה</w:t>
      </w:r>
      <w:r w:rsidRPr="00655781">
        <w:rPr>
          <w:rFonts w:hint="cs"/>
          <w:rtl/>
        </w:rPr>
        <w:t>ספק</w:t>
      </w:r>
      <w:r w:rsidRPr="00655781">
        <w:rPr>
          <w:rtl/>
        </w:rPr>
        <w:t xml:space="preserve"> אחראי כלפי ה</w:t>
      </w:r>
      <w:r w:rsidRPr="00655781">
        <w:rPr>
          <w:rFonts w:hint="cs"/>
          <w:rtl/>
        </w:rPr>
        <w:t>משרד</w:t>
      </w:r>
      <w:r w:rsidRPr="00655781">
        <w:rPr>
          <w:rtl/>
        </w:rPr>
        <w:t xml:space="preserve"> למילוי כל ההתחייבויות המוטלות</w:t>
      </w:r>
      <w:r w:rsidRPr="00655781">
        <w:rPr>
          <w:rFonts w:hint="cs"/>
          <w:rtl/>
        </w:rPr>
        <w:t xml:space="preserve"> </w:t>
      </w:r>
      <w:r w:rsidRPr="00655781">
        <w:rPr>
          <w:rtl/>
        </w:rPr>
        <w:t>עלי</w:t>
      </w:r>
      <w:r w:rsidRPr="00655781">
        <w:rPr>
          <w:rFonts w:hint="cs"/>
          <w:rtl/>
        </w:rPr>
        <w:t>ו</w:t>
      </w:r>
      <w:r w:rsidRPr="00655781">
        <w:rPr>
          <w:rtl/>
        </w:rPr>
        <w:t xml:space="preserve"> על</w:t>
      </w:r>
      <w:r w:rsidRPr="00655781">
        <w:rPr>
          <w:rFonts w:hint="cs"/>
          <w:rtl/>
        </w:rPr>
        <w:t xml:space="preserve"> </w:t>
      </w:r>
      <w:r w:rsidRPr="00655781">
        <w:rPr>
          <w:rtl/>
        </w:rPr>
        <w:t>פי הסכם זה.</w:t>
      </w:r>
    </w:p>
    <w:p w14:paraId="33BD52C9"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המשרד יהיה רשאי, לפי שיקול דעתו הבלעדי והמוחלט, לבטל את הסכמתו להמחאת / הסבת ההסכם במסירת הודעה בכתב, ואין הוא חייב לנמק את החלטתו בעניין.</w:t>
      </w:r>
    </w:p>
    <w:p w14:paraId="011DBFA4" w14:textId="77777777" w:rsidR="00152BC0" w:rsidRPr="00655781" w:rsidRDefault="00152BC0" w:rsidP="00152BC0">
      <w:pPr>
        <w:pStyle w:val="af8"/>
        <w:numPr>
          <w:ilvl w:val="0"/>
          <w:numId w:val="4"/>
        </w:numPr>
        <w:overflowPunct/>
        <w:autoSpaceDE/>
        <w:autoSpaceDN/>
        <w:adjustRightInd/>
        <w:spacing w:before="240"/>
        <w:contextualSpacing/>
        <w:textAlignment w:val="auto"/>
        <w:rPr>
          <w:b/>
          <w:bCs/>
          <w:spacing w:val="-4"/>
          <w:u w:val="single"/>
        </w:rPr>
      </w:pPr>
      <w:r w:rsidRPr="00655781">
        <w:rPr>
          <w:b/>
          <w:bCs/>
          <w:spacing w:val="-4"/>
          <w:u w:val="single"/>
          <w:rtl/>
        </w:rPr>
        <w:t>שונות</w:t>
      </w:r>
    </w:p>
    <w:p w14:paraId="6D4DA927"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Fonts w:hint="cs"/>
          <w:rtl/>
        </w:rPr>
        <w:t xml:space="preserve">הסכם </w:t>
      </w:r>
      <w:r w:rsidRPr="00655781">
        <w:rPr>
          <w:rtl/>
        </w:rPr>
        <w:t>זה ממצה את כל אשר הוסכם בין הצדדים, ולא יהיה תוקף לכל חוזה או הסדר שנערכו עובר לחתימתו של חוזה זה.</w:t>
      </w:r>
    </w:p>
    <w:p w14:paraId="575F2E4F"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שינויים בחוזה זה יחייבו את הצדדים אך ורק אם נעשו בכתב ונחתמו על ידי כל הצדדים לחוזה.</w:t>
      </w:r>
    </w:p>
    <w:p w14:paraId="79807CB7"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 xml:space="preserve">הודעה על פי כתובות הצדדים במבוא </w:t>
      </w:r>
      <w:r w:rsidRPr="00655781">
        <w:rPr>
          <w:rFonts w:hint="cs"/>
          <w:rtl/>
        </w:rPr>
        <w:t xml:space="preserve">להסכם </w:t>
      </w:r>
      <w:r w:rsidRPr="00655781">
        <w:rPr>
          <w:rtl/>
        </w:rPr>
        <w:t xml:space="preserve">זה שתינתן בכתב תחשב כאילו הגיעה </w:t>
      </w:r>
      <w:r w:rsidRPr="00655781">
        <w:rPr>
          <w:rtl/>
        </w:rPr>
        <w:lastRenderedPageBreak/>
        <w:t xml:space="preserve">לתעודתה תוך 3 ימים מהמועד בו נשלחה ואם נמסרה ביד </w:t>
      </w:r>
      <w:r w:rsidRPr="00655781">
        <w:t>–</w:t>
      </w:r>
      <w:r w:rsidRPr="00655781">
        <w:rPr>
          <w:rtl/>
        </w:rPr>
        <w:t xml:space="preserve"> בעת מסירתה.</w:t>
      </w:r>
    </w:p>
    <w:p w14:paraId="513D6786" w14:textId="77777777" w:rsidR="00152BC0" w:rsidRPr="00655781"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s>
        <w:spacing w:line="360" w:lineRule="auto"/>
        <w:rPr>
          <w:rtl/>
        </w:rPr>
      </w:pPr>
      <w:r w:rsidRPr="00655781">
        <w:rPr>
          <w:rtl/>
        </w:rPr>
        <w:t>כותרות השוליים נקבעו לצורכי הנוחות בלבד ואין לעשות בהן שימוש לפרשנות החוזה.</w:t>
      </w:r>
    </w:p>
    <w:p w14:paraId="3BB96103" w14:textId="77777777" w:rsidR="00152BC0" w:rsidRPr="00655781" w:rsidRDefault="00152BC0" w:rsidP="00152BC0">
      <w:pPr>
        <w:pStyle w:val="af8"/>
        <w:numPr>
          <w:ilvl w:val="0"/>
          <w:numId w:val="4"/>
        </w:numPr>
        <w:overflowPunct/>
        <w:autoSpaceDE/>
        <w:autoSpaceDN/>
        <w:adjustRightInd/>
        <w:spacing w:before="240"/>
        <w:contextualSpacing/>
        <w:textAlignment w:val="auto"/>
        <w:rPr>
          <w:b/>
          <w:bCs/>
          <w:spacing w:val="-4"/>
          <w:u w:val="single"/>
          <w:rtl/>
        </w:rPr>
      </w:pPr>
      <w:r w:rsidRPr="00655781">
        <w:rPr>
          <w:b/>
          <w:bCs/>
          <w:spacing w:val="-4"/>
          <w:u w:val="single"/>
          <w:rtl/>
        </w:rPr>
        <w:t>שינוי</w:t>
      </w:r>
    </w:p>
    <w:p w14:paraId="51CB880E"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אין שינוי בתנאי הסכם זה אלא בכתב ומראש ובכל מקרה של סתירה בין</w:t>
      </w:r>
      <w:r w:rsidRPr="00655781">
        <w:rPr>
          <w:rFonts w:hint="cs"/>
          <w:rtl/>
        </w:rPr>
        <w:t xml:space="preserve"> </w:t>
      </w:r>
      <w:r w:rsidRPr="00655781">
        <w:rPr>
          <w:rtl/>
        </w:rPr>
        <w:t>הוראות הסכם</w:t>
      </w:r>
      <w:r w:rsidRPr="00655781">
        <w:rPr>
          <w:rFonts w:hint="cs"/>
          <w:rtl/>
        </w:rPr>
        <w:t xml:space="preserve"> </w:t>
      </w:r>
      <w:r w:rsidRPr="00655781">
        <w:rPr>
          <w:rtl/>
        </w:rPr>
        <w:t>זה ונספחיו תגברנה הוראות הסכם זה.</w:t>
      </w:r>
    </w:p>
    <w:p w14:paraId="082F645F" w14:textId="77777777" w:rsidR="00152BC0" w:rsidRPr="00655781" w:rsidRDefault="00152BC0" w:rsidP="00152BC0">
      <w:pPr>
        <w:pStyle w:val="af8"/>
        <w:numPr>
          <w:ilvl w:val="0"/>
          <w:numId w:val="4"/>
        </w:numPr>
        <w:overflowPunct/>
        <w:autoSpaceDE/>
        <w:autoSpaceDN/>
        <w:adjustRightInd/>
        <w:spacing w:before="240"/>
        <w:contextualSpacing/>
        <w:textAlignment w:val="auto"/>
        <w:rPr>
          <w:b/>
          <w:bCs/>
          <w:spacing w:val="-4"/>
          <w:u w:val="single"/>
          <w:rtl/>
        </w:rPr>
      </w:pPr>
      <w:r w:rsidRPr="00655781">
        <w:rPr>
          <w:b/>
          <w:bCs/>
          <w:spacing w:val="-4"/>
          <w:u w:val="single"/>
          <w:rtl/>
        </w:rPr>
        <w:t>ויתור על זכויות</w:t>
      </w:r>
    </w:p>
    <w:p w14:paraId="1D2A377A"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 xml:space="preserve">אי שימוש על-ידי </w:t>
      </w:r>
      <w:r w:rsidRPr="00655781">
        <w:rPr>
          <w:rFonts w:hint="cs"/>
          <w:rtl/>
        </w:rPr>
        <w:t xml:space="preserve">כל צד </w:t>
      </w:r>
      <w:r w:rsidRPr="00655781">
        <w:rPr>
          <w:rtl/>
        </w:rPr>
        <w:t>בכל זכות מזכויותי</w:t>
      </w:r>
      <w:r w:rsidRPr="00655781">
        <w:rPr>
          <w:rFonts w:hint="cs"/>
          <w:rtl/>
        </w:rPr>
        <w:t>ו</w:t>
      </w:r>
      <w:r w:rsidRPr="00655781">
        <w:rPr>
          <w:rtl/>
        </w:rPr>
        <w:t xml:space="preserve"> על-</w:t>
      </w:r>
      <w:r w:rsidRPr="00655781">
        <w:rPr>
          <w:rFonts w:hint="cs"/>
          <w:rtl/>
        </w:rPr>
        <w:t>פי</w:t>
      </w:r>
      <w:r w:rsidRPr="00655781">
        <w:rPr>
          <w:rtl/>
        </w:rPr>
        <w:t xml:space="preserve"> הסכם זה ו/או על פי כל דין לא ייחשב בשום פנים ואופן כו</w:t>
      </w:r>
      <w:r w:rsidR="00D853DA">
        <w:rPr>
          <w:rFonts w:hint="cs"/>
          <w:rtl/>
        </w:rPr>
        <w:t>ו</w:t>
      </w:r>
      <w:r w:rsidRPr="00655781">
        <w:rPr>
          <w:rtl/>
        </w:rPr>
        <w:t xml:space="preserve">יתור מצד </w:t>
      </w:r>
      <w:r w:rsidRPr="00655781">
        <w:rPr>
          <w:rFonts w:hint="cs"/>
          <w:rtl/>
        </w:rPr>
        <w:t>הספק</w:t>
      </w:r>
      <w:r w:rsidRPr="00655781">
        <w:rPr>
          <w:rtl/>
        </w:rPr>
        <w:t xml:space="preserve"> אלא אם כן נעשה בכתב ואין שינוי בהסכם זה ובכל הוראה מהוראותיו אלא בכתב.</w:t>
      </w:r>
    </w:p>
    <w:p w14:paraId="779F082D" w14:textId="77777777" w:rsidR="00152BC0" w:rsidRPr="00655781" w:rsidRDefault="00152BC0" w:rsidP="00152BC0">
      <w:pPr>
        <w:pStyle w:val="af8"/>
        <w:numPr>
          <w:ilvl w:val="0"/>
          <w:numId w:val="4"/>
        </w:numPr>
        <w:overflowPunct/>
        <w:autoSpaceDE/>
        <w:autoSpaceDN/>
        <w:adjustRightInd/>
        <w:spacing w:before="240"/>
        <w:contextualSpacing/>
        <w:textAlignment w:val="auto"/>
        <w:rPr>
          <w:b/>
          <w:bCs/>
          <w:spacing w:val="-4"/>
          <w:u w:val="single"/>
          <w:rtl/>
        </w:rPr>
      </w:pPr>
      <w:r w:rsidRPr="00655781">
        <w:rPr>
          <w:b/>
          <w:bCs/>
          <w:spacing w:val="-4"/>
          <w:u w:val="single"/>
          <w:rtl/>
        </w:rPr>
        <w:t>הודעות</w:t>
      </w:r>
    </w:p>
    <w:p w14:paraId="2B09A3C7" w14:textId="77777777" w:rsidR="00152BC0" w:rsidRPr="00655781"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655781">
        <w:rPr>
          <w:rtl/>
        </w:rPr>
        <w:t>כל הודעה שישלח צד למשנהו בדואר רשום תראה כמתקבלת 5 ימים ממועד</w:t>
      </w:r>
      <w:r w:rsidRPr="00655781">
        <w:rPr>
          <w:rFonts w:hint="cs"/>
          <w:rtl/>
        </w:rPr>
        <w:t xml:space="preserve"> </w:t>
      </w:r>
      <w:r w:rsidRPr="00655781">
        <w:rPr>
          <w:rtl/>
        </w:rPr>
        <w:t>משלוחה ובאם נמסרה ידנית ו/או נשלחה בפקס במועד המסירה או מועד קבלת הודעת פקס שאושר קבלתו.</w:t>
      </w:r>
    </w:p>
    <w:p w14:paraId="2BDCE5D5" w14:textId="77777777" w:rsidR="00152BC0" w:rsidRPr="00A1439E"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pPr>
      <w:r w:rsidRPr="00655781">
        <w:rPr>
          <w:rFonts w:hint="cs"/>
          <w:rtl/>
        </w:rPr>
        <w:t xml:space="preserve">כתובות הצדדים לצורך </w:t>
      </w:r>
      <w:r w:rsidRPr="00A1439E">
        <w:rPr>
          <w:rFonts w:hint="cs"/>
          <w:rtl/>
        </w:rPr>
        <w:t>הסכם זה:</w:t>
      </w:r>
    </w:p>
    <w:p w14:paraId="5469DC5E" w14:textId="77777777" w:rsidR="00152BC0" w:rsidRPr="00A1439E"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pPr>
      <w:r w:rsidRPr="00A1439E">
        <w:rPr>
          <w:rFonts w:hint="cs"/>
          <w:b/>
          <w:bCs/>
          <w:u w:val="single"/>
          <w:rtl/>
        </w:rPr>
        <w:t>המשרד</w:t>
      </w:r>
      <w:r w:rsidRPr="00A1439E">
        <w:rPr>
          <w:rFonts w:hint="cs"/>
          <w:rtl/>
        </w:rPr>
        <w:t>: משרד התרבות והספורט, בנין ג', הקריה המזרחית, ת"ד 49100, ירושלים 91490.</w:t>
      </w:r>
    </w:p>
    <w:p w14:paraId="7C37E0A1" w14:textId="77777777" w:rsidR="00152BC0" w:rsidRPr="00A1439E"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A1439E">
        <w:rPr>
          <w:rFonts w:hint="cs"/>
          <w:b/>
          <w:bCs/>
          <w:u w:val="single"/>
          <w:rtl/>
        </w:rPr>
        <w:t>הספק</w:t>
      </w:r>
      <w:r w:rsidRPr="00A1439E">
        <w:rPr>
          <w:rFonts w:hint="cs"/>
          <w:rtl/>
        </w:rPr>
        <w:t>:  ______________________________________________________</w:t>
      </w:r>
    </w:p>
    <w:p w14:paraId="06B18291" w14:textId="77777777" w:rsidR="00152BC0" w:rsidRPr="00A1439E"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p>
    <w:p w14:paraId="62EAB4BD" w14:textId="77777777" w:rsidR="00152BC0" w:rsidRPr="00A1439E"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p>
    <w:p w14:paraId="61249C1D" w14:textId="77777777" w:rsidR="00152BC0" w:rsidRPr="00802702" w:rsidRDefault="00152BC0" w:rsidP="00152BC0">
      <w:pPr>
        <w:ind w:left="1137" w:right="180" w:hanging="570"/>
        <w:jc w:val="center"/>
        <w:rPr>
          <w:b/>
          <w:bCs/>
          <w:rtl/>
        </w:rPr>
      </w:pPr>
      <w:r w:rsidRPr="00A1439E">
        <w:rPr>
          <w:rFonts w:hint="cs"/>
          <w:b/>
          <w:bCs/>
          <w:rtl/>
        </w:rPr>
        <w:t>לראייה באו הצדדים על החתום:</w:t>
      </w:r>
    </w:p>
    <w:p w14:paraId="5485DC20" w14:textId="77777777" w:rsidR="00152BC0" w:rsidRPr="00A1439E" w:rsidRDefault="00152BC0" w:rsidP="00152BC0">
      <w:pPr>
        <w:tabs>
          <w:tab w:val="left" w:pos="-2042"/>
        </w:tabs>
        <w:ind w:left="1076" w:hanging="425"/>
        <w:rPr>
          <w:u w:val="single"/>
          <w:rtl/>
        </w:rPr>
      </w:pPr>
    </w:p>
    <w:tbl>
      <w:tblPr>
        <w:bidiVisual/>
        <w:tblW w:w="9356" w:type="dxa"/>
        <w:tblInd w:w="-233" w:type="dxa"/>
        <w:tblLook w:val="0000" w:firstRow="0" w:lastRow="0" w:firstColumn="0" w:lastColumn="0" w:noHBand="0" w:noVBand="0"/>
      </w:tblPr>
      <w:tblGrid>
        <w:gridCol w:w="3686"/>
        <w:gridCol w:w="2976"/>
        <w:gridCol w:w="2694"/>
      </w:tblGrid>
      <w:tr w:rsidR="0093520F" w:rsidRPr="00A1439E" w14:paraId="333E3E01" w14:textId="77777777" w:rsidTr="00683A50">
        <w:tc>
          <w:tcPr>
            <w:tcW w:w="3686" w:type="dxa"/>
          </w:tcPr>
          <w:p w14:paraId="2E5A9E6E" w14:textId="77777777" w:rsidR="00152BC0" w:rsidRPr="00A1439E" w:rsidRDefault="00152BC0" w:rsidP="004C2B23">
            <w:pPr>
              <w:tabs>
                <w:tab w:val="left" w:pos="-2042"/>
              </w:tabs>
              <w:jc w:val="center"/>
              <w:rPr>
                <w:u w:val="single"/>
                <w:rtl/>
              </w:rPr>
            </w:pPr>
            <w:r w:rsidRPr="00A1439E">
              <w:rPr>
                <w:rFonts w:hint="cs"/>
                <w:u w:val="single"/>
                <w:rtl/>
              </w:rPr>
              <w:t>____________________</w:t>
            </w:r>
          </w:p>
        </w:tc>
        <w:tc>
          <w:tcPr>
            <w:tcW w:w="2976" w:type="dxa"/>
          </w:tcPr>
          <w:p w14:paraId="657C9D87" w14:textId="77777777" w:rsidR="00152BC0" w:rsidRPr="00A1439E" w:rsidRDefault="00152BC0" w:rsidP="004C2B23">
            <w:pPr>
              <w:tabs>
                <w:tab w:val="left" w:pos="-2042"/>
              </w:tabs>
              <w:jc w:val="center"/>
              <w:rPr>
                <w:u w:val="single"/>
                <w:rtl/>
              </w:rPr>
            </w:pPr>
            <w:r w:rsidRPr="00A1439E">
              <w:rPr>
                <w:rFonts w:hint="cs"/>
                <w:u w:val="single"/>
                <w:rtl/>
              </w:rPr>
              <w:t>______________________</w:t>
            </w:r>
          </w:p>
        </w:tc>
        <w:tc>
          <w:tcPr>
            <w:tcW w:w="2694" w:type="dxa"/>
          </w:tcPr>
          <w:p w14:paraId="78B42D64" w14:textId="77777777" w:rsidR="00152BC0" w:rsidRPr="00A1439E" w:rsidRDefault="00152BC0" w:rsidP="004C2B23">
            <w:pPr>
              <w:tabs>
                <w:tab w:val="left" w:pos="-2042"/>
              </w:tabs>
              <w:jc w:val="center"/>
              <w:rPr>
                <w:u w:val="single"/>
                <w:rtl/>
              </w:rPr>
            </w:pPr>
            <w:r w:rsidRPr="00A1439E">
              <w:rPr>
                <w:rFonts w:hint="cs"/>
                <w:u w:val="single"/>
                <w:rtl/>
              </w:rPr>
              <w:t>__________________</w:t>
            </w:r>
          </w:p>
        </w:tc>
      </w:tr>
      <w:tr w:rsidR="0093520F" w:rsidRPr="00A1439E" w14:paraId="21A60112" w14:textId="77777777" w:rsidTr="00683A50">
        <w:tc>
          <w:tcPr>
            <w:tcW w:w="3686" w:type="dxa"/>
          </w:tcPr>
          <w:p w14:paraId="75DD7CC2" w14:textId="32E33957" w:rsidR="00152BC0" w:rsidRPr="00A1439E" w:rsidRDefault="00E81F6A" w:rsidP="004C2B23">
            <w:pPr>
              <w:tabs>
                <w:tab w:val="left" w:pos="-2042"/>
              </w:tabs>
              <w:jc w:val="center"/>
              <w:rPr>
                <w:rtl/>
              </w:rPr>
            </w:pPr>
            <w:r>
              <w:rPr>
                <w:rFonts w:hint="cs"/>
                <w:rtl/>
              </w:rPr>
              <w:t>גלית והבה-שאשו</w:t>
            </w:r>
          </w:p>
        </w:tc>
        <w:tc>
          <w:tcPr>
            <w:tcW w:w="2976" w:type="dxa"/>
          </w:tcPr>
          <w:p w14:paraId="4D081ADB" w14:textId="77777777" w:rsidR="00152BC0" w:rsidRPr="00A1439E" w:rsidRDefault="00152BC0" w:rsidP="004C2B23">
            <w:pPr>
              <w:tabs>
                <w:tab w:val="left" w:pos="-2042"/>
              </w:tabs>
              <w:jc w:val="center"/>
              <w:rPr>
                <w:rtl/>
              </w:rPr>
            </w:pPr>
            <w:r>
              <w:rPr>
                <w:rFonts w:hint="cs"/>
                <w:rtl/>
              </w:rPr>
              <w:t>רונן לוי</w:t>
            </w:r>
          </w:p>
        </w:tc>
        <w:tc>
          <w:tcPr>
            <w:tcW w:w="2694" w:type="dxa"/>
          </w:tcPr>
          <w:p w14:paraId="4AFB317A" w14:textId="77777777" w:rsidR="00152BC0" w:rsidRPr="00A1439E" w:rsidRDefault="00152BC0" w:rsidP="004C2B23">
            <w:pPr>
              <w:tabs>
                <w:tab w:val="left" w:pos="-2042"/>
              </w:tabs>
              <w:jc w:val="center"/>
              <w:rPr>
                <w:rtl/>
              </w:rPr>
            </w:pPr>
            <w:r w:rsidRPr="00A1439E">
              <w:rPr>
                <w:rFonts w:hint="cs"/>
                <w:rtl/>
              </w:rPr>
              <w:t>הספק</w:t>
            </w:r>
          </w:p>
        </w:tc>
      </w:tr>
      <w:tr w:rsidR="0093520F" w:rsidRPr="00655781" w14:paraId="6DF5D078" w14:textId="77777777" w:rsidTr="00683A50">
        <w:tc>
          <w:tcPr>
            <w:tcW w:w="3686" w:type="dxa"/>
          </w:tcPr>
          <w:p w14:paraId="7883CAA8" w14:textId="56DDB7FA" w:rsidR="00152BC0" w:rsidRDefault="00E81F6A" w:rsidP="004C2B23">
            <w:pPr>
              <w:tabs>
                <w:tab w:val="left" w:pos="-2042"/>
                <w:tab w:val="left" w:pos="0"/>
                <w:tab w:val="left" w:pos="176"/>
              </w:tabs>
              <w:jc w:val="center"/>
              <w:rPr>
                <w:rtl/>
              </w:rPr>
            </w:pPr>
            <w:r>
              <w:rPr>
                <w:rFonts w:hint="cs"/>
                <w:rtl/>
              </w:rPr>
              <w:t xml:space="preserve">ראשת </w:t>
            </w:r>
            <w:r w:rsidR="00152BC0" w:rsidRPr="00D853DA">
              <w:rPr>
                <w:rFonts w:hint="eastAsia"/>
                <w:rtl/>
              </w:rPr>
              <w:t>מינהל</w:t>
            </w:r>
            <w:r w:rsidR="00152BC0" w:rsidRPr="00A1439E">
              <w:rPr>
                <w:rFonts w:hint="cs"/>
                <w:rtl/>
              </w:rPr>
              <w:t xml:space="preserve"> </w:t>
            </w:r>
            <w:r>
              <w:rPr>
                <w:rFonts w:hint="cs"/>
                <w:rtl/>
              </w:rPr>
              <w:t>ה</w:t>
            </w:r>
            <w:r w:rsidR="00152BC0" w:rsidRPr="00A1439E">
              <w:rPr>
                <w:rFonts w:hint="cs"/>
                <w:rtl/>
              </w:rPr>
              <w:t>תרבות</w:t>
            </w:r>
          </w:p>
          <w:p w14:paraId="730274EE" w14:textId="77777777" w:rsidR="00152BC0" w:rsidRPr="00A1439E" w:rsidRDefault="00152BC0" w:rsidP="004C2B23">
            <w:pPr>
              <w:tabs>
                <w:tab w:val="left" w:pos="-2042"/>
                <w:tab w:val="left" w:pos="0"/>
                <w:tab w:val="left" w:pos="176"/>
              </w:tabs>
              <w:jc w:val="center"/>
              <w:rPr>
                <w:rtl/>
              </w:rPr>
            </w:pPr>
            <w:r>
              <w:rPr>
                <w:rFonts w:hint="cs"/>
                <w:rtl/>
              </w:rPr>
              <w:t>משרד התרבות והספורט</w:t>
            </w:r>
            <w:r w:rsidRPr="00A1439E">
              <w:rPr>
                <w:rFonts w:hint="cs"/>
                <w:rtl/>
              </w:rPr>
              <w:t xml:space="preserve"> </w:t>
            </w:r>
          </w:p>
        </w:tc>
        <w:tc>
          <w:tcPr>
            <w:tcW w:w="2976" w:type="dxa"/>
          </w:tcPr>
          <w:p w14:paraId="404CCFDD" w14:textId="77777777" w:rsidR="00152BC0" w:rsidRPr="00A1439E" w:rsidRDefault="00152BC0" w:rsidP="004C2B23">
            <w:pPr>
              <w:tabs>
                <w:tab w:val="left" w:pos="-2042"/>
              </w:tabs>
              <w:jc w:val="center"/>
              <w:rPr>
                <w:rtl/>
              </w:rPr>
            </w:pPr>
            <w:r w:rsidRPr="00A1439E">
              <w:rPr>
                <w:rFonts w:hint="cs"/>
                <w:rtl/>
              </w:rPr>
              <w:t>חשב משרד התרבות והספורט</w:t>
            </w:r>
          </w:p>
        </w:tc>
        <w:tc>
          <w:tcPr>
            <w:tcW w:w="2694" w:type="dxa"/>
          </w:tcPr>
          <w:p w14:paraId="5DCF1F6F" w14:textId="77777777" w:rsidR="00152BC0" w:rsidRPr="00655781" w:rsidRDefault="00152BC0" w:rsidP="004C2B23">
            <w:pPr>
              <w:tabs>
                <w:tab w:val="left" w:pos="-2042"/>
              </w:tabs>
              <w:jc w:val="center"/>
              <w:rPr>
                <w:rtl/>
              </w:rPr>
            </w:pPr>
            <w:r w:rsidRPr="00A1439E">
              <w:rPr>
                <w:rFonts w:hint="cs"/>
                <w:rtl/>
              </w:rPr>
              <w:t>על ידי: __________</w:t>
            </w:r>
          </w:p>
        </w:tc>
      </w:tr>
    </w:tbl>
    <w:p w14:paraId="0A4B820F" w14:textId="77777777" w:rsidR="00152BC0" w:rsidRPr="00E236AB" w:rsidRDefault="00152BC0" w:rsidP="00152BC0">
      <w:pPr>
        <w:pStyle w:val="12"/>
        <w:outlineLvl w:val="1"/>
        <w:rPr>
          <w:rFonts w:cs="David"/>
          <w:rtl/>
        </w:rPr>
      </w:pPr>
      <w:r w:rsidRPr="00655781">
        <w:rPr>
          <w:rtl/>
        </w:rPr>
        <w:br w:type="page"/>
      </w:r>
      <w:bookmarkStart w:id="150" w:name="_Toc457405659"/>
      <w:r w:rsidRPr="002827AA">
        <w:rPr>
          <w:rFonts w:cs="David" w:hint="cs"/>
          <w:rtl/>
        </w:rPr>
        <w:lastRenderedPageBreak/>
        <w:t>נספח</w:t>
      </w:r>
      <w:r w:rsidRPr="002827AA">
        <w:rPr>
          <w:rFonts w:cs="David"/>
          <w:rtl/>
        </w:rPr>
        <w:t xml:space="preserve"> </w:t>
      </w:r>
      <w:r w:rsidRPr="002827AA">
        <w:rPr>
          <w:rFonts w:cs="David" w:hint="cs"/>
          <w:rtl/>
        </w:rPr>
        <w:t>ג</w:t>
      </w:r>
      <w:r w:rsidRPr="002827AA">
        <w:rPr>
          <w:rFonts w:cs="David"/>
          <w:rtl/>
        </w:rPr>
        <w:t>'</w:t>
      </w:r>
      <w:r w:rsidRPr="002827AA">
        <w:rPr>
          <w:rFonts w:cs="David" w:hint="cs"/>
          <w:rtl/>
        </w:rPr>
        <w:t>1 - נוסח</w:t>
      </w:r>
      <w:r w:rsidRPr="002827AA">
        <w:rPr>
          <w:rFonts w:cs="David"/>
          <w:rtl/>
        </w:rPr>
        <w:t xml:space="preserve"> </w:t>
      </w:r>
      <w:r w:rsidRPr="002827AA">
        <w:rPr>
          <w:rFonts w:cs="David" w:hint="cs"/>
          <w:rtl/>
        </w:rPr>
        <w:t>אישור</w:t>
      </w:r>
      <w:r w:rsidRPr="002827AA">
        <w:rPr>
          <w:rFonts w:cs="David"/>
          <w:rtl/>
        </w:rPr>
        <w:t xml:space="preserve"> </w:t>
      </w:r>
      <w:r w:rsidRPr="002827AA">
        <w:rPr>
          <w:rFonts w:cs="David" w:hint="cs"/>
          <w:rtl/>
        </w:rPr>
        <w:t>ע</w:t>
      </w:r>
      <w:r w:rsidRPr="00A1439E">
        <w:rPr>
          <w:rFonts w:cs="David" w:hint="cs"/>
          <w:rtl/>
        </w:rPr>
        <w:t>ריכת</w:t>
      </w:r>
      <w:r w:rsidRPr="00A1439E">
        <w:rPr>
          <w:rFonts w:cs="David"/>
          <w:rtl/>
        </w:rPr>
        <w:t xml:space="preserve"> </w:t>
      </w:r>
      <w:r w:rsidRPr="00A1439E">
        <w:rPr>
          <w:rFonts w:cs="David" w:hint="cs"/>
          <w:rtl/>
        </w:rPr>
        <w:t>ביטוחים</w:t>
      </w:r>
      <w:bookmarkEnd w:id="150"/>
    </w:p>
    <w:p w14:paraId="0DC933AC" w14:textId="77777777" w:rsidR="009850DE" w:rsidRDefault="009850DE" w:rsidP="00AF17F7">
      <w:pPr>
        <w:pStyle w:val="12"/>
        <w:keepNext/>
        <w:jc w:val="left"/>
        <w:outlineLvl w:val="1"/>
        <w:rPr>
          <w:rFonts w:cs="David"/>
          <w:b w:val="0"/>
          <w:bCs w:val="0"/>
          <w:u w:val="none"/>
          <w:rtl/>
        </w:rPr>
      </w:pPr>
      <w:bookmarkStart w:id="151" w:name="_Toc296193949"/>
      <w:bookmarkStart w:id="152" w:name="OLE_LINK7"/>
      <w:bookmarkStart w:id="153" w:name="OLE_LINK8"/>
    </w:p>
    <w:p w14:paraId="7AD00620" w14:textId="77777777" w:rsidR="00AF17F7" w:rsidRDefault="00AF17F7" w:rsidP="00AF17F7">
      <w:pPr>
        <w:rPr>
          <w:rtl/>
        </w:rPr>
      </w:pPr>
      <w:r>
        <w:rPr>
          <w:rFonts w:hint="cs"/>
          <w:rtl/>
        </w:rPr>
        <w:t>לכבוד:</w:t>
      </w:r>
    </w:p>
    <w:p w14:paraId="1988061E" w14:textId="77777777" w:rsidR="00AF17F7" w:rsidRPr="003C30F5" w:rsidRDefault="00AF17F7" w:rsidP="00AF17F7">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 xml:space="preserve">משרד התרבות והספורט, </w:t>
      </w:r>
    </w:p>
    <w:p w14:paraId="125F768E" w14:textId="77777777" w:rsidR="00AF17F7" w:rsidRDefault="00AF17F7" w:rsidP="00AF17F7">
      <w:pPr>
        <w:rPr>
          <w:rtl/>
        </w:rPr>
      </w:pPr>
    </w:p>
    <w:p w14:paraId="7353EE43" w14:textId="77777777" w:rsidR="00AF17F7" w:rsidRDefault="00AF17F7" w:rsidP="00AF17F7">
      <w:pPr>
        <w:rPr>
          <w:rtl/>
        </w:rPr>
      </w:pPr>
      <w:r>
        <w:rPr>
          <w:rFonts w:hint="cs"/>
          <w:rtl/>
        </w:rPr>
        <w:t>א.ג.נ.,</w:t>
      </w:r>
    </w:p>
    <w:p w14:paraId="75E887E2" w14:textId="77777777" w:rsidR="00AF17F7" w:rsidRDefault="00AF17F7" w:rsidP="00AF17F7">
      <w:pPr>
        <w:rPr>
          <w:rtl/>
        </w:rPr>
      </w:pPr>
    </w:p>
    <w:p w14:paraId="74B1D991" w14:textId="77777777" w:rsidR="00AF17F7" w:rsidRDefault="00AF17F7" w:rsidP="00AF17F7">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אישור</w:t>
      </w:r>
      <w:r>
        <w:rPr>
          <w:rFonts w:hint="cs"/>
          <w:b/>
          <w:bCs/>
          <w:sz w:val="32"/>
          <w:szCs w:val="32"/>
          <w:u w:val="single"/>
          <w:rtl/>
        </w:rPr>
        <w:t xml:space="preserve"> </w:t>
      </w:r>
      <w:r w:rsidRPr="0035220C">
        <w:rPr>
          <w:rFonts w:hint="cs"/>
          <w:b/>
          <w:bCs/>
          <w:sz w:val="32"/>
          <w:szCs w:val="32"/>
          <w:u w:val="single"/>
          <w:rtl/>
        </w:rPr>
        <w:t xml:space="preserve"> </w:t>
      </w:r>
      <w:r>
        <w:rPr>
          <w:rFonts w:hint="cs"/>
          <w:b/>
          <w:bCs/>
          <w:sz w:val="32"/>
          <w:szCs w:val="32"/>
          <w:u w:val="single"/>
          <w:rtl/>
        </w:rPr>
        <w:t xml:space="preserve">קיום </w:t>
      </w:r>
      <w:r w:rsidRPr="0035220C">
        <w:rPr>
          <w:rFonts w:hint="cs"/>
          <w:b/>
          <w:bCs/>
          <w:sz w:val="32"/>
          <w:szCs w:val="32"/>
          <w:u w:val="single"/>
          <w:rtl/>
        </w:rPr>
        <w:t xml:space="preserve"> ביטוח</w:t>
      </w:r>
      <w:r>
        <w:rPr>
          <w:rFonts w:hint="cs"/>
          <w:b/>
          <w:bCs/>
          <w:sz w:val="32"/>
          <w:szCs w:val="32"/>
          <w:u w:val="single"/>
          <w:rtl/>
        </w:rPr>
        <w:t>ים</w:t>
      </w:r>
      <w:r w:rsidRPr="0035220C">
        <w:rPr>
          <w:rFonts w:hint="cs"/>
          <w:sz w:val="32"/>
          <w:szCs w:val="32"/>
          <w:u w:val="single"/>
          <w:rtl/>
        </w:rPr>
        <w:t>.</w:t>
      </w:r>
    </w:p>
    <w:p w14:paraId="65F4823D" w14:textId="77777777" w:rsidR="00AF17F7" w:rsidRDefault="00AF17F7" w:rsidP="00AF17F7">
      <w:pPr>
        <w:rPr>
          <w:sz w:val="32"/>
          <w:szCs w:val="32"/>
          <w:rtl/>
        </w:rPr>
      </w:pPr>
    </w:p>
    <w:p w14:paraId="70355405" w14:textId="6A91BEEA" w:rsidR="00AF17F7" w:rsidRDefault="00AF17F7" w:rsidP="00AF17F7">
      <w:pPr>
        <w:rPr>
          <w:rtl/>
        </w:rPr>
      </w:pPr>
      <w:r w:rsidRPr="00D30116">
        <w:rPr>
          <w:rFonts w:hint="cs"/>
          <w:rtl/>
        </w:rPr>
        <w:t>הננו מאשרים בזה כי ערכנו</w:t>
      </w:r>
      <w:r>
        <w:rPr>
          <w:rFonts w:hint="cs"/>
          <w:rtl/>
        </w:rPr>
        <w:t xml:space="preserve"> למבוטחנו </w:t>
      </w:r>
      <w:r>
        <w:rPr>
          <w:rFonts w:hint="cs"/>
          <w:b/>
          <w:bCs/>
          <w:rtl/>
        </w:rPr>
        <w:t>_______________________</w:t>
      </w:r>
      <w:r w:rsidRPr="005653FB">
        <w:rPr>
          <w:rFonts w:hint="cs"/>
          <w:rtl/>
        </w:rPr>
        <w:t>(להלן "</w:t>
      </w:r>
      <w:r>
        <w:rPr>
          <w:rFonts w:hint="cs"/>
          <w:rtl/>
        </w:rPr>
        <w:t>הספק</w:t>
      </w:r>
      <w:r w:rsidRPr="005653FB">
        <w:rPr>
          <w:rFonts w:hint="cs"/>
          <w:rtl/>
        </w:rPr>
        <w:t>"</w:t>
      </w:r>
      <w:r>
        <w:rPr>
          <w:rFonts w:hint="cs"/>
          <w:rtl/>
        </w:rPr>
        <w:t>)</w:t>
      </w:r>
      <w:r w:rsidRPr="005653FB">
        <w:rPr>
          <w:rFonts w:hint="cs"/>
          <w:rtl/>
        </w:rPr>
        <w:t xml:space="preserve"> </w:t>
      </w:r>
      <w:r>
        <w:rPr>
          <w:rFonts w:hint="cs"/>
          <w:rtl/>
        </w:rPr>
        <w:t xml:space="preserve">לתקופת הביטוח </w:t>
      </w:r>
      <w:r>
        <w:rPr>
          <w:rtl/>
        </w:rPr>
        <w:br/>
      </w:r>
      <w:r>
        <w:rPr>
          <w:rFonts w:hint="cs"/>
          <w:rtl/>
        </w:rPr>
        <w:t>מיום ____________ עד יום ____________</w:t>
      </w:r>
      <w:r w:rsidRPr="005653FB">
        <w:rPr>
          <w:rFonts w:hint="cs"/>
          <w:rtl/>
        </w:rPr>
        <w:t xml:space="preserve"> </w:t>
      </w:r>
      <w:r>
        <w:rPr>
          <w:rFonts w:hint="cs"/>
          <w:rtl/>
        </w:rPr>
        <w:t>בכל הקשור</w:t>
      </w:r>
      <w:r>
        <w:rPr>
          <w:rFonts w:hint="cs"/>
          <w:b/>
          <w:bCs/>
          <w:sz w:val="40"/>
          <w:szCs w:val="40"/>
          <w:rtl/>
        </w:rPr>
        <w:t xml:space="preserve"> </w:t>
      </w:r>
      <w:r w:rsidR="00A9432A">
        <w:rPr>
          <w:rFonts w:hint="cs"/>
          <w:rtl/>
        </w:rPr>
        <w:t>להפעלת מפקחים-</w:t>
      </w:r>
      <w:r>
        <w:rPr>
          <w:rFonts w:hint="cs"/>
          <w:rtl/>
        </w:rPr>
        <w:t xml:space="preserve">מנחים </w:t>
      </w:r>
      <w:r w:rsidRPr="000D46B4">
        <w:rPr>
          <w:rFonts w:hint="cs"/>
          <w:rtl/>
        </w:rPr>
        <w:t>ויועצים לספריות הציבוריות</w:t>
      </w:r>
      <w:r w:rsidRPr="000D46B4">
        <w:rPr>
          <w:rFonts w:hint="cs"/>
          <w:color w:val="C00000"/>
          <w:rtl/>
        </w:rPr>
        <w:t xml:space="preserve"> </w:t>
      </w:r>
      <w:r w:rsidRPr="000D46B4">
        <w:rPr>
          <w:rFonts w:hint="cs"/>
          <w:rtl/>
        </w:rPr>
        <w:t>עבור משרד התרבות והספורט</w:t>
      </w:r>
      <w:r>
        <w:rPr>
          <w:rFonts w:ascii="FrankRuehl" w:hAnsi="FrankRuehl" w:hint="cs"/>
          <w:color w:val="000000"/>
          <w:rtl/>
        </w:rPr>
        <w:t xml:space="preserve"> </w:t>
      </w:r>
      <w:r>
        <w:rPr>
          <w:rFonts w:hint="cs"/>
          <w:rtl/>
        </w:rPr>
        <w:t>את הביטוחים המפורטים להלן:</w:t>
      </w:r>
    </w:p>
    <w:p w14:paraId="48E5394E" w14:textId="77777777" w:rsidR="00AF17F7" w:rsidRDefault="00AF17F7" w:rsidP="00AF17F7">
      <w:pPr>
        <w:rPr>
          <w:rtl/>
        </w:rPr>
      </w:pPr>
    </w:p>
    <w:p w14:paraId="1CD437FC" w14:textId="77777777" w:rsidR="00AF17F7" w:rsidRPr="005107D5" w:rsidRDefault="00AF17F7" w:rsidP="00AF17F7">
      <w:pPr>
        <w:rPr>
          <w:b/>
          <w:bCs/>
          <w:sz w:val="28"/>
          <w:szCs w:val="28"/>
          <w:u w:val="single"/>
          <w:rtl/>
        </w:rPr>
      </w:pPr>
      <w:r w:rsidRPr="005107D5">
        <w:rPr>
          <w:rFonts w:hint="cs"/>
          <w:b/>
          <w:bCs/>
          <w:sz w:val="28"/>
          <w:szCs w:val="28"/>
          <w:u w:val="single"/>
          <w:rtl/>
        </w:rPr>
        <w:t>ביטוח חבות המעבידים</w:t>
      </w:r>
    </w:p>
    <w:p w14:paraId="14747F70" w14:textId="77777777" w:rsidR="00AF17F7" w:rsidRDefault="00AF17F7" w:rsidP="00836A6A">
      <w:pPr>
        <w:pStyle w:val="af8"/>
        <w:numPr>
          <w:ilvl w:val="0"/>
          <w:numId w:val="43"/>
        </w:numPr>
      </w:pPr>
      <w:r>
        <w:rPr>
          <w:rFonts w:hint="cs"/>
          <w:rtl/>
        </w:rPr>
        <w:t xml:space="preserve">אחריותו החוקית כלפי עובדיו בכל תחומי מדינת ישראל והשטחים המוחזקים על ידה.  </w:t>
      </w:r>
    </w:p>
    <w:p w14:paraId="5449AAB4" w14:textId="77777777" w:rsidR="00AF17F7" w:rsidRDefault="00AF17F7" w:rsidP="00836A6A">
      <w:pPr>
        <w:pStyle w:val="af8"/>
        <w:numPr>
          <w:ilvl w:val="0"/>
          <w:numId w:val="43"/>
        </w:numPr>
      </w:pPr>
      <w:r>
        <w:rPr>
          <w:rFonts w:hint="cs"/>
          <w:rtl/>
        </w:rPr>
        <w:t>גבולות האחריות לא יפחת מסך 5,000,000 דולר לעובד, למקרה ולתקופת הביטוח (שנה).</w:t>
      </w:r>
    </w:p>
    <w:p w14:paraId="29268C04" w14:textId="77777777" w:rsidR="00AF17F7" w:rsidRDefault="00AF17F7" w:rsidP="00836A6A">
      <w:pPr>
        <w:pStyle w:val="af8"/>
        <w:numPr>
          <w:ilvl w:val="0"/>
          <w:numId w:val="43"/>
        </w:numPr>
      </w:pPr>
      <w:r>
        <w:rPr>
          <w:rFonts w:hint="cs"/>
          <w:rtl/>
        </w:rPr>
        <w:t>הביטוח הורחב לכסות את חבותו של המבוטח כלפי קבלנים, קבלני משנה ועובדיהם היה ויחשב מעבידם.</w:t>
      </w:r>
    </w:p>
    <w:p w14:paraId="46D63A03" w14:textId="44165F7C" w:rsidR="00AF17F7" w:rsidRPr="00AF17F7" w:rsidRDefault="00AF17F7" w:rsidP="00836A6A">
      <w:pPr>
        <w:pStyle w:val="af8"/>
        <w:numPr>
          <w:ilvl w:val="0"/>
          <w:numId w:val="43"/>
        </w:numPr>
        <w:rPr>
          <w:rtl/>
        </w:rPr>
      </w:pPr>
      <w:r>
        <w:rPr>
          <w:rFonts w:hint="cs"/>
          <w:rtl/>
        </w:rPr>
        <w:t xml:space="preserve">הביטוח הורחב לשפות את מדינת ישראל </w:t>
      </w:r>
      <w:r w:rsidR="000D5F0B">
        <w:rPr>
          <w:rFonts w:hint="cs"/>
          <w:rtl/>
        </w:rPr>
        <w:t>-</w:t>
      </w:r>
      <w:r>
        <w:rPr>
          <w:rFonts w:hint="cs"/>
          <w:rtl/>
        </w:rPr>
        <w:t xml:space="preserve"> משרד התרבות והספורט היה ונטען לעניין קרות תאונת    עבודה/מחלת מקצוע כלשהי  כי </w:t>
      </w:r>
      <w:r w:rsidRPr="002B3DC1">
        <w:rPr>
          <w:rFonts w:hint="cs"/>
          <w:rtl/>
        </w:rPr>
        <w:t>הם נושאים בחבות מעביד כלשהם</w:t>
      </w:r>
      <w:r w:rsidRPr="00AF17F7">
        <w:rPr>
          <w:rFonts w:hint="cs"/>
          <w:b/>
          <w:bCs/>
          <w:rtl/>
        </w:rPr>
        <w:t xml:space="preserve"> </w:t>
      </w:r>
      <w:r w:rsidRPr="002B3DC1">
        <w:rPr>
          <w:rFonts w:hint="cs"/>
          <w:rtl/>
        </w:rPr>
        <w:t>כלפי מי</w:t>
      </w:r>
      <w:r>
        <w:rPr>
          <w:rFonts w:hint="cs"/>
          <w:rtl/>
        </w:rPr>
        <w:t xml:space="preserve"> מעובדי הספק.</w:t>
      </w:r>
    </w:p>
    <w:p w14:paraId="237C66A6" w14:textId="77777777" w:rsidR="00AF17F7" w:rsidRDefault="00AF17F7" w:rsidP="00AF17F7">
      <w:pPr>
        <w:rPr>
          <w:b/>
          <w:bCs/>
          <w:rtl/>
        </w:rPr>
      </w:pPr>
    </w:p>
    <w:p w14:paraId="767AB4CF" w14:textId="77777777" w:rsidR="00AF17F7" w:rsidRPr="005107D5" w:rsidRDefault="00AF17F7" w:rsidP="00AF17F7">
      <w:pPr>
        <w:rPr>
          <w:b/>
          <w:bCs/>
          <w:sz w:val="28"/>
          <w:szCs w:val="28"/>
          <w:u w:val="single"/>
          <w:rtl/>
        </w:rPr>
      </w:pPr>
      <w:r w:rsidRPr="005107D5">
        <w:rPr>
          <w:rFonts w:hint="cs"/>
          <w:b/>
          <w:bCs/>
          <w:sz w:val="28"/>
          <w:szCs w:val="28"/>
          <w:u w:val="single"/>
          <w:rtl/>
        </w:rPr>
        <w:t>ביטוח אחריות כלפי צד שלישי</w:t>
      </w:r>
    </w:p>
    <w:p w14:paraId="5C77667A" w14:textId="77777777" w:rsidR="00AF17F7" w:rsidRDefault="00AF17F7" w:rsidP="00836A6A">
      <w:pPr>
        <w:pStyle w:val="af8"/>
        <w:numPr>
          <w:ilvl w:val="0"/>
          <w:numId w:val="44"/>
        </w:numPr>
      </w:pPr>
      <w:r w:rsidRPr="00AF17F7">
        <w:rPr>
          <w:rFonts w:hint="cs"/>
          <w:rtl/>
        </w:rPr>
        <w:t>אחריו</w:t>
      </w:r>
      <w:r>
        <w:rPr>
          <w:rFonts w:hint="cs"/>
          <w:rtl/>
        </w:rPr>
        <w:t>תו החוקית ב</w:t>
      </w:r>
      <w:r w:rsidRPr="00B9229F">
        <w:rPr>
          <w:rFonts w:hint="cs"/>
          <w:rtl/>
        </w:rPr>
        <w:t xml:space="preserve">ביטוח אחריות </w:t>
      </w:r>
      <w:r>
        <w:rPr>
          <w:rFonts w:hint="cs"/>
          <w:rtl/>
        </w:rPr>
        <w:t>כלפי צד שלישי על פי דיני מדינת ישראל, בגין נזקי גוף ורכוש בכל תחומי מדינת ישראל והשטחים המוחזקים על ידה.</w:t>
      </w:r>
    </w:p>
    <w:p w14:paraId="6BA34B22" w14:textId="77777777" w:rsidR="00AF17F7" w:rsidRDefault="00AF17F7" w:rsidP="00836A6A">
      <w:pPr>
        <w:pStyle w:val="af8"/>
        <w:numPr>
          <w:ilvl w:val="0"/>
          <w:numId w:val="44"/>
        </w:numPr>
      </w:pPr>
      <w:r>
        <w:rPr>
          <w:rFonts w:hint="cs"/>
          <w:rtl/>
        </w:rPr>
        <w:t xml:space="preserve">גבולות האחריות שלא יפחתו מסך 500,000 דולר ארה"ב, למקרה ולתקופת הביטוח (שנה). </w:t>
      </w:r>
    </w:p>
    <w:p w14:paraId="72863802" w14:textId="77777777" w:rsidR="00AF17F7" w:rsidRDefault="00AF17F7" w:rsidP="00836A6A">
      <w:pPr>
        <w:pStyle w:val="af8"/>
        <w:numPr>
          <w:ilvl w:val="0"/>
          <w:numId w:val="44"/>
        </w:numPr>
      </w:pPr>
      <w:r>
        <w:rPr>
          <w:rFonts w:hint="cs"/>
          <w:rtl/>
        </w:rPr>
        <w:t>בפוליסה ייכלל סעיף אחריות צולבת (</w:t>
      </w:r>
      <w:r>
        <w:rPr>
          <w:rFonts w:hint="cs"/>
        </w:rPr>
        <w:t>CROSS LIABILITY</w:t>
      </w:r>
      <w:r>
        <w:rPr>
          <w:rFonts w:hint="cs"/>
          <w:rtl/>
        </w:rPr>
        <w:t>).</w:t>
      </w:r>
    </w:p>
    <w:p w14:paraId="221F8ADB" w14:textId="77777777" w:rsidR="00FC5AED" w:rsidRDefault="00AF17F7" w:rsidP="00836A6A">
      <w:pPr>
        <w:pStyle w:val="af8"/>
        <w:numPr>
          <w:ilvl w:val="0"/>
          <w:numId w:val="44"/>
        </w:numPr>
      </w:pPr>
      <w:r>
        <w:rPr>
          <w:rFonts w:hint="cs"/>
          <w:rtl/>
        </w:rPr>
        <w:t>הביטוח הורחב לכסות את חבותו של המבוטח כלפי צד שלישי בגין פעילות של קבלנים, קבלני משנה ועובדיהם.</w:t>
      </w:r>
    </w:p>
    <w:p w14:paraId="2F1EBD37" w14:textId="0AD57E67" w:rsidR="00AF17F7" w:rsidRDefault="00FC5AED" w:rsidP="00836A6A">
      <w:pPr>
        <w:pStyle w:val="af8"/>
        <w:numPr>
          <w:ilvl w:val="0"/>
          <w:numId w:val="44"/>
        </w:numPr>
        <w:rPr>
          <w:rtl/>
        </w:rPr>
      </w:pPr>
      <w:r>
        <w:rPr>
          <w:rFonts w:hint="cs"/>
          <w:rtl/>
        </w:rPr>
        <w:t>ה</w:t>
      </w:r>
      <w:r w:rsidR="00AF17F7">
        <w:rPr>
          <w:rFonts w:hint="cs"/>
          <w:rtl/>
        </w:rPr>
        <w:t xml:space="preserve">ביטוח יורחב לשפות את מדינת ישראל </w:t>
      </w:r>
      <w:r w:rsidR="00AF17F7">
        <w:rPr>
          <w:rtl/>
        </w:rPr>
        <w:t>–</w:t>
      </w:r>
      <w:r w:rsidR="00AF17F7">
        <w:rPr>
          <w:rFonts w:hint="cs"/>
          <w:rtl/>
        </w:rPr>
        <w:t xml:space="preserve">  משרד התרבות והספורט</w:t>
      </w:r>
      <w:r w:rsidR="000D5F0B">
        <w:rPr>
          <w:rFonts w:hint="cs"/>
          <w:rtl/>
        </w:rPr>
        <w:t xml:space="preserve">, ככל </w:t>
      </w:r>
      <w:r>
        <w:rPr>
          <w:rFonts w:hint="cs"/>
          <w:rtl/>
        </w:rPr>
        <w:t>שייחשבו</w:t>
      </w:r>
      <w:r w:rsidR="00AF17F7">
        <w:rPr>
          <w:rFonts w:hint="cs"/>
          <w:rtl/>
        </w:rPr>
        <w:t xml:space="preserve"> אחראים למעשי</w:t>
      </w:r>
      <w:r>
        <w:rPr>
          <w:rFonts w:hint="cs"/>
          <w:rtl/>
        </w:rPr>
        <w:t xml:space="preserve"> </w:t>
      </w:r>
      <w:r w:rsidR="00AF17F7">
        <w:rPr>
          <w:rFonts w:hint="cs"/>
          <w:rtl/>
        </w:rPr>
        <w:t xml:space="preserve">ו/או מחדלי הספק והפועלים מטעמו. </w:t>
      </w:r>
    </w:p>
    <w:p w14:paraId="494DAFA9" w14:textId="77777777" w:rsidR="00AF17F7" w:rsidRDefault="00AF17F7" w:rsidP="00AF17F7">
      <w:pPr>
        <w:rPr>
          <w:rtl/>
        </w:rPr>
      </w:pPr>
    </w:p>
    <w:p w14:paraId="4458C794" w14:textId="77777777" w:rsidR="00AF17F7" w:rsidRDefault="00AF17F7" w:rsidP="00AF17F7">
      <w:pPr>
        <w:rPr>
          <w:b/>
          <w:bCs/>
          <w:sz w:val="28"/>
          <w:szCs w:val="28"/>
          <w:u w:val="single"/>
          <w:rtl/>
        </w:rPr>
      </w:pPr>
      <w:r w:rsidRPr="001308A8">
        <w:rPr>
          <w:rFonts w:hint="cs"/>
          <w:b/>
          <w:bCs/>
          <w:sz w:val="28"/>
          <w:szCs w:val="28"/>
          <w:u w:val="single"/>
          <w:rtl/>
        </w:rPr>
        <w:t>כללי</w:t>
      </w:r>
    </w:p>
    <w:p w14:paraId="1CED42CC" w14:textId="77777777" w:rsidR="00AF17F7" w:rsidRDefault="00AF17F7" w:rsidP="004962D7">
      <w:pPr>
        <w:rPr>
          <w:rtl/>
        </w:rPr>
      </w:pPr>
      <w:r>
        <w:rPr>
          <w:rFonts w:hint="cs"/>
          <w:rtl/>
        </w:rPr>
        <w:t>בפוליסות הביטוח נכללו התנאים הבאים:</w:t>
      </w:r>
    </w:p>
    <w:p w14:paraId="55285144" w14:textId="77777777" w:rsidR="004962D7" w:rsidRDefault="00AF17F7" w:rsidP="00836A6A">
      <w:pPr>
        <w:pStyle w:val="af8"/>
        <w:numPr>
          <w:ilvl w:val="0"/>
          <w:numId w:val="45"/>
        </w:numPr>
      </w:pPr>
      <w:r>
        <w:rPr>
          <w:rFonts w:hint="cs"/>
          <w:rtl/>
        </w:rPr>
        <w:t>לשם המבוטח יתווספו כמבוטחים נוספים</w:t>
      </w:r>
      <w:r w:rsidR="004962D7">
        <w:rPr>
          <w:rFonts w:hint="cs"/>
          <w:rtl/>
        </w:rPr>
        <w:t>:</w:t>
      </w:r>
      <w:r w:rsidR="004962D7">
        <w:rPr>
          <w:rFonts w:hint="cs"/>
          <w:b/>
          <w:bCs/>
          <w:rtl/>
        </w:rPr>
        <w:t xml:space="preserve"> </w:t>
      </w:r>
      <w:r w:rsidRPr="004962D7">
        <w:rPr>
          <w:rFonts w:hint="cs"/>
          <w:b/>
          <w:bCs/>
          <w:rtl/>
        </w:rPr>
        <w:t xml:space="preserve">מדינת ישראל </w:t>
      </w:r>
      <w:r w:rsidRPr="004962D7">
        <w:rPr>
          <w:b/>
          <w:bCs/>
          <w:rtl/>
        </w:rPr>
        <w:t>–</w:t>
      </w:r>
      <w:r w:rsidRPr="004962D7">
        <w:rPr>
          <w:rFonts w:hint="cs"/>
          <w:b/>
          <w:bCs/>
          <w:rtl/>
        </w:rPr>
        <w:t xml:space="preserve"> משרד התרבות והספורט</w:t>
      </w:r>
      <w:r w:rsidRPr="001A0BC5">
        <w:rPr>
          <w:rFonts w:hint="cs"/>
          <w:rtl/>
        </w:rPr>
        <w:t xml:space="preserve"> </w:t>
      </w:r>
      <w:r w:rsidR="004962D7">
        <w:rPr>
          <w:rFonts w:hint="cs"/>
          <w:rtl/>
        </w:rPr>
        <w:t xml:space="preserve">בכפוף להרחבי השיפוי כמפורט </w:t>
      </w:r>
      <w:r w:rsidRPr="002277EA">
        <w:rPr>
          <w:rFonts w:hint="cs"/>
          <w:rtl/>
        </w:rPr>
        <w:t>לעיל.</w:t>
      </w:r>
    </w:p>
    <w:p w14:paraId="06C290A6" w14:textId="77F541EA" w:rsidR="004962D7" w:rsidRDefault="004962D7" w:rsidP="00836A6A">
      <w:pPr>
        <w:pStyle w:val="af8"/>
        <w:numPr>
          <w:ilvl w:val="0"/>
          <w:numId w:val="45"/>
        </w:numPr>
      </w:pPr>
      <w:r>
        <w:rPr>
          <w:rFonts w:hint="cs"/>
          <w:rtl/>
        </w:rPr>
        <w:t xml:space="preserve">אנו מוותרים </w:t>
      </w:r>
      <w:r w:rsidR="00AF17F7">
        <w:rPr>
          <w:rFonts w:hint="cs"/>
          <w:rtl/>
        </w:rPr>
        <w:t>על</w:t>
      </w:r>
      <w:r>
        <w:rPr>
          <w:rFonts w:hint="cs"/>
          <w:rtl/>
        </w:rPr>
        <w:t xml:space="preserve"> כל זכות שיבוב, תביעה, השתתפות </w:t>
      </w:r>
      <w:r w:rsidR="00AF17F7">
        <w:rPr>
          <w:rFonts w:hint="cs"/>
          <w:rtl/>
        </w:rPr>
        <w:t>או חזרה, כלפי מדינת ישראל</w:t>
      </w:r>
      <w:r>
        <w:rPr>
          <w:rFonts w:hint="cs"/>
          <w:rtl/>
        </w:rPr>
        <w:t xml:space="preserve"> </w:t>
      </w:r>
      <w:r w:rsidR="000D5F0B">
        <w:rPr>
          <w:rFonts w:hint="cs"/>
          <w:rtl/>
        </w:rPr>
        <w:t>-</w:t>
      </w:r>
      <w:r w:rsidR="00AF17F7">
        <w:rPr>
          <w:rFonts w:hint="cs"/>
          <w:rtl/>
        </w:rPr>
        <w:t xml:space="preserve"> משרד </w:t>
      </w:r>
      <w:r>
        <w:rPr>
          <w:rFonts w:hint="cs"/>
          <w:rtl/>
        </w:rPr>
        <w:t xml:space="preserve">התרבות </w:t>
      </w:r>
      <w:r w:rsidR="00AF17F7">
        <w:rPr>
          <w:rFonts w:hint="cs"/>
          <w:rtl/>
        </w:rPr>
        <w:t xml:space="preserve">והספורט ועובדיהם, </w:t>
      </w:r>
      <w:r>
        <w:rPr>
          <w:rFonts w:hint="cs"/>
          <w:rtl/>
        </w:rPr>
        <w:t xml:space="preserve">ובלבד </w:t>
      </w:r>
      <w:r w:rsidR="00AF17F7">
        <w:rPr>
          <w:rFonts w:hint="cs"/>
          <w:rtl/>
        </w:rPr>
        <w:t>שהוויתור לא יחול לטובת אדם שגרם לנזק  מתוך כוונת זדון.</w:t>
      </w:r>
    </w:p>
    <w:p w14:paraId="7133D5D7" w14:textId="77777777" w:rsidR="004962D7" w:rsidRDefault="00AF17F7" w:rsidP="00836A6A">
      <w:pPr>
        <w:pStyle w:val="af8"/>
        <w:numPr>
          <w:ilvl w:val="0"/>
          <w:numId w:val="45"/>
        </w:numPr>
      </w:pPr>
      <w:r>
        <w:rPr>
          <w:rFonts w:hint="cs"/>
          <w:rtl/>
        </w:rPr>
        <w:lastRenderedPageBreak/>
        <w:t>בכל מקרה של צמצום או ביטול הביטוח ע"י אחד</w:t>
      </w:r>
      <w:r w:rsidR="004962D7">
        <w:rPr>
          <w:rFonts w:hint="cs"/>
          <w:rtl/>
        </w:rPr>
        <w:t xml:space="preserve"> הצדדים לא יהיה להם כל תוקף, אלא</w:t>
      </w:r>
      <w:r>
        <w:rPr>
          <w:rFonts w:hint="cs"/>
          <w:rtl/>
        </w:rPr>
        <w:t xml:space="preserve"> אם ניתנה על כך הודעה מוקדמת של 60 יום לפחות במכתב רשום לחשב במשרד התרבות והספורט.</w:t>
      </w:r>
    </w:p>
    <w:p w14:paraId="6C9F9961" w14:textId="77777777" w:rsidR="004962D7" w:rsidRDefault="00AF17F7" w:rsidP="00836A6A">
      <w:pPr>
        <w:pStyle w:val="af8"/>
        <w:numPr>
          <w:ilvl w:val="0"/>
          <w:numId w:val="45"/>
        </w:numPr>
      </w:pPr>
      <w:r>
        <w:rPr>
          <w:rFonts w:hint="cs"/>
          <w:rtl/>
        </w:rPr>
        <w:t>הספק</w:t>
      </w:r>
      <w:r w:rsidR="004962D7">
        <w:rPr>
          <w:rFonts w:hint="cs"/>
          <w:rtl/>
        </w:rPr>
        <w:t xml:space="preserve"> </w:t>
      </w:r>
      <w:r>
        <w:rPr>
          <w:rFonts w:hint="cs"/>
          <w:rtl/>
        </w:rPr>
        <w:t xml:space="preserve">יהיה </w:t>
      </w:r>
      <w:r w:rsidR="004962D7">
        <w:rPr>
          <w:rFonts w:hint="cs"/>
          <w:rtl/>
        </w:rPr>
        <w:t xml:space="preserve">אחראי בלעדית כלפינו לתשלום דמי </w:t>
      </w:r>
      <w:r>
        <w:rPr>
          <w:rFonts w:hint="cs"/>
          <w:rtl/>
        </w:rPr>
        <w:t xml:space="preserve">הביטוח עבור כל הפוליסות ולמילוי כל </w:t>
      </w:r>
      <w:r w:rsidR="004962D7">
        <w:rPr>
          <w:rFonts w:hint="cs"/>
          <w:rtl/>
        </w:rPr>
        <w:t xml:space="preserve">החובות </w:t>
      </w:r>
      <w:r>
        <w:rPr>
          <w:rFonts w:hint="cs"/>
          <w:rtl/>
        </w:rPr>
        <w:t>המוטלות על המבוטח על פי תנאי הפוליסות.</w:t>
      </w:r>
    </w:p>
    <w:p w14:paraId="41CC1D3E" w14:textId="77777777" w:rsidR="004962D7" w:rsidRDefault="00AF17F7" w:rsidP="00836A6A">
      <w:pPr>
        <w:pStyle w:val="af8"/>
        <w:numPr>
          <w:ilvl w:val="0"/>
          <w:numId w:val="45"/>
        </w:numPr>
      </w:pPr>
      <w:r>
        <w:rPr>
          <w:rFonts w:hint="cs"/>
          <w:rtl/>
        </w:rPr>
        <w:t>ההשתתפויות העצמיות הנקובות בכל פוליסה ופוליסה תחולנה בלעדית על הספק.</w:t>
      </w:r>
    </w:p>
    <w:p w14:paraId="4E8AA8DE" w14:textId="77777777" w:rsidR="00AF17F7" w:rsidRDefault="00AF17F7" w:rsidP="00836A6A">
      <w:pPr>
        <w:pStyle w:val="af8"/>
        <w:numPr>
          <w:ilvl w:val="0"/>
          <w:numId w:val="45"/>
        </w:numPr>
        <w:rPr>
          <w:rtl/>
        </w:rPr>
      </w:pPr>
      <w:r>
        <w:rPr>
          <w:rFonts w:hint="cs"/>
          <w:rtl/>
        </w:rPr>
        <w:t xml:space="preserve">כל סעיף בפוליסות הביטוח המפקיע או מצמצם בדרך כל שהיא את אחריות המבטח, כאשר קיים ביטוח אחר לא יופעל כלפי מדינת ישראל, והביטוח הינו </w:t>
      </w:r>
      <w:r w:rsidR="004962D7">
        <w:rPr>
          <w:rFonts w:hint="cs"/>
          <w:rtl/>
        </w:rPr>
        <w:t xml:space="preserve">בחזקת ביטוח ראשוני המזכה במלוא </w:t>
      </w:r>
      <w:r>
        <w:rPr>
          <w:rFonts w:hint="cs"/>
          <w:rtl/>
        </w:rPr>
        <w:t>הזכויות על פי הביטוח.</w:t>
      </w:r>
    </w:p>
    <w:p w14:paraId="387D2238" w14:textId="77777777" w:rsidR="00AF17F7" w:rsidRDefault="00AF17F7" w:rsidP="00AF17F7">
      <w:pPr>
        <w:rPr>
          <w:rtl/>
        </w:rPr>
      </w:pPr>
    </w:p>
    <w:p w14:paraId="33968274" w14:textId="77777777" w:rsidR="00AF17F7" w:rsidRDefault="00AF17F7" w:rsidP="00AF17F7">
      <w:pPr>
        <w:rPr>
          <w:b/>
          <w:bCs/>
          <w:rtl/>
        </w:rPr>
      </w:pPr>
      <w:r w:rsidRPr="003A707E">
        <w:rPr>
          <w:rFonts w:hint="cs"/>
          <w:b/>
          <w:bCs/>
          <w:rtl/>
        </w:rPr>
        <w:t xml:space="preserve">בכפוף לתנאי וסייגי הפוליסות עד כמה שלא שונו </w:t>
      </w:r>
      <w:r>
        <w:rPr>
          <w:rFonts w:hint="cs"/>
          <w:b/>
          <w:bCs/>
          <w:rtl/>
        </w:rPr>
        <w:t xml:space="preserve">במפורש </w:t>
      </w:r>
      <w:r w:rsidRPr="003A707E">
        <w:rPr>
          <w:rFonts w:hint="cs"/>
          <w:b/>
          <w:bCs/>
          <w:rtl/>
        </w:rPr>
        <w:t>על פי האמור באישור זה.</w:t>
      </w:r>
    </w:p>
    <w:p w14:paraId="30177A40" w14:textId="77777777" w:rsidR="00AF17F7" w:rsidRDefault="00AF17F7" w:rsidP="00AF17F7">
      <w:pPr>
        <w:rPr>
          <w:b/>
          <w:bCs/>
          <w:rtl/>
        </w:rPr>
      </w:pPr>
    </w:p>
    <w:p w14:paraId="0FB9C87D" w14:textId="77777777" w:rsidR="00AF17F7" w:rsidRDefault="00AF17F7" w:rsidP="00AF17F7">
      <w:pPr>
        <w:rPr>
          <w:rtl/>
        </w:rPr>
      </w:pPr>
    </w:p>
    <w:p w14:paraId="654D11B7" w14:textId="77777777" w:rsidR="00AF17F7" w:rsidRDefault="00AF17F7" w:rsidP="00AF17F7">
      <w:pPr>
        <w:rPr>
          <w:rtl/>
        </w:rPr>
      </w:pPr>
      <w:r>
        <w:rPr>
          <w:rFonts w:hint="cs"/>
          <w:rtl/>
        </w:rPr>
        <w:t xml:space="preserve">                                                                                       בכבוד רב,</w:t>
      </w:r>
    </w:p>
    <w:p w14:paraId="58AD7D0F" w14:textId="77777777" w:rsidR="00AF17F7" w:rsidRDefault="00AF17F7" w:rsidP="00AF17F7">
      <w:pPr>
        <w:rPr>
          <w:rtl/>
        </w:rPr>
      </w:pPr>
    </w:p>
    <w:p w14:paraId="12A391A7" w14:textId="77777777" w:rsidR="00AF17F7" w:rsidRDefault="00AF17F7" w:rsidP="00AF17F7">
      <w:pPr>
        <w:rPr>
          <w:rtl/>
        </w:rPr>
      </w:pPr>
    </w:p>
    <w:p w14:paraId="2817680B" w14:textId="77777777" w:rsidR="00AF17F7" w:rsidRDefault="00AF17F7" w:rsidP="00AF17F7">
      <w:pPr>
        <w:rPr>
          <w:rtl/>
        </w:rPr>
      </w:pPr>
      <w:r>
        <w:rPr>
          <w:rFonts w:hint="cs"/>
          <w:rtl/>
        </w:rPr>
        <w:t xml:space="preserve">                                                      </w:t>
      </w:r>
    </w:p>
    <w:p w14:paraId="24FF4690" w14:textId="77777777" w:rsidR="00AF17F7" w:rsidRDefault="00AF17F7" w:rsidP="008F2BF8">
      <w:pPr>
        <w:rPr>
          <w:rtl/>
        </w:rPr>
      </w:pPr>
      <w:r>
        <w:rPr>
          <w:rFonts w:hint="cs"/>
          <w:rtl/>
        </w:rPr>
        <w:t xml:space="preserve">                                                                   </w:t>
      </w:r>
    </w:p>
    <w:p w14:paraId="7042D09C" w14:textId="77777777" w:rsidR="008F2BF8" w:rsidRDefault="00AF17F7" w:rsidP="008F2BF8">
      <w:pPr>
        <w:jc w:val="center"/>
        <w:rPr>
          <w:rtl/>
        </w:rPr>
      </w:pPr>
      <w:r>
        <w:rPr>
          <w:rFonts w:hint="cs"/>
          <w:rtl/>
        </w:rPr>
        <w:t xml:space="preserve">תאריך______________                        </w:t>
      </w:r>
      <w:r w:rsidR="008F2BF8">
        <w:rPr>
          <w:rFonts w:hint="cs"/>
          <w:rtl/>
        </w:rPr>
        <w:t xml:space="preserve"> </w:t>
      </w:r>
      <w:r w:rsidR="008F2BF8">
        <w:rPr>
          <w:rtl/>
        </w:rPr>
        <w:tab/>
      </w:r>
      <w:r w:rsidR="008F2BF8">
        <w:rPr>
          <w:rFonts w:hint="cs"/>
          <w:rtl/>
        </w:rPr>
        <w:t xml:space="preserve">             ___________________________</w:t>
      </w:r>
    </w:p>
    <w:p w14:paraId="4E49E9C1" w14:textId="77777777" w:rsidR="00AF17F7" w:rsidRDefault="008F2BF8" w:rsidP="008F2BF8">
      <w:pPr>
        <w:jc w:val="center"/>
        <w:rPr>
          <w:rtl/>
        </w:rPr>
      </w:pPr>
      <w:r>
        <w:rPr>
          <w:rFonts w:hint="cs"/>
          <w:rtl/>
        </w:rPr>
        <w:t xml:space="preserve">                                                                                     </w:t>
      </w:r>
      <w:r w:rsidR="00AF17F7">
        <w:rPr>
          <w:rFonts w:hint="cs"/>
          <w:rtl/>
        </w:rPr>
        <w:t>חתימת מורשה המבטח וחותמת המבטח</w:t>
      </w:r>
    </w:p>
    <w:p w14:paraId="04997F56" w14:textId="77777777" w:rsidR="00AF17F7" w:rsidRPr="00AF17F7" w:rsidRDefault="00AF17F7" w:rsidP="00AF17F7">
      <w:pPr>
        <w:pStyle w:val="12"/>
        <w:keepNext/>
        <w:jc w:val="left"/>
        <w:outlineLvl w:val="1"/>
        <w:rPr>
          <w:rFonts w:cs="David"/>
          <w:b w:val="0"/>
          <w:bCs w:val="0"/>
          <w:u w:val="none"/>
          <w:rtl/>
        </w:rPr>
        <w:sectPr w:rsidR="00AF17F7" w:rsidRPr="00AF17F7" w:rsidSect="002C0142">
          <w:endnotePr>
            <w:numFmt w:val="lowerLetter"/>
          </w:endnotePr>
          <w:pgSz w:w="11907" w:h="16840" w:code="9"/>
          <w:pgMar w:top="1134" w:right="1134" w:bottom="992" w:left="1134" w:header="720" w:footer="482" w:gutter="0"/>
          <w:cols w:space="720"/>
          <w:titlePg/>
          <w:bidi/>
          <w:rtlGutter/>
        </w:sectPr>
      </w:pPr>
    </w:p>
    <w:p w14:paraId="0FB6C124" w14:textId="77777777" w:rsidR="00152BC0" w:rsidRPr="00655781" w:rsidRDefault="00152BC0" w:rsidP="00152BC0">
      <w:pPr>
        <w:pStyle w:val="12"/>
        <w:keepNext/>
        <w:outlineLvl w:val="1"/>
        <w:rPr>
          <w:rFonts w:cs="David"/>
          <w:rtl/>
        </w:rPr>
      </w:pPr>
      <w:bookmarkStart w:id="154" w:name="_Toc457405660"/>
      <w:r w:rsidRPr="00655781">
        <w:rPr>
          <w:rFonts w:cs="David" w:hint="cs"/>
          <w:rtl/>
        </w:rPr>
        <w:lastRenderedPageBreak/>
        <w:t>נספח</w:t>
      </w:r>
      <w:r w:rsidRPr="00655781">
        <w:rPr>
          <w:rFonts w:cs="David"/>
          <w:rtl/>
        </w:rPr>
        <w:t xml:space="preserve"> </w:t>
      </w:r>
      <w:r w:rsidRPr="00655781">
        <w:rPr>
          <w:rFonts w:cs="David" w:hint="cs"/>
          <w:rtl/>
        </w:rPr>
        <w:t>ג</w:t>
      </w:r>
      <w:r w:rsidRPr="00655781">
        <w:rPr>
          <w:rFonts w:cs="David"/>
          <w:rtl/>
        </w:rPr>
        <w:t>'</w:t>
      </w:r>
      <w:r>
        <w:rPr>
          <w:rFonts w:cs="David" w:hint="cs"/>
          <w:rtl/>
        </w:rPr>
        <w:t>2</w:t>
      </w:r>
      <w:r w:rsidRPr="00655781">
        <w:rPr>
          <w:rFonts w:cs="David" w:hint="cs"/>
          <w:rtl/>
        </w:rPr>
        <w:t xml:space="preserve"> - ערבות</w:t>
      </w:r>
      <w:r w:rsidRPr="00655781">
        <w:rPr>
          <w:rFonts w:cs="David"/>
          <w:rtl/>
        </w:rPr>
        <w:t xml:space="preserve"> </w:t>
      </w:r>
      <w:r w:rsidRPr="00655781">
        <w:rPr>
          <w:rFonts w:cs="David" w:hint="cs"/>
          <w:rtl/>
        </w:rPr>
        <w:t>ביצוע</w:t>
      </w:r>
      <w:bookmarkEnd w:id="151"/>
      <w:bookmarkEnd w:id="154"/>
    </w:p>
    <w:p w14:paraId="711C2CB6" w14:textId="77777777" w:rsidR="00152BC0" w:rsidRPr="00655781" w:rsidRDefault="00152BC0" w:rsidP="00152BC0">
      <w:pPr>
        <w:rPr>
          <w:rFonts w:ascii="Arial" w:hAnsi="Arial"/>
          <w:rtl/>
        </w:rPr>
      </w:pPr>
    </w:p>
    <w:p w14:paraId="60EC2984" w14:textId="77777777" w:rsidR="00152BC0" w:rsidRPr="00655781" w:rsidRDefault="00152BC0" w:rsidP="00152BC0">
      <w:pPr>
        <w:rPr>
          <w:rFonts w:ascii="Arial" w:hAnsi="Arial"/>
        </w:rPr>
      </w:pPr>
      <w:r w:rsidRPr="00655781">
        <w:rPr>
          <w:rFonts w:ascii="Arial" w:hAnsi="Arial"/>
          <w:rtl/>
        </w:rPr>
        <w:t>שם הבנק/חברת הביטוח ________________</w:t>
      </w:r>
    </w:p>
    <w:p w14:paraId="5F01A044" w14:textId="77777777" w:rsidR="00152BC0" w:rsidRPr="00655781" w:rsidRDefault="00152BC0" w:rsidP="00152BC0">
      <w:pPr>
        <w:rPr>
          <w:rFonts w:ascii="Arial" w:hAnsi="Arial"/>
        </w:rPr>
      </w:pPr>
      <w:r w:rsidRPr="00655781">
        <w:rPr>
          <w:rFonts w:ascii="Arial" w:hAnsi="Arial"/>
          <w:rtl/>
        </w:rPr>
        <w:t>מס' הטלפון ________________________</w:t>
      </w:r>
    </w:p>
    <w:p w14:paraId="5C6E3F72" w14:textId="77777777" w:rsidR="00152BC0" w:rsidRPr="00655781" w:rsidRDefault="00152BC0" w:rsidP="00152BC0">
      <w:pPr>
        <w:rPr>
          <w:rFonts w:ascii="Arial" w:hAnsi="Arial"/>
        </w:rPr>
      </w:pPr>
      <w:r w:rsidRPr="00655781">
        <w:rPr>
          <w:rFonts w:ascii="Arial" w:hAnsi="Arial"/>
          <w:rtl/>
        </w:rPr>
        <w:t>מס' הפקס: ________________________</w:t>
      </w:r>
    </w:p>
    <w:p w14:paraId="0C84E417" w14:textId="77777777" w:rsidR="00152BC0" w:rsidRPr="00655781" w:rsidRDefault="00152BC0" w:rsidP="00152BC0">
      <w:pPr>
        <w:rPr>
          <w:rFonts w:ascii="Arial" w:hAnsi="Arial"/>
        </w:rPr>
      </w:pPr>
    </w:p>
    <w:p w14:paraId="612EFA81" w14:textId="77777777" w:rsidR="00152BC0" w:rsidRPr="00655781" w:rsidRDefault="00152BC0" w:rsidP="00152BC0">
      <w:pPr>
        <w:jc w:val="center"/>
        <w:rPr>
          <w:rFonts w:ascii="Arial" w:hAnsi="Arial"/>
          <w:b/>
          <w:bCs/>
          <w:u w:val="single"/>
        </w:rPr>
      </w:pPr>
      <w:r w:rsidRPr="00655781">
        <w:rPr>
          <w:rFonts w:ascii="Arial" w:hAnsi="Arial"/>
          <w:b/>
          <w:bCs/>
          <w:u w:val="single"/>
          <w:rtl/>
        </w:rPr>
        <w:t>כתב ערבות</w:t>
      </w:r>
    </w:p>
    <w:p w14:paraId="624D10E3" w14:textId="77777777" w:rsidR="00152BC0" w:rsidRPr="00655781" w:rsidRDefault="00152BC0" w:rsidP="00152BC0">
      <w:pPr>
        <w:rPr>
          <w:rFonts w:ascii="Arial" w:hAnsi="Arial"/>
        </w:rPr>
      </w:pPr>
      <w:r w:rsidRPr="00655781">
        <w:rPr>
          <w:rFonts w:ascii="Arial" w:hAnsi="Arial"/>
          <w:rtl/>
        </w:rPr>
        <w:t xml:space="preserve">לכבוד </w:t>
      </w:r>
    </w:p>
    <w:p w14:paraId="418DAF21" w14:textId="77777777" w:rsidR="00152BC0" w:rsidRPr="00655781" w:rsidRDefault="00152BC0" w:rsidP="00152BC0">
      <w:pPr>
        <w:rPr>
          <w:rFonts w:ascii="Arial" w:hAnsi="Arial"/>
        </w:rPr>
      </w:pPr>
      <w:r w:rsidRPr="00655781">
        <w:rPr>
          <w:rFonts w:ascii="Arial" w:hAnsi="Arial"/>
          <w:rtl/>
        </w:rPr>
        <w:t xml:space="preserve">ממשלת ישראל </w:t>
      </w:r>
    </w:p>
    <w:p w14:paraId="73845695" w14:textId="77777777" w:rsidR="00152BC0" w:rsidRPr="00655781" w:rsidRDefault="00152BC0" w:rsidP="00152BC0">
      <w:pPr>
        <w:rPr>
          <w:rFonts w:ascii="Arial" w:hAnsi="Arial"/>
        </w:rPr>
      </w:pPr>
      <w:r w:rsidRPr="00655781">
        <w:rPr>
          <w:rFonts w:ascii="Arial" w:hAnsi="Arial"/>
          <w:rtl/>
        </w:rPr>
        <w:t xml:space="preserve">באמצעות משרד </w:t>
      </w:r>
      <w:r w:rsidRPr="00655781">
        <w:rPr>
          <w:rFonts w:ascii="Arial" w:hAnsi="Arial" w:hint="cs"/>
          <w:rtl/>
        </w:rPr>
        <w:t>התרבות והספורט</w:t>
      </w:r>
    </w:p>
    <w:p w14:paraId="36FA8AEA" w14:textId="77777777" w:rsidR="00152BC0" w:rsidRPr="00A1439E" w:rsidRDefault="00152BC0" w:rsidP="00152BC0">
      <w:pPr>
        <w:rPr>
          <w:rFonts w:ascii="Arial" w:hAnsi="Arial"/>
          <w:rtl/>
        </w:rPr>
      </w:pPr>
      <w:r w:rsidRPr="00A1439E">
        <w:rPr>
          <w:rFonts w:ascii="Arial" w:hAnsi="Arial"/>
          <w:b/>
          <w:bCs/>
          <w:rtl/>
        </w:rPr>
        <w:t>הנדון: ערבות מס'</w:t>
      </w:r>
      <w:r w:rsidRPr="00A1439E">
        <w:rPr>
          <w:rFonts w:ascii="Arial" w:hAnsi="Arial"/>
          <w:rtl/>
        </w:rPr>
        <w:t>____________</w:t>
      </w:r>
    </w:p>
    <w:p w14:paraId="44B0055B" w14:textId="77777777" w:rsidR="00152BC0" w:rsidRPr="00A1439E" w:rsidRDefault="00152BC0" w:rsidP="00152BC0">
      <w:pPr>
        <w:rPr>
          <w:rFonts w:ascii="Arial" w:hAnsi="Arial"/>
        </w:rPr>
      </w:pPr>
    </w:p>
    <w:p w14:paraId="2FCA3F70" w14:textId="22D16858" w:rsidR="00152BC0" w:rsidRPr="00655781" w:rsidRDefault="00152BC0" w:rsidP="005E5736">
      <w:pPr>
        <w:rPr>
          <w:rFonts w:ascii="Arial" w:hAnsi="Arial"/>
          <w:rtl/>
        </w:rPr>
      </w:pPr>
      <w:r w:rsidRPr="00A1439E">
        <w:rPr>
          <w:rFonts w:ascii="Arial" w:hAnsi="Arial"/>
          <w:rtl/>
        </w:rPr>
        <w:t xml:space="preserve">אנו ערבים בזה כלפיכם לסילוק כל </w:t>
      </w:r>
      <w:r w:rsidRPr="00042FDC">
        <w:rPr>
          <w:rFonts w:ascii="Arial" w:hAnsi="Arial"/>
          <w:rtl/>
        </w:rPr>
        <w:t xml:space="preserve">סכום עד לסך </w:t>
      </w:r>
      <w:r w:rsidRPr="00042FDC">
        <w:rPr>
          <w:rFonts w:hint="cs"/>
          <w:rtl/>
        </w:rPr>
        <w:t xml:space="preserve">של </w:t>
      </w:r>
      <w:r w:rsidR="005E5736">
        <w:rPr>
          <w:rFonts w:hint="cs"/>
          <w:rtl/>
        </w:rPr>
        <w:t>____________</w:t>
      </w:r>
      <w:r w:rsidRPr="00A1439E">
        <w:rPr>
          <w:rFonts w:hint="cs"/>
          <w:rtl/>
        </w:rPr>
        <w:t>), צמודים למדד המחירים לצרכן (להלן: "</w:t>
      </w:r>
      <w:r w:rsidRPr="00A1439E">
        <w:rPr>
          <w:rFonts w:hint="cs"/>
          <w:b/>
          <w:bCs/>
          <w:rtl/>
        </w:rPr>
        <w:t>המדד</w:t>
      </w:r>
      <w:r w:rsidRPr="00A1439E">
        <w:rPr>
          <w:rFonts w:ascii="Arial" w:hAnsi="Arial" w:hint="cs"/>
          <w:rtl/>
        </w:rPr>
        <w:t xml:space="preserve">), </w:t>
      </w:r>
      <w:r w:rsidRPr="00A1439E">
        <w:rPr>
          <w:rFonts w:hint="cs"/>
          <w:rtl/>
        </w:rPr>
        <w:t>מהמדד הידוע ביום ________ ועד המדד שיהא ידוע במועד התשלום בפועל (להלן: "</w:t>
      </w:r>
      <w:r w:rsidRPr="00A1439E">
        <w:rPr>
          <w:rFonts w:hint="cs"/>
          <w:b/>
          <w:bCs/>
          <w:rtl/>
        </w:rPr>
        <w:t>סכום הערבות</w:t>
      </w:r>
      <w:r w:rsidRPr="00A1439E">
        <w:rPr>
          <w:rFonts w:hint="cs"/>
          <w:rtl/>
        </w:rPr>
        <w:t>"), מתאריך ___________</w:t>
      </w:r>
      <w:r w:rsidRPr="00A1439E">
        <w:rPr>
          <w:rFonts w:ascii="Arial" w:hAnsi="Arial"/>
          <w:rtl/>
        </w:rPr>
        <w:t xml:space="preserve">  </w:t>
      </w:r>
      <w:r w:rsidRPr="00A1439E">
        <w:rPr>
          <w:rFonts w:ascii="Arial" w:hAnsi="Arial" w:hint="cs"/>
          <w:rtl/>
        </w:rPr>
        <w:t>(תאריך תחילת תוקף הערבות).</w:t>
      </w:r>
    </w:p>
    <w:p w14:paraId="7CF07B2F" w14:textId="77777777" w:rsidR="00152BC0" w:rsidRPr="00655781" w:rsidRDefault="00152BC0" w:rsidP="00152BC0">
      <w:pPr>
        <w:rPr>
          <w:rFonts w:ascii="Arial" w:hAnsi="Arial"/>
        </w:rPr>
      </w:pPr>
    </w:p>
    <w:p w14:paraId="30B2AF90" w14:textId="4EDBB4DD" w:rsidR="00152BC0" w:rsidRPr="00655781" w:rsidRDefault="00152BC0" w:rsidP="00D44328">
      <w:pPr>
        <w:rPr>
          <w:rFonts w:ascii="Arial" w:hAnsi="Arial"/>
          <w:rtl/>
        </w:rPr>
      </w:pPr>
      <w:r w:rsidRPr="00655781">
        <w:rPr>
          <w:rFonts w:ascii="Arial" w:hAnsi="Arial"/>
          <w:rtl/>
        </w:rPr>
        <w:t>אשר תדרשו מאת: ____________________________________(להלן "</w:t>
      </w:r>
      <w:r w:rsidRPr="00655781">
        <w:rPr>
          <w:rFonts w:ascii="Arial" w:hAnsi="Arial"/>
          <w:b/>
          <w:bCs/>
          <w:rtl/>
        </w:rPr>
        <w:t>החייב</w:t>
      </w:r>
      <w:r w:rsidRPr="00655781">
        <w:rPr>
          <w:rFonts w:ascii="Arial" w:hAnsi="Arial"/>
          <w:rtl/>
        </w:rPr>
        <w:t>") בקשר</w:t>
      </w:r>
      <w:r w:rsidRPr="00655781">
        <w:rPr>
          <w:rFonts w:ascii="Arial" w:hAnsi="Arial" w:hint="cs"/>
          <w:rtl/>
        </w:rPr>
        <w:t xml:space="preserve"> </w:t>
      </w:r>
      <w:r w:rsidRPr="00655781">
        <w:rPr>
          <w:rFonts w:ascii="Arial" w:hAnsi="Arial"/>
          <w:rtl/>
        </w:rPr>
        <w:t xml:space="preserve">עם חוזה </w:t>
      </w:r>
      <w:r w:rsidRPr="00655781">
        <w:rPr>
          <w:rFonts w:hint="cs"/>
          <w:rtl/>
        </w:rPr>
        <w:t xml:space="preserve">שנחתם עמו </w:t>
      </w:r>
      <w:r w:rsidRPr="000C0C8C">
        <w:rPr>
          <w:rFonts w:hint="cs"/>
          <w:rtl/>
        </w:rPr>
        <w:t xml:space="preserve">במסגרת : </w:t>
      </w:r>
      <w:r w:rsidRPr="000C0C8C">
        <w:rPr>
          <w:rFonts w:hint="cs"/>
          <w:b/>
          <w:bCs/>
          <w:rtl/>
        </w:rPr>
        <w:t xml:space="preserve">מכרז </w:t>
      </w:r>
      <w:r w:rsidR="00D44328">
        <w:rPr>
          <w:rFonts w:hint="cs"/>
          <w:b/>
          <w:bCs/>
          <w:rtl/>
        </w:rPr>
        <w:t>15</w:t>
      </w:r>
      <w:r w:rsidR="00A9432A">
        <w:rPr>
          <w:rFonts w:hint="cs"/>
          <w:b/>
          <w:bCs/>
          <w:rtl/>
        </w:rPr>
        <w:t>/201</w:t>
      </w:r>
      <w:r w:rsidR="00E81F6A">
        <w:rPr>
          <w:rFonts w:hint="cs"/>
          <w:b/>
          <w:bCs/>
          <w:rtl/>
        </w:rPr>
        <w:t>6</w:t>
      </w:r>
      <w:r w:rsidRPr="000C0C8C">
        <w:rPr>
          <w:rFonts w:hint="cs"/>
          <w:b/>
          <w:bCs/>
          <w:rtl/>
        </w:rPr>
        <w:t xml:space="preserve"> </w:t>
      </w:r>
      <w:r w:rsidR="00E20C5D">
        <w:rPr>
          <w:b/>
          <w:bCs/>
          <w:sz w:val="22"/>
          <w:rtl/>
          <w:lang w:eastAsia="en-US"/>
        </w:rPr>
        <w:t>להפעלת</w:t>
      </w:r>
      <w:r>
        <w:rPr>
          <w:b/>
          <w:bCs/>
          <w:sz w:val="22"/>
          <w:rtl/>
          <w:lang w:eastAsia="en-US"/>
        </w:rPr>
        <w:t xml:space="preserve"> מפקחים</w:t>
      </w:r>
      <w:r>
        <w:rPr>
          <w:rFonts w:hint="cs"/>
          <w:b/>
          <w:bCs/>
          <w:sz w:val="22"/>
          <w:rtl/>
          <w:lang w:eastAsia="en-US"/>
        </w:rPr>
        <w:t>-</w:t>
      </w:r>
      <w:r>
        <w:rPr>
          <w:b/>
          <w:bCs/>
          <w:sz w:val="22"/>
          <w:rtl/>
          <w:lang w:eastAsia="en-US"/>
        </w:rPr>
        <w:t>מנחים</w:t>
      </w:r>
      <w:r w:rsidR="00A9432A">
        <w:rPr>
          <w:rFonts w:hint="cs"/>
          <w:b/>
          <w:bCs/>
          <w:sz w:val="22"/>
          <w:rtl/>
          <w:lang w:eastAsia="en-US"/>
        </w:rPr>
        <w:t xml:space="preserve"> ויועצים</w:t>
      </w:r>
      <w:r>
        <w:rPr>
          <w:b/>
          <w:bCs/>
          <w:sz w:val="22"/>
          <w:rtl/>
          <w:lang w:eastAsia="en-US"/>
        </w:rPr>
        <w:t xml:space="preserve"> לספריות הציבוריות</w:t>
      </w:r>
      <w:r>
        <w:rPr>
          <w:rFonts w:hint="cs"/>
          <w:b/>
          <w:bCs/>
          <w:sz w:val="22"/>
          <w:rtl/>
          <w:lang w:eastAsia="en-US"/>
        </w:rPr>
        <w:t>.</w:t>
      </w:r>
    </w:p>
    <w:p w14:paraId="5205F9F5" w14:textId="77777777" w:rsidR="00152BC0" w:rsidRPr="00655781" w:rsidRDefault="00152BC0" w:rsidP="00152BC0">
      <w:pPr>
        <w:rPr>
          <w:rFonts w:ascii="Arial" w:hAnsi="Arial"/>
        </w:rPr>
      </w:pPr>
      <w:r w:rsidRPr="00655781">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A531341" w14:textId="77777777" w:rsidR="00152BC0" w:rsidRPr="00655781" w:rsidRDefault="00152BC0" w:rsidP="00152BC0">
      <w:pPr>
        <w:rPr>
          <w:rFonts w:ascii="Arial" w:hAnsi="Arial"/>
        </w:rPr>
      </w:pPr>
      <w:r w:rsidRPr="00655781">
        <w:rPr>
          <w:rFonts w:ascii="Arial" w:hAnsi="Arial"/>
          <w:rtl/>
        </w:rPr>
        <w:t>ערבות זו תהיה בתוקף מתאריך ______________ עד תאריך  _______________</w:t>
      </w:r>
    </w:p>
    <w:p w14:paraId="701689FD" w14:textId="77777777" w:rsidR="00152BC0" w:rsidRPr="00655781" w:rsidRDefault="00152BC0" w:rsidP="00152BC0">
      <w:pPr>
        <w:rPr>
          <w:rFonts w:ascii="Arial" w:hAnsi="Arial"/>
        </w:rPr>
      </w:pPr>
      <w:r w:rsidRPr="00655781">
        <w:rPr>
          <w:rFonts w:ascii="Arial" w:hAnsi="Arial"/>
          <w:rtl/>
        </w:rPr>
        <w:t xml:space="preserve">דרישה על פי ערבות זו יש להפנות לסניף הבנק/חב' הביטוח </w:t>
      </w:r>
      <w:r w:rsidRPr="00655781">
        <w:rPr>
          <w:rFonts w:ascii="Arial" w:hAnsi="Arial" w:hint="cs"/>
          <w:rtl/>
        </w:rPr>
        <w:t>ש</w:t>
      </w:r>
      <w:r w:rsidRPr="00655781">
        <w:rPr>
          <w:rFonts w:ascii="Arial" w:hAnsi="Arial"/>
          <w:rtl/>
        </w:rPr>
        <w:t>כתובתו_________________</w:t>
      </w:r>
    </w:p>
    <w:p w14:paraId="2BB8A5E6" w14:textId="77777777" w:rsidR="00152BC0" w:rsidRPr="00655781" w:rsidRDefault="00152BC0" w:rsidP="00152BC0">
      <w:pPr>
        <w:rPr>
          <w:rFonts w:ascii="Arial" w:hAnsi="Arial"/>
        </w:rPr>
      </w:pPr>
      <w:r w:rsidRPr="00655781">
        <w:rPr>
          <w:rFonts w:ascii="Arial" w:hAnsi="Arial" w:hint="cs"/>
          <w:rtl/>
        </w:rPr>
        <w:t xml:space="preserve">                                                                                                </w:t>
      </w:r>
      <w:r w:rsidRPr="00655781">
        <w:rPr>
          <w:rFonts w:ascii="Arial" w:hAnsi="Arial"/>
          <w:rtl/>
        </w:rPr>
        <w:t xml:space="preserve"> </w:t>
      </w:r>
      <w:r w:rsidRPr="00655781">
        <w:rPr>
          <w:rFonts w:ascii="Arial" w:hAnsi="Arial" w:hint="cs"/>
          <w:rtl/>
        </w:rPr>
        <w:t xml:space="preserve">            </w:t>
      </w:r>
      <w:r w:rsidRPr="00655781">
        <w:rPr>
          <w:rFonts w:ascii="Arial" w:hAnsi="Arial"/>
          <w:rtl/>
        </w:rPr>
        <w:t>שם הבנק/חב' הביטוח</w:t>
      </w:r>
    </w:p>
    <w:p w14:paraId="65C12D1D" w14:textId="77777777" w:rsidR="00152BC0" w:rsidRPr="00655781" w:rsidRDefault="00152BC0" w:rsidP="00152BC0">
      <w:pPr>
        <w:rPr>
          <w:rFonts w:ascii="Arial" w:hAnsi="Arial"/>
          <w:rtl/>
        </w:rPr>
      </w:pPr>
    </w:p>
    <w:p w14:paraId="3EEC9318" w14:textId="77777777" w:rsidR="00152BC0" w:rsidRPr="00655781" w:rsidRDefault="00152BC0" w:rsidP="00152BC0">
      <w:pPr>
        <w:rPr>
          <w:rFonts w:ascii="Arial" w:hAnsi="Arial"/>
          <w:rtl/>
        </w:rPr>
      </w:pPr>
    </w:p>
    <w:p w14:paraId="14D3C63B" w14:textId="77777777" w:rsidR="00152BC0" w:rsidRPr="00655781" w:rsidRDefault="00152BC0" w:rsidP="00152BC0">
      <w:pPr>
        <w:rPr>
          <w:rFonts w:ascii="Arial" w:hAnsi="Arial"/>
        </w:rPr>
      </w:pPr>
      <w:r w:rsidRPr="00655781">
        <w:rPr>
          <w:rFonts w:ascii="Arial" w:hAnsi="Arial"/>
          <w:rtl/>
        </w:rPr>
        <w:t xml:space="preserve">______________________   </w:t>
      </w:r>
      <w:r w:rsidRPr="00655781">
        <w:rPr>
          <w:rFonts w:ascii="Arial" w:hAnsi="Arial" w:hint="cs"/>
          <w:rtl/>
        </w:rPr>
        <w:t xml:space="preserve">                        </w:t>
      </w:r>
      <w:r w:rsidRPr="00655781">
        <w:rPr>
          <w:rFonts w:ascii="Arial" w:hAnsi="Arial"/>
          <w:rtl/>
        </w:rPr>
        <w:t xml:space="preserve">   ________________________</w:t>
      </w:r>
    </w:p>
    <w:p w14:paraId="1B6875FD" w14:textId="77777777" w:rsidR="00152BC0" w:rsidRPr="00655781" w:rsidRDefault="00152BC0" w:rsidP="00152BC0">
      <w:pPr>
        <w:rPr>
          <w:rFonts w:ascii="Arial" w:hAnsi="Arial"/>
        </w:rPr>
      </w:pPr>
      <w:r w:rsidRPr="00655781">
        <w:rPr>
          <w:rFonts w:ascii="Arial" w:hAnsi="Arial"/>
          <w:rtl/>
        </w:rPr>
        <w:t xml:space="preserve">    מס' הבנק ומס' הסניף                                         כתובת סניף הבנק/חברת הביטוח </w:t>
      </w:r>
    </w:p>
    <w:p w14:paraId="1183395D" w14:textId="77777777" w:rsidR="00152BC0" w:rsidRPr="00655781" w:rsidRDefault="00152BC0" w:rsidP="00152BC0">
      <w:pPr>
        <w:rPr>
          <w:rFonts w:ascii="Arial" w:hAnsi="Arial"/>
        </w:rPr>
      </w:pPr>
    </w:p>
    <w:p w14:paraId="723C5F14" w14:textId="77777777" w:rsidR="00152BC0" w:rsidRPr="00655781" w:rsidRDefault="00152BC0" w:rsidP="00152BC0">
      <w:pPr>
        <w:rPr>
          <w:rFonts w:ascii="Arial" w:hAnsi="Arial"/>
          <w:rtl/>
        </w:rPr>
      </w:pPr>
      <w:r w:rsidRPr="00655781">
        <w:rPr>
          <w:rFonts w:ascii="Arial" w:hAnsi="Arial"/>
          <w:rtl/>
        </w:rPr>
        <w:t>ערבות זו אינה ניתנת להעברה</w:t>
      </w:r>
    </w:p>
    <w:p w14:paraId="1118683F" w14:textId="77777777" w:rsidR="00152BC0" w:rsidRPr="00655781" w:rsidRDefault="00152BC0" w:rsidP="00152BC0">
      <w:pPr>
        <w:rPr>
          <w:rFonts w:ascii="Arial" w:hAnsi="Arial"/>
        </w:rPr>
      </w:pPr>
    </w:p>
    <w:p w14:paraId="7063F49A" w14:textId="77777777" w:rsidR="00152BC0" w:rsidRPr="00655781" w:rsidRDefault="00152BC0" w:rsidP="00152BC0">
      <w:pPr>
        <w:rPr>
          <w:rFonts w:ascii="Arial" w:hAnsi="Arial"/>
        </w:rPr>
      </w:pPr>
      <w:r w:rsidRPr="00655781">
        <w:rPr>
          <w:rFonts w:ascii="Arial" w:hAnsi="Arial"/>
          <w:rtl/>
        </w:rPr>
        <w:t xml:space="preserve">_____________                       ________________                       _____________                  </w:t>
      </w:r>
    </w:p>
    <w:p w14:paraId="45ABAF3B" w14:textId="77777777" w:rsidR="00152BC0" w:rsidRPr="00655781" w:rsidRDefault="00152BC0" w:rsidP="00152BC0">
      <w:pPr>
        <w:rPr>
          <w:rFonts w:ascii="Arial" w:hAnsi="Arial"/>
        </w:rPr>
      </w:pPr>
      <w:r w:rsidRPr="00655781">
        <w:rPr>
          <w:rFonts w:ascii="Arial" w:hAnsi="Arial"/>
          <w:rtl/>
        </w:rPr>
        <w:t xml:space="preserve">          תאריך                                      שם מלא                                      חתימה וחותמת </w:t>
      </w:r>
    </w:p>
    <w:bookmarkEnd w:id="152"/>
    <w:bookmarkEnd w:id="153"/>
    <w:p w14:paraId="666E4ADD" w14:textId="77777777" w:rsidR="00152BC0" w:rsidRDefault="00152BC0" w:rsidP="00152BC0">
      <w:pPr>
        <w:rPr>
          <w:rtl/>
          <w:lang w:eastAsia="en-US"/>
        </w:rPr>
        <w:sectPr w:rsidR="00152BC0" w:rsidSect="002C0142">
          <w:endnotePr>
            <w:numFmt w:val="lowerLetter"/>
          </w:endnotePr>
          <w:pgSz w:w="11907" w:h="16840" w:code="9"/>
          <w:pgMar w:top="1134" w:right="1134" w:bottom="992" w:left="1134" w:header="720" w:footer="482" w:gutter="0"/>
          <w:cols w:space="720"/>
          <w:titlePg/>
          <w:bidi/>
          <w:rtlGutter/>
        </w:sectPr>
      </w:pPr>
    </w:p>
    <w:p w14:paraId="303AF7B9" w14:textId="77777777" w:rsidR="00152BC0" w:rsidRPr="00B900D7" w:rsidRDefault="00152BC0" w:rsidP="00152BC0">
      <w:pPr>
        <w:pStyle w:val="12"/>
        <w:keepNext/>
        <w:outlineLvl w:val="1"/>
        <w:rPr>
          <w:rFonts w:cs="David"/>
          <w:rtl/>
        </w:rPr>
      </w:pPr>
      <w:bookmarkStart w:id="155" w:name="_Toc343614547"/>
      <w:bookmarkStart w:id="156" w:name="_Toc350177613"/>
      <w:bookmarkStart w:id="157" w:name="_Toc353969829"/>
      <w:bookmarkStart w:id="158" w:name="_Toc362273557"/>
      <w:bookmarkStart w:id="159" w:name="_Toc371607570"/>
      <w:bookmarkStart w:id="160" w:name="_Toc457405661"/>
      <w:r w:rsidRPr="00B900D7">
        <w:rPr>
          <w:rFonts w:cs="David" w:hint="cs"/>
          <w:rtl/>
        </w:rPr>
        <w:lastRenderedPageBreak/>
        <w:t>נספח</w:t>
      </w:r>
      <w:r w:rsidRPr="00B900D7">
        <w:rPr>
          <w:rFonts w:cs="David"/>
          <w:rtl/>
        </w:rPr>
        <w:t xml:space="preserve"> </w:t>
      </w:r>
      <w:r w:rsidRPr="00B900D7">
        <w:rPr>
          <w:rFonts w:cs="David" w:hint="cs"/>
          <w:rtl/>
        </w:rPr>
        <w:t>ג'3.1 - הצהרה</w:t>
      </w:r>
      <w:r w:rsidRPr="00B900D7">
        <w:rPr>
          <w:rFonts w:cs="David"/>
          <w:rtl/>
        </w:rPr>
        <w:t xml:space="preserve"> בדבר תשלום שכר </w:t>
      </w:r>
      <w:r w:rsidRPr="00B900D7">
        <w:rPr>
          <w:rFonts w:cs="David" w:hint="cs"/>
          <w:rtl/>
        </w:rPr>
        <w:t>מינימלי נקוב</w:t>
      </w:r>
      <w:r w:rsidRPr="00B900D7">
        <w:rPr>
          <w:rFonts w:cs="David"/>
          <w:rtl/>
        </w:rPr>
        <w:t xml:space="preserve"> והיעדר הפרות בדיני עבודה</w:t>
      </w:r>
      <w:bookmarkEnd w:id="155"/>
      <w:bookmarkEnd w:id="156"/>
      <w:bookmarkEnd w:id="157"/>
      <w:bookmarkEnd w:id="158"/>
      <w:bookmarkEnd w:id="159"/>
      <w:bookmarkEnd w:id="160"/>
      <w:r w:rsidRPr="00B900D7">
        <w:rPr>
          <w:rFonts w:cs="David"/>
          <w:rtl/>
        </w:rPr>
        <w:t xml:space="preserve"> </w:t>
      </w:r>
    </w:p>
    <w:p w14:paraId="613E3C36" w14:textId="77777777" w:rsidR="00152BC0" w:rsidRPr="003E33A8" w:rsidRDefault="00152BC0" w:rsidP="00152BC0">
      <w:pPr>
        <w:jc w:val="right"/>
        <w:rPr>
          <w:rtl/>
        </w:rPr>
      </w:pPr>
      <w:r w:rsidRPr="003E33A8">
        <w:rPr>
          <w:rtl/>
        </w:rPr>
        <w:tab/>
      </w:r>
      <w:r w:rsidRPr="003E33A8">
        <w:rPr>
          <w:rtl/>
        </w:rPr>
        <w:tab/>
      </w:r>
      <w:r w:rsidRPr="003E33A8">
        <w:rPr>
          <w:rtl/>
        </w:rPr>
        <w:tab/>
      </w:r>
      <w:r w:rsidRPr="003E33A8">
        <w:rPr>
          <w:rtl/>
        </w:rPr>
        <w:tab/>
      </w:r>
      <w:r w:rsidRPr="003E33A8">
        <w:rPr>
          <w:rtl/>
        </w:rPr>
        <w:tab/>
      </w:r>
      <w:r w:rsidRPr="003E33A8">
        <w:rPr>
          <w:rtl/>
        </w:rPr>
        <w:tab/>
      </w:r>
      <w:r w:rsidRPr="003E33A8">
        <w:rPr>
          <w:rtl/>
        </w:rPr>
        <w:tab/>
      </w:r>
      <w:r w:rsidRPr="003E33A8">
        <w:rPr>
          <w:rtl/>
        </w:rPr>
        <w:tab/>
      </w:r>
      <w:r w:rsidRPr="003E33A8">
        <w:rPr>
          <w:rtl/>
        </w:rPr>
        <w:tab/>
      </w:r>
      <w:r w:rsidRPr="003E33A8">
        <w:rPr>
          <w:rtl/>
        </w:rPr>
        <w:tab/>
      </w:r>
      <w:r w:rsidRPr="003E33A8">
        <w:rPr>
          <w:rtl/>
        </w:rPr>
        <w:tab/>
      </w:r>
    </w:p>
    <w:p w14:paraId="2B98D2D0" w14:textId="77777777" w:rsidR="00152BC0" w:rsidRPr="003E33A8" w:rsidRDefault="00152BC0" w:rsidP="00152BC0">
      <w:pPr>
        <w:jc w:val="right"/>
        <w:rPr>
          <w:rtl/>
        </w:rPr>
      </w:pPr>
      <w:r w:rsidRPr="003E33A8">
        <w:rPr>
          <w:rFonts w:hint="cs"/>
          <w:rtl/>
        </w:rPr>
        <w:t>תאריך</w:t>
      </w:r>
      <w:r w:rsidRPr="003E33A8">
        <w:rPr>
          <w:rtl/>
        </w:rPr>
        <w:t xml:space="preserve"> : ___/___/____</w:t>
      </w:r>
    </w:p>
    <w:p w14:paraId="20DC3E52" w14:textId="77777777" w:rsidR="00152BC0" w:rsidRPr="003E33A8" w:rsidRDefault="00152BC0" w:rsidP="00152BC0">
      <w:pPr>
        <w:rPr>
          <w:rtl/>
        </w:rPr>
      </w:pPr>
      <w:r w:rsidRPr="003E33A8">
        <w:rPr>
          <w:rFonts w:hint="cs"/>
          <w:rtl/>
        </w:rPr>
        <w:t>לכבוד</w:t>
      </w:r>
    </w:p>
    <w:p w14:paraId="3C4F9194" w14:textId="77777777" w:rsidR="00152BC0" w:rsidRPr="00655781" w:rsidRDefault="00152BC0" w:rsidP="00152BC0">
      <w:pPr>
        <w:rPr>
          <w:rFonts w:ascii="Arial" w:hAnsi="Arial"/>
        </w:rPr>
      </w:pPr>
      <w:r w:rsidRPr="00655781">
        <w:rPr>
          <w:rFonts w:ascii="Arial" w:hAnsi="Arial"/>
          <w:rtl/>
        </w:rPr>
        <w:t xml:space="preserve">ממשלת ישראל </w:t>
      </w:r>
    </w:p>
    <w:p w14:paraId="5390A0AC" w14:textId="77777777" w:rsidR="00152BC0" w:rsidRPr="00655781" w:rsidRDefault="00152BC0" w:rsidP="00152BC0">
      <w:pPr>
        <w:rPr>
          <w:rFonts w:ascii="Arial" w:hAnsi="Arial"/>
        </w:rPr>
      </w:pPr>
      <w:r w:rsidRPr="00655781">
        <w:rPr>
          <w:rFonts w:ascii="Arial" w:hAnsi="Arial"/>
          <w:rtl/>
        </w:rPr>
        <w:t xml:space="preserve">באמצעות משרד </w:t>
      </w:r>
      <w:r w:rsidRPr="00655781">
        <w:rPr>
          <w:rFonts w:ascii="Arial" w:hAnsi="Arial" w:hint="cs"/>
          <w:rtl/>
        </w:rPr>
        <w:t>התרבות והספורט</w:t>
      </w:r>
    </w:p>
    <w:p w14:paraId="6E70D261" w14:textId="77777777" w:rsidR="00152BC0" w:rsidRDefault="00152BC0" w:rsidP="00152BC0">
      <w:pPr>
        <w:jc w:val="center"/>
        <w:rPr>
          <w:rtl/>
        </w:rPr>
      </w:pPr>
    </w:p>
    <w:p w14:paraId="7943C2A7" w14:textId="77777777" w:rsidR="00152BC0" w:rsidRPr="003E33A8" w:rsidRDefault="00152BC0" w:rsidP="00152BC0">
      <w:pPr>
        <w:jc w:val="center"/>
      </w:pPr>
      <w:r w:rsidRPr="003E33A8">
        <w:rPr>
          <w:rFonts w:hint="cs"/>
          <w:rtl/>
        </w:rPr>
        <w:t>הנדון</w:t>
      </w:r>
      <w:r w:rsidRPr="003E33A8">
        <w:rPr>
          <w:rtl/>
        </w:rPr>
        <w:t xml:space="preserve">: </w:t>
      </w:r>
      <w:r w:rsidRPr="003E33A8">
        <w:rPr>
          <w:rFonts w:hint="cs"/>
          <w:u w:val="single"/>
          <w:rtl/>
        </w:rPr>
        <w:t>הצהרה</w:t>
      </w:r>
      <w:r w:rsidRPr="003E33A8">
        <w:rPr>
          <w:u w:val="single"/>
          <w:rtl/>
        </w:rPr>
        <w:t xml:space="preserve"> </w:t>
      </w:r>
      <w:r w:rsidRPr="003E33A8">
        <w:rPr>
          <w:rFonts w:hint="cs"/>
          <w:u w:val="single"/>
          <w:rtl/>
        </w:rPr>
        <w:t>בדבר</w:t>
      </w:r>
      <w:r w:rsidRPr="003E33A8">
        <w:rPr>
          <w:u w:val="single"/>
          <w:rtl/>
        </w:rPr>
        <w:t xml:space="preserve"> </w:t>
      </w:r>
      <w:r w:rsidRPr="003E33A8">
        <w:rPr>
          <w:rFonts w:hint="cs"/>
          <w:u w:val="single"/>
          <w:rtl/>
        </w:rPr>
        <w:t>תשלום</w:t>
      </w:r>
      <w:r w:rsidRPr="003E33A8">
        <w:rPr>
          <w:u w:val="single"/>
          <w:rtl/>
        </w:rPr>
        <w:t xml:space="preserve"> </w:t>
      </w:r>
      <w:r w:rsidRPr="003E33A8">
        <w:rPr>
          <w:rFonts w:hint="cs"/>
          <w:u w:val="single"/>
          <w:rtl/>
        </w:rPr>
        <w:t>שכר</w:t>
      </w:r>
      <w:r w:rsidRPr="003E33A8">
        <w:rPr>
          <w:u w:val="single"/>
          <w:rtl/>
        </w:rPr>
        <w:t xml:space="preserve"> </w:t>
      </w:r>
      <w:r>
        <w:rPr>
          <w:rFonts w:hint="cs"/>
          <w:u w:val="single"/>
          <w:rtl/>
        </w:rPr>
        <w:t>מינימלי נקוב</w:t>
      </w:r>
      <w:r w:rsidRPr="003E33A8">
        <w:rPr>
          <w:u w:val="single"/>
          <w:rtl/>
        </w:rPr>
        <w:t xml:space="preserve"> </w:t>
      </w:r>
      <w:r w:rsidRPr="003E33A8">
        <w:rPr>
          <w:rFonts w:hint="cs"/>
          <w:u w:val="single"/>
          <w:rtl/>
        </w:rPr>
        <w:t>והיעדר</w:t>
      </w:r>
      <w:r w:rsidRPr="003E33A8">
        <w:rPr>
          <w:u w:val="single"/>
          <w:rtl/>
        </w:rPr>
        <w:t xml:space="preserve"> </w:t>
      </w:r>
      <w:r w:rsidRPr="003E33A8">
        <w:rPr>
          <w:rFonts w:hint="cs"/>
          <w:u w:val="single"/>
          <w:rtl/>
        </w:rPr>
        <w:t>הפרות</w:t>
      </w:r>
      <w:r w:rsidRPr="003E33A8">
        <w:rPr>
          <w:u w:val="single"/>
          <w:rtl/>
        </w:rPr>
        <w:t xml:space="preserve"> </w:t>
      </w:r>
      <w:r w:rsidRPr="003E33A8">
        <w:rPr>
          <w:rFonts w:hint="cs"/>
          <w:u w:val="single"/>
          <w:rtl/>
        </w:rPr>
        <w:t>בדיני</w:t>
      </w:r>
      <w:r w:rsidRPr="003E33A8">
        <w:rPr>
          <w:u w:val="single"/>
          <w:rtl/>
        </w:rPr>
        <w:t xml:space="preserve"> </w:t>
      </w:r>
      <w:r w:rsidRPr="003E33A8">
        <w:rPr>
          <w:rFonts w:hint="cs"/>
          <w:u w:val="single"/>
          <w:rtl/>
        </w:rPr>
        <w:t>עבודה</w:t>
      </w:r>
    </w:p>
    <w:p w14:paraId="378F84C4" w14:textId="77777777" w:rsidR="00152BC0" w:rsidRPr="003E33A8" w:rsidRDefault="00152BC0" w:rsidP="00152BC0">
      <w:pPr>
        <w:jc w:val="center"/>
        <w:rPr>
          <w:rtl/>
        </w:rPr>
      </w:pPr>
    </w:p>
    <w:p w14:paraId="17E53609" w14:textId="77777777" w:rsidR="00152BC0" w:rsidRPr="003E33A8" w:rsidRDefault="00152BC0" w:rsidP="00152BC0">
      <w:pPr>
        <w:rPr>
          <w:b/>
          <w:bCs/>
          <w:rtl/>
        </w:rPr>
      </w:pPr>
      <w:r w:rsidRPr="003E33A8">
        <w:rPr>
          <w:rFonts w:hint="cs"/>
          <w:b/>
          <w:bCs/>
          <w:rtl/>
        </w:rPr>
        <w:t>אני</w:t>
      </w:r>
      <w:r w:rsidRPr="003E33A8">
        <w:rPr>
          <w:b/>
          <w:bCs/>
          <w:rtl/>
        </w:rPr>
        <w:t xml:space="preserve"> </w:t>
      </w:r>
      <w:r w:rsidRPr="003E33A8">
        <w:rPr>
          <w:rFonts w:hint="cs"/>
          <w:b/>
          <w:bCs/>
          <w:rtl/>
        </w:rPr>
        <w:t>החתום</w:t>
      </w:r>
      <w:r w:rsidRPr="003E33A8">
        <w:rPr>
          <w:b/>
          <w:bCs/>
          <w:rtl/>
        </w:rPr>
        <w:t xml:space="preserve"> </w:t>
      </w:r>
      <w:r w:rsidRPr="003E33A8">
        <w:rPr>
          <w:rFonts w:hint="cs"/>
          <w:b/>
          <w:bCs/>
          <w:rtl/>
        </w:rPr>
        <w:t>מטה</w:t>
      </w:r>
      <w:r w:rsidRPr="003E33A8">
        <w:rPr>
          <w:b/>
          <w:bCs/>
          <w:rtl/>
        </w:rPr>
        <w:t xml:space="preserve">, </w:t>
      </w:r>
      <w:r w:rsidRPr="003E33A8">
        <w:rPr>
          <w:rFonts w:hint="cs"/>
          <w:b/>
          <w:bCs/>
          <w:rtl/>
        </w:rPr>
        <w:t>מר</w:t>
      </w:r>
      <w:r w:rsidRPr="003E33A8">
        <w:rPr>
          <w:b/>
          <w:bCs/>
          <w:rtl/>
        </w:rPr>
        <w:t>/</w:t>
      </w:r>
      <w:r w:rsidRPr="003E33A8">
        <w:rPr>
          <w:rFonts w:hint="cs"/>
          <w:b/>
          <w:bCs/>
          <w:rtl/>
        </w:rPr>
        <w:t>גב</w:t>
      </w:r>
      <w:r w:rsidRPr="003E33A8">
        <w:rPr>
          <w:b/>
          <w:bCs/>
          <w:rtl/>
        </w:rPr>
        <w:t xml:space="preserve">' _______________, </w:t>
      </w:r>
      <w:r w:rsidRPr="003E33A8">
        <w:rPr>
          <w:rFonts w:hint="cs"/>
          <w:b/>
          <w:bCs/>
          <w:rtl/>
        </w:rPr>
        <w:t>נושא</w:t>
      </w:r>
      <w:r w:rsidRPr="003E33A8">
        <w:rPr>
          <w:b/>
          <w:bCs/>
          <w:rtl/>
        </w:rPr>
        <w:t>/</w:t>
      </w:r>
      <w:r w:rsidRPr="003E33A8">
        <w:rPr>
          <w:rFonts w:hint="cs"/>
          <w:b/>
          <w:bCs/>
          <w:rtl/>
        </w:rPr>
        <w:t>ת</w:t>
      </w:r>
      <w:r w:rsidRPr="003E33A8">
        <w:rPr>
          <w:b/>
          <w:bCs/>
          <w:rtl/>
        </w:rPr>
        <w:t xml:space="preserve"> </w:t>
      </w:r>
      <w:r w:rsidRPr="003E33A8">
        <w:rPr>
          <w:rFonts w:hint="cs"/>
          <w:b/>
          <w:bCs/>
          <w:rtl/>
        </w:rPr>
        <w:t>ת</w:t>
      </w:r>
      <w:r w:rsidRPr="003E33A8">
        <w:rPr>
          <w:b/>
          <w:bCs/>
          <w:rtl/>
        </w:rPr>
        <w:t>.</w:t>
      </w:r>
      <w:r w:rsidRPr="003E33A8">
        <w:rPr>
          <w:rFonts w:hint="cs"/>
          <w:b/>
          <w:bCs/>
          <w:rtl/>
        </w:rPr>
        <w:t>ז</w:t>
      </w:r>
      <w:r w:rsidRPr="003E33A8">
        <w:rPr>
          <w:b/>
          <w:bCs/>
          <w:rtl/>
        </w:rPr>
        <w:t xml:space="preserve">. </w:t>
      </w:r>
      <w:r w:rsidRPr="003E33A8">
        <w:rPr>
          <w:rFonts w:hint="cs"/>
          <w:b/>
          <w:bCs/>
          <w:rtl/>
        </w:rPr>
        <w:t>שמספרה</w:t>
      </w:r>
      <w:r w:rsidRPr="003E33A8">
        <w:rPr>
          <w:b/>
          <w:bCs/>
          <w:rtl/>
        </w:rPr>
        <w:t xml:space="preserve"> ____________, </w:t>
      </w:r>
      <w:r w:rsidRPr="003E33A8">
        <w:rPr>
          <w:rFonts w:hint="cs"/>
          <w:b/>
          <w:bCs/>
          <w:rtl/>
        </w:rPr>
        <w:t>לאחר</w:t>
      </w:r>
      <w:r w:rsidRPr="003E33A8">
        <w:rPr>
          <w:b/>
          <w:bCs/>
          <w:rtl/>
        </w:rPr>
        <w:t xml:space="preserve"> </w:t>
      </w:r>
      <w:r w:rsidRPr="003E33A8">
        <w:rPr>
          <w:rFonts w:hint="cs"/>
          <w:b/>
          <w:bCs/>
          <w:rtl/>
        </w:rPr>
        <w:t>שהוזהרתי</w:t>
      </w:r>
      <w:r w:rsidRPr="003E33A8">
        <w:rPr>
          <w:b/>
          <w:bCs/>
          <w:rtl/>
        </w:rPr>
        <w:t xml:space="preserve"> </w:t>
      </w:r>
      <w:r w:rsidRPr="003E33A8">
        <w:rPr>
          <w:rFonts w:hint="cs"/>
          <w:b/>
          <w:bCs/>
          <w:rtl/>
        </w:rPr>
        <w:t>כי</w:t>
      </w:r>
      <w:r w:rsidRPr="003E33A8">
        <w:rPr>
          <w:b/>
          <w:bCs/>
          <w:rtl/>
        </w:rPr>
        <w:t xml:space="preserve"> </w:t>
      </w:r>
      <w:r w:rsidRPr="003E33A8">
        <w:rPr>
          <w:rFonts w:hint="cs"/>
          <w:b/>
          <w:bCs/>
          <w:rtl/>
        </w:rPr>
        <w:t>עלי</w:t>
      </w:r>
      <w:r w:rsidRPr="003E33A8">
        <w:rPr>
          <w:b/>
          <w:bCs/>
          <w:rtl/>
        </w:rPr>
        <w:t xml:space="preserve"> </w:t>
      </w:r>
      <w:r w:rsidRPr="003E33A8">
        <w:rPr>
          <w:rFonts w:hint="cs"/>
          <w:b/>
          <w:bCs/>
          <w:rtl/>
        </w:rPr>
        <w:t>לומר</w:t>
      </w:r>
      <w:r w:rsidRPr="003E33A8">
        <w:rPr>
          <w:b/>
          <w:bCs/>
          <w:rtl/>
        </w:rPr>
        <w:t xml:space="preserve"> </w:t>
      </w:r>
      <w:r w:rsidRPr="003E33A8">
        <w:rPr>
          <w:rFonts w:hint="cs"/>
          <w:b/>
          <w:bCs/>
          <w:rtl/>
        </w:rPr>
        <w:t>את</w:t>
      </w:r>
      <w:r w:rsidRPr="003E33A8">
        <w:rPr>
          <w:b/>
          <w:bCs/>
          <w:rtl/>
        </w:rPr>
        <w:t xml:space="preserve"> </w:t>
      </w:r>
      <w:r w:rsidRPr="003E33A8">
        <w:rPr>
          <w:rFonts w:hint="cs"/>
          <w:b/>
          <w:bCs/>
          <w:rtl/>
        </w:rPr>
        <w:t>האמת</w:t>
      </w:r>
      <w:r w:rsidRPr="003E33A8">
        <w:rPr>
          <w:b/>
          <w:bCs/>
          <w:rtl/>
        </w:rPr>
        <w:t xml:space="preserve"> </w:t>
      </w:r>
      <w:r w:rsidRPr="003E33A8">
        <w:rPr>
          <w:rFonts w:hint="cs"/>
          <w:b/>
          <w:bCs/>
          <w:rtl/>
        </w:rPr>
        <w:t>וכי</w:t>
      </w:r>
      <w:r w:rsidRPr="003E33A8">
        <w:rPr>
          <w:b/>
          <w:bCs/>
          <w:rtl/>
        </w:rPr>
        <w:t xml:space="preserve"> </w:t>
      </w:r>
      <w:r w:rsidRPr="003E33A8">
        <w:rPr>
          <w:rFonts w:hint="cs"/>
          <w:b/>
          <w:bCs/>
          <w:rtl/>
        </w:rPr>
        <w:t>אהיה</w:t>
      </w:r>
      <w:r w:rsidRPr="003E33A8">
        <w:rPr>
          <w:b/>
          <w:bCs/>
          <w:rtl/>
        </w:rPr>
        <w:t xml:space="preserve"> </w:t>
      </w:r>
      <w:r w:rsidRPr="003E33A8">
        <w:rPr>
          <w:rFonts w:hint="cs"/>
          <w:b/>
          <w:bCs/>
          <w:rtl/>
        </w:rPr>
        <w:t>צפוי</w:t>
      </w:r>
      <w:r w:rsidRPr="003E33A8">
        <w:rPr>
          <w:b/>
          <w:bCs/>
          <w:rtl/>
        </w:rPr>
        <w:t>/</w:t>
      </w:r>
      <w:r w:rsidRPr="003E33A8">
        <w:rPr>
          <w:rFonts w:hint="cs"/>
          <w:b/>
          <w:bCs/>
          <w:rtl/>
        </w:rPr>
        <w:t>ה</w:t>
      </w:r>
      <w:r w:rsidRPr="003E33A8">
        <w:rPr>
          <w:b/>
          <w:bCs/>
          <w:rtl/>
        </w:rPr>
        <w:t xml:space="preserve"> </w:t>
      </w:r>
      <w:r w:rsidRPr="003E33A8">
        <w:rPr>
          <w:rFonts w:hint="cs"/>
          <w:b/>
          <w:bCs/>
          <w:rtl/>
        </w:rPr>
        <w:t>לעונשים</w:t>
      </w:r>
      <w:r w:rsidRPr="003E33A8">
        <w:rPr>
          <w:b/>
          <w:bCs/>
          <w:rtl/>
        </w:rPr>
        <w:t xml:space="preserve"> </w:t>
      </w:r>
      <w:r w:rsidRPr="003E33A8">
        <w:rPr>
          <w:rFonts w:hint="cs"/>
          <w:b/>
          <w:bCs/>
          <w:rtl/>
        </w:rPr>
        <w:t>הקבועים</w:t>
      </w:r>
      <w:r w:rsidRPr="003E33A8">
        <w:rPr>
          <w:b/>
          <w:bCs/>
          <w:rtl/>
        </w:rPr>
        <w:t xml:space="preserve"> </w:t>
      </w:r>
      <w:r w:rsidRPr="003E33A8">
        <w:rPr>
          <w:rFonts w:hint="cs"/>
          <w:b/>
          <w:bCs/>
          <w:rtl/>
        </w:rPr>
        <w:t>בחוק</w:t>
      </w:r>
      <w:r w:rsidRPr="003E33A8">
        <w:rPr>
          <w:b/>
          <w:bCs/>
          <w:rtl/>
        </w:rPr>
        <w:t xml:space="preserve"> </w:t>
      </w:r>
      <w:r w:rsidRPr="003E33A8">
        <w:rPr>
          <w:rFonts w:hint="cs"/>
          <w:b/>
          <w:bCs/>
          <w:rtl/>
        </w:rPr>
        <w:t>אם</w:t>
      </w:r>
      <w:r w:rsidRPr="003E33A8">
        <w:rPr>
          <w:b/>
          <w:bCs/>
          <w:rtl/>
        </w:rPr>
        <w:t xml:space="preserve"> </w:t>
      </w:r>
      <w:r w:rsidRPr="003E33A8">
        <w:rPr>
          <w:rFonts w:hint="cs"/>
          <w:b/>
          <w:bCs/>
          <w:rtl/>
        </w:rPr>
        <w:t>לא</w:t>
      </w:r>
      <w:r w:rsidRPr="003E33A8">
        <w:rPr>
          <w:b/>
          <w:bCs/>
          <w:rtl/>
        </w:rPr>
        <w:t xml:space="preserve"> </w:t>
      </w:r>
      <w:r w:rsidRPr="003E33A8">
        <w:rPr>
          <w:rFonts w:hint="cs"/>
          <w:b/>
          <w:bCs/>
          <w:rtl/>
        </w:rPr>
        <w:t>אעשה</w:t>
      </w:r>
      <w:r w:rsidRPr="003E33A8">
        <w:rPr>
          <w:b/>
          <w:bCs/>
          <w:rtl/>
        </w:rPr>
        <w:t xml:space="preserve"> </w:t>
      </w:r>
      <w:r w:rsidRPr="003E33A8">
        <w:rPr>
          <w:rFonts w:hint="cs"/>
          <w:b/>
          <w:bCs/>
          <w:rtl/>
        </w:rPr>
        <w:t>כן</w:t>
      </w:r>
      <w:r w:rsidRPr="003E33A8">
        <w:rPr>
          <w:b/>
          <w:bCs/>
          <w:rtl/>
        </w:rPr>
        <w:t xml:space="preserve">, </w:t>
      </w:r>
      <w:r w:rsidRPr="003E33A8">
        <w:rPr>
          <w:rFonts w:hint="cs"/>
          <w:b/>
          <w:bCs/>
          <w:rtl/>
        </w:rPr>
        <w:t>מצהיר</w:t>
      </w:r>
      <w:r w:rsidRPr="003E33A8">
        <w:rPr>
          <w:b/>
          <w:bCs/>
          <w:rtl/>
        </w:rPr>
        <w:t>/</w:t>
      </w:r>
      <w:r w:rsidRPr="003E33A8">
        <w:rPr>
          <w:rFonts w:hint="cs"/>
          <w:b/>
          <w:bCs/>
          <w:rtl/>
        </w:rPr>
        <w:t>ה</w:t>
      </w:r>
      <w:r w:rsidRPr="003E33A8">
        <w:rPr>
          <w:b/>
          <w:bCs/>
          <w:rtl/>
        </w:rPr>
        <w:t xml:space="preserve"> </w:t>
      </w:r>
      <w:r w:rsidRPr="003E33A8">
        <w:rPr>
          <w:rFonts w:hint="cs"/>
          <w:b/>
          <w:bCs/>
          <w:rtl/>
        </w:rPr>
        <w:t>בכתב</w:t>
      </w:r>
      <w:r w:rsidRPr="003E33A8">
        <w:rPr>
          <w:b/>
          <w:bCs/>
          <w:rtl/>
        </w:rPr>
        <w:t xml:space="preserve"> </w:t>
      </w:r>
      <w:r w:rsidRPr="003E33A8">
        <w:rPr>
          <w:rFonts w:hint="cs"/>
          <w:b/>
          <w:bCs/>
          <w:rtl/>
        </w:rPr>
        <w:t>כדלקמן</w:t>
      </w:r>
      <w:r w:rsidRPr="003E33A8">
        <w:rPr>
          <w:b/>
          <w:bCs/>
          <w:rtl/>
        </w:rPr>
        <w:t>:</w:t>
      </w:r>
    </w:p>
    <w:p w14:paraId="4F56C126" w14:textId="77777777" w:rsidR="00152BC0" w:rsidRPr="003E33A8" w:rsidRDefault="00152BC0" w:rsidP="00152BC0">
      <w:pPr>
        <w:rPr>
          <w:b/>
          <w:bCs/>
          <w:rtl/>
        </w:rPr>
      </w:pPr>
    </w:p>
    <w:p w14:paraId="4E3CAC64" w14:textId="38AB4148" w:rsidR="00152BC0" w:rsidRDefault="00152BC0" w:rsidP="00D44328">
      <w:pPr>
        <w:pStyle w:val="af8"/>
        <w:numPr>
          <w:ilvl w:val="0"/>
          <w:numId w:val="31"/>
        </w:numPr>
        <w:overflowPunct/>
        <w:autoSpaceDE/>
        <w:autoSpaceDN/>
        <w:adjustRightInd/>
        <w:spacing w:after="200"/>
        <w:contextualSpacing/>
        <w:textAlignment w:val="auto"/>
      </w:pPr>
      <w:r w:rsidRPr="003E33A8">
        <w:rPr>
          <w:rFonts w:hint="cs"/>
          <w:rtl/>
        </w:rPr>
        <w:t>אני</w:t>
      </w:r>
      <w:r w:rsidRPr="003E33A8">
        <w:rPr>
          <w:rtl/>
        </w:rPr>
        <w:t xml:space="preserve"> </w:t>
      </w:r>
      <w:r w:rsidRPr="003E33A8">
        <w:rPr>
          <w:rFonts w:hint="cs"/>
          <w:rtl/>
        </w:rPr>
        <w:t>הוסמכתי</w:t>
      </w:r>
      <w:r w:rsidRPr="003E33A8">
        <w:rPr>
          <w:rtl/>
        </w:rPr>
        <w:t xml:space="preserve"> </w:t>
      </w:r>
      <w:r w:rsidRPr="003E33A8">
        <w:rPr>
          <w:rFonts w:hint="cs"/>
          <w:rtl/>
        </w:rPr>
        <w:t>כדין</w:t>
      </w:r>
      <w:r w:rsidRPr="003E33A8">
        <w:rPr>
          <w:rtl/>
        </w:rPr>
        <w:t xml:space="preserve"> </w:t>
      </w:r>
      <w:r w:rsidRPr="003E33A8">
        <w:rPr>
          <w:rFonts w:hint="cs"/>
          <w:rtl/>
        </w:rPr>
        <w:t>על</w:t>
      </w:r>
      <w:r w:rsidRPr="003E33A8">
        <w:rPr>
          <w:rtl/>
        </w:rPr>
        <w:t xml:space="preserve"> </w:t>
      </w:r>
      <w:r w:rsidRPr="003E33A8">
        <w:rPr>
          <w:rFonts w:hint="cs"/>
          <w:rtl/>
        </w:rPr>
        <w:t>ידי</w:t>
      </w:r>
      <w:r w:rsidRPr="003E33A8">
        <w:rPr>
          <w:rtl/>
        </w:rPr>
        <w:t xml:space="preserve"> __________________ (</w:t>
      </w:r>
      <w:r w:rsidRPr="003E33A8">
        <w:rPr>
          <w:rFonts w:hint="cs"/>
          <w:rtl/>
        </w:rPr>
        <w:t>להלן</w:t>
      </w:r>
      <w:r w:rsidRPr="003E33A8">
        <w:rPr>
          <w:rtl/>
        </w:rPr>
        <w:t>: "</w:t>
      </w:r>
      <w:r w:rsidRPr="003E33A8">
        <w:rPr>
          <w:rFonts w:hint="cs"/>
          <w:b/>
          <w:bCs/>
          <w:rtl/>
        </w:rPr>
        <w:t>המציע</w:t>
      </w:r>
      <w:r w:rsidRPr="003E33A8">
        <w:rPr>
          <w:rtl/>
        </w:rPr>
        <w:t xml:space="preserve">") </w:t>
      </w:r>
      <w:r w:rsidRPr="003E33A8">
        <w:rPr>
          <w:rFonts w:hint="cs"/>
          <w:rtl/>
        </w:rPr>
        <w:t>לחתום</w:t>
      </w:r>
      <w:r w:rsidRPr="003E33A8">
        <w:rPr>
          <w:rtl/>
        </w:rPr>
        <w:t xml:space="preserve"> </w:t>
      </w:r>
      <w:r w:rsidRPr="003E33A8">
        <w:rPr>
          <w:rFonts w:hint="cs"/>
          <w:rtl/>
        </w:rPr>
        <w:t>על</w:t>
      </w:r>
      <w:r w:rsidRPr="003E33A8">
        <w:rPr>
          <w:rtl/>
        </w:rPr>
        <w:t xml:space="preserve"> </w:t>
      </w:r>
      <w:r w:rsidRPr="003E33A8">
        <w:rPr>
          <w:rFonts w:hint="cs"/>
          <w:rtl/>
        </w:rPr>
        <w:t>תצהיר</w:t>
      </w:r>
      <w:r w:rsidRPr="003E33A8">
        <w:rPr>
          <w:rtl/>
        </w:rPr>
        <w:t xml:space="preserve"> </w:t>
      </w:r>
      <w:r w:rsidRPr="003E33A8">
        <w:rPr>
          <w:rFonts w:hint="cs"/>
          <w:rtl/>
        </w:rPr>
        <w:t>זה</w:t>
      </w:r>
      <w:r w:rsidRPr="003E33A8">
        <w:rPr>
          <w:rtl/>
        </w:rPr>
        <w:t xml:space="preserve"> </w:t>
      </w:r>
      <w:r>
        <w:rPr>
          <w:rFonts w:hint="cs"/>
          <w:rtl/>
        </w:rPr>
        <w:t xml:space="preserve">בנוגע </w:t>
      </w:r>
      <w:r w:rsidRPr="00E17F6A">
        <w:rPr>
          <w:rFonts w:hint="cs"/>
          <w:b/>
          <w:bCs/>
          <w:rtl/>
        </w:rPr>
        <w:t>למכרז</w:t>
      </w:r>
      <w:r w:rsidRPr="00E17F6A">
        <w:rPr>
          <w:b/>
          <w:bCs/>
          <w:rtl/>
        </w:rPr>
        <w:t xml:space="preserve"> </w:t>
      </w:r>
      <w:r w:rsidRPr="00E17F6A">
        <w:rPr>
          <w:rFonts w:hint="cs"/>
          <w:b/>
          <w:bCs/>
          <w:rtl/>
        </w:rPr>
        <w:t>מס</w:t>
      </w:r>
      <w:r w:rsidRPr="00E17F6A">
        <w:rPr>
          <w:b/>
          <w:bCs/>
          <w:rtl/>
        </w:rPr>
        <w:t>'</w:t>
      </w:r>
      <w:r w:rsidRPr="00E17F6A">
        <w:rPr>
          <w:rFonts w:hint="cs"/>
          <w:b/>
          <w:bCs/>
          <w:rtl/>
        </w:rPr>
        <w:t xml:space="preserve"> </w:t>
      </w:r>
      <w:r w:rsidR="00D44328">
        <w:rPr>
          <w:rFonts w:hint="cs"/>
          <w:b/>
          <w:bCs/>
          <w:rtl/>
        </w:rPr>
        <w:t>15</w:t>
      </w:r>
      <w:r w:rsidR="00A9432A">
        <w:rPr>
          <w:rFonts w:hint="cs"/>
          <w:b/>
          <w:bCs/>
          <w:rtl/>
        </w:rPr>
        <w:t>/201</w:t>
      </w:r>
      <w:r w:rsidR="00E81F6A">
        <w:rPr>
          <w:rFonts w:hint="cs"/>
          <w:b/>
          <w:bCs/>
          <w:rtl/>
        </w:rPr>
        <w:t>6</w:t>
      </w:r>
      <w:r w:rsidRPr="00E17F6A">
        <w:rPr>
          <w:rFonts w:hint="cs"/>
          <w:b/>
          <w:bCs/>
          <w:rtl/>
        </w:rPr>
        <w:t xml:space="preserve"> </w:t>
      </w:r>
      <w:r w:rsidR="00E20C5D">
        <w:rPr>
          <w:b/>
          <w:bCs/>
          <w:sz w:val="22"/>
          <w:rtl/>
          <w:lang w:eastAsia="en-US"/>
        </w:rPr>
        <w:t>להפעלת</w:t>
      </w:r>
      <w:r w:rsidRPr="00E17F6A">
        <w:rPr>
          <w:b/>
          <w:bCs/>
          <w:sz w:val="22"/>
          <w:rtl/>
          <w:lang w:eastAsia="en-US"/>
        </w:rPr>
        <w:t xml:space="preserve"> מפקחים</w:t>
      </w:r>
      <w:r w:rsidRPr="00E17F6A">
        <w:rPr>
          <w:rFonts w:hint="cs"/>
          <w:b/>
          <w:bCs/>
          <w:sz w:val="22"/>
          <w:rtl/>
          <w:lang w:eastAsia="en-US"/>
        </w:rPr>
        <w:t>-</w:t>
      </w:r>
      <w:r w:rsidRPr="00E17F6A">
        <w:rPr>
          <w:b/>
          <w:bCs/>
          <w:sz w:val="22"/>
          <w:rtl/>
          <w:lang w:eastAsia="en-US"/>
        </w:rPr>
        <w:t>מנחים</w:t>
      </w:r>
      <w:r w:rsidR="00A9432A">
        <w:rPr>
          <w:rFonts w:hint="cs"/>
          <w:b/>
          <w:bCs/>
          <w:sz w:val="22"/>
          <w:rtl/>
          <w:lang w:eastAsia="en-US"/>
        </w:rPr>
        <w:t xml:space="preserve"> ויועצים</w:t>
      </w:r>
      <w:r w:rsidRPr="00E17F6A">
        <w:rPr>
          <w:b/>
          <w:bCs/>
          <w:sz w:val="22"/>
          <w:rtl/>
          <w:lang w:eastAsia="en-US"/>
        </w:rPr>
        <w:t xml:space="preserve"> לספריות הציבוריות</w:t>
      </w:r>
      <w:r w:rsidRPr="003E33A8">
        <w:rPr>
          <w:rtl/>
        </w:rPr>
        <w:t>, (</w:t>
      </w:r>
      <w:r w:rsidRPr="003E33A8">
        <w:rPr>
          <w:rFonts w:hint="cs"/>
          <w:rtl/>
        </w:rPr>
        <w:t>להלן</w:t>
      </w:r>
      <w:r w:rsidRPr="003E33A8">
        <w:rPr>
          <w:rtl/>
        </w:rPr>
        <w:t>: "</w:t>
      </w:r>
      <w:r w:rsidRPr="003E33A8">
        <w:rPr>
          <w:rFonts w:hint="cs"/>
          <w:b/>
          <w:bCs/>
          <w:rtl/>
        </w:rPr>
        <w:t>המכרז</w:t>
      </w:r>
      <w:r w:rsidRPr="003E33A8">
        <w:rPr>
          <w:rtl/>
        </w:rPr>
        <w:t>").</w:t>
      </w:r>
    </w:p>
    <w:p w14:paraId="08AE4D27" w14:textId="77777777" w:rsidR="00152BC0" w:rsidRDefault="00152BC0" w:rsidP="00152BC0">
      <w:pPr>
        <w:pStyle w:val="af8"/>
        <w:overflowPunct/>
        <w:autoSpaceDE/>
        <w:autoSpaceDN/>
        <w:adjustRightInd/>
        <w:spacing w:after="200"/>
        <w:contextualSpacing/>
        <w:jc w:val="left"/>
        <w:textAlignment w:val="auto"/>
      </w:pPr>
    </w:p>
    <w:p w14:paraId="21D275F6" w14:textId="729899CE" w:rsidR="00152BC0" w:rsidRPr="003E33A8" w:rsidRDefault="00152BC0" w:rsidP="00B74A51">
      <w:pPr>
        <w:pStyle w:val="af8"/>
        <w:numPr>
          <w:ilvl w:val="0"/>
          <w:numId w:val="31"/>
        </w:numPr>
        <w:overflowPunct/>
        <w:autoSpaceDE/>
        <w:autoSpaceDN/>
        <w:adjustRightInd/>
        <w:spacing w:after="200"/>
        <w:contextualSpacing/>
        <w:textAlignment w:val="auto"/>
      </w:pPr>
      <w:r w:rsidRPr="003E33A8">
        <w:rPr>
          <w:rFonts w:hint="cs"/>
          <w:rtl/>
        </w:rPr>
        <w:t>החברה</w:t>
      </w:r>
      <w:r w:rsidRPr="003E33A8">
        <w:rPr>
          <w:rtl/>
        </w:rPr>
        <w:t xml:space="preserve"> </w:t>
      </w:r>
      <w:r w:rsidRPr="003E33A8">
        <w:rPr>
          <w:rFonts w:hint="cs"/>
          <w:rtl/>
        </w:rPr>
        <w:t>ח</w:t>
      </w:r>
      <w:r w:rsidRPr="003E33A8">
        <w:rPr>
          <w:rtl/>
        </w:rPr>
        <w:t>.</w:t>
      </w:r>
      <w:r w:rsidRPr="003E33A8">
        <w:rPr>
          <w:rFonts w:hint="cs"/>
          <w:rtl/>
        </w:rPr>
        <w:t>פ</w:t>
      </w:r>
      <w:r w:rsidRPr="003E33A8">
        <w:rPr>
          <w:rtl/>
        </w:rPr>
        <w:t xml:space="preserve">. </w:t>
      </w:r>
      <w:r w:rsidRPr="003E33A8">
        <w:rPr>
          <w:rFonts w:hint="cs"/>
          <w:rtl/>
        </w:rPr>
        <w:t>מספר</w:t>
      </w:r>
      <w:r w:rsidRPr="003E33A8">
        <w:rPr>
          <w:rtl/>
        </w:rPr>
        <w:t xml:space="preserve"> __________ </w:t>
      </w:r>
      <w:r w:rsidRPr="003E33A8">
        <w:rPr>
          <w:rFonts w:hint="cs"/>
          <w:rtl/>
        </w:rPr>
        <w:t>שילמה</w:t>
      </w:r>
      <w:r w:rsidRPr="003E33A8">
        <w:rPr>
          <w:rtl/>
        </w:rPr>
        <w:t xml:space="preserve"> </w:t>
      </w:r>
      <w:r w:rsidRPr="003E33A8">
        <w:rPr>
          <w:rFonts w:hint="cs"/>
          <w:rtl/>
        </w:rPr>
        <w:t>בקביעות</w:t>
      </w:r>
      <w:r w:rsidRPr="003E33A8">
        <w:rPr>
          <w:rtl/>
        </w:rPr>
        <w:t xml:space="preserve"> </w:t>
      </w:r>
      <w:r w:rsidRPr="003E33A8">
        <w:rPr>
          <w:rFonts w:hint="cs"/>
          <w:rtl/>
        </w:rPr>
        <w:t>לכל</w:t>
      </w:r>
      <w:r w:rsidRPr="003E33A8">
        <w:rPr>
          <w:rtl/>
        </w:rPr>
        <w:t xml:space="preserve"> </w:t>
      </w:r>
      <w:r w:rsidRPr="003E33A8">
        <w:rPr>
          <w:rFonts w:hint="cs"/>
          <w:rtl/>
        </w:rPr>
        <w:t>עובדיה</w:t>
      </w:r>
      <w:r w:rsidRPr="003E33A8">
        <w:rPr>
          <w:rtl/>
        </w:rPr>
        <w:t xml:space="preserve"> </w:t>
      </w:r>
      <w:r w:rsidRPr="003E33A8">
        <w:rPr>
          <w:rFonts w:hint="cs"/>
          <w:rtl/>
        </w:rPr>
        <w:t>המועסקים</w:t>
      </w:r>
      <w:r w:rsidRPr="003E33A8">
        <w:rPr>
          <w:rtl/>
        </w:rPr>
        <w:t xml:space="preserve"> </w:t>
      </w:r>
      <w:r w:rsidRPr="003E33A8">
        <w:rPr>
          <w:rFonts w:hint="cs"/>
          <w:rtl/>
        </w:rPr>
        <w:t>במסגרת</w:t>
      </w:r>
      <w:r w:rsidRPr="003E33A8">
        <w:rPr>
          <w:rtl/>
        </w:rPr>
        <w:t xml:space="preserve"> </w:t>
      </w:r>
      <w:r w:rsidRPr="003E33A8">
        <w:rPr>
          <w:rFonts w:hint="cs"/>
          <w:rtl/>
        </w:rPr>
        <w:t>ההתקשרות</w:t>
      </w:r>
      <w:r>
        <w:rPr>
          <w:rFonts w:hint="cs"/>
          <w:rtl/>
        </w:rPr>
        <w:t xml:space="preserve"> למכרז הנ"ל </w:t>
      </w:r>
      <w:r w:rsidRPr="003E33A8">
        <w:rPr>
          <w:rFonts w:hint="cs"/>
          <w:rtl/>
        </w:rPr>
        <w:t>שכר</w:t>
      </w:r>
      <w:r w:rsidRPr="003E33A8">
        <w:rPr>
          <w:rtl/>
        </w:rPr>
        <w:t xml:space="preserve"> </w:t>
      </w:r>
      <w:r w:rsidR="00DA65EA">
        <w:rPr>
          <w:rFonts w:hint="cs"/>
          <w:rtl/>
        </w:rPr>
        <w:t xml:space="preserve">שעתי </w:t>
      </w:r>
      <w:r w:rsidRPr="003E33A8">
        <w:rPr>
          <w:rFonts w:hint="cs"/>
          <w:rtl/>
        </w:rPr>
        <w:t>שאינו</w:t>
      </w:r>
      <w:r w:rsidRPr="003E33A8">
        <w:rPr>
          <w:rtl/>
        </w:rPr>
        <w:t xml:space="preserve"> </w:t>
      </w:r>
      <w:r>
        <w:rPr>
          <w:rFonts w:hint="cs"/>
          <w:rtl/>
        </w:rPr>
        <w:t>פחת מ</w:t>
      </w:r>
      <w:r w:rsidR="00DA65EA">
        <w:rPr>
          <w:rFonts w:hint="cs"/>
          <w:rtl/>
        </w:rPr>
        <w:t xml:space="preserve">התעריפים הנקובים בסעיף </w:t>
      </w:r>
      <w:r w:rsidR="00DA65EA" w:rsidRPr="00935CBF">
        <w:rPr>
          <w:rFonts w:ascii="David" w:hAnsi="David"/>
          <w:rtl/>
          <w:lang w:eastAsia="en-US"/>
        </w:rPr>
        <w:fldChar w:fldCharType="begin"/>
      </w:r>
      <w:r w:rsidR="00DA65EA" w:rsidRPr="00935CBF">
        <w:rPr>
          <w:rFonts w:ascii="David" w:hAnsi="David"/>
          <w:rtl/>
          <w:lang w:eastAsia="en-US"/>
        </w:rPr>
        <w:instrText xml:space="preserve"> </w:instrText>
      </w:r>
      <w:r w:rsidR="00DA65EA" w:rsidRPr="00935CBF">
        <w:rPr>
          <w:rFonts w:ascii="David" w:hAnsi="David"/>
          <w:lang w:eastAsia="en-US"/>
        </w:rPr>
        <w:instrText>REF</w:instrText>
      </w:r>
      <w:r w:rsidR="00DA65EA" w:rsidRPr="00935CBF">
        <w:rPr>
          <w:rFonts w:ascii="David" w:hAnsi="David"/>
          <w:rtl/>
          <w:lang w:eastAsia="en-US"/>
        </w:rPr>
        <w:instrText xml:space="preserve"> _</w:instrText>
      </w:r>
      <w:r w:rsidR="00DA65EA" w:rsidRPr="00935CBF">
        <w:rPr>
          <w:rFonts w:ascii="David" w:hAnsi="David"/>
          <w:lang w:eastAsia="en-US"/>
        </w:rPr>
        <w:instrText>Ref386649591 \r \h</w:instrText>
      </w:r>
      <w:r w:rsidR="00DA65EA" w:rsidRPr="00935CBF">
        <w:rPr>
          <w:rFonts w:ascii="David" w:hAnsi="David"/>
          <w:rtl/>
          <w:lang w:eastAsia="en-US"/>
        </w:rPr>
        <w:instrText xml:space="preserve"> </w:instrText>
      </w:r>
      <w:r w:rsidR="00DA65EA">
        <w:rPr>
          <w:rFonts w:ascii="David" w:hAnsi="David"/>
          <w:rtl/>
          <w:lang w:eastAsia="en-US"/>
        </w:rPr>
        <w:instrText xml:space="preserve"> \* </w:instrText>
      </w:r>
      <w:r w:rsidR="00DA65EA">
        <w:rPr>
          <w:rFonts w:ascii="David" w:hAnsi="David"/>
          <w:lang w:eastAsia="en-US"/>
        </w:rPr>
        <w:instrText>MERGEFORMAT</w:instrText>
      </w:r>
      <w:r w:rsidR="00DA65EA">
        <w:rPr>
          <w:rFonts w:ascii="David" w:hAnsi="David"/>
          <w:rtl/>
          <w:lang w:eastAsia="en-US"/>
        </w:rPr>
        <w:instrText xml:space="preserve"> </w:instrText>
      </w:r>
      <w:r w:rsidR="00DA65EA" w:rsidRPr="00935CBF">
        <w:rPr>
          <w:rFonts w:ascii="David" w:hAnsi="David"/>
          <w:rtl/>
          <w:lang w:eastAsia="en-US"/>
        </w:rPr>
      </w:r>
      <w:r w:rsidR="00DA65EA" w:rsidRPr="00935CBF">
        <w:rPr>
          <w:rFonts w:ascii="David" w:hAnsi="David"/>
          <w:rtl/>
          <w:lang w:eastAsia="en-US"/>
        </w:rPr>
        <w:fldChar w:fldCharType="separate"/>
      </w:r>
      <w:r w:rsidR="00DA65EA" w:rsidRPr="00935CBF">
        <w:rPr>
          <w:rFonts w:ascii="David" w:hAnsi="David"/>
          <w:cs/>
          <w:lang w:eastAsia="en-US"/>
        </w:rPr>
        <w:t>‎</w:t>
      </w:r>
      <w:r w:rsidR="00DA65EA" w:rsidRPr="00935CBF">
        <w:rPr>
          <w:rFonts w:ascii="David" w:hAnsi="David"/>
          <w:lang w:eastAsia="en-US"/>
        </w:rPr>
        <w:t>10.3.1</w:t>
      </w:r>
      <w:r w:rsidR="00DA65EA" w:rsidRPr="00935CBF">
        <w:rPr>
          <w:rFonts w:ascii="David" w:hAnsi="David"/>
          <w:rtl/>
          <w:lang w:eastAsia="en-US"/>
        </w:rPr>
        <w:fldChar w:fldCharType="end"/>
      </w:r>
      <w:r w:rsidR="00DA65EA">
        <w:rPr>
          <w:rFonts w:ascii="David" w:hAnsi="David"/>
          <w:rtl/>
          <w:lang w:eastAsia="en-US"/>
        </w:rPr>
        <w:t xml:space="preserve"> ל</w:t>
      </w:r>
      <w:r w:rsidR="00DA65EA">
        <w:rPr>
          <w:rFonts w:ascii="David" w:hAnsi="David" w:hint="cs"/>
          <w:rtl/>
          <w:lang w:eastAsia="en-US"/>
        </w:rPr>
        <w:t xml:space="preserve">חלק </w:t>
      </w:r>
      <w:r w:rsidR="00D853DA">
        <w:rPr>
          <w:rFonts w:ascii="David" w:hAnsi="David" w:hint="cs"/>
          <w:rtl/>
          <w:lang w:eastAsia="en-US"/>
        </w:rPr>
        <w:t>א' למכרז זה ובהתאם להשכלתם ולניסיונם,</w:t>
      </w:r>
      <w:r w:rsidR="00DA65EA">
        <w:rPr>
          <w:rFonts w:ascii="David" w:hAnsi="David" w:hint="cs"/>
          <w:rtl/>
          <w:lang w:eastAsia="en-US"/>
        </w:rPr>
        <w:t xml:space="preserve"> וכן </w:t>
      </w:r>
      <w:r w:rsidRPr="003E33A8">
        <w:rPr>
          <w:rFonts w:hint="cs"/>
          <w:rtl/>
        </w:rPr>
        <w:t>הבראה</w:t>
      </w:r>
      <w:r w:rsidRPr="003E33A8">
        <w:rPr>
          <w:rtl/>
        </w:rPr>
        <w:t xml:space="preserve">, </w:t>
      </w:r>
      <w:r w:rsidRPr="003E33A8">
        <w:rPr>
          <w:rFonts w:hint="cs"/>
          <w:rtl/>
        </w:rPr>
        <w:t>גמל</w:t>
      </w:r>
      <w:r w:rsidRPr="003E33A8">
        <w:rPr>
          <w:rtl/>
        </w:rPr>
        <w:t xml:space="preserve"> </w:t>
      </w:r>
      <w:r w:rsidRPr="003E33A8">
        <w:rPr>
          <w:rFonts w:hint="cs"/>
          <w:rtl/>
        </w:rPr>
        <w:t>ופיצויים</w:t>
      </w:r>
      <w:r w:rsidRPr="003E33A8">
        <w:rPr>
          <w:rtl/>
        </w:rPr>
        <w:t>/</w:t>
      </w:r>
      <w:r w:rsidRPr="003E33A8">
        <w:rPr>
          <w:rFonts w:hint="cs"/>
          <w:rtl/>
        </w:rPr>
        <w:t>פנסיה</w:t>
      </w:r>
      <w:r>
        <w:rPr>
          <w:rtl/>
        </w:rPr>
        <w:t xml:space="preserve"> </w:t>
      </w:r>
      <w:r w:rsidRPr="003E33A8">
        <w:rPr>
          <w:rFonts w:hint="cs"/>
          <w:rtl/>
        </w:rPr>
        <w:t>בהתאם</w:t>
      </w:r>
      <w:r w:rsidRPr="003E33A8">
        <w:rPr>
          <w:rtl/>
        </w:rPr>
        <w:t xml:space="preserve"> </w:t>
      </w:r>
      <w:r>
        <w:rPr>
          <w:rFonts w:hint="cs"/>
          <w:rtl/>
        </w:rPr>
        <w:t>לדיני העבודה.</w:t>
      </w:r>
    </w:p>
    <w:p w14:paraId="220418F7" w14:textId="77777777" w:rsidR="00152BC0" w:rsidRDefault="00152BC0" w:rsidP="00152BC0">
      <w:pPr>
        <w:rPr>
          <w:rtl/>
        </w:rPr>
      </w:pPr>
    </w:p>
    <w:p w14:paraId="123E70DC" w14:textId="77777777" w:rsidR="00152BC0" w:rsidRDefault="00152BC0" w:rsidP="00152BC0">
      <w:pPr>
        <w:rPr>
          <w:rtl/>
        </w:rPr>
      </w:pPr>
    </w:p>
    <w:p w14:paraId="007C5316" w14:textId="77777777" w:rsidR="00152BC0" w:rsidRPr="00E17F6A" w:rsidRDefault="00152BC0" w:rsidP="00152BC0">
      <w:pPr>
        <w:rPr>
          <w:b/>
          <w:bCs/>
          <w:rtl/>
        </w:rPr>
      </w:pPr>
      <w:r w:rsidRPr="00E17F6A">
        <w:rPr>
          <w:rFonts w:hint="cs"/>
          <w:b/>
          <w:bCs/>
          <w:rtl/>
        </w:rPr>
        <w:t>על</w:t>
      </w:r>
      <w:r w:rsidRPr="00E17F6A">
        <w:rPr>
          <w:b/>
          <w:bCs/>
          <w:rtl/>
        </w:rPr>
        <w:t xml:space="preserve"> </w:t>
      </w:r>
      <w:r w:rsidRPr="00E17F6A">
        <w:rPr>
          <w:rFonts w:hint="cs"/>
          <w:b/>
          <w:bCs/>
          <w:rtl/>
        </w:rPr>
        <w:t>החתום</w:t>
      </w:r>
      <w:r w:rsidRPr="00E17F6A">
        <w:rPr>
          <w:b/>
          <w:bCs/>
          <w:rtl/>
        </w:rPr>
        <w:t>:</w:t>
      </w:r>
    </w:p>
    <w:p w14:paraId="3C8C1815" w14:textId="77777777" w:rsidR="00152BC0" w:rsidRPr="003E33A8" w:rsidRDefault="00152BC0" w:rsidP="00152BC0">
      <w:pPr>
        <w:rPr>
          <w:rtl/>
        </w:rPr>
      </w:pPr>
    </w:p>
    <w:p w14:paraId="6584B418" w14:textId="77777777" w:rsidR="00152BC0" w:rsidRPr="003248BE" w:rsidRDefault="00152BC0" w:rsidP="00152BC0">
      <w:pPr>
        <w:rPr>
          <w:rFonts w:ascii="Arial" w:hAnsi="Arial"/>
          <w:rtl/>
        </w:rPr>
      </w:pPr>
      <w:r w:rsidRPr="003248BE">
        <w:rPr>
          <w:rFonts w:ascii="Arial" w:hAnsi="Arial" w:hint="cs"/>
          <w:rtl/>
        </w:rPr>
        <w:t>פרטי המ</w:t>
      </w:r>
      <w:r>
        <w:rPr>
          <w:rFonts w:ascii="Arial" w:hAnsi="Arial" w:hint="cs"/>
          <w:rtl/>
        </w:rPr>
        <w:t>ציע</w:t>
      </w:r>
      <w:r w:rsidRPr="003248BE">
        <w:rPr>
          <w:rFonts w:ascii="Arial" w:hAnsi="Arial" w:hint="cs"/>
          <w:rtl/>
        </w:rPr>
        <w:t>:_____________________________</w:t>
      </w:r>
    </w:p>
    <w:p w14:paraId="2EFDF98D" w14:textId="77777777" w:rsidR="00152BC0" w:rsidRPr="003248BE" w:rsidRDefault="00152BC0" w:rsidP="00152BC0">
      <w:pPr>
        <w:rPr>
          <w:rFonts w:ascii="Arial" w:hAnsi="Arial"/>
          <w:rtl/>
        </w:rPr>
      </w:pPr>
    </w:p>
    <w:p w14:paraId="605B6139" w14:textId="77777777" w:rsidR="00152BC0" w:rsidRPr="003248BE" w:rsidRDefault="00152BC0" w:rsidP="00152BC0">
      <w:pPr>
        <w:rPr>
          <w:rFonts w:ascii="Arial" w:hAnsi="Arial"/>
          <w:rtl/>
        </w:rPr>
      </w:pPr>
      <w:r w:rsidRPr="003248BE">
        <w:rPr>
          <w:rFonts w:ascii="Arial" w:hAnsi="Arial" w:hint="cs"/>
          <w:rtl/>
        </w:rPr>
        <w:t>תאריך:__________________________________</w:t>
      </w:r>
    </w:p>
    <w:p w14:paraId="2CADC118" w14:textId="77777777" w:rsidR="00152BC0" w:rsidRPr="003248BE" w:rsidRDefault="00152BC0" w:rsidP="00152BC0">
      <w:pPr>
        <w:rPr>
          <w:rFonts w:ascii="Arial" w:hAnsi="Arial"/>
          <w:rtl/>
        </w:rPr>
      </w:pPr>
    </w:p>
    <w:p w14:paraId="20D57316" w14:textId="77777777" w:rsidR="00152BC0" w:rsidRPr="003248BE" w:rsidRDefault="00152BC0" w:rsidP="00152BC0">
      <w:pPr>
        <w:rPr>
          <w:rFonts w:ascii="Arial" w:hAnsi="Arial"/>
          <w:rtl/>
        </w:rPr>
      </w:pPr>
      <w:r w:rsidRPr="003248BE">
        <w:rPr>
          <w:rFonts w:ascii="Arial" w:hAnsi="Arial" w:hint="cs"/>
          <w:rtl/>
        </w:rPr>
        <w:t>חתימה</w:t>
      </w:r>
      <w:r>
        <w:rPr>
          <w:rFonts w:ascii="Arial" w:hAnsi="Arial" w:hint="cs"/>
          <w:rtl/>
        </w:rPr>
        <w:t xml:space="preserve"> וחותמת</w:t>
      </w:r>
      <w:r w:rsidRPr="003248BE">
        <w:rPr>
          <w:rFonts w:ascii="Arial" w:hAnsi="Arial" w:hint="cs"/>
          <w:rtl/>
        </w:rPr>
        <w:t>:_________________________________</w:t>
      </w:r>
    </w:p>
    <w:p w14:paraId="37ACE3C4" w14:textId="77777777" w:rsidR="00152BC0" w:rsidRDefault="00152BC0" w:rsidP="00152BC0">
      <w:pPr>
        <w:rPr>
          <w:rtl/>
          <w:lang w:val="x-none"/>
        </w:rPr>
      </w:pPr>
    </w:p>
    <w:p w14:paraId="7EAAA8B2" w14:textId="77777777" w:rsidR="00152BC0" w:rsidRPr="00CB7D3B" w:rsidRDefault="00152BC0" w:rsidP="00152BC0">
      <w:pPr>
        <w:rPr>
          <w:rFonts w:ascii="Arial" w:hAnsi="Arial"/>
          <w:rtl/>
        </w:rPr>
      </w:pPr>
      <w:r w:rsidRPr="00CB7D3B">
        <w:rPr>
          <w:rFonts w:ascii="Arial" w:hAnsi="Arial"/>
          <w:rtl/>
        </w:rPr>
        <w:tab/>
      </w:r>
      <w:r w:rsidRPr="00CB7D3B">
        <w:rPr>
          <w:rFonts w:ascii="Arial" w:hAnsi="Arial"/>
          <w:rtl/>
        </w:rPr>
        <w:tab/>
      </w:r>
      <w:r w:rsidRPr="00CB7D3B">
        <w:rPr>
          <w:rFonts w:ascii="Arial" w:hAnsi="Arial"/>
          <w:rtl/>
        </w:rPr>
        <w:tab/>
      </w:r>
      <w:r w:rsidRPr="00CB7D3B">
        <w:rPr>
          <w:rFonts w:ascii="Arial" w:hAnsi="Arial"/>
          <w:rtl/>
        </w:rPr>
        <w:tab/>
      </w:r>
      <w:r w:rsidRPr="00CB7D3B">
        <w:rPr>
          <w:rFonts w:ascii="Arial" w:hAnsi="Arial"/>
          <w:rtl/>
        </w:rPr>
        <w:tab/>
      </w:r>
      <w:r w:rsidRPr="00CB7D3B">
        <w:rPr>
          <w:rFonts w:ascii="Arial" w:hAnsi="Arial"/>
          <w:rtl/>
        </w:rPr>
        <w:tab/>
      </w:r>
      <w:r w:rsidRPr="00CB7D3B">
        <w:rPr>
          <w:rFonts w:ascii="Arial" w:hAnsi="Arial"/>
          <w:rtl/>
        </w:rPr>
        <w:tab/>
      </w:r>
      <w:r w:rsidRPr="00CB7D3B">
        <w:rPr>
          <w:rFonts w:ascii="Arial" w:hAnsi="Arial"/>
          <w:rtl/>
        </w:rPr>
        <w:tab/>
      </w:r>
    </w:p>
    <w:p w14:paraId="7416B457" w14:textId="77777777" w:rsidR="00152BC0" w:rsidRPr="00655781" w:rsidRDefault="00152BC0" w:rsidP="00152BC0">
      <w:pPr>
        <w:jc w:val="center"/>
        <w:rPr>
          <w:bCs/>
          <w:spacing w:val="6"/>
          <w:u w:val="single"/>
          <w:rtl/>
        </w:rPr>
      </w:pPr>
      <w:r w:rsidRPr="00655781">
        <w:rPr>
          <w:rFonts w:hint="cs"/>
          <w:bCs/>
          <w:spacing w:val="6"/>
          <w:u w:val="single"/>
          <w:rtl/>
        </w:rPr>
        <w:t>אישור</w:t>
      </w:r>
    </w:p>
    <w:p w14:paraId="26115B3A" w14:textId="77777777" w:rsidR="00152BC0" w:rsidRPr="00655781" w:rsidRDefault="00152BC0" w:rsidP="00152BC0">
      <w:pPr>
        <w:rPr>
          <w:b/>
          <w:spacing w:val="6"/>
          <w:rtl/>
        </w:rPr>
      </w:pPr>
    </w:p>
    <w:p w14:paraId="02E59006" w14:textId="77777777" w:rsidR="00152BC0" w:rsidRPr="00655781" w:rsidRDefault="00152BC0" w:rsidP="00152BC0">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r w:rsidRPr="00655781">
        <w:rPr>
          <w:rFonts w:hint="cs"/>
          <w:b/>
          <w:spacing w:val="6"/>
          <w:rtl/>
        </w:rPr>
        <w:t>שזיהיתיו</w:t>
      </w:r>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3BD2E263" w14:textId="77777777" w:rsidR="00152BC0" w:rsidRPr="00655781" w:rsidRDefault="00152BC0" w:rsidP="00152BC0">
      <w:pPr>
        <w:rPr>
          <w:b/>
          <w:spacing w:val="6"/>
          <w:rtl/>
        </w:rPr>
      </w:pPr>
    </w:p>
    <w:tbl>
      <w:tblPr>
        <w:bidiVisual/>
        <w:tblW w:w="0" w:type="auto"/>
        <w:jc w:val="center"/>
        <w:tblLook w:val="01E0" w:firstRow="1" w:lastRow="1" w:firstColumn="1" w:lastColumn="1" w:noHBand="0" w:noVBand="0"/>
      </w:tblPr>
      <w:tblGrid>
        <w:gridCol w:w="2268"/>
        <w:gridCol w:w="1560"/>
        <w:gridCol w:w="2268"/>
      </w:tblGrid>
      <w:tr w:rsidR="0093520F" w:rsidRPr="00655781" w14:paraId="58070A7E" w14:textId="77777777" w:rsidTr="00683A50">
        <w:trPr>
          <w:jc w:val="center"/>
        </w:trPr>
        <w:tc>
          <w:tcPr>
            <w:tcW w:w="2268" w:type="dxa"/>
            <w:tcBorders>
              <w:bottom w:val="single" w:sz="12" w:space="0" w:color="auto"/>
            </w:tcBorders>
          </w:tcPr>
          <w:p w14:paraId="2443D041" w14:textId="77777777" w:rsidR="00152BC0" w:rsidRPr="00655781" w:rsidRDefault="00152BC0" w:rsidP="004C2B23">
            <w:pPr>
              <w:jc w:val="center"/>
              <w:rPr>
                <w:rtl/>
                <w:lang w:val="fr-FR"/>
              </w:rPr>
            </w:pPr>
          </w:p>
        </w:tc>
        <w:tc>
          <w:tcPr>
            <w:tcW w:w="1560" w:type="dxa"/>
          </w:tcPr>
          <w:p w14:paraId="58990163" w14:textId="77777777" w:rsidR="00152BC0" w:rsidRPr="00655781" w:rsidRDefault="00152BC0" w:rsidP="004C2B23">
            <w:pPr>
              <w:rPr>
                <w:rtl/>
                <w:lang w:val="fr-FR"/>
              </w:rPr>
            </w:pPr>
          </w:p>
        </w:tc>
        <w:tc>
          <w:tcPr>
            <w:tcW w:w="2268" w:type="dxa"/>
            <w:tcBorders>
              <w:bottom w:val="single" w:sz="12" w:space="0" w:color="auto"/>
            </w:tcBorders>
          </w:tcPr>
          <w:p w14:paraId="00D72084" w14:textId="77777777" w:rsidR="00152BC0" w:rsidRPr="00655781" w:rsidRDefault="00152BC0" w:rsidP="004C2B23">
            <w:pPr>
              <w:rPr>
                <w:rtl/>
                <w:lang w:val="fr-FR"/>
              </w:rPr>
            </w:pPr>
          </w:p>
        </w:tc>
      </w:tr>
      <w:tr w:rsidR="0093520F" w:rsidRPr="00655781" w14:paraId="5D021D74" w14:textId="77777777" w:rsidTr="00683A50">
        <w:trPr>
          <w:jc w:val="center"/>
        </w:trPr>
        <w:tc>
          <w:tcPr>
            <w:tcW w:w="2268" w:type="dxa"/>
            <w:tcBorders>
              <w:top w:val="single" w:sz="12" w:space="0" w:color="auto"/>
            </w:tcBorders>
          </w:tcPr>
          <w:p w14:paraId="212A79DD" w14:textId="77777777" w:rsidR="00152BC0" w:rsidRPr="00655781" w:rsidRDefault="00152BC0" w:rsidP="004C2B23">
            <w:pPr>
              <w:jc w:val="center"/>
              <w:rPr>
                <w:b/>
                <w:bCs/>
                <w:rtl/>
                <w:lang w:val="fr-FR"/>
              </w:rPr>
            </w:pPr>
            <w:r w:rsidRPr="00655781">
              <w:rPr>
                <w:rFonts w:hint="cs"/>
                <w:b/>
                <w:bCs/>
                <w:rtl/>
                <w:lang w:val="fr-FR"/>
              </w:rPr>
              <w:t>תאריך</w:t>
            </w:r>
          </w:p>
        </w:tc>
        <w:tc>
          <w:tcPr>
            <w:tcW w:w="1560" w:type="dxa"/>
          </w:tcPr>
          <w:p w14:paraId="7591DC6A" w14:textId="77777777" w:rsidR="00152BC0" w:rsidRPr="00655781" w:rsidRDefault="00152BC0" w:rsidP="004C2B23">
            <w:pPr>
              <w:rPr>
                <w:b/>
                <w:bCs/>
                <w:rtl/>
                <w:lang w:val="fr-FR"/>
              </w:rPr>
            </w:pPr>
          </w:p>
        </w:tc>
        <w:tc>
          <w:tcPr>
            <w:tcW w:w="2268" w:type="dxa"/>
            <w:tcBorders>
              <w:top w:val="single" w:sz="12" w:space="0" w:color="auto"/>
            </w:tcBorders>
          </w:tcPr>
          <w:p w14:paraId="77C1B322" w14:textId="77777777" w:rsidR="00152BC0" w:rsidRPr="00655781" w:rsidRDefault="00152BC0" w:rsidP="004C2B23">
            <w:pPr>
              <w:jc w:val="center"/>
              <w:rPr>
                <w:b/>
                <w:bCs/>
                <w:rtl/>
                <w:lang w:val="fr-FR"/>
              </w:rPr>
            </w:pPr>
            <w:r w:rsidRPr="00655781">
              <w:rPr>
                <w:rFonts w:hint="cs"/>
                <w:b/>
                <w:bCs/>
                <w:rtl/>
                <w:lang w:val="fr-FR"/>
              </w:rPr>
              <w:t>חתימה</w:t>
            </w:r>
          </w:p>
        </w:tc>
      </w:tr>
    </w:tbl>
    <w:p w14:paraId="3530DFF4" w14:textId="77777777" w:rsidR="00152BC0" w:rsidRDefault="00152BC0" w:rsidP="00152BC0">
      <w:pPr>
        <w:rPr>
          <w:rtl/>
          <w:lang w:val="x-none"/>
        </w:rPr>
      </w:pPr>
    </w:p>
    <w:p w14:paraId="2F0C744D" w14:textId="77777777" w:rsidR="00152BC0" w:rsidRPr="00B900D7" w:rsidRDefault="00152BC0" w:rsidP="00152BC0">
      <w:pPr>
        <w:pStyle w:val="12"/>
        <w:keepNext/>
        <w:jc w:val="both"/>
        <w:outlineLvl w:val="1"/>
        <w:rPr>
          <w:rFonts w:cs="David"/>
          <w:rtl/>
        </w:rPr>
      </w:pPr>
      <w:r w:rsidRPr="003248BE">
        <w:rPr>
          <w:b w:val="0"/>
          <w:bCs w:val="0"/>
          <w:rtl/>
        </w:rPr>
        <w:br w:type="page"/>
      </w:r>
      <w:bookmarkStart w:id="161" w:name="_Toc457405662"/>
      <w:r w:rsidRPr="00B900D7">
        <w:rPr>
          <w:rFonts w:cs="David" w:hint="cs"/>
          <w:rtl/>
        </w:rPr>
        <w:lastRenderedPageBreak/>
        <w:t>נספח ג'3.2 - אישור רו"ח החברה על שכר המועסקים אצל המציע ועל היעדר הפרות בדיני עבודה</w:t>
      </w:r>
      <w:bookmarkEnd w:id="161"/>
    </w:p>
    <w:p w14:paraId="0BD66D97" w14:textId="77777777" w:rsidR="00152BC0" w:rsidRDefault="00152BC0" w:rsidP="00152BC0">
      <w:pPr>
        <w:jc w:val="center"/>
        <w:rPr>
          <w:b/>
          <w:bCs/>
          <w:rtl/>
        </w:rPr>
      </w:pPr>
      <w:r>
        <w:rPr>
          <w:rFonts w:hint="cs"/>
          <w:b/>
          <w:bCs/>
          <w:rtl/>
        </w:rPr>
        <w:t>(</w:t>
      </w:r>
      <w:r w:rsidRPr="003E33A8">
        <w:rPr>
          <w:rFonts w:hint="cs"/>
          <w:b/>
          <w:bCs/>
          <w:rtl/>
        </w:rPr>
        <w:t>נספח</w:t>
      </w:r>
      <w:r w:rsidRPr="003E33A8">
        <w:rPr>
          <w:b/>
          <w:bCs/>
          <w:rtl/>
        </w:rPr>
        <w:t xml:space="preserve"> </w:t>
      </w:r>
      <w:r w:rsidRPr="003E33A8">
        <w:rPr>
          <w:rFonts w:hint="cs"/>
          <w:b/>
          <w:bCs/>
          <w:rtl/>
        </w:rPr>
        <w:t>זה</w:t>
      </w:r>
      <w:r w:rsidRPr="003E33A8">
        <w:rPr>
          <w:b/>
          <w:bCs/>
          <w:rtl/>
        </w:rPr>
        <w:t xml:space="preserve"> </w:t>
      </w:r>
      <w:r w:rsidRPr="003E33A8">
        <w:rPr>
          <w:rFonts w:hint="cs"/>
          <w:b/>
          <w:bCs/>
          <w:rtl/>
        </w:rPr>
        <w:t>יודפס</w:t>
      </w:r>
      <w:r w:rsidRPr="003E33A8">
        <w:rPr>
          <w:b/>
          <w:bCs/>
          <w:rtl/>
        </w:rPr>
        <w:t xml:space="preserve"> </w:t>
      </w:r>
      <w:r w:rsidRPr="003E33A8">
        <w:rPr>
          <w:rFonts w:hint="cs"/>
          <w:b/>
          <w:bCs/>
          <w:rtl/>
        </w:rPr>
        <w:t>על</w:t>
      </w:r>
      <w:r w:rsidRPr="003E33A8">
        <w:rPr>
          <w:b/>
          <w:bCs/>
          <w:rtl/>
        </w:rPr>
        <w:t xml:space="preserve"> </w:t>
      </w:r>
      <w:r w:rsidRPr="003E33A8">
        <w:rPr>
          <w:rFonts w:hint="cs"/>
          <w:b/>
          <w:bCs/>
          <w:rtl/>
        </w:rPr>
        <w:t>נייר</w:t>
      </w:r>
      <w:r w:rsidRPr="003E33A8">
        <w:rPr>
          <w:b/>
          <w:bCs/>
          <w:rtl/>
        </w:rPr>
        <w:t xml:space="preserve"> </w:t>
      </w:r>
      <w:r w:rsidRPr="003E33A8">
        <w:rPr>
          <w:rFonts w:hint="cs"/>
          <w:b/>
          <w:bCs/>
          <w:rtl/>
        </w:rPr>
        <w:t>לוגו</w:t>
      </w:r>
      <w:r w:rsidRPr="003E33A8">
        <w:rPr>
          <w:b/>
          <w:bCs/>
          <w:rtl/>
        </w:rPr>
        <w:t xml:space="preserve"> </w:t>
      </w:r>
      <w:r w:rsidRPr="003E33A8">
        <w:rPr>
          <w:rFonts w:hint="cs"/>
          <w:b/>
          <w:bCs/>
          <w:rtl/>
        </w:rPr>
        <w:t>של</w:t>
      </w:r>
      <w:r w:rsidRPr="003E33A8">
        <w:rPr>
          <w:b/>
          <w:bCs/>
          <w:rtl/>
        </w:rPr>
        <w:t xml:space="preserve"> </w:t>
      </w:r>
      <w:r w:rsidRPr="003E33A8">
        <w:rPr>
          <w:rFonts w:hint="cs"/>
          <w:b/>
          <w:bCs/>
          <w:rtl/>
        </w:rPr>
        <w:t>רואה</w:t>
      </w:r>
      <w:r w:rsidRPr="003E33A8">
        <w:rPr>
          <w:b/>
          <w:bCs/>
          <w:rtl/>
        </w:rPr>
        <w:t xml:space="preserve"> </w:t>
      </w:r>
      <w:r w:rsidRPr="003E33A8">
        <w:rPr>
          <w:rFonts w:hint="cs"/>
          <w:b/>
          <w:bCs/>
          <w:rtl/>
        </w:rPr>
        <w:t>החשבון</w:t>
      </w:r>
      <w:r>
        <w:rPr>
          <w:rFonts w:hint="cs"/>
          <w:b/>
          <w:bCs/>
          <w:rtl/>
        </w:rPr>
        <w:t>)</w:t>
      </w:r>
    </w:p>
    <w:p w14:paraId="3C36F580" w14:textId="77777777" w:rsidR="00152BC0" w:rsidRPr="003E33A8" w:rsidRDefault="00152BC0" w:rsidP="00152BC0">
      <w:pPr>
        <w:rPr>
          <w:b/>
          <w:bCs/>
          <w:rtl/>
        </w:rPr>
      </w:pPr>
    </w:p>
    <w:p w14:paraId="2374F975" w14:textId="77777777" w:rsidR="00152BC0" w:rsidRPr="003E33A8" w:rsidRDefault="00152BC0" w:rsidP="00152BC0">
      <w:pPr>
        <w:rPr>
          <w:rFonts w:ascii="Arial" w:hAnsi="Arial"/>
          <w:rtl/>
        </w:rPr>
      </w:pPr>
      <w:r w:rsidRPr="003E33A8">
        <w:rPr>
          <w:rFonts w:ascii="Arial" w:hAnsi="Arial"/>
          <w:rtl/>
        </w:rPr>
        <w:t xml:space="preserve">                     </w:t>
      </w:r>
      <w:r w:rsidRPr="003E33A8">
        <w:rPr>
          <w:rFonts w:ascii="Arial" w:hAnsi="Arial"/>
          <w:rtl/>
        </w:rPr>
        <w:tab/>
      </w:r>
      <w:r w:rsidRPr="003E33A8">
        <w:rPr>
          <w:rFonts w:ascii="Arial" w:hAnsi="Arial"/>
          <w:rtl/>
        </w:rPr>
        <w:tab/>
      </w:r>
      <w:r w:rsidRPr="003E33A8">
        <w:rPr>
          <w:rFonts w:ascii="Arial" w:hAnsi="Arial"/>
          <w:rtl/>
        </w:rPr>
        <w:tab/>
      </w:r>
      <w:r w:rsidRPr="003E33A8">
        <w:rPr>
          <w:rFonts w:ascii="Arial" w:hAnsi="Arial"/>
          <w:rtl/>
        </w:rPr>
        <w:tab/>
      </w:r>
      <w:r w:rsidRPr="003E33A8">
        <w:rPr>
          <w:rFonts w:ascii="Arial" w:hAnsi="Arial"/>
          <w:rtl/>
        </w:rPr>
        <w:tab/>
      </w:r>
      <w:r w:rsidRPr="003E33A8">
        <w:rPr>
          <w:rFonts w:ascii="Arial" w:hAnsi="Arial"/>
          <w:rtl/>
        </w:rPr>
        <w:tab/>
        <w:t xml:space="preserve">                           תאריך:    </w:t>
      </w:r>
    </w:p>
    <w:p w14:paraId="5992BBB1" w14:textId="77777777" w:rsidR="00152BC0" w:rsidRPr="003E33A8" w:rsidRDefault="00152BC0" w:rsidP="00152BC0">
      <w:pPr>
        <w:rPr>
          <w:rFonts w:ascii="Arial" w:hAnsi="Arial"/>
          <w:rtl/>
        </w:rPr>
      </w:pPr>
      <w:r w:rsidRPr="003E33A8">
        <w:rPr>
          <w:rFonts w:ascii="Arial" w:hAnsi="Arial" w:hint="cs"/>
          <w:rtl/>
        </w:rPr>
        <w:t>לכבוד</w:t>
      </w:r>
    </w:p>
    <w:p w14:paraId="6D376C5C" w14:textId="77777777" w:rsidR="00152BC0" w:rsidRPr="00655781" w:rsidRDefault="00152BC0" w:rsidP="00152BC0">
      <w:pPr>
        <w:rPr>
          <w:rFonts w:ascii="Arial" w:hAnsi="Arial"/>
        </w:rPr>
      </w:pPr>
      <w:r w:rsidRPr="00655781">
        <w:rPr>
          <w:rFonts w:ascii="Arial" w:hAnsi="Arial"/>
          <w:rtl/>
        </w:rPr>
        <w:t xml:space="preserve">ממשלת ישראל </w:t>
      </w:r>
    </w:p>
    <w:p w14:paraId="0244F751" w14:textId="77777777" w:rsidR="00152BC0" w:rsidRPr="00655781" w:rsidRDefault="00152BC0" w:rsidP="00152BC0">
      <w:pPr>
        <w:rPr>
          <w:rFonts w:ascii="Arial" w:hAnsi="Arial"/>
        </w:rPr>
      </w:pPr>
      <w:r w:rsidRPr="00655781">
        <w:rPr>
          <w:rFonts w:ascii="Arial" w:hAnsi="Arial"/>
          <w:rtl/>
        </w:rPr>
        <w:t xml:space="preserve">באמצעות משרד </w:t>
      </w:r>
      <w:r w:rsidRPr="00655781">
        <w:rPr>
          <w:rFonts w:ascii="Arial" w:hAnsi="Arial" w:hint="cs"/>
          <w:rtl/>
        </w:rPr>
        <w:t>התרבות והספורט</w:t>
      </w:r>
    </w:p>
    <w:p w14:paraId="2AD09580" w14:textId="77777777" w:rsidR="00152BC0" w:rsidRPr="003E33A8" w:rsidRDefault="00152BC0" w:rsidP="00152BC0">
      <w:pPr>
        <w:rPr>
          <w:rFonts w:ascii="Arial" w:hAnsi="Arial"/>
          <w:rtl/>
        </w:rPr>
      </w:pPr>
    </w:p>
    <w:p w14:paraId="1F041663" w14:textId="77777777" w:rsidR="00152BC0" w:rsidRPr="003E33A8" w:rsidRDefault="00152BC0" w:rsidP="00152BC0">
      <w:pPr>
        <w:jc w:val="center"/>
        <w:rPr>
          <w:rFonts w:ascii="Arial" w:hAnsi="Arial"/>
          <w:rtl/>
        </w:rPr>
      </w:pPr>
      <w:r w:rsidRPr="003E33A8">
        <w:rPr>
          <w:rFonts w:ascii="Arial" w:hAnsi="Arial" w:hint="cs"/>
          <w:rtl/>
        </w:rPr>
        <w:t>הנדון</w:t>
      </w:r>
      <w:r w:rsidRPr="003E33A8">
        <w:rPr>
          <w:rFonts w:ascii="Arial" w:hAnsi="Arial"/>
          <w:rtl/>
        </w:rPr>
        <w:t>: חברת _________</w:t>
      </w:r>
      <w:r>
        <w:rPr>
          <w:rFonts w:ascii="Arial" w:hAnsi="Arial" w:hint="cs"/>
          <w:rtl/>
        </w:rPr>
        <w:t xml:space="preserve"> -</w:t>
      </w:r>
      <w:r w:rsidRPr="003E33A8">
        <w:rPr>
          <w:rFonts w:ascii="Arial" w:hAnsi="Arial"/>
          <w:rtl/>
        </w:rPr>
        <w:t xml:space="preserve"> חוות דעת רו"ח ____________</w:t>
      </w:r>
    </w:p>
    <w:p w14:paraId="7ADB97FF" w14:textId="77777777" w:rsidR="00152BC0" w:rsidRPr="003E33A8" w:rsidRDefault="00152BC0" w:rsidP="00152BC0">
      <w:pPr>
        <w:jc w:val="center"/>
        <w:rPr>
          <w:rFonts w:ascii="Arial" w:hAnsi="Arial"/>
          <w:rtl/>
        </w:rPr>
      </w:pPr>
      <w:r w:rsidRPr="003E33A8">
        <w:rPr>
          <w:rFonts w:ascii="Arial" w:hAnsi="Arial"/>
          <w:rtl/>
        </w:rPr>
        <w:t>בהתייחס להצהרה מתאריך ______________</w:t>
      </w:r>
    </w:p>
    <w:p w14:paraId="55630F24" w14:textId="77777777" w:rsidR="00152BC0" w:rsidRPr="003E33A8" w:rsidRDefault="00152BC0" w:rsidP="00152BC0">
      <w:pPr>
        <w:rPr>
          <w:rFonts w:ascii="Arial" w:hAnsi="Arial"/>
          <w:rtl/>
        </w:rPr>
      </w:pPr>
    </w:p>
    <w:p w14:paraId="5448BB82" w14:textId="77777777" w:rsidR="00152BC0" w:rsidRPr="003E33A8" w:rsidRDefault="00152BC0" w:rsidP="00152BC0">
      <w:pPr>
        <w:rPr>
          <w:rFonts w:ascii="Arial" w:hAnsi="Arial"/>
          <w:rtl/>
        </w:rPr>
      </w:pPr>
      <w:r w:rsidRPr="003E33A8">
        <w:rPr>
          <w:rFonts w:ascii="Arial" w:hAnsi="Arial" w:hint="cs"/>
          <w:rtl/>
        </w:rPr>
        <w:t>לבקשתכם</w:t>
      </w:r>
      <w:r w:rsidRPr="003E33A8">
        <w:rPr>
          <w:rFonts w:ascii="Arial" w:hAnsi="Arial"/>
          <w:rtl/>
        </w:rPr>
        <w:t xml:space="preserve"> וכרואי החשבון מטעם חברת </w:t>
      </w:r>
      <w:r>
        <w:rPr>
          <w:rFonts w:ascii="Arial" w:hAnsi="Arial" w:hint="cs"/>
          <w:rtl/>
        </w:rPr>
        <w:t xml:space="preserve">__________________ </w:t>
      </w:r>
      <w:r w:rsidRPr="003E33A8">
        <w:rPr>
          <w:rFonts w:ascii="Arial" w:hAnsi="Arial"/>
          <w:rtl/>
        </w:rPr>
        <w:t>בע"מ (להלן "החברה")</w:t>
      </w:r>
      <w:r w:rsidRPr="003E33A8">
        <w:rPr>
          <w:rFonts w:ascii="Arial" w:hAnsi="Arial"/>
          <w:b/>
          <w:bCs/>
          <w:rtl/>
        </w:rPr>
        <w:t>,</w:t>
      </w:r>
      <w:r w:rsidRPr="003E33A8">
        <w:rPr>
          <w:rFonts w:ascii="Arial" w:hAnsi="Arial"/>
          <w:rtl/>
        </w:rPr>
        <w:t xml:space="preserve"> בדקנו את האמור בהצהרה הנ"ל שהוצגה במכתב מיום </w:t>
      </w:r>
      <w:r w:rsidRPr="003E33A8">
        <w:rPr>
          <w:rFonts w:ascii="Arial" w:hAnsi="Arial"/>
          <w:u w:val="single"/>
          <w:rtl/>
        </w:rPr>
        <w:t xml:space="preserve">                           </w:t>
      </w:r>
      <w:r>
        <w:rPr>
          <w:rFonts w:ascii="Arial" w:hAnsi="Arial" w:hint="cs"/>
          <w:u w:val="single"/>
          <w:rtl/>
        </w:rPr>
        <w:t>,</w:t>
      </w:r>
      <w:r>
        <w:rPr>
          <w:rFonts w:ascii="Arial" w:hAnsi="Arial"/>
          <w:rtl/>
        </w:rPr>
        <w:t xml:space="preserve"> </w:t>
      </w:r>
      <w:r w:rsidRPr="0072244F">
        <w:rPr>
          <w:rFonts w:ascii="Arial" w:hAnsi="Arial"/>
          <w:rtl/>
        </w:rPr>
        <w:t>בדבר</w:t>
      </w:r>
      <w:r w:rsidRPr="0072244F">
        <w:rPr>
          <w:rtl/>
        </w:rPr>
        <w:t xml:space="preserve"> </w:t>
      </w:r>
      <w:r w:rsidRPr="0072244F">
        <w:rPr>
          <w:rFonts w:hint="cs"/>
          <w:rtl/>
        </w:rPr>
        <w:t>תשלום</w:t>
      </w:r>
      <w:r w:rsidRPr="0072244F">
        <w:rPr>
          <w:rtl/>
        </w:rPr>
        <w:t xml:space="preserve"> </w:t>
      </w:r>
      <w:r w:rsidRPr="0072244F">
        <w:rPr>
          <w:rFonts w:hint="cs"/>
          <w:rtl/>
        </w:rPr>
        <w:t>שכר</w:t>
      </w:r>
      <w:r w:rsidRPr="0072244F">
        <w:rPr>
          <w:rtl/>
        </w:rPr>
        <w:t xml:space="preserve"> </w:t>
      </w:r>
      <w:r w:rsidRPr="0072244F">
        <w:rPr>
          <w:rFonts w:hint="cs"/>
          <w:rtl/>
        </w:rPr>
        <w:t>מינימלי נקוב</w:t>
      </w:r>
      <w:r w:rsidRPr="0072244F">
        <w:rPr>
          <w:rtl/>
        </w:rPr>
        <w:t xml:space="preserve"> </w:t>
      </w:r>
      <w:r w:rsidRPr="0072244F">
        <w:rPr>
          <w:rFonts w:hint="cs"/>
          <w:rtl/>
        </w:rPr>
        <w:t>והיעדר</w:t>
      </w:r>
      <w:r w:rsidRPr="0072244F">
        <w:rPr>
          <w:rtl/>
        </w:rPr>
        <w:t xml:space="preserve"> </w:t>
      </w:r>
      <w:r w:rsidRPr="0072244F">
        <w:rPr>
          <w:rFonts w:hint="cs"/>
          <w:rtl/>
        </w:rPr>
        <w:t>הפרות</w:t>
      </w:r>
      <w:r w:rsidRPr="0072244F">
        <w:rPr>
          <w:rtl/>
        </w:rPr>
        <w:t xml:space="preserve"> </w:t>
      </w:r>
      <w:r w:rsidRPr="0072244F">
        <w:rPr>
          <w:rFonts w:hint="cs"/>
          <w:rtl/>
        </w:rPr>
        <w:t>בדיני</w:t>
      </w:r>
      <w:r w:rsidRPr="0072244F">
        <w:rPr>
          <w:rtl/>
        </w:rPr>
        <w:t xml:space="preserve"> </w:t>
      </w:r>
      <w:r w:rsidRPr="0072244F">
        <w:rPr>
          <w:rFonts w:hint="cs"/>
          <w:rtl/>
        </w:rPr>
        <w:t>עבודה</w:t>
      </w:r>
      <w:r w:rsidRPr="0072244F">
        <w:rPr>
          <w:rtl/>
        </w:rPr>
        <w:t xml:space="preserve"> </w:t>
      </w:r>
      <w:r w:rsidRPr="0072244F">
        <w:rPr>
          <w:rFonts w:hint="cs"/>
          <w:rtl/>
        </w:rPr>
        <w:t>במסגרת</w:t>
      </w:r>
      <w:r w:rsidRPr="0072244F">
        <w:rPr>
          <w:rtl/>
        </w:rPr>
        <w:t xml:space="preserve"> </w:t>
      </w:r>
      <w:r w:rsidRPr="0072244F">
        <w:rPr>
          <w:rFonts w:hint="cs"/>
          <w:rtl/>
        </w:rPr>
        <w:t>ההתקשרות</w:t>
      </w:r>
      <w:r w:rsidRPr="0072244F">
        <w:rPr>
          <w:rFonts w:ascii="Arial" w:hAnsi="Arial"/>
          <w:rtl/>
        </w:rPr>
        <w:t xml:space="preserve"> עם</w:t>
      </w:r>
      <w:r w:rsidRPr="003E33A8">
        <w:rPr>
          <w:rFonts w:ascii="Arial" w:hAnsi="Arial"/>
          <w:rtl/>
        </w:rPr>
        <w:t xml:space="preserve"> החברה והמצורפת בזאת ומסומנת בחותמת משרדנו לשם זיהוי בלבד.</w:t>
      </w:r>
    </w:p>
    <w:p w14:paraId="054E457E" w14:textId="77777777" w:rsidR="00152BC0" w:rsidRDefault="00152BC0" w:rsidP="00152BC0">
      <w:pPr>
        <w:rPr>
          <w:rFonts w:ascii="Arial" w:hAnsi="Arial"/>
          <w:rtl/>
        </w:rPr>
      </w:pPr>
    </w:p>
    <w:p w14:paraId="26CCAF64" w14:textId="77777777" w:rsidR="00152BC0" w:rsidRPr="003E33A8" w:rsidRDefault="00152BC0" w:rsidP="00152BC0">
      <w:pPr>
        <w:rPr>
          <w:rFonts w:ascii="Arial" w:hAnsi="Arial"/>
          <w:rtl/>
        </w:rPr>
      </w:pPr>
      <w:r w:rsidRPr="003E33A8">
        <w:rPr>
          <w:rFonts w:ascii="Arial" w:hAnsi="Arial" w:hint="cs"/>
          <w:rtl/>
        </w:rPr>
        <w:t>הצהרה</w:t>
      </w:r>
      <w:r w:rsidRPr="003E33A8">
        <w:rPr>
          <w:rFonts w:ascii="Arial" w:hAnsi="Arial"/>
          <w:rtl/>
        </w:rPr>
        <w:t xml:space="preserve"> זו הינה באחריות הנהלת ________. אחריותנו היא לחוות דעה על ההצהרה הנ"ל בהתבסס על ביקורתנו.</w:t>
      </w:r>
    </w:p>
    <w:p w14:paraId="15716726" w14:textId="77777777" w:rsidR="00152BC0" w:rsidRDefault="00152BC0" w:rsidP="00152BC0">
      <w:pPr>
        <w:rPr>
          <w:rFonts w:ascii="Arial" w:hAnsi="Arial"/>
          <w:rtl/>
        </w:rPr>
      </w:pPr>
    </w:p>
    <w:p w14:paraId="3A8ECBC9" w14:textId="77777777" w:rsidR="00152BC0" w:rsidRPr="003E33A8" w:rsidRDefault="00152BC0" w:rsidP="00152BC0">
      <w:pPr>
        <w:rPr>
          <w:rFonts w:ascii="Arial" w:hAnsi="Arial"/>
          <w:rtl/>
        </w:rPr>
      </w:pPr>
      <w:r w:rsidRPr="003E33A8">
        <w:rPr>
          <w:rFonts w:ascii="Arial" w:hAnsi="Arial" w:hint="cs"/>
          <w:rtl/>
        </w:rPr>
        <w:t>לדעתנו</w:t>
      </w:r>
      <w:r w:rsidRPr="003E33A8">
        <w:rPr>
          <w:rFonts w:ascii="Arial" w:hAnsi="Arial"/>
          <w:rtl/>
        </w:rPr>
        <w:t>, בהתבסס על ביקורתנו, האמור בהצהרה הנ"ל משקף באופן נאות מכל הבחינות המהותיות את המפורט בו.</w:t>
      </w:r>
    </w:p>
    <w:p w14:paraId="132CB397" w14:textId="77777777" w:rsidR="00152BC0" w:rsidRDefault="00152BC0" w:rsidP="00152BC0">
      <w:pPr>
        <w:rPr>
          <w:rFonts w:ascii="Arial" w:hAnsi="Arial"/>
          <w:rtl/>
        </w:rPr>
      </w:pPr>
      <w:r w:rsidRPr="003E33A8">
        <w:rPr>
          <w:rFonts w:ascii="Arial" w:hAnsi="Arial"/>
          <w:rtl/>
        </w:rPr>
        <w:tab/>
      </w:r>
      <w:r w:rsidRPr="003E33A8">
        <w:rPr>
          <w:rFonts w:ascii="Arial" w:hAnsi="Arial"/>
          <w:rtl/>
        </w:rPr>
        <w:tab/>
      </w:r>
      <w:r w:rsidRPr="003E33A8">
        <w:rPr>
          <w:rFonts w:ascii="Arial" w:hAnsi="Arial"/>
          <w:rtl/>
        </w:rPr>
        <w:tab/>
      </w:r>
      <w:r w:rsidRPr="003E33A8">
        <w:rPr>
          <w:rFonts w:ascii="Arial" w:hAnsi="Arial"/>
          <w:rtl/>
        </w:rPr>
        <w:tab/>
      </w:r>
    </w:p>
    <w:p w14:paraId="34F26BF7" w14:textId="77777777" w:rsidR="00152BC0" w:rsidRDefault="00152BC0" w:rsidP="00152BC0">
      <w:pPr>
        <w:rPr>
          <w:rFonts w:ascii="Arial" w:hAnsi="Arial"/>
          <w:rtl/>
        </w:rPr>
      </w:pPr>
    </w:p>
    <w:p w14:paraId="5324C0D7" w14:textId="77777777" w:rsidR="00152BC0" w:rsidRDefault="00152BC0" w:rsidP="00152BC0">
      <w:pPr>
        <w:rPr>
          <w:rFonts w:ascii="Arial" w:hAnsi="Arial"/>
          <w:rtl/>
        </w:rPr>
      </w:pPr>
    </w:p>
    <w:p w14:paraId="4406D757" w14:textId="77777777" w:rsidR="00152BC0" w:rsidRPr="003E33A8" w:rsidRDefault="00152BC0" w:rsidP="00152BC0">
      <w:pPr>
        <w:rPr>
          <w:rFonts w:ascii="Arial" w:hAnsi="Arial"/>
          <w:rtl/>
        </w:rPr>
      </w:pPr>
      <w:r w:rsidRPr="003E33A8">
        <w:rPr>
          <w:rFonts w:ascii="Arial" w:hAnsi="Arial"/>
          <w:rtl/>
        </w:rPr>
        <w:tab/>
      </w:r>
      <w:r w:rsidRPr="003E33A8">
        <w:rPr>
          <w:rFonts w:ascii="Arial" w:hAnsi="Arial"/>
          <w:rtl/>
        </w:rPr>
        <w:tab/>
      </w:r>
      <w:r w:rsidRPr="003E33A8">
        <w:rPr>
          <w:rFonts w:ascii="Arial" w:hAnsi="Arial"/>
          <w:rtl/>
        </w:rPr>
        <w:tab/>
      </w:r>
      <w:r w:rsidRPr="003E33A8">
        <w:rPr>
          <w:rFonts w:ascii="Arial" w:hAnsi="Arial"/>
          <w:rtl/>
        </w:rPr>
        <w:tab/>
      </w:r>
    </w:p>
    <w:p w14:paraId="557FF946" w14:textId="77777777" w:rsidR="00152BC0" w:rsidRPr="003E33A8" w:rsidRDefault="00152BC0" w:rsidP="00152BC0">
      <w:pPr>
        <w:ind w:left="5040" w:firstLine="720"/>
        <w:rPr>
          <w:rFonts w:ascii="Arial" w:hAnsi="Arial"/>
          <w:rtl/>
        </w:rPr>
      </w:pPr>
      <w:r w:rsidRPr="003E33A8">
        <w:rPr>
          <w:rFonts w:ascii="Arial" w:hAnsi="Arial" w:hint="cs"/>
          <w:rtl/>
        </w:rPr>
        <w:t>בכבוד</w:t>
      </w:r>
      <w:r w:rsidRPr="003E33A8">
        <w:rPr>
          <w:rFonts w:ascii="Arial" w:hAnsi="Arial"/>
          <w:rtl/>
        </w:rPr>
        <w:t xml:space="preserve"> רב,</w:t>
      </w:r>
    </w:p>
    <w:p w14:paraId="298AD603" w14:textId="77777777" w:rsidR="00152BC0" w:rsidRPr="003E33A8" w:rsidRDefault="00152BC0" w:rsidP="00152BC0">
      <w:pPr>
        <w:ind w:left="5040" w:firstLine="720"/>
        <w:rPr>
          <w:rtl/>
        </w:rPr>
      </w:pPr>
      <w:r w:rsidRPr="003E33A8">
        <w:rPr>
          <w:rFonts w:ascii="Arial" w:hAnsi="Arial"/>
          <w:rtl/>
        </w:rPr>
        <w:t>משרד רו"ח_____________</w:t>
      </w:r>
    </w:p>
    <w:p w14:paraId="4E40F3ED" w14:textId="77777777" w:rsidR="00152BC0" w:rsidRDefault="00152BC0" w:rsidP="00152BC0">
      <w:pPr>
        <w:rPr>
          <w:rtl/>
        </w:rPr>
      </w:pPr>
    </w:p>
    <w:p w14:paraId="2CDAA5D6" w14:textId="77777777" w:rsidR="00D853DA" w:rsidRDefault="00D853DA">
      <w:pPr>
        <w:rPr>
          <w:b/>
          <w:rtl/>
        </w:rPr>
        <w:sectPr w:rsidR="00D853DA" w:rsidSect="002C0142">
          <w:endnotePr>
            <w:numFmt w:val="lowerLetter"/>
          </w:endnotePr>
          <w:pgSz w:w="11907" w:h="16840" w:code="9"/>
          <w:pgMar w:top="1134" w:right="1134" w:bottom="992" w:left="1134" w:header="720" w:footer="482" w:gutter="0"/>
          <w:cols w:space="720"/>
          <w:titlePg/>
          <w:bidi/>
          <w:rtlGutter/>
        </w:sectPr>
      </w:pPr>
    </w:p>
    <w:p w14:paraId="23821FDD" w14:textId="520D3415" w:rsidR="008B0B46" w:rsidRPr="008B0B46" w:rsidRDefault="008B0B46" w:rsidP="008B0B46">
      <w:pPr>
        <w:pStyle w:val="12"/>
        <w:keepNext/>
        <w:jc w:val="both"/>
        <w:outlineLvl w:val="1"/>
        <w:rPr>
          <w:rFonts w:cs="David"/>
          <w:rtl/>
        </w:rPr>
      </w:pPr>
      <w:bookmarkStart w:id="162" w:name="_Toc457405663"/>
      <w:r w:rsidRPr="008B0B46">
        <w:rPr>
          <w:rFonts w:cs="David" w:hint="cs"/>
          <w:rtl/>
        </w:rPr>
        <w:lastRenderedPageBreak/>
        <w:t xml:space="preserve">נספח ד' </w:t>
      </w:r>
      <w:r w:rsidRPr="008B0B46">
        <w:rPr>
          <w:rFonts w:cs="David"/>
          <w:rtl/>
        </w:rPr>
        <w:t>–</w:t>
      </w:r>
      <w:r w:rsidRPr="008B0B46">
        <w:rPr>
          <w:rFonts w:cs="David" w:hint="cs"/>
          <w:rtl/>
        </w:rPr>
        <w:t xml:space="preserve"> טופס הצהרה על נסיעה בתפקיד של נותן שירותים חיצוני</w:t>
      </w:r>
      <w:bookmarkEnd w:id="162"/>
    </w:p>
    <w:p w14:paraId="5F93D874" w14:textId="77777777" w:rsidR="008B0B46" w:rsidRDefault="008B0B46" w:rsidP="00D853DA">
      <w:pPr>
        <w:pStyle w:val="Sign"/>
        <w:tabs>
          <w:tab w:val="decimal" w:pos="5071"/>
        </w:tabs>
        <w:ind w:left="33" w:right="540"/>
        <w:jc w:val="left"/>
        <w:rPr>
          <w:rFonts w:ascii="Arial" w:hAnsi="Arial" w:cs="Arial"/>
          <w:sz w:val="22"/>
          <w:szCs w:val="22"/>
          <w:u w:val="single"/>
          <w:rtl/>
          <w:lang w:eastAsia="en-US"/>
        </w:rPr>
      </w:pPr>
    </w:p>
    <w:p w14:paraId="5B18DB4E" w14:textId="77777777" w:rsidR="00D853DA" w:rsidRPr="00A07B99" w:rsidRDefault="00D853DA" w:rsidP="00D853DA">
      <w:pPr>
        <w:pStyle w:val="Sign"/>
        <w:tabs>
          <w:tab w:val="decimal" w:pos="5071"/>
        </w:tabs>
        <w:ind w:left="33" w:right="540"/>
        <w:jc w:val="left"/>
        <w:rPr>
          <w:rFonts w:ascii="Arial" w:hAnsi="Arial" w:cs="Arial"/>
          <w:sz w:val="22"/>
          <w:szCs w:val="22"/>
          <w:u w:val="single"/>
          <w:rtl/>
          <w:lang w:eastAsia="en-US"/>
        </w:rPr>
      </w:pPr>
      <w:r w:rsidRPr="00A07B99">
        <w:rPr>
          <w:rFonts w:ascii="Arial" w:hAnsi="Arial" w:cs="Arial"/>
          <w:sz w:val="22"/>
          <w:szCs w:val="22"/>
          <w:u w:val="single"/>
          <w:rtl/>
          <w:lang w:eastAsia="en-US"/>
        </w:rPr>
        <w:t>אל: מזמין השירות</w:t>
      </w:r>
    </w:p>
    <w:p w14:paraId="63A233FF" w14:textId="77777777" w:rsidR="00D853DA" w:rsidRPr="00A07B99" w:rsidRDefault="00D853DA" w:rsidP="00D853DA">
      <w:pPr>
        <w:pStyle w:val="Sign"/>
        <w:tabs>
          <w:tab w:val="decimal" w:pos="5071"/>
        </w:tabs>
        <w:ind w:left="33" w:right="540"/>
        <w:jc w:val="left"/>
        <w:rPr>
          <w:rFonts w:ascii="Arial" w:hAnsi="Arial" w:cs="Arial"/>
          <w:sz w:val="22"/>
          <w:szCs w:val="22"/>
          <w:u w:val="single"/>
          <w:rtl/>
          <w:lang w:eastAsia="en-US"/>
        </w:rPr>
      </w:pPr>
    </w:p>
    <w:p w14:paraId="60B1B6B8" w14:textId="77777777" w:rsidR="00D853DA" w:rsidRPr="00A07B99" w:rsidRDefault="00D853DA" w:rsidP="00D853DA">
      <w:pPr>
        <w:pStyle w:val="Sign"/>
        <w:tabs>
          <w:tab w:val="decimal" w:pos="5071"/>
        </w:tabs>
        <w:ind w:left="33" w:right="540"/>
        <w:jc w:val="left"/>
        <w:rPr>
          <w:rFonts w:ascii="Arial" w:hAnsi="Arial" w:cs="Arial"/>
          <w:sz w:val="22"/>
          <w:szCs w:val="22"/>
          <w:u w:val="single"/>
          <w:rtl/>
          <w:lang w:eastAsia="en-US"/>
        </w:rPr>
      </w:pPr>
    </w:p>
    <w:p w14:paraId="1CBB9F11" w14:textId="77777777" w:rsidR="00D853DA" w:rsidRPr="00A07B99" w:rsidRDefault="00D853DA" w:rsidP="00D853DA">
      <w:pPr>
        <w:pStyle w:val="Sign"/>
        <w:tabs>
          <w:tab w:val="decimal" w:pos="5071"/>
        </w:tabs>
        <w:ind w:left="33" w:right="540"/>
        <w:jc w:val="left"/>
        <w:rPr>
          <w:rFonts w:ascii="Arial" w:hAnsi="Arial" w:cs="Arial"/>
          <w:sz w:val="22"/>
          <w:szCs w:val="22"/>
          <w:u w:val="single"/>
          <w:rtl/>
          <w:lang w:eastAsia="en-US"/>
        </w:rPr>
      </w:pPr>
    </w:p>
    <w:p w14:paraId="64D20A11" w14:textId="77777777" w:rsidR="00D853DA" w:rsidRPr="00A07B99" w:rsidRDefault="00D853DA" w:rsidP="00D853DA">
      <w:pPr>
        <w:pStyle w:val="Sign"/>
        <w:tabs>
          <w:tab w:val="decimal" w:pos="5071"/>
        </w:tabs>
        <w:spacing w:line="360" w:lineRule="auto"/>
        <w:ind w:left="33" w:right="540"/>
        <w:jc w:val="left"/>
        <w:rPr>
          <w:rFonts w:ascii="Arial" w:hAnsi="Arial" w:cs="Arial"/>
          <w:sz w:val="22"/>
          <w:szCs w:val="22"/>
          <w:rtl/>
          <w:lang w:eastAsia="en-US"/>
        </w:rPr>
      </w:pPr>
      <w:r w:rsidRPr="00A07B99">
        <w:rPr>
          <w:rFonts w:ascii="Arial" w:hAnsi="Arial" w:cs="Arial"/>
          <w:sz w:val="22"/>
          <w:szCs w:val="22"/>
          <w:rtl/>
          <w:lang w:eastAsia="en-US"/>
        </w:rPr>
        <w:t>הריני מצהיר בזאת כי:</w:t>
      </w:r>
    </w:p>
    <w:p w14:paraId="68D92589" w14:textId="77777777" w:rsidR="00D853DA" w:rsidRPr="00A07B99" w:rsidRDefault="00D853DA" w:rsidP="00D853DA">
      <w:pPr>
        <w:pStyle w:val="Sign"/>
        <w:tabs>
          <w:tab w:val="decimal" w:pos="5071"/>
        </w:tabs>
        <w:spacing w:line="360" w:lineRule="auto"/>
        <w:ind w:left="33" w:right="540"/>
        <w:jc w:val="left"/>
        <w:rPr>
          <w:rFonts w:ascii="Arial" w:hAnsi="Arial" w:cs="Arial"/>
          <w:sz w:val="22"/>
          <w:szCs w:val="22"/>
          <w:rtl/>
          <w:lang w:eastAsia="en-US"/>
        </w:rPr>
      </w:pPr>
    </w:p>
    <w:p w14:paraId="6D81E02B" w14:textId="77777777" w:rsidR="00D853DA" w:rsidRPr="00A07B99" w:rsidRDefault="00D853DA" w:rsidP="00D853DA">
      <w:pPr>
        <w:pStyle w:val="Sign"/>
        <w:numPr>
          <w:ilvl w:val="0"/>
          <w:numId w:val="76"/>
        </w:numPr>
        <w:spacing w:line="360" w:lineRule="auto"/>
        <w:jc w:val="left"/>
        <w:rPr>
          <w:rFonts w:ascii="Arial" w:hAnsi="Arial" w:cs="Arial"/>
          <w:sz w:val="22"/>
          <w:szCs w:val="22"/>
          <w:lang w:eastAsia="en-US"/>
        </w:rPr>
      </w:pPr>
      <w:r w:rsidRPr="00A07B99">
        <w:rPr>
          <w:rFonts w:ascii="Arial" w:hAnsi="Arial" w:cs="Arial"/>
          <w:sz w:val="22"/>
          <w:szCs w:val="22"/>
          <w:rtl/>
          <w:lang w:eastAsia="en-US"/>
        </w:rPr>
        <w:t>ביצעתי את הנסיעות המפורטות בתצהיר זה (להלן "הנסיעות").</w:t>
      </w:r>
    </w:p>
    <w:p w14:paraId="2A81C4F0" w14:textId="77777777" w:rsidR="00D853DA" w:rsidRPr="00A07B99" w:rsidRDefault="00D853DA" w:rsidP="00D853DA">
      <w:pPr>
        <w:pStyle w:val="Sign"/>
        <w:numPr>
          <w:ilvl w:val="0"/>
          <w:numId w:val="76"/>
        </w:numPr>
        <w:spacing w:line="360" w:lineRule="auto"/>
        <w:jc w:val="left"/>
        <w:rPr>
          <w:rFonts w:ascii="Arial" w:hAnsi="Arial" w:cs="Arial"/>
          <w:sz w:val="22"/>
          <w:szCs w:val="22"/>
          <w:lang w:eastAsia="en-US"/>
        </w:rPr>
      </w:pPr>
      <w:r w:rsidRPr="00A07B99">
        <w:rPr>
          <w:rFonts w:ascii="Arial" w:hAnsi="Arial" w:cs="Arial"/>
          <w:sz w:val="22"/>
          <w:szCs w:val="22"/>
          <w:rtl/>
          <w:lang w:eastAsia="en-US"/>
        </w:rPr>
        <w:t>הנסיעות היו כרוכות בהוצאות כספיות מצידי.</w:t>
      </w:r>
    </w:p>
    <w:p w14:paraId="4F6CF3A4" w14:textId="77777777" w:rsidR="00D853DA" w:rsidRPr="00A07B99" w:rsidRDefault="00D853DA" w:rsidP="00D853DA">
      <w:pPr>
        <w:pStyle w:val="Sign"/>
        <w:numPr>
          <w:ilvl w:val="0"/>
          <w:numId w:val="76"/>
        </w:numPr>
        <w:spacing w:line="360" w:lineRule="auto"/>
        <w:jc w:val="left"/>
        <w:rPr>
          <w:rFonts w:ascii="Arial" w:hAnsi="Arial" w:cs="Arial"/>
          <w:sz w:val="22"/>
          <w:szCs w:val="22"/>
          <w:lang w:eastAsia="en-US"/>
        </w:rPr>
      </w:pPr>
      <w:r w:rsidRPr="00A07B99">
        <w:rPr>
          <w:rFonts w:ascii="Arial" w:hAnsi="Arial" w:cs="Arial"/>
          <w:sz w:val="22"/>
          <w:szCs w:val="22"/>
          <w:rtl/>
          <w:lang w:eastAsia="en-US"/>
        </w:rPr>
        <w:t>הנסיעות בוצעו לטובת מתן שירות במסגרת הסכם ההתקשרות עם ___________ מיום__________, בהתאם למפורט להלן:</w:t>
      </w:r>
    </w:p>
    <w:p w14:paraId="21CBCD38" w14:textId="77777777" w:rsidR="00D853DA" w:rsidRPr="00A07B99" w:rsidRDefault="00D853DA" w:rsidP="00D853DA">
      <w:pPr>
        <w:pStyle w:val="Sign"/>
        <w:tabs>
          <w:tab w:val="decimal" w:pos="5071"/>
        </w:tabs>
        <w:ind w:left="753" w:right="540"/>
        <w:jc w:val="left"/>
        <w:rPr>
          <w:rFonts w:ascii="Arial" w:hAnsi="Arial" w:cs="Arial"/>
          <w:sz w:val="22"/>
          <w:szCs w:val="22"/>
          <w:rtl/>
          <w:lang w:eastAsia="en-US"/>
        </w:rPr>
      </w:pPr>
    </w:p>
    <w:tbl>
      <w:tblPr>
        <w:tblStyle w:val="af7"/>
        <w:bidiVisual/>
        <w:tblW w:w="9129" w:type="dxa"/>
        <w:jc w:val="center"/>
        <w:tblLayout w:type="fixed"/>
        <w:tblLook w:val="01E0" w:firstRow="1" w:lastRow="1" w:firstColumn="1" w:lastColumn="1" w:noHBand="0" w:noVBand="0"/>
      </w:tblPr>
      <w:tblGrid>
        <w:gridCol w:w="1271"/>
        <w:gridCol w:w="1733"/>
        <w:gridCol w:w="2316"/>
        <w:gridCol w:w="1838"/>
        <w:gridCol w:w="1971"/>
      </w:tblGrid>
      <w:tr w:rsidR="00D853DA" w:rsidRPr="00A07B99" w14:paraId="1EBA09D3" w14:textId="77777777" w:rsidTr="00B74A51">
        <w:trPr>
          <w:jc w:val="center"/>
        </w:trPr>
        <w:tc>
          <w:tcPr>
            <w:tcW w:w="1271" w:type="dxa"/>
            <w:shd w:val="clear" w:color="auto" w:fill="E6E6E6"/>
          </w:tcPr>
          <w:p w14:paraId="228CB3BD" w14:textId="77777777" w:rsidR="00D853DA" w:rsidRPr="00541EC5" w:rsidRDefault="00D853DA" w:rsidP="00B74A51">
            <w:pPr>
              <w:pStyle w:val="Sign"/>
              <w:tabs>
                <w:tab w:val="left" w:pos="0"/>
                <w:tab w:val="left" w:pos="72"/>
                <w:tab w:val="left" w:pos="522"/>
              </w:tabs>
              <w:ind w:left="0"/>
              <w:rPr>
                <w:rFonts w:ascii="Arial" w:hAnsi="Arial" w:cs="Arial"/>
                <w:b/>
                <w:bCs/>
                <w:sz w:val="22"/>
                <w:szCs w:val="22"/>
                <w:rtl/>
                <w:lang w:eastAsia="en-US"/>
              </w:rPr>
            </w:pPr>
            <w:r w:rsidRPr="00541EC5">
              <w:rPr>
                <w:rFonts w:ascii="Arial" w:hAnsi="Arial" w:cs="Arial"/>
                <w:b/>
                <w:bCs/>
                <w:sz w:val="22"/>
                <w:szCs w:val="22"/>
                <w:rtl/>
                <w:lang w:eastAsia="en-US"/>
              </w:rPr>
              <w:t>תאריך  ביצוע השירות</w:t>
            </w:r>
          </w:p>
        </w:tc>
        <w:tc>
          <w:tcPr>
            <w:tcW w:w="1733" w:type="dxa"/>
            <w:shd w:val="clear" w:color="auto" w:fill="E6E6E6"/>
          </w:tcPr>
          <w:p w14:paraId="0AD81DB3" w14:textId="77777777" w:rsidR="00D853DA" w:rsidRPr="00541EC5" w:rsidRDefault="00D853DA" w:rsidP="00B74A51">
            <w:pPr>
              <w:pStyle w:val="Sign"/>
              <w:tabs>
                <w:tab w:val="left" w:pos="109"/>
                <w:tab w:val="left" w:pos="1602"/>
              </w:tabs>
              <w:ind w:left="0"/>
              <w:rPr>
                <w:rFonts w:ascii="Arial" w:hAnsi="Arial" w:cs="Arial"/>
                <w:b/>
                <w:bCs/>
                <w:sz w:val="22"/>
                <w:szCs w:val="22"/>
                <w:rtl/>
                <w:lang w:eastAsia="en-US"/>
              </w:rPr>
            </w:pPr>
            <w:r w:rsidRPr="00541EC5">
              <w:rPr>
                <w:rFonts w:ascii="Arial" w:hAnsi="Arial" w:cs="Arial"/>
                <w:b/>
                <w:bCs/>
                <w:sz w:val="22"/>
                <w:szCs w:val="22"/>
                <w:rtl/>
                <w:lang w:eastAsia="en-US"/>
              </w:rPr>
              <w:t>שעות  ביצוע (שעת תחילת העבודה ושעת סיומה)</w:t>
            </w:r>
          </w:p>
        </w:tc>
        <w:tc>
          <w:tcPr>
            <w:tcW w:w="2316" w:type="dxa"/>
            <w:shd w:val="clear" w:color="auto" w:fill="E6E6E6"/>
          </w:tcPr>
          <w:p w14:paraId="1FF80CCF" w14:textId="77777777" w:rsidR="00D853DA" w:rsidRPr="00541EC5" w:rsidRDefault="00D853DA" w:rsidP="00B74A51">
            <w:pPr>
              <w:pStyle w:val="Sign"/>
              <w:tabs>
                <w:tab w:val="left" w:pos="1404"/>
                <w:tab w:val="decimal" w:pos="5071"/>
              </w:tabs>
              <w:ind w:left="0"/>
              <w:rPr>
                <w:rFonts w:ascii="Arial" w:hAnsi="Arial" w:cs="Arial"/>
                <w:b/>
                <w:bCs/>
                <w:sz w:val="22"/>
                <w:szCs w:val="22"/>
                <w:rtl/>
                <w:lang w:eastAsia="en-US"/>
              </w:rPr>
            </w:pPr>
            <w:r w:rsidRPr="00541EC5">
              <w:rPr>
                <w:rFonts w:ascii="Arial" w:hAnsi="Arial" w:cs="Arial"/>
                <w:b/>
                <w:bCs/>
                <w:sz w:val="22"/>
                <w:szCs w:val="22"/>
                <w:rtl/>
                <w:lang w:eastAsia="en-US"/>
              </w:rPr>
              <w:t>ביצוע נסיעה מעל 30 ק"מ (ציון יעד הגעה)</w:t>
            </w:r>
          </w:p>
        </w:tc>
        <w:tc>
          <w:tcPr>
            <w:tcW w:w="1838" w:type="dxa"/>
            <w:shd w:val="clear" w:color="auto" w:fill="E6E6E6"/>
          </w:tcPr>
          <w:p w14:paraId="0A101E32" w14:textId="77777777" w:rsidR="00D853DA" w:rsidRPr="00541EC5" w:rsidRDefault="00D853DA" w:rsidP="00B74A51">
            <w:pPr>
              <w:pStyle w:val="Sign"/>
              <w:tabs>
                <w:tab w:val="left" w:pos="106"/>
                <w:tab w:val="decimal" w:pos="5071"/>
              </w:tabs>
              <w:ind w:left="0" w:right="517"/>
              <w:rPr>
                <w:rFonts w:ascii="Arial" w:hAnsi="Arial" w:cs="Arial"/>
                <w:b/>
                <w:bCs/>
                <w:sz w:val="22"/>
                <w:szCs w:val="22"/>
                <w:rtl/>
                <w:lang w:eastAsia="en-US"/>
              </w:rPr>
            </w:pPr>
            <w:r w:rsidRPr="00541EC5">
              <w:rPr>
                <w:rFonts w:ascii="Arial" w:hAnsi="Arial" w:cs="Arial"/>
                <w:b/>
                <w:bCs/>
                <w:sz w:val="22"/>
                <w:szCs w:val="22"/>
                <w:rtl/>
                <w:lang w:eastAsia="en-US"/>
              </w:rPr>
              <w:t>שם המבצע</w:t>
            </w:r>
          </w:p>
        </w:tc>
        <w:tc>
          <w:tcPr>
            <w:tcW w:w="1971" w:type="dxa"/>
            <w:shd w:val="clear" w:color="auto" w:fill="E6E6E6"/>
          </w:tcPr>
          <w:p w14:paraId="27631219" w14:textId="77777777" w:rsidR="00D853DA" w:rsidRPr="00541EC5" w:rsidRDefault="00D853DA" w:rsidP="00B74A51">
            <w:pPr>
              <w:pStyle w:val="Sign"/>
              <w:tabs>
                <w:tab w:val="decimal" w:pos="5071"/>
              </w:tabs>
              <w:ind w:left="0" w:right="540"/>
              <w:rPr>
                <w:rFonts w:ascii="Arial" w:hAnsi="Arial" w:cs="Arial"/>
                <w:b/>
                <w:bCs/>
                <w:sz w:val="22"/>
                <w:szCs w:val="22"/>
                <w:rtl/>
                <w:lang w:eastAsia="en-US"/>
              </w:rPr>
            </w:pPr>
            <w:r w:rsidRPr="00541EC5">
              <w:rPr>
                <w:rFonts w:ascii="Arial" w:hAnsi="Arial" w:cs="Arial"/>
                <w:b/>
                <w:bCs/>
                <w:sz w:val="22"/>
                <w:szCs w:val="22"/>
                <w:rtl/>
                <w:lang w:eastAsia="en-US"/>
              </w:rPr>
              <w:t>חתימת המבצע</w:t>
            </w:r>
          </w:p>
        </w:tc>
      </w:tr>
      <w:tr w:rsidR="00D853DA" w:rsidRPr="00A07B99" w14:paraId="587895AD" w14:textId="77777777" w:rsidTr="00B74A51">
        <w:trPr>
          <w:jc w:val="center"/>
        </w:trPr>
        <w:tc>
          <w:tcPr>
            <w:tcW w:w="1271" w:type="dxa"/>
          </w:tcPr>
          <w:p w14:paraId="621794BB"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733" w:type="dxa"/>
          </w:tcPr>
          <w:p w14:paraId="3DB1A2CD"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2316" w:type="dxa"/>
          </w:tcPr>
          <w:p w14:paraId="62BF5648"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838" w:type="dxa"/>
          </w:tcPr>
          <w:p w14:paraId="615DF0C1"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971" w:type="dxa"/>
          </w:tcPr>
          <w:p w14:paraId="6BEA0BD4" w14:textId="77777777" w:rsidR="00D853DA" w:rsidRDefault="00D853DA" w:rsidP="00B74A51">
            <w:pPr>
              <w:pStyle w:val="Sign"/>
              <w:tabs>
                <w:tab w:val="decimal" w:pos="5071"/>
              </w:tabs>
              <w:ind w:left="0" w:right="540"/>
              <w:jc w:val="left"/>
              <w:rPr>
                <w:rFonts w:ascii="Arial" w:hAnsi="Arial" w:cs="Arial"/>
                <w:sz w:val="22"/>
                <w:szCs w:val="22"/>
                <w:rtl/>
                <w:lang w:eastAsia="en-US"/>
              </w:rPr>
            </w:pPr>
          </w:p>
          <w:p w14:paraId="0CD4BD8E"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r>
      <w:tr w:rsidR="00D853DA" w:rsidRPr="00A07B99" w14:paraId="6CC7ED15" w14:textId="77777777" w:rsidTr="00B74A51">
        <w:trPr>
          <w:jc w:val="center"/>
        </w:trPr>
        <w:tc>
          <w:tcPr>
            <w:tcW w:w="1271" w:type="dxa"/>
          </w:tcPr>
          <w:p w14:paraId="2512E451"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733" w:type="dxa"/>
          </w:tcPr>
          <w:p w14:paraId="60CDC26D" w14:textId="77777777" w:rsidR="00D853DA" w:rsidRDefault="00D853DA" w:rsidP="00B74A51">
            <w:pPr>
              <w:pStyle w:val="Sign"/>
              <w:tabs>
                <w:tab w:val="decimal" w:pos="5071"/>
              </w:tabs>
              <w:ind w:left="0" w:right="540"/>
              <w:jc w:val="left"/>
              <w:rPr>
                <w:rFonts w:ascii="Arial" w:hAnsi="Arial" w:cs="Arial"/>
                <w:sz w:val="22"/>
                <w:szCs w:val="22"/>
                <w:rtl/>
                <w:lang w:eastAsia="en-US"/>
              </w:rPr>
            </w:pPr>
          </w:p>
          <w:p w14:paraId="50A8C8FB"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2316" w:type="dxa"/>
          </w:tcPr>
          <w:p w14:paraId="763328E9"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838" w:type="dxa"/>
          </w:tcPr>
          <w:p w14:paraId="23B569C8"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971" w:type="dxa"/>
          </w:tcPr>
          <w:p w14:paraId="01A7F04E" w14:textId="77777777" w:rsidR="00D853DA" w:rsidRDefault="00D853DA" w:rsidP="00B74A51">
            <w:pPr>
              <w:pStyle w:val="Sign"/>
              <w:tabs>
                <w:tab w:val="decimal" w:pos="5071"/>
              </w:tabs>
              <w:ind w:left="0" w:right="540"/>
              <w:jc w:val="left"/>
              <w:rPr>
                <w:rFonts w:ascii="Arial" w:hAnsi="Arial" w:cs="Arial"/>
                <w:sz w:val="22"/>
                <w:szCs w:val="22"/>
                <w:rtl/>
                <w:lang w:eastAsia="en-US"/>
              </w:rPr>
            </w:pPr>
          </w:p>
          <w:p w14:paraId="22BAA13A" w14:textId="77777777" w:rsidR="00D853DA" w:rsidRDefault="00D853DA" w:rsidP="00B74A51">
            <w:pPr>
              <w:pStyle w:val="Sign"/>
              <w:tabs>
                <w:tab w:val="decimal" w:pos="5071"/>
              </w:tabs>
              <w:ind w:left="0" w:right="540"/>
              <w:jc w:val="left"/>
              <w:rPr>
                <w:rFonts w:ascii="Arial" w:hAnsi="Arial" w:cs="Arial"/>
                <w:sz w:val="22"/>
                <w:szCs w:val="22"/>
                <w:rtl/>
                <w:lang w:eastAsia="en-US"/>
              </w:rPr>
            </w:pPr>
          </w:p>
        </w:tc>
      </w:tr>
      <w:tr w:rsidR="00D853DA" w:rsidRPr="00A07B99" w14:paraId="3F824149" w14:textId="77777777" w:rsidTr="00B74A51">
        <w:trPr>
          <w:jc w:val="center"/>
        </w:trPr>
        <w:tc>
          <w:tcPr>
            <w:tcW w:w="1271" w:type="dxa"/>
          </w:tcPr>
          <w:p w14:paraId="4CDF411E"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733" w:type="dxa"/>
          </w:tcPr>
          <w:p w14:paraId="2BD1EF25" w14:textId="77777777" w:rsidR="00D853DA" w:rsidRDefault="00D853DA" w:rsidP="00B74A51">
            <w:pPr>
              <w:pStyle w:val="Sign"/>
              <w:tabs>
                <w:tab w:val="decimal" w:pos="5071"/>
              </w:tabs>
              <w:ind w:left="0" w:right="540"/>
              <w:jc w:val="left"/>
              <w:rPr>
                <w:rFonts w:ascii="Arial" w:hAnsi="Arial" w:cs="Arial"/>
                <w:sz w:val="22"/>
                <w:szCs w:val="22"/>
                <w:rtl/>
                <w:lang w:eastAsia="en-US"/>
              </w:rPr>
            </w:pPr>
          </w:p>
          <w:p w14:paraId="2FD030B7" w14:textId="77777777" w:rsidR="00D853DA" w:rsidRDefault="00D853DA" w:rsidP="00B74A51">
            <w:pPr>
              <w:pStyle w:val="Sign"/>
              <w:tabs>
                <w:tab w:val="decimal" w:pos="5071"/>
              </w:tabs>
              <w:ind w:left="0" w:right="540"/>
              <w:jc w:val="left"/>
              <w:rPr>
                <w:rFonts w:ascii="Arial" w:hAnsi="Arial" w:cs="Arial"/>
                <w:sz w:val="22"/>
                <w:szCs w:val="22"/>
                <w:rtl/>
                <w:lang w:eastAsia="en-US"/>
              </w:rPr>
            </w:pPr>
          </w:p>
        </w:tc>
        <w:tc>
          <w:tcPr>
            <w:tcW w:w="2316" w:type="dxa"/>
          </w:tcPr>
          <w:p w14:paraId="60E9A0E3"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838" w:type="dxa"/>
          </w:tcPr>
          <w:p w14:paraId="7DCE1E72" w14:textId="77777777" w:rsidR="00D853DA" w:rsidRPr="00A07B99" w:rsidRDefault="00D853DA" w:rsidP="00B74A51">
            <w:pPr>
              <w:pStyle w:val="Sign"/>
              <w:tabs>
                <w:tab w:val="decimal" w:pos="5071"/>
              </w:tabs>
              <w:ind w:left="0" w:right="540"/>
              <w:jc w:val="left"/>
              <w:rPr>
                <w:rFonts w:ascii="Arial" w:hAnsi="Arial" w:cs="Arial"/>
                <w:sz w:val="22"/>
                <w:szCs w:val="22"/>
                <w:rtl/>
                <w:lang w:eastAsia="en-US"/>
              </w:rPr>
            </w:pPr>
          </w:p>
        </w:tc>
        <w:tc>
          <w:tcPr>
            <w:tcW w:w="1971" w:type="dxa"/>
          </w:tcPr>
          <w:p w14:paraId="6772F086" w14:textId="77777777" w:rsidR="00D853DA" w:rsidRDefault="00D853DA" w:rsidP="00B74A51">
            <w:pPr>
              <w:pStyle w:val="Sign"/>
              <w:tabs>
                <w:tab w:val="decimal" w:pos="5071"/>
              </w:tabs>
              <w:ind w:left="0" w:right="540"/>
              <w:jc w:val="left"/>
              <w:rPr>
                <w:rFonts w:ascii="Arial" w:hAnsi="Arial" w:cs="Arial"/>
                <w:sz w:val="22"/>
                <w:szCs w:val="22"/>
                <w:rtl/>
                <w:lang w:eastAsia="en-US"/>
              </w:rPr>
            </w:pPr>
          </w:p>
        </w:tc>
      </w:tr>
    </w:tbl>
    <w:p w14:paraId="030F69FC" w14:textId="77777777" w:rsidR="00D853DA" w:rsidRPr="00A07B99" w:rsidRDefault="00D853DA" w:rsidP="00D853DA">
      <w:pPr>
        <w:pStyle w:val="Sign"/>
        <w:tabs>
          <w:tab w:val="decimal" w:pos="5071"/>
        </w:tabs>
        <w:ind w:left="753" w:right="540"/>
        <w:jc w:val="left"/>
        <w:rPr>
          <w:rFonts w:ascii="Arial" w:hAnsi="Arial" w:cs="Arial"/>
          <w:sz w:val="22"/>
          <w:szCs w:val="22"/>
          <w:rtl/>
          <w:lang w:eastAsia="en-US"/>
        </w:rPr>
      </w:pPr>
    </w:p>
    <w:p w14:paraId="0161A192" w14:textId="77777777" w:rsidR="00D853DA" w:rsidRPr="00A07B99" w:rsidRDefault="00D853DA" w:rsidP="00D853DA">
      <w:pPr>
        <w:pStyle w:val="Sign"/>
        <w:tabs>
          <w:tab w:val="decimal" w:pos="5071"/>
        </w:tabs>
        <w:spacing w:line="360" w:lineRule="auto"/>
        <w:ind w:left="753"/>
        <w:jc w:val="both"/>
        <w:rPr>
          <w:rFonts w:ascii="Arial" w:hAnsi="Arial" w:cs="Arial"/>
          <w:sz w:val="22"/>
          <w:szCs w:val="22"/>
          <w:lang w:eastAsia="en-US"/>
        </w:rPr>
      </w:pPr>
    </w:p>
    <w:p w14:paraId="19801A49" w14:textId="77777777" w:rsidR="00D853DA" w:rsidRPr="00A07B99" w:rsidRDefault="00D853DA" w:rsidP="00D853DA">
      <w:pPr>
        <w:pStyle w:val="Sign"/>
        <w:numPr>
          <w:ilvl w:val="0"/>
          <w:numId w:val="76"/>
        </w:numPr>
        <w:tabs>
          <w:tab w:val="decimal" w:pos="5071"/>
        </w:tabs>
        <w:spacing w:line="360" w:lineRule="auto"/>
        <w:ind w:right="540"/>
        <w:jc w:val="left"/>
        <w:rPr>
          <w:rFonts w:ascii="Arial" w:hAnsi="Arial" w:cs="Arial"/>
          <w:sz w:val="22"/>
          <w:szCs w:val="22"/>
          <w:lang w:eastAsia="en-US"/>
        </w:rPr>
      </w:pPr>
      <w:r w:rsidRPr="00A07B99">
        <w:rPr>
          <w:rFonts w:ascii="Arial" w:hAnsi="Arial" w:cs="Arial"/>
          <w:sz w:val="22"/>
          <w:szCs w:val="22"/>
          <w:rtl/>
          <w:lang w:eastAsia="en-US"/>
        </w:rPr>
        <w:t>לא נתקבלו אצלי החזרי הוצאות בגין כל אחת מהנסיעות המפורטת בתצהיר זה.</w:t>
      </w:r>
    </w:p>
    <w:p w14:paraId="627D2E7D" w14:textId="77777777" w:rsidR="00D853DA" w:rsidRPr="00A07B99" w:rsidRDefault="00D853DA" w:rsidP="00D853DA">
      <w:pPr>
        <w:pStyle w:val="Sign"/>
        <w:numPr>
          <w:ilvl w:val="0"/>
          <w:numId w:val="76"/>
        </w:numPr>
        <w:tabs>
          <w:tab w:val="decimal" w:pos="5071"/>
        </w:tabs>
        <w:spacing w:line="360" w:lineRule="auto"/>
        <w:jc w:val="left"/>
        <w:rPr>
          <w:rFonts w:ascii="Arial" w:hAnsi="Arial" w:cs="Arial"/>
          <w:sz w:val="22"/>
          <w:szCs w:val="22"/>
          <w:lang w:eastAsia="en-US"/>
        </w:rPr>
      </w:pPr>
      <w:r w:rsidRPr="00A07B99">
        <w:rPr>
          <w:rFonts w:ascii="Arial" w:hAnsi="Arial" w:cs="Arial"/>
          <w:sz w:val="22"/>
          <w:szCs w:val="22"/>
          <w:rtl/>
          <w:lang w:eastAsia="en-US"/>
        </w:rPr>
        <w:t xml:space="preserve">לא דרשתי ולא אדרוש "כפל תשלום" בגין כל אחת מהנסיעות, כהגדרתו </w:t>
      </w:r>
      <w:r w:rsidRPr="003263B1">
        <w:rPr>
          <w:rFonts w:ascii="Arial" w:hAnsi="Arial" w:cs="Arial"/>
          <w:b/>
          <w:i/>
          <w:sz w:val="22"/>
          <w:szCs w:val="22"/>
          <w:rtl/>
          <w:lang w:eastAsia="en-US"/>
        </w:rPr>
        <w:t>ב</w:t>
      </w:r>
      <w:hyperlink r:id="rId25" w:history="1">
        <w:r w:rsidRPr="00541EC5">
          <w:rPr>
            <w:rStyle w:val="Hyperlink"/>
            <w:rFonts w:cs="Arial"/>
            <w:sz w:val="22"/>
            <w:szCs w:val="22"/>
            <w:rtl/>
          </w:rPr>
          <w:t>הוראת תכ"ם, "החזר הוצאות נסיעה בתפקיד לנותני שירותים חיצוניים", מס' 13.</w:t>
        </w:r>
        <w:r w:rsidRPr="00541EC5">
          <w:rPr>
            <w:rStyle w:val="Hyperlink"/>
            <w:rFonts w:cs="Arial" w:hint="cs"/>
            <w:sz w:val="22"/>
            <w:szCs w:val="22"/>
            <w:rtl/>
          </w:rPr>
          <w:t>9</w:t>
        </w:r>
        <w:r w:rsidRPr="00541EC5">
          <w:rPr>
            <w:rStyle w:val="Hyperlink"/>
            <w:rFonts w:cs="Arial"/>
            <w:sz w:val="22"/>
            <w:szCs w:val="22"/>
            <w:rtl/>
          </w:rPr>
          <w:t>.</w:t>
        </w:r>
        <w:r w:rsidRPr="00541EC5">
          <w:rPr>
            <w:rStyle w:val="Hyperlink"/>
            <w:rFonts w:cs="Arial" w:hint="cs"/>
            <w:sz w:val="22"/>
            <w:szCs w:val="22"/>
            <w:rtl/>
          </w:rPr>
          <w:t>2</w:t>
        </w:r>
      </w:hyperlink>
      <w:r w:rsidRPr="00A07B99">
        <w:rPr>
          <w:rFonts w:ascii="Arial" w:hAnsi="Arial" w:cs="Arial"/>
          <w:sz w:val="22"/>
          <w:szCs w:val="22"/>
          <w:rtl/>
          <w:lang w:eastAsia="en-US"/>
        </w:rPr>
        <w:t>.</w:t>
      </w:r>
    </w:p>
    <w:p w14:paraId="776D6587" w14:textId="77777777" w:rsidR="00D853DA" w:rsidRDefault="00D853DA" w:rsidP="00D853DA">
      <w:pPr>
        <w:pStyle w:val="Sign"/>
        <w:tabs>
          <w:tab w:val="decimal" w:pos="5071"/>
        </w:tabs>
        <w:spacing w:line="360" w:lineRule="auto"/>
        <w:ind w:right="540"/>
        <w:jc w:val="left"/>
        <w:rPr>
          <w:rFonts w:ascii="Arial" w:hAnsi="Arial" w:cs="Arial"/>
          <w:sz w:val="22"/>
          <w:szCs w:val="22"/>
          <w:rtl/>
          <w:lang w:eastAsia="en-US"/>
        </w:rPr>
      </w:pPr>
    </w:p>
    <w:p w14:paraId="143FF130" w14:textId="77777777" w:rsidR="00D853DA" w:rsidRPr="00A07B99" w:rsidRDefault="00D853DA" w:rsidP="00D853DA">
      <w:pPr>
        <w:pStyle w:val="Sign"/>
        <w:tabs>
          <w:tab w:val="decimal" w:pos="5071"/>
        </w:tabs>
        <w:ind w:right="540"/>
        <w:jc w:val="left"/>
        <w:rPr>
          <w:rFonts w:ascii="Arial" w:hAnsi="Arial" w:cs="Arial"/>
          <w:sz w:val="22"/>
          <w:szCs w:val="22"/>
          <w:rtl/>
          <w:lang w:eastAsia="en-US"/>
        </w:rPr>
      </w:pPr>
    </w:p>
    <w:p w14:paraId="74147A74" w14:textId="77777777" w:rsidR="00D853DA" w:rsidRPr="00A07B99" w:rsidRDefault="00D853DA" w:rsidP="00D853DA">
      <w:pPr>
        <w:pStyle w:val="Sign"/>
        <w:ind w:left="4346" w:right="540"/>
        <w:rPr>
          <w:rFonts w:ascii="Arial" w:hAnsi="Arial" w:cs="Arial"/>
          <w:sz w:val="22"/>
          <w:szCs w:val="22"/>
          <w:rtl/>
          <w:lang w:eastAsia="en-US"/>
        </w:rPr>
      </w:pPr>
      <w:r w:rsidRPr="00A07B99">
        <w:rPr>
          <w:rFonts w:ascii="Arial" w:hAnsi="Arial" w:cs="Arial"/>
          <w:sz w:val="22"/>
          <w:szCs w:val="22"/>
          <w:rtl/>
          <w:lang w:eastAsia="en-US"/>
        </w:rPr>
        <w:t>על החתום:</w:t>
      </w:r>
    </w:p>
    <w:p w14:paraId="50AAA0F0" w14:textId="77777777" w:rsidR="00D853DA" w:rsidRPr="00A07B99" w:rsidRDefault="00D853DA" w:rsidP="00D853DA">
      <w:pPr>
        <w:pStyle w:val="Sign"/>
        <w:ind w:left="4346" w:right="540" w:firstLine="198"/>
        <w:rPr>
          <w:rFonts w:ascii="Arial" w:hAnsi="Arial" w:cs="Arial"/>
          <w:sz w:val="22"/>
          <w:szCs w:val="22"/>
          <w:rtl/>
          <w:lang w:eastAsia="en-US"/>
        </w:rPr>
      </w:pPr>
      <w:r>
        <w:rPr>
          <w:rFonts w:ascii="Arial" w:hAnsi="Arial" w:cs="Arial" w:hint="cs"/>
          <w:sz w:val="22"/>
          <w:szCs w:val="22"/>
          <w:rtl/>
          <w:lang w:eastAsia="en-US"/>
        </w:rPr>
        <w:t xml:space="preserve">   </w:t>
      </w:r>
      <w:r w:rsidRPr="00A07B99">
        <w:rPr>
          <w:rFonts w:ascii="Arial" w:hAnsi="Arial" w:cs="Arial"/>
          <w:sz w:val="22"/>
          <w:szCs w:val="22"/>
          <w:rtl/>
          <w:lang w:eastAsia="en-US"/>
        </w:rPr>
        <w:t>מבצע/י השירות</w:t>
      </w:r>
    </w:p>
    <w:p w14:paraId="3CECE723" w14:textId="77777777" w:rsidR="00D853DA" w:rsidRPr="00A07B99" w:rsidRDefault="00D853DA" w:rsidP="00D853DA">
      <w:pPr>
        <w:pStyle w:val="Sign"/>
        <w:ind w:left="4346" w:right="540"/>
        <w:rPr>
          <w:rFonts w:ascii="Arial" w:hAnsi="Arial" w:cs="Arial"/>
          <w:sz w:val="22"/>
          <w:szCs w:val="22"/>
          <w:rtl/>
          <w:lang w:eastAsia="en-US"/>
        </w:rPr>
      </w:pPr>
    </w:p>
    <w:p w14:paraId="676BFC49" w14:textId="77777777" w:rsidR="004C2B23" w:rsidRDefault="00D853DA" w:rsidP="002D7436">
      <w:pPr>
        <w:pStyle w:val="Sign"/>
        <w:ind w:left="4346" w:right="540"/>
        <w:rPr>
          <w:rFonts w:ascii="Arial" w:hAnsi="Arial" w:cs="Arial"/>
          <w:sz w:val="22"/>
          <w:szCs w:val="22"/>
          <w:rtl/>
          <w:lang w:eastAsia="en-US"/>
        </w:rPr>
      </w:pPr>
      <w:r>
        <w:rPr>
          <w:rFonts w:ascii="Arial" w:hAnsi="Arial" w:cs="Arial" w:hint="cs"/>
          <w:sz w:val="22"/>
          <w:szCs w:val="22"/>
          <w:rtl/>
          <w:lang w:eastAsia="en-US"/>
        </w:rPr>
        <w:t xml:space="preserve">                         </w:t>
      </w:r>
      <w:r w:rsidRPr="00A07B99">
        <w:rPr>
          <w:rFonts w:ascii="Arial" w:hAnsi="Arial" w:cs="Arial"/>
          <w:sz w:val="22"/>
          <w:szCs w:val="22"/>
          <w:rtl/>
          <w:lang w:eastAsia="en-US"/>
        </w:rPr>
        <w:t>___________</w:t>
      </w:r>
      <w:r>
        <w:rPr>
          <w:rFonts w:ascii="Arial" w:hAnsi="Arial" w:cs="Arial" w:hint="cs"/>
          <w:sz w:val="22"/>
          <w:szCs w:val="22"/>
          <w:rtl/>
          <w:lang w:eastAsia="en-US"/>
        </w:rPr>
        <w:t>__________</w:t>
      </w:r>
    </w:p>
    <w:p w14:paraId="69D110A2" w14:textId="77777777" w:rsidR="006D6E49" w:rsidRDefault="006D6E49" w:rsidP="002D7436">
      <w:pPr>
        <w:pStyle w:val="Sign"/>
        <w:ind w:left="4346" w:right="540"/>
        <w:rPr>
          <w:rFonts w:ascii="Arial" w:hAnsi="Arial" w:cs="Arial"/>
          <w:sz w:val="22"/>
          <w:szCs w:val="22"/>
          <w:rtl/>
          <w:lang w:eastAsia="en-US"/>
        </w:rPr>
      </w:pPr>
    </w:p>
    <w:p w14:paraId="156422B5" w14:textId="77777777" w:rsidR="000C7D4A" w:rsidRDefault="000C7D4A" w:rsidP="002D7436">
      <w:pPr>
        <w:pStyle w:val="Sign"/>
        <w:ind w:left="4346" w:right="540"/>
        <w:rPr>
          <w:rFonts w:ascii="Arial" w:hAnsi="Arial" w:cs="Arial"/>
          <w:sz w:val="22"/>
          <w:szCs w:val="22"/>
          <w:rtl/>
          <w:lang w:eastAsia="en-US"/>
        </w:rPr>
        <w:sectPr w:rsidR="000C7D4A" w:rsidSect="00B74A51">
          <w:headerReference w:type="even" r:id="rId26"/>
          <w:headerReference w:type="default" r:id="rId27"/>
          <w:footerReference w:type="even" r:id="rId28"/>
          <w:footerReference w:type="default" r:id="rId29"/>
          <w:headerReference w:type="first" r:id="rId30"/>
          <w:footerReference w:type="first" r:id="rId31"/>
          <w:footnotePr>
            <w:numFmt w:val="chicago"/>
          </w:footnotePr>
          <w:pgSz w:w="11906" w:h="16838" w:code="9"/>
          <w:pgMar w:top="2517" w:right="1418" w:bottom="1077" w:left="1418" w:header="709" w:footer="119" w:gutter="0"/>
          <w:cols w:space="708"/>
          <w:titlePg/>
          <w:bidi/>
          <w:rtlGutter/>
          <w:docGrid w:linePitch="360"/>
        </w:sectPr>
      </w:pPr>
    </w:p>
    <w:p w14:paraId="5FDE92AC" w14:textId="7399254A" w:rsidR="000C7D4A" w:rsidRPr="000C7D4A" w:rsidRDefault="000C7D4A" w:rsidP="000C7D4A">
      <w:pPr>
        <w:pStyle w:val="12"/>
        <w:keepNext/>
        <w:jc w:val="both"/>
        <w:outlineLvl w:val="1"/>
        <w:rPr>
          <w:rFonts w:cs="David"/>
          <w:rtl/>
        </w:rPr>
      </w:pPr>
      <w:bookmarkStart w:id="163" w:name="_Toc457405664"/>
      <w:r w:rsidRPr="000C7D4A">
        <w:rPr>
          <w:rFonts w:cs="David" w:hint="cs"/>
          <w:rtl/>
        </w:rPr>
        <w:lastRenderedPageBreak/>
        <w:t>נספח ה' - קריטריונים לבחירת מפקחים לספריות הציבוריות</w:t>
      </w:r>
      <w:bookmarkEnd w:id="163"/>
    </w:p>
    <w:p w14:paraId="78ADBCFA" w14:textId="77777777" w:rsidR="000C7D4A" w:rsidRDefault="000C7D4A" w:rsidP="000C7D4A">
      <w:pPr>
        <w:rPr>
          <w:b/>
          <w:bCs/>
          <w:u w:val="single"/>
          <w:rtl/>
        </w:rPr>
      </w:pPr>
    </w:p>
    <w:p w14:paraId="3C37C39F" w14:textId="77777777" w:rsidR="000C7D4A" w:rsidRDefault="000C7D4A" w:rsidP="000C7D4A">
      <w:pPr>
        <w:rPr>
          <w:rtl/>
        </w:rPr>
      </w:pPr>
      <w:r>
        <w:rPr>
          <w:rFonts w:hint="cs"/>
          <w:b/>
          <w:bCs/>
          <w:u w:val="single"/>
          <w:rtl/>
        </w:rPr>
        <w:t>השכלה</w:t>
      </w:r>
    </w:p>
    <w:p w14:paraId="42588DE4" w14:textId="77777777" w:rsidR="000C7D4A" w:rsidRDefault="000C7D4A" w:rsidP="000C7D4A">
      <w:pPr>
        <w:pStyle w:val="af8"/>
        <w:numPr>
          <w:ilvl w:val="0"/>
          <w:numId w:val="78"/>
        </w:numPr>
        <w:overflowPunct/>
        <w:autoSpaceDE/>
        <w:autoSpaceDN/>
        <w:adjustRightInd/>
        <w:contextualSpacing/>
        <w:textAlignment w:val="auto"/>
        <w:rPr>
          <w:rtl/>
        </w:rPr>
      </w:pPr>
      <w:r>
        <w:rPr>
          <w:rFonts w:hint="cs"/>
          <w:rtl/>
        </w:rPr>
        <w:t xml:space="preserve">בעל תואר אקדמי בספרנות </w:t>
      </w:r>
    </w:p>
    <w:p w14:paraId="5A484994" w14:textId="77777777" w:rsidR="000C7D4A" w:rsidRDefault="000C7D4A" w:rsidP="000C7D4A">
      <w:pPr>
        <w:pStyle w:val="af8"/>
        <w:numPr>
          <w:ilvl w:val="0"/>
          <w:numId w:val="78"/>
        </w:numPr>
        <w:overflowPunct/>
        <w:autoSpaceDE/>
        <w:autoSpaceDN/>
        <w:adjustRightInd/>
        <w:contextualSpacing/>
        <w:textAlignment w:val="auto"/>
        <w:rPr>
          <w:rtl/>
        </w:rPr>
      </w:pPr>
      <w:r>
        <w:rPr>
          <w:rFonts w:hint="cs"/>
          <w:rtl/>
        </w:rPr>
        <w:t>או בעל תואר מוסמך בספרנות ממוסד אקדמי</w:t>
      </w:r>
    </w:p>
    <w:p w14:paraId="223BA63B" w14:textId="77777777" w:rsidR="000C7D4A" w:rsidRDefault="000C7D4A" w:rsidP="000C7D4A">
      <w:pPr>
        <w:pStyle w:val="af8"/>
        <w:numPr>
          <w:ilvl w:val="0"/>
          <w:numId w:val="78"/>
        </w:numPr>
        <w:overflowPunct/>
        <w:autoSpaceDE/>
        <w:autoSpaceDN/>
        <w:adjustRightInd/>
        <w:contextualSpacing/>
        <w:textAlignment w:val="auto"/>
        <w:rPr>
          <w:rtl/>
        </w:rPr>
      </w:pPr>
      <w:r>
        <w:rPr>
          <w:rFonts w:hint="cs"/>
          <w:rtl/>
        </w:rPr>
        <w:t xml:space="preserve">או בעל תואר "ספרן מורשה" - לבעלי תואר "ספרן מורשה" תינתן עדיפות לבעלי תואר אקדמי בתחום אחר. </w:t>
      </w:r>
    </w:p>
    <w:p w14:paraId="6564FBC0" w14:textId="77777777" w:rsidR="000C7D4A" w:rsidRDefault="000C7D4A" w:rsidP="000C7D4A">
      <w:pPr>
        <w:rPr>
          <w:b/>
          <w:bCs/>
          <w:u w:val="single"/>
          <w:rtl/>
        </w:rPr>
      </w:pPr>
    </w:p>
    <w:p w14:paraId="6E1AD82D" w14:textId="77777777" w:rsidR="000C7D4A" w:rsidRDefault="000C7D4A" w:rsidP="000C7D4A">
      <w:pPr>
        <w:rPr>
          <w:rtl/>
        </w:rPr>
      </w:pPr>
      <w:r w:rsidRPr="00D56BFE">
        <w:rPr>
          <w:rFonts w:hint="cs"/>
          <w:b/>
          <w:bCs/>
          <w:u w:val="single"/>
          <w:rtl/>
        </w:rPr>
        <w:t>ניסיון</w:t>
      </w:r>
    </w:p>
    <w:p w14:paraId="16E437FA" w14:textId="2838082F" w:rsidR="000C7D4A" w:rsidRPr="00B56328" w:rsidRDefault="000C7D4A" w:rsidP="000C7D4A">
      <w:pPr>
        <w:rPr>
          <w:b/>
          <w:bCs/>
          <w:rtl/>
        </w:rPr>
      </w:pPr>
      <w:r w:rsidRPr="00B56328">
        <w:rPr>
          <w:rFonts w:hint="cs"/>
          <w:b/>
          <w:bCs/>
          <w:rtl/>
        </w:rPr>
        <w:t>בעל ניסיון של 5 שנים לפחות כמנהל ספרייה ציבורית מצליח</w:t>
      </w:r>
      <w:r>
        <w:rPr>
          <w:rFonts w:hint="cs"/>
          <w:b/>
          <w:bCs/>
          <w:rtl/>
        </w:rPr>
        <w:t>.</w:t>
      </w:r>
    </w:p>
    <w:p w14:paraId="4C442E96" w14:textId="77777777" w:rsidR="000C7D4A" w:rsidRDefault="000C7D4A" w:rsidP="000C7D4A">
      <w:pPr>
        <w:rPr>
          <w:rtl/>
        </w:rPr>
      </w:pPr>
      <w:r>
        <w:rPr>
          <w:rFonts w:hint="cs"/>
          <w:rtl/>
        </w:rPr>
        <w:t>ההצלחה בתפקיד תיבדק לפי הקריטריונים הבאים:</w:t>
      </w:r>
    </w:p>
    <w:p w14:paraId="6EBC163E" w14:textId="1C5C33E5" w:rsidR="000C7D4A" w:rsidRDefault="000C7D4A" w:rsidP="000C7D4A">
      <w:pPr>
        <w:pStyle w:val="af8"/>
        <w:numPr>
          <w:ilvl w:val="0"/>
          <w:numId w:val="77"/>
        </w:numPr>
        <w:overflowPunct/>
        <w:autoSpaceDE/>
        <w:autoSpaceDN/>
        <w:adjustRightInd/>
        <w:contextualSpacing/>
        <w:textAlignment w:val="auto"/>
        <w:rPr>
          <w:rtl/>
        </w:rPr>
      </w:pPr>
      <w:r>
        <w:rPr>
          <w:rFonts w:hint="cs"/>
          <w:rtl/>
        </w:rPr>
        <w:t xml:space="preserve">הספרייה שבניהולו עומדת ברוב התנאים לקבלת מעמד של "ספרייה מוכרת" (ראו נספח מצורף בפורמט </w:t>
      </w:r>
      <w:r>
        <w:rPr>
          <w:rFonts w:hint="cs"/>
        </w:rPr>
        <w:t>PDF</w:t>
      </w:r>
      <w:r>
        <w:rPr>
          <w:rFonts w:hint="cs"/>
          <w:rtl/>
        </w:rPr>
        <w:t xml:space="preserve"> שבו מפורטים התנאים)</w:t>
      </w:r>
    </w:p>
    <w:p w14:paraId="40AE3BFD" w14:textId="77777777" w:rsidR="000C7D4A" w:rsidRDefault="000C7D4A" w:rsidP="000C7D4A">
      <w:pPr>
        <w:pStyle w:val="af8"/>
        <w:numPr>
          <w:ilvl w:val="0"/>
          <w:numId w:val="77"/>
        </w:numPr>
        <w:overflowPunct/>
        <w:autoSpaceDE/>
        <w:autoSpaceDN/>
        <w:adjustRightInd/>
        <w:contextualSpacing/>
        <w:textAlignment w:val="auto"/>
      </w:pPr>
      <w:r>
        <w:rPr>
          <w:rFonts w:hint="cs"/>
          <w:rtl/>
        </w:rPr>
        <w:t>אחוז המנויים בספרייה שבניהולו</w:t>
      </w:r>
    </w:p>
    <w:p w14:paraId="77402F4D" w14:textId="77777777" w:rsidR="000C7D4A" w:rsidRDefault="000C7D4A" w:rsidP="000C7D4A">
      <w:pPr>
        <w:pStyle w:val="af8"/>
        <w:numPr>
          <w:ilvl w:val="0"/>
          <w:numId w:val="77"/>
        </w:numPr>
        <w:overflowPunct/>
        <w:autoSpaceDE/>
        <w:autoSpaceDN/>
        <w:adjustRightInd/>
        <w:contextualSpacing/>
        <w:textAlignment w:val="auto"/>
        <w:rPr>
          <w:rtl/>
        </w:rPr>
      </w:pPr>
      <w:r>
        <w:rPr>
          <w:rFonts w:hint="cs"/>
          <w:rtl/>
        </w:rPr>
        <w:t>מספר ההשאלות לנפש בספרייה שבניהולו</w:t>
      </w:r>
    </w:p>
    <w:p w14:paraId="7463875E" w14:textId="77777777" w:rsidR="000C7D4A" w:rsidRDefault="000C7D4A" w:rsidP="000C7D4A">
      <w:pPr>
        <w:pStyle w:val="af8"/>
        <w:numPr>
          <w:ilvl w:val="0"/>
          <w:numId w:val="77"/>
        </w:numPr>
        <w:overflowPunct/>
        <w:autoSpaceDE/>
        <w:autoSpaceDN/>
        <w:adjustRightInd/>
        <w:contextualSpacing/>
        <w:textAlignment w:val="auto"/>
        <w:rPr>
          <w:rtl/>
        </w:rPr>
      </w:pPr>
      <w:r>
        <w:rPr>
          <w:rFonts w:hint="cs"/>
          <w:rtl/>
        </w:rPr>
        <w:t>אחוז התושבים המשתתפים בפעולות תרבות מטעם הספרייה</w:t>
      </w:r>
    </w:p>
    <w:p w14:paraId="294D1EA8" w14:textId="77777777" w:rsidR="000C7D4A" w:rsidRDefault="000C7D4A" w:rsidP="000C7D4A">
      <w:pPr>
        <w:pStyle w:val="af8"/>
        <w:numPr>
          <w:ilvl w:val="0"/>
          <w:numId w:val="77"/>
        </w:numPr>
        <w:overflowPunct/>
        <w:autoSpaceDE/>
        <w:autoSpaceDN/>
        <w:adjustRightInd/>
        <w:contextualSpacing/>
        <w:textAlignment w:val="auto"/>
      </w:pPr>
      <w:r>
        <w:rPr>
          <w:rFonts w:hint="cs"/>
          <w:rtl/>
        </w:rPr>
        <w:t>מידת ההתאמה של שעות הפתיחה של הספרייה לתקנות הספריות הציבוריות (שעות פתיחה), תשל"ט-1978</w:t>
      </w:r>
    </w:p>
    <w:p w14:paraId="0E9DD01A" w14:textId="77777777" w:rsidR="000C7D4A" w:rsidRDefault="000C7D4A" w:rsidP="000C7D4A">
      <w:pPr>
        <w:pStyle w:val="af8"/>
        <w:numPr>
          <w:ilvl w:val="0"/>
          <w:numId w:val="77"/>
        </w:numPr>
        <w:overflowPunct/>
        <w:autoSpaceDE/>
        <w:autoSpaceDN/>
        <w:adjustRightInd/>
        <w:contextualSpacing/>
        <w:textAlignment w:val="auto"/>
      </w:pPr>
      <w:r>
        <w:rPr>
          <w:rFonts w:hint="cs"/>
          <w:rtl/>
        </w:rPr>
        <w:t>פעילות אישית (בשכר או בהתנדבות) ברמת הרשות המקומית, כגון השתתפות בפרויקטים משותפים לספרייה ולמוסדות אחרים בעיר, פעילות עם בתי ספר, חברות בוועדות עירוניות ועוד</w:t>
      </w:r>
    </w:p>
    <w:p w14:paraId="57452A58" w14:textId="77777777" w:rsidR="000C7D4A" w:rsidRDefault="000C7D4A" w:rsidP="000C7D4A">
      <w:pPr>
        <w:pStyle w:val="af8"/>
        <w:numPr>
          <w:ilvl w:val="0"/>
          <w:numId w:val="77"/>
        </w:numPr>
        <w:overflowPunct/>
        <w:autoSpaceDE/>
        <w:autoSpaceDN/>
        <w:adjustRightInd/>
        <w:contextualSpacing/>
        <w:textAlignment w:val="auto"/>
      </w:pPr>
      <w:r>
        <w:rPr>
          <w:rFonts w:hint="cs"/>
          <w:rtl/>
        </w:rPr>
        <w:t>פעילות אישית (בשכר או בהתנדבות) אזורית או ארצית בתחום הספריות הציבוריות, כגון עזרה לספריות שכנות, השתתפות בפרויקטים משותפים לכמה ספריות, חברות פעילה בארגוני ספרנות, הרצאות בכנסים ועוד</w:t>
      </w:r>
    </w:p>
    <w:p w14:paraId="137654F4" w14:textId="77777777" w:rsidR="000C7D4A" w:rsidRPr="00DA43EE" w:rsidRDefault="000C7D4A" w:rsidP="000C7D4A">
      <w:pPr>
        <w:pStyle w:val="af8"/>
        <w:numPr>
          <w:ilvl w:val="0"/>
          <w:numId w:val="77"/>
        </w:numPr>
        <w:overflowPunct/>
        <w:autoSpaceDE/>
        <w:autoSpaceDN/>
        <w:adjustRightInd/>
        <w:contextualSpacing/>
        <w:textAlignment w:val="auto"/>
        <w:rPr>
          <w:rtl/>
        </w:rPr>
      </w:pPr>
      <w:r>
        <w:rPr>
          <w:rFonts w:hint="cs"/>
          <w:rtl/>
        </w:rPr>
        <w:t>היכרות עם חוק הספריות הציבוריות ותקנותיו והנחיות משרד התרבות והספור לספריות הציבוריות.</w:t>
      </w:r>
    </w:p>
    <w:p w14:paraId="3DA5C618" w14:textId="77777777" w:rsidR="000C7D4A" w:rsidRPr="005F48D7" w:rsidRDefault="000C7D4A" w:rsidP="000C7D4A">
      <w:pPr>
        <w:spacing w:before="120"/>
        <w:ind w:left="357"/>
        <w:rPr>
          <w:b/>
          <w:bCs/>
          <w:rtl/>
        </w:rPr>
      </w:pPr>
      <w:r w:rsidRPr="005F48D7">
        <w:rPr>
          <w:rFonts w:hint="cs"/>
          <w:b/>
          <w:bCs/>
          <w:rtl/>
        </w:rPr>
        <w:t xml:space="preserve">מועמדים שאינם מנהלים ספרייה בפועל </w:t>
      </w:r>
      <w:r w:rsidRPr="005F48D7">
        <w:rPr>
          <w:b/>
          <w:bCs/>
          <w:rtl/>
        </w:rPr>
        <w:t>–</w:t>
      </w:r>
      <w:r w:rsidRPr="005F48D7">
        <w:rPr>
          <w:rFonts w:hint="cs"/>
          <w:b/>
          <w:bCs/>
          <w:rtl/>
        </w:rPr>
        <w:t xml:space="preserve"> התנאים הנ"ל ייבדקו לגב</w:t>
      </w:r>
      <w:r>
        <w:rPr>
          <w:rFonts w:hint="cs"/>
          <w:b/>
          <w:bCs/>
          <w:rtl/>
        </w:rPr>
        <w:t>י השנה האחרונה בה ניהלו ספרייה.</w:t>
      </w:r>
    </w:p>
    <w:p w14:paraId="1BAD5C11" w14:textId="77777777" w:rsidR="000C7D4A" w:rsidRDefault="000C7D4A" w:rsidP="000C7D4A">
      <w:pPr>
        <w:rPr>
          <w:b/>
          <w:bCs/>
          <w:u w:val="single"/>
          <w:rtl/>
        </w:rPr>
      </w:pPr>
    </w:p>
    <w:p w14:paraId="64B1A761" w14:textId="77777777" w:rsidR="000C7D4A" w:rsidRPr="00C76AD8" w:rsidRDefault="000C7D4A" w:rsidP="000C7D4A">
      <w:pPr>
        <w:rPr>
          <w:b/>
          <w:bCs/>
          <w:u w:val="single"/>
          <w:rtl/>
        </w:rPr>
      </w:pPr>
      <w:r w:rsidRPr="00C76AD8">
        <w:rPr>
          <w:rFonts w:hint="cs"/>
          <w:b/>
          <w:bCs/>
          <w:u w:val="single"/>
          <w:rtl/>
        </w:rPr>
        <w:t>תכונות אישיות</w:t>
      </w:r>
    </w:p>
    <w:p w14:paraId="0E6F1EB7" w14:textId="77777777" w:rsidR="000C7D4A" w:rsidRDefault="000C7D4A" w:rsidP="000C7D4A">
      <w:pPr>
        <w:rPr>
          <w:rtl/>
        </w:rPr>
      </w:pPr>
      <w:r>
        <w:rPr>
          <w:rFonts w:hint="cs"/>
          <w:rtl/>
        </w:rPr>
        <w:t>ייערך ראיון עם נציגי המשרד לשם התרשמות מהמפקחים הפוטנציאליים, אשר במסגרתו ייבחנו בין השאר הפרמטרים האישיותיים הבאים:</w:t>
      </w:r>
    </w:p>
    <w:p w14:paraId="57FA0A3A" w14:textId="77777777" w:rsidR="000C7D4A" w:rsidRDefault="000C7D4A" w:rsidP="000C7D4A">
      <w:pPr>
        <w:pStyle w:val="af8"/>
        <w:numPr>
          <w:ilvl w:val="0"/>
          <w:numId w:val="79"/>
        </w:numPr>
        <w:overflowPunct/>
        <w:autoSpaceDE/>
        <w:autoSpaceDN/>
        <w:adjustRightInd/>
        <w:contextualSpacing/>
        <w:textAlignment w:val="auto"/>
        <w:rPr>
          <w:rtl/>
        </w:rPr>
      </w:pPr>
      <w:r>
        <w:rPr>
          <w:rFonts w:hint="cs"/>
          <w:rtl/>
        </w:rPr>
        <w:t>יחסי אנוש טובים</w:t>
      </w:r>
    </w:p>
    <w:p w14:paraId="2E67324E" w14:textId="77777777" w:rsidR="000C7D4A" w:rsidRDefault="000C7D4A" w:rsidP="000C7D4A">
      <w:pPr>
        <w:pStyle w:val="af8"/>
        <w:numPr>
          <w:ilvl w:val="0"/>
          <w:numId w:val="79"/>
        </w:numPr>
        <w:overflowPunct/>
        <w:autoSpaceDE/>
        <w:autoSpaceDN/>
        <w:adjustRightInd/>
        <w:contextualSpacing/>
        <w:textAlignment w:val="auto"/>
        <w:rPr>
          <w:rtl/>
        </w:rPr>
      </w:pPr>
      <w:r>
        <w:rPr>
          <w:rFonts w:hint="cs"/>
          <w:rtl/>
        </w:rPr>
        <w:t>אסרטיביות</w:t>
      </w:r>
    </w:p>
    <w:p w14:paraId="4801AF01" w14:textId="77777777" w:rsidR="000C7D4A" w:rsidRDefault="000C7D4A" w:rsidP="000C7D4A">
      <w:pPr>
        <w:pStyle w:val="af8"/>
        <w:numPr>
          <w:ilvl w:val="0"/>
          <w:numId w:val="79"/>
        </w:numPr>
        <w:overflowPunct/>
        <w:autoSpaceDE/>
        <w:autoSpaceDN/>
        <w:adjustRightInd/>
        <w:contextualSpacing/>
        <w:textAlignment w:val="auto"/>
        <w:rPr>
          <w:rtl/>
        </w:rPr>
      </w:pPr>
      <w:r>
        <w:rPr>
          <w:rFonts w:hint="cs"/>
          <w:rtl/>
        </w:rPr>
        <w:t>כושר ניהול משא ומתן</w:t>
      </w:r>
    </w:p>
    <w:p w14:paraId="03A39CF2" w14:textId="77777777" w:rsidR="000C7D4A" w:rsidRDefault="000C7D4A" w:rsidP="000C7D4A">
      <w:pPr>
        <w:pStyle w:val="af8"/>
        <w:numPr>
          <w:ilvl w:val="0"/>
          <w:numId w:val="79"/>
        </w:numPr>
        <w:overflowPunct/>
        <w:autoSpaceDE/>
        <w:autoSpaceDN/>
        <w:adjustRightInd/>
        <w:contextualSpacing/>
        <w:textAlignment w:val="auto"/>
        <w:rPr>
          <w:rtl/>
        </w:rPr>
      </w:pPr>
      <w:r>
        <w:rPr>
          <w:rFonts w:hint="cs"/>
          <w:rtl/>
        </w:rPr>
        <w:t>אמינות</w:t>
      </w:r>
    </w:p>
    <w:p w14:paraId="36C8B2C0" w14:textId="77777777" w:rsidR="000C7D4A" w:rsidRDefault="000C7D4A" w:rsidP="000C7D4A">
      <w:pPr>
        <w:rPr>
          <w:rtl/>
        </w:rPr>
      </w:pPr>
    </w:p>
    <w:p w14:paraId="4C7E4A7D" w14:textId="77777777" w:rsidR="000C7D4A" w:rsidRPr="00DA43EE" w:rsidRDefault="000C7D4A" w:rsidP="000C7D4A">
      <w:pPr>
        <w:rPr>
          <w:b/>
          <w:bCs/>
          <w:u w:val="single"/>
          <w:rtl/>
        </w:rPr>
      </w:pPr>
      <w:r w:rsidRPr="00DA43EE">
        <w:rPr>
          <w:rFonts w:hint="cs"/>
          <w:b/>
          <w:bCs/>
          <w:u w:val="single"/>
          <w:rtl/>
        </w:rPr>
        <w:t>מיקום גיאוגרפי</w:t>
      </w:r>
    </w:p>
    <w:p w14:paraId="23FC75FA" w14:textId="77777777" w:rsidR="000C7D4A" w:rsidRDefault="000C7D4A" w:rsidP="000C7D4A">
      <w:pPr>
        <w:rPr>
          <w:rtl/>
        </w:rPr>
      </w:pPr>
      <w:r>
        <w:rPr>
          <w:rFonts w:hint="cs"/>
          <w:rtl/>
        </w:rPr>
        <w:t>מפקח ימונה על ספריות הנמצאות בטווח נסיעה סביר ממקום מגוריו, ולכן מיקומו הגיאוגרפי של המפקח יהיה קריטריון נוסף שיובא בחשבון בבחירת המפקחים.</w:t>
      </w:r>
    </w:p>
    <w:p w14:paraId="6552BF4A" w14:textId="77777777" w:rsidR="000C7D4A" w:rsidRDefault="000C7D4A" w:rsidP="000C7D4A">
      <w:pPr>
        <w:rPr>
          <w:rtl/>
        </w:rPr>
      </w:pPr>
    </w:p>
    <w:p w14:paraId="47A5D058" w14:textId="3FFBF3D2" w:rsidR="000C7D4A" w:rsidRPr="000C7D4A" w:rsidRDefault="000C7D4A" w:rsidP="000C7D4A">
      <w:pPr>
        <w:pStyle w:val="12"/>
        <w:keepNext/>
        <w:jc w:val="both"/>
        <w:outlineLvl w:val="1"/>
        <w:rPr>
          <w:rFonts w:cs="David"/>
          <w:rtl/>
        </w:rPr>
      </w:pPr>
      <w:bookmarkStart w:id="164" w:name="_Toc457405665"/>
      <w:r w:rsidRPr="000C7D4A">
        <w:rPr>
          <w:rFonts w:cs="David" w:hint="cs"/>
          <w:rtl/>
        </w:rPr>
        <w:lastRenderedPageBreak/>
        <w:t xml:space="preserve">נספח </w:t>
      </w:r>
      <w:r>
        <w:rPr>
          <w:rFonts w:cs="David" w:hint="cs"/>
          <w:rtl/>
        </w:rPr>
        <w:t>ו</w:t>
      </w:r>
      <w:r w:rsidRPr="000C7D4A">
        <w:rPr>
          <w:rFonts w:cs="David" w:hint="cs"/>
          <w:rtl/>
        </w:rPr>
        <w:t xml:space="preserve">' </w:t>
      </w:r>
      <w:r>
        <w:rPr>
          <w:rFonts w:cs="David"/>
          <w:rtl/>
        </w:rPr>
        <w:t>–</w:t>
      </w:r>
      <w:r w:rsidRPr="000C7D4A">
        <w:rPr>
          <w:rFonts w:cs="David" w:hint="cs"/>
          <w:rtl/>
        </w:rPr>
        <w:t xml:space="preserve"> </w:t>
      </w:r>
      <w:r>
        <w:rPr>
          <w:rFonts w:cs="David" w:hint="cs"/>
          <w:rtl/>
        </w:rPr>
        <w:t>דו"ח ביקור בספרייה</w:t>
      </w:r>
      <w:bookmarkEnd w:id="164"/>
    </w:p>
    <w:p w14:paraId="5CC402E0" w14:textId="77777777" w:rsidR="000C7D4A" w:rsidRPr="000C7D4A" w:rsidRDefault="000C7D4A" w:rsidP="000C7D4A">
      <w:pPr>
        <w:spacing w:before="60" w:line="240" w:lineRule="auto"/>
        <w:jc w:val="left"/>
        <w:rPr>
          <w:b/>
          <w:bCs/>
          <w:sz w:val="32"/>
          <w:szCs w:val="32"/>
          <w:u w:val="single"/>
          <w:rtl/>
        </w:rPr>
      </w:pPr>
    </w:p>
    <w:p w14:paraId="66AF2FA1" w14:textId="77777777" w:rsidR="000C7D4A" w:rsidRPr="000C7D4A" w:rsidRDefault="000C7D4A" w:rsidP="000C7D4A">
      <w:pPr>
        <w:spacing w:before="60" w:line="240" w:lineRule="auto"/>
        <w:jc w:val="left"/>
        <w:rPr>
          <w:sz w:val="28"/>
          <w:szCs w:val="28"/>
          <w:rtl/>
        </w:rPr>
      </w:pPr>
      <w:r w:rsidRPr="000C7D4A">
        <w:rPr>
          <w:rFonts w:hint="cs"/>
          <w:sz w:val="28"/>
          <w:szCs w:val="28"/>
          <w:rtl/>
        </w:rPr>
        <w:t>שם היועץ ___________________  תאריך ביקור ________________</w:t>
      </w:r>
    </w:p>
    <w:p w14:paraId="69C30EAC" w14:textId="77777777" w:rsidR="000C7D4A" w:rsidRPr="000C7D4A" w:rsidRDefault="000C7D4A" w:rsidP="000C7D4A">
      <w:pPr>
        <w:spacing w:before="60" w:line="240" w:lineRule="auto"/>
        <w:jc w:val="left"/>
        <w:rPr>
          <w:sz w:val="28"/>
          <w:szCs w:val="28"/>
          <w:rtl/>
        </w:rPr>
      </w:pPr>
    </w:p>
    <w:p w14:paraId="7B16DEDB" w14:textId="77777777" w:rsidR="000C7D4A" w:rsidRPr="000C7D4A" w:rsidRDefault="000C7D4A" w:rsidP="000C7D4A">
      <w:pPr>
        <w:spacing w:before="60" w:line="240" w:lineRule="auto"/>
        <w:jc w:val="left"/>
        <w:rPr>
          <w:sz w:val="28"/>
          <w:szCs w:val="28"/>
          <w:rtl/>
        </w:rPr>
      </w:pPr>
      <w:r w:rsidRPr="000C7D4A">
        <w:rPr>
          <w:rFonts w:hint="cs"/>
          <w:sz w:val="28"/>
          <w:szCs w:val="28"/>
          <w:rtl/>
        </w:rPr>
        <w:t xml:space="preserve">רשות מקומית ___________________ ישוב </w:t>
      </w:r>
      <w:r w:rsidRPr="000C7D4A">
        <w:rPr>
          <w:rFonts w:hint="cs"/>
          <w:sz w:val="22"/>
          <w:szCs w:val="22"/>
          <w:rtl/>
        </w:rPr>
        <w:t>(אם שונה מהרשות)</w:t>
      </w:r>
      <w:r w:rsidRPr="000C7D4A">
        <w:rPr>
          <w:rFonts w:hint="cs"/>
          <w:sz w:val="28"/>
          <w:szCs w:val="28"/>
          <w:rtl/>
        </w:rPr>
        <w:t xml:space="preserve"> _____________</w:t>
      </w:r>
    </w:p>
    <w:p w14:paraId="377079DC" w14:textId="77777777" w:rsidR="000C7D4A" w:rsidRPr="000C7D4A" w:rsidRDefault="000C7D4A" w:rsidP="000C7D4A">
      <w:pPr>
        <w:spacing w:before="60" w:line="240" w:lineRule="auto"/>
        <w:jc w:val="left"/>
        <w:rPr>
          <w:sz w:val="28"/>
          <w:szCs w:val="28"/>
          <w:rtl/>
        </w:rPr>
      </w:pPr>
    </w:p>
    <w:p w14:paraId="70FFC1F6" w14:textId="77777777" w:rsidR="000C7D4A" w:rsidRPr="000C7D4A" w:rsidRDefault="000C7D4A" w:rsidP="000C7D4A">
      <w:pPr>
        <w:spacing w:before="60" w:line="240" w:lineRule="auto"/>
        <w:jc w:val="left"/>
        <w:rPr>
          <w:sz w:val="28"/>
          <w:szCs w:val="28"/>
          <w:rtl/>
        </w:rPr>
      </w:pPr>
      <w:r w:rsidRPr="000C7D4A">
        <w:rPr>
          <w:rFonts w:hint="cs"/>
          <w:sz w:val="28"/>
          <w:szCs w:val="28"/>
          <w:rtl/>
        </w:rPr>
        <w:t xml:space="preserve">שם המנהל/ת _________________  </w:t>
      </w:r>
    </w:p>
    <w:p w14:paraId="1EC100CA" w14:textId="77777777" w:rsidR="000C7D4A" w:rsidRPr="000C7D4A" w:rsidRDefault="000C7D4A" w:rsidP="000C7D4A">
      <w:pPr>
        <w:spacing w:before="60" w:line="240" w:lineRule="auto"/>
        <w:jc w:val="left"/>
        <w:rPr>
          <w:sz w:val="28"/>
          <w:szCs w:val="28"/>
          <w:rtl/>
        </w:rPr>
      </w:pPr>
      <w:r w:rsidRPr="000C7D4A">
        <w:rPr>
          <w:rFonts w:hint="cs"/>
          <w:sz w:val="28"/>
          <w:szCs w:val="28"/>
          <w:rtl/>
        </w:rPr>
        <w:t>השכלת המנהל/ת _____________</w:t>
      </w:r>
    </w:p>
    <w:p w14:paraId="6D481A20" w14:textId="77777777" w:rsidR="000C7D4A" w:rsidRPr="000C7D4A" w:rsidRDefault="000C7D4A" w:rsidP="000C7D4A">
      <w:pPr>
        <w:spacing w:before="60" w:line="240" w:lineRule="auto"/>
        <w:jc w:val="left"/>
        <w:rPr>
          <w:szCs w:val="28"/>
          <w:rtl/>
        </w:rPr>
      </w:pPr>
    </w:p>
    <w:p w14:paraId="021F282D" w14:textId="77777777" w:rsidR="000C7D4A" w:rsidRPr="000C7D4A" w:rsidRDefault="000C7D4A" w:rsidP="000C7D4A">
      <w:pPr>
        <w:numPr>
          <w:ilvl w:val="0"/>
          <w:numId w:val="80"/>
        </w:numPr>
        <w:overflowPunct/>
        <w:autoSpaceDE/>
        <w:autoSpaceDN/>
        <w:adjustRightInd/>
        <w:spacing w:before="60" w:line="240" w:lineRule="auto"/>
        <w:ind w:hanging="720"/>
        <w:jc w:val="left"/>
        <w:textAlignment w:val="auto"/>
        <w:rPr>
          <w:b/>
          <w:bCs/>
          <w:szCs w:val="28"/>
          <w:u w:val="single"/>
        </w:rPr>
      </w:pPr>
      <w:r w:rsidRPr="000C7D4A">
        <w:rPr>
          <w:rFonts w:hint="cs"/>
          <w:b/>
          <w:bCs/>
          <w:szCs w:val="28"/>
          <w:u w:val="single"/>
          <w:rtl/>
        </w:rPr>
        <w:t>שמירה על חוק הספריות:</w:t>
      </w:r>
    </w:p>
    <w:p w14:paraId="00550537" w14:textId="77777777" w:rsidR="000C7D4A" w:rsidRPr="000C7D4A" w:rsidRDefault="000C7D4A" w:rsidP="000C7D4A">
      <w:pPr>
        <w:spacing w:before="60" w:line="240" w:lineRule="auto"/>
        <w:ind w:left="708"/>
        <w:jc w:val="left"/>
        <w:rPr>
          <w:szCs w:val="28"/>
          <w:rtl/>
        </w:rPr>
      </w:pPr>
      <w:r w:rsidRPr="000C7D4A">
        <w:rPr>
          <w:rFonts w:hint="cs"/>
          <w:szCs w:val="28"/>
          <w:rtl/>
        </w:rPr>
        <w:t>האם שירותי הספרייה ניתנים בחינם (יש לבדוק פרסומים לקוראים, כגון תקנות הספרייה, הוראות לנרשם, אתר האינטרנט של הספרייה וכו') _____________</w:t>
      </w:r>
    </w:p>
    <w:p w14:paraId="58B5D1AB" w14:textId="77777777" w:rsidR="000C7D4A" w:rsidRPr="000C7D4A" w:rsidRDefault="000C7D4A" w:rsidP="000C7D4A">
      <w:pPr>
        <w:spacing w:before="60" w:line="240" w:lineRule="auto"/>
        <w:ind w:left="708"/>
        <w:jc w:val="left"/>
        <w:rPr>
          <w:szCs w:val="28"/>
        </w:rPr>
      </w:pPr>
    </w:p>
    <w:p w14:paraId="523970EB" w14:textId="1175511F" w:rsidR="000C7D4A" w:rsidRPr="000C7D4A" w:rsidRDefault="000C7D4A" w:rsidP="000C7D4A">
      <w:pPr>
        <w:numPr>
          <w:ilvl w:val="0"/>
          <w:numId w:val="80"/>
        </w:numPr>
        <w:overflowPunct/>
        <w:autoSpaceDE/>
        <w:autoSpaceDN/>
        <w:adjustRightInd/>
        <w:spacing w:before="60" w:line="240" w:lineRule="auto"/>
        <w:ind w:hanging="720"/>
        <w:jc w:val="left"/>
        <w:textAlignment w:val="auto"/>
        <w:rPr>
          <w:b/>
          <w:bCs/>
          <w:szCs w:val="28"/>
          <w:u w:val="single"/>
          <w:rtl/>
        </w:rPr>
      </w:pPr>
      <w:r w:rsidRPr="000C7D4A">
        <w:rPr>
          <w:rFonts w:hint="cs"/>
          <w:b/>
          <w:bCs/>
          <w:szCs w:val="28"/>
          <w:u w:val="single"/>
          <w:rtl/>
        </w:rPr>
        <w:t>מבנה הספרי</w:t>
      </w:r>
      <w:r>
        <w:rPr>
          <w:rFonts w:hint="cs"/>
          <w:b/>
          <w:bCs/>
          <w:szCs w:val="28"/>
          <w:u w:val="single"/>
          <w:rtl/>
        </w:rPr>
        <w:t>י</w:t>
      </w:r>
      <w:r w:rsidRPr="000C7D4A">
        <w:rPr>
          <w:rFonts w:hint="cs"/>
          <w:b/>
          <w:bCs/>
          <w:szCs w:val="28"/>
          <w:u w:val="single"/>
          <w:rtl/>
        </w:rPr>
        <w:t>ה</w:t>
      </w:r>
    </w:p>
    <w:p w14:paraId="00ADD538" w14:textId="77777777" w:rsidR="000C7D4A" w:rsidRPr="000C7D4A" w:rsidRDefault="000C7D4A" w:rsidP="000C7D4A">
      <w:pPr>
        <w:spacing w:before="60" w:line="240" w:lineRule="auto"/>
        <w:jc w:val="left"/>
        <w:rPr>
          <w:szCs w:val="28"/>
          <w:rtl/>
        </w:rPr>
      </w:pPr>
    </w:p>
    <w:p w14:paraId="27D983C3" w14:textId="77777777" w:rsidR="000C7D4A" w:rsidRPr="000C7D4A" w:rsidRDefault="000C7D4A" w:rsidP="000C7D4A">
      <w:pPr>
        <w:spacing w:before="60" w:line="240" w:lineRule="auto"/>
        <w:ind w:left="708"/>
        <w:jc w:val="left"/>
        <w:rPr>
          <w:szCs w:val="28"/>
          <w:rtl/>
        </w:rPr>
      </w:pPr>
      <w:r w:rsidRPr="000C7D4A">
        <w:rPr>
          <w:rFonts w:hint="cs"/>
          <w:szCs w:val="28"/>
          <w:rtl/>
        </w:rPr>
        <w:t>מיקום הספרייה ביישוב ______________        שטח____________</w:t>
      </w:r>
    </w:p>
    <w:p w14:paraId="5EA08F14" w14:textId="77777777" w:rsidR="000C7D4A" w:rsidRPr="000C7D4A" w:rsidRDefault="000C7D4A" w:rsidP="000C7D4A">
      <w:pPr>
        <w:spacing w:before="60" w:line="240" w:lineRule="auto"/>
        <w:ind w:left="708"/>
        <w:jc w:val="left"/>
        <w:rPr>
          <w:szCs w:val="28"/>
          <w:rtl/>
        </w:rPr>
      </w:pPr>
    </w:p>
    <w:p w14:paraId="509DE34B" w14:textId="77777777" w:rsidR="000C7D4A" w:rsidRPr="000C7D4A" w:rsidRDefault="000C7D4A" w:rsidP="000C7D4A">
      <w:pPr>
        <w:spacing w:before="60" w:line="240" w:lineRule="auto"/>
        <w:ind w:left="708"/>
        <w:jc w:val="left"/>
        <w:rPr>
          <w:szCs w:val="28"/>
          <w:rtl/>
        </w:rPr>
      </w:pPr>
      <w:r w:rsidRPr="000C7D4A">
        <w:rPr>
          <w:rFonts w:hint="cs"/>
          <w:szCs w:val="28"/>
          <w:rtl/>
        </w:rPr>
        <w:t>שילוט חוצות מכוון לספריה ________________</w:t>
      </w:r>
    </w:p>
    <w:p w14:paraId="5425A17E" w14:textId="77777777" w:rsidR="000C7D4A" w:rsidRPr="000C7D4A" w:rsidRDefault="000C7D4A" w:rsidP="000C7D4A">
      <w:pPr>
        <w:spacing w:before="60" w:line="240" w:lineRule="auto"/>
        <w:ind w:left="708"/>
        <w:jc w:val="left"/>
        <w:rPr>
          <w:szCs w:val="28"/>
          <w:rtl/>
        </w:rPr>
      </w:pPr>
    </w:p>
    <w:p w14:paraId="42B1322B" w14:textId="1D1032B0" w:rsidR="000C7D4A" w:rsidRPr="000C7D4A" w:rsidRDefault="000C7D4A" w:rsidP="000C7D4A">
      <w:pPr>
        <w:spacing w:before="60" w:line="240" w:lineRule="auto"/>
        <w:ind w:left="708"/>
        <w:jc w:val="left"/>
        <w:rPr>
          <w:szCs w:val="28"/>
          <w:rtl/>
        </w:rPr>
      </w:pPr>
      <w:r w:rsidRPr="000C7D4A">
        <w:rPr>
          <w:rFonts w:hint="cs"/>
          <w:szCs w:val="28"/>
          <w:rtl/>
        </w:rPr>
        <w:t>עיצוב פנימי של הספריי</w:t>
      </w:r>
      <w:r>
        <w:rPr>
          <w:rFonts w:hint="cs"/>
          <w:szCs w:val="28"/>
          <w:rtl/>
        </w:rPr>
        <w:t>ה</w:t>
      </w:r>
      <w:r w:rsidRPr="000C7D4A">
        <w:rPr>
          <w:rFonts w:hint="cs"/>
          <w:szCs w:val="28"/>
          <w:rtl/>
        </w:rPr>
        <w:t>:</w:t>
      </w:r>
    </w:p>
    <w:p w14:paraId="22DE7BD5" w14:textId="77777777" w:rsidR="000C7D4A" w:rsidRPr="000C7D4A" w:rsidRDefault="000C7D4A" w:rsidP="000C7D4A">
      <w:pPr>
        <w:spacing w:before="60" w:line="240" w:lineRule="auto"/>
        <w:ind w:left="708"/>
        <w:jc w:val="left"/>
        <w:rPr>
          <w:szCs w:val="28"/>
          <w:rtl/>
        </w:rPr>
      </w:pPr>
    </w:p>
    <w:p w14:paraId="4C41568C" w14:textId="77777777" w:rsidR="000C7D4A" w:rsidRPr="000C7D4A" w:rsidRDefault="000C7D4A" w:rsidP="000C7D4A">
      <w:pPr>
        <w:spacing w:before="60" w:line="240" w:lineRule="auto"/>
        <w:ind w:left="708"/>
        <w:jc w:val="left"/>
        <w:rPr>
          <w:szCs w:val="28"/>
          <w:rtl/>
        </w:rPr>
      </w:pPr>
      <w:r w:rsidRPr="000C7D4A">
        <w:rPr>
          <w:rFonts w:hint="cs"/>
          <w:szCs w:val="28"/>
          <w:rtl/>
        </w:rPr>
        <w:t>אסתטי / צבעוני / מיושן / מכוסה באבק / אחר_________________</w:t>
      </w:r>
    </w:p>
    <w:p w14:paraId="01A20D3C" w14:textId="77777777" w:rsidR="000C7D4A" w:rsidRPr="000C7D4A" w:rsidRDefault="000C7D4A" w:rsidP="000C7D4A">
      <w:pPr>
        <w:spacing w:before="60" w:line="240" w:lineRule="auto"/>
        <w:ind w:left="708"/>
        <w:jc w:val="left"/>
        <w:rPr>
          <w:szCs w:val="28"/>
          <w:rtl/>
        </w:rPr>
      </w:pPr>
    </w:p>
    <w:p w14:paraId="40E25824" w14:textId="77777777" w:rsidR="000C7D4A" w:rsidRPr="000C7D4A" w:rsidRDefault="000C7D4A" w:rsidP="000C7D4A">
      <w:pPr>
        <w:spacing w:before="60" w:line="240" w:lineRule="auto"/>
        <w:ind w:left="708"/>
        <w:jc w:val="left"/>
        <w:rPr>
          <w:szCs w:val="28"/>
          <w:rtl/>
        </w:rPr>
      </w:pPr>
      <w:r w:rsidRPr="000C7D4A">
        <w:rPr>
          <w:rFonts w:hint="cs"/>
          <w:szCs w:val="28"/>
          <w:rtl/>
        </w:rPr>
        <w:t>פונקציונאליות המבנה: _______________________________________</w:t>
      </w:r>
    </w:p>
    <w:p w14:paraId="465C3066" w14:textId="77777777" w:rsidR="000C7D4A" w:rsidRPr="000C7D4A" w:rsidRDefault="000C7D4A" w:rsidP="000C7D4A">
      <w:pPr>
        <w:spacing w:before="60" w:line="240" w:lineRule="auto"/>
        <w:ind w:left="708"/>
        <w:jc w:val="left"/>
        <w:rPr>
          <w:szCs w:val="28"/>
          <w:rtl/>
        </w:rPr>
      </w:pPr>
    </w:p>
    <w:p w14:paraId="59B99DC2" w14:textId="77777777" w:rsidR="000C7D4A" w:rsidRPr="000C7D4A" w:rsidRDefault="000C7D4A" w:rsidP="000C7D4A">
      <w:pPr>
        <w:spacing w:before="60" w:line="240" w:lineRule="auto"/>
        <w:ind w:left="708"/>
        <w:jc w:val="left"/>
        <w:rPr>
          <w:szCs w:val="28"/>
          <w:rtl/>
        </w:rPr>
      </w:pPr>
      <w:r w:rsidRPr="000C7D4A">
        <w:rPr>
          <w:rFonts w:hint="cs"/>
          <w:szCs w:val="28"/>
          <w:rtl/>
        </w:rPr>
        <w:t>___________________________________________________</w:t>
      </w:r>
    </w:p>
    <w:p w14:paraId="40E5FA1C" w14:textId="77777777" w:rsidR="000C7D4A" w:rsidRPr="000C7D4A" w:rsidRDefault="000C7D4A" w:rsidP="000C7D4A">
      <w:pPr>
        <w:spacing w:before="60" w:line="240" w:lineRule="auto"/>
        <w:ind w:left="708"/>
        <w:jc w:val="left"/>
        <w:rPr>
          <w:szCs w:val="28"/>
          <w:rtl/>
        </w:rPr>
      </w:pPr>
    </w:p>
    <w:p w14:paraId="51B8EDD2" w14:textId="77777777" w:rsidR="000C7D4A" w:rsidRPr="000C7D4A" w:rsidRDefault="000C7D4A" w:rsidP="000C7D4A">
      <w:pPr>
        <w:spacing w:before="60" w:line="240" w:lineRule="auto"/>
        <w:ind w:left="708"/>
        <w:jc w:val="left"/>
        <w:rPr>
          <w:szCs w:val="28"/>
          <w:rtl/>
        </w:rPr>
      </w:pPr>
      <w:r w:rsidRPr="000C7D4A">
        <w:rPr>
          <w:rFonts w:hint="cs"/>
          <w:szCs w:val="28"/>
          <w:rtl/>
        </w:rPr>
        <w:t>האם יש צורך בשיפור המבנה ושינוי המראה האסתטי? ____________</w:t>
      </w:r>
    </w:p>
    <w:p w14:paraId="3E886F79" w14:textId="77777777" w:rsidR="000C7D4A" w:rsidRPr="000C7D4A" w:rsidRDefault="000C7D4A" w:rsidP="000C7D4A">
      <w:pPr>
        <w:spacing w:before="60" w:line="240" w:lineRule="auto"/>
        <w:ind w:left="708"/>
        <w:jc w:val="left"/>
        <w:rPr>
          <w:szCs w:val="28"/>
          <w:rtl/>
        </w:rPr>
      </w:pPr>
      <w:r w:rsidRPr="000C7D4A">
        <w:rPr>
          <w:rFonts w:hint="cs"/>
          <w:szCs w:val="28"/>
          <w:rtl/>
        </w:rPr>
        <w:br/>
        <w:t>___________________________________________________</w:t>
      </w:r>
    </w:p>
    <w:p w14:paraId="13295B2A" w14:textId="77777777" w:rsidR="000C7D4A" w:rsidRPr="000C7D4A" w:rsidRDefault="000C7D4A" w:rsidP="000C7D4A">
      <w:pPr>
        <w:spacing w:before="60" w:line="240" w:lineRule="auto"/>
        <w:ind w:left="708"/>
        <w:jc w:val="left"/>
        <w:rPr>
          <w:szCs w:val="28"/>
          <w:rtl/>
        </w:rPr>
      </w:pPr>
    </w:p>
    <w:p w14:paraId="349B0472" w14:textId="77777777" w:rsidR="000C7D4A" w:rsidRPr="000C7D4A" w:rsidRDefault="000C7D4A" w:rsidP="000C7D4A">
      <w:pPr>
        <w:spacing w:before="60" w:line="240" w:lineRule="auto"/>
        <w:ind w:left="708"/>
        <w:jc w:val="left"/>
        <w:rPr>
          <w:szCs w:val="28"/>
          <w:rtl/>
        </w:rPr>
      </w:pPr>
      <w:r w:rsidRPr="000C7D4A">
        <w:rPr>
          <w:rFonts w:hint="cs"/>
          <w:szCs w:val="28"/>
          <w:rtl/>
        </w:rPr>
        <w:t>נגישות המבנה________________________________________</w:t>
      </w:r>
    </w:p>
    <w:p w14:paraId="3A064701" w14:textId="77777777" w:rsidR="000C7D4A" w:rsidRPr="000C7D4A" w:rsidRDefault="000C7D4A" w:rsidP="000C7D4A">
      <w:pPr>
        <w:spacing w:before="60" w:line="240" w:lineRule="auto"/>
        <w:jc w:val="left"/>
        <w:rPr>
          <w:szCs w:val="28"/>
          <w:rtl/>
        </w:rPr>
      </w:pPr>
    </w:p>
    <w:p w14:paraId="1DDED70B" w14:textId="77777777" w:rsidR="000C7D4A" w:rsidRPr="000C7D4A" w:rsidRDefault="000C7D4A" w:rsidP="000C7D4A">
      <w:pPr>
        <w:numPr>
          <w:ilvl w:val="0"/>
          <w:numId w:val="80"/>
        </w:numPr>
        <w:overflowPunct/>
        <w:autoSpaceDE/>
        <w:autoSpaceDN/>
        <w:adjustRightInd/>
        <w:spacing w:line="240" w:lineRule="auto"/>
        <w:ind w:hanging="720"/>
        <w:jc w:val="left"/>
        <w:textAlignment w:val="auto"/>
        <w:rPr>
          <w:b/>
          <w:bCs/>
          <w:szCs w:val="28"/>
          <w:rtl/>
        </w:rPr>
      </w:pPr>
      <w:r w:rsidRPr="000C7D4A">
        <w:rPr>
          <w:rFonts w:hint="cs"/>
          <w:b/>
          <w:bCs/>
          <w:szCs w:val="28"/>
          <w:u w:val="single"/>
          <w:rtl/>
        </w:rPr>
        <w:t>מה אופי קשרי הספרייה עם מוסדות וגופים אחרים כמו</w:t>
      </w:r>
      <w:r w:rsidRPr="000C7D4A">
        <w:rPr>
          <w:rFonts w:hint="cs"/>
          <w:b/>
          <w:bCs/>
          <w:szCs w:val="28"/>
          <w:rtl/>
        </w:rPr>
        <w:t>:</w:t>
      </w:r>
    </w:p>
    <w:p w14:paraId="08EC8722" w14:textId="77777777" w:rsidR="000C7D4A" w:rsidRPr="000C7D4A" w:rsidRDefault="000C7D4A" w:rsidP="000C7D4A">
      <w:pPr>
        <w:spacing w:line="240" w:lineRule="auto"/>
        <w:jc w:val="left"/>
        <w:rPr>
          <w:szCs w:val="28"/>
          <w:rtl/>
        </w:rPr>
      </w:pPr>
    </w:p>
    <w:p w14:paraId="7508D76C" w14:textId="77777777" w:rsidR="000C7D4A" w:rsidRPr="000C7D4A" w:rsidRDefault="000C7D4A" w:rsidP="000C7D4A">
      <w:pPr>
        <w:spacing w:line="240" w:lineRule="auto"/>
        <w:ind w:left="708"/>
        <w:jc w:val="left"/>
        <w:rPr>
          <w:szCs w:val="28"/>
          <w:rtl/>
        </w:rPr>
      </w:pPr>
      <w:r w:rsidRPr="000C7D4A">
        <w:rPr>
          <w:rFonts w:hint="cs"/>
          <w:szCs w:val="28"/>
          <w:rtl/>
        </w:rPr>
        <w:t>המחלקה לחינוך ו/או תרבות ______________________________</w:t>
      </w:r>
    </w:p>
    <w:p w14:paraId="6F3D53A6" w14:textId="77777777" w:rsidR="000C7D4A" w:rsidRPr="000C7D4A" w:rsidRDefault="000C7D4A" w:rsidP="000C7D4A">
      <w:pPr>
        <w:spacing w:line="240" w:lineRule="auto"/>
        <w:ind w:left="708"/>
        <w:jc w:val="left"/>
        <w:rPr>
          <w:szCs w:val="28"/>
          <w:rtl/>
        </w:rPr>
      </w:pPr>
    </w:p>
    <w:p w14:paraId="1EBF0C9B" w14:textId="77777777" w:rsidR="000C7D4A" w:rsidRPr="000C7D4A" w:rsidRDefault="000C7D4A" w:rsidP="000C7D4A">
      <w:pPr>
        <w:spacing w:line="240" w:lineRule="auto"/>
        <w:ind w:left="708"/>
        <w:jc w:val="left"/>
        <w:rPr>
          <w:szCs w:val="28"/>
          <w:rtl/>
        </w:rPr>
      </w:pPr>
      <w:r w:rsidRPr="000C7D4A">
        <w:rPr>
          <w:rFonts w:hint="cs"/>
          <w:szCs w:val="28"/>
          <w:rtl/>
        </w:rPr>
        <w:t>בתיה"ס_____________________________________________</w:t>
      </w:r>
    </w:p>
    <w:p w14:paraId="22534F2E" w14:textId="77777777" w:rsidR="000C7D4A" w:rsidRPr="000C7D4A" w:rsidRDefault="000C7D4A" w:rsidP="000C7D4A">
      <w:pPr>
        <w:spacing w:line="240" w:lineRule="auto"/>
        <w:ind w:left="708"/>
        <w:jc w:val="left"/>
        <w:rPr>
          <w:szCs w:val="28"/>
          <w:rtl/>
        </w:rPr>
      </w:pPr>
    </w:p>
    <w:p w14:paraId="71116C61" w14:textId="77777777" w:rsidR="000C7D4A" w:rsidRPr="000C7D4A" w:rsidRDefault="000C7D4A" w:rsidP="000C7D4A">
      <w:pPr>
        <w:spacing w:line="240" w:lineRule="auto"/>
        <w:ind w:left="708"/>
        <w:jc w:val="left"/>
        <w:rPr>
          <w:szCs w:val="28"/>
          <w:rtl/>
        </w:rPr>
      </w:pPr>
      <w:r w:rsidRPr="000C7D4A">
        <w:rPr>
          <w:rFonts w:hint="cs"/>
          <w:szCs w:val="28"/>
          <w:rtl/>
        </w:rPr>
        <w:t>מתנ"ס_____________________________________________</w:t>
      </w:r>
    </w:p>
    <w:p w14:paraId="4477A8D1" w14:textId="77777777" w:rsidR="000C7D4A" w:rsidRPr="000C7D4A" w:rsidRDefault="000C7D4A" w:rsidP="000C7D4A">
      <w:pPr>
        <w:spacing w:line="240" w:lineRule="auto"/>
        <w:ind w:left="708"/>
        <w:jc w:val="left"/>
        <w:rPr>
          <w:szCs w:val="28"/>
          <w:rtl/>
        </w:rPr>
      </w:pPr>
      <w:r w:rsidRPr="000C7D4A">
        <w:rPr>
          <w:rFonts w:hint="cs"/>
          <w:szCs w:val="28"/>
          <w:rtl/>
        </w:rPr>
        <w:t>מרפ"ד_________________________________________________</w:t>
      </w:r>
    </w:p>
    <w:p w14:paraId="3D944333" w14:textId="77777777" w:rsidR="000C7D4A" w:rsidRPr="000C7D4A" w:rsidRDefault="000C7D4A" w:rsidP="000C7D4A">
      <w:pPr>
        <w:spacing w:line="240" w:lineRule="auto"/>
        <w:ind w:left="708"/>
        <w:jc w:val="left"/>
        <w:rPr>
          <w:szCs w:val="28"/>
          <w:rtl/>
        </w:rPr>
      </w:pPr>
    </w:p>
    <w:p w14:paraId="7BE2DD3B" w14:textId="77777777" w:rsidR="000C7D4A" w:rsidRPr="000C7D4A" w:rsidRDefault="000C7D4A" w:rsidP="000C7D4A">
      <w:pPr>
        <w:numPr>
          <w:ilvl w:val="0"/>
          <w:numId w:val="80"/>
        </w:numPr>
        <w:overflowPunct/>
        <w:autoSpaceDE/>
        <w:autoSpaceDN/>
        <w:adjustRightInd/>
        <w:spacing w:line="240" w:lineRule="auto"/>
        <w:ind w:hanging="720"/>
        <w:jc w:val="left"/>
        <w:textAlignment w:val="auto"/>
        <w:rPr>
          <w:b/>
          <w:bCs/>
          <w:szCs w:val="28"/>
          <w:u w:val="single"/>
          <w:rtl/>
        </w:rPr>
      </w:pPr>
      <w:r w:rsidRPr="000C7D4A">
        <w:rPr>
          <w:rFonts w:hint="cs"/>
          <w:b/>
          <w:bCs/>
          <w:szCs w:val="28"/>
          <w:u w:val="single"/>
          <w:rtl/>
        </w:rPr>
        <w:t>אוסף הספרייה</w:t>
      </w:r>
    </w:p>
    <w:p w14:paraId="494E1B3E" w14:textId="77777777" w:rsidR="000C7D4A" w:rsidRPr="000C7D4A" w:rsidRDefault="000C7D4A" w:rsidP="000C7D4A">
      <w:pPr>
        <w:spacing w:before="60" w:line="240" w:lineRule="auto"/>
        <w:jc w:val="left"/>
        <w:rPr>
          <w:szCs w:val="28"/>
          <w:rtl/>
        </w:rPr>
      </w:pPr>
    </w:p>
    <w:p w14:paraId="5477E846" w14:textId="77777777" w:rsidR="000C7D4A" w:rsidRPr="000C7D4A" w:rsidRDefault="000C7D4A" w:rsidP="000C7D4A">
      <w:pPr>
        <w:spacing w:before="60" w:line="240" w:lineRule="auto"/>
        <w:ind w:left="708"/>
        <w:jc w:val="left"/>
        <w:rPr>
          <w:sz w:val="22"/>
          <w:szCs w:val="22"/>
          <w:rtl/>
        </w:rPr>
      </w:pPr>
      <w:r w:rsidRPr="000C7D4A">
        <w:rPr>
          <w:rFonts w:hint="cs"/>
          <w:szCs w:val="28"/>
          <w:rtl/>
        </w:rPr>
        <w:t>האם האוסף מאוזן מבחינת התכנים (תחומי דעת, גילאים, כתבי עת, שפות</w:t>
      </w:r>
      <w:r w:rsidRPr="000C7D4A">
        <w:rPr>
          <w:rFonts w:hint="cs"/>
          <w:sz w:val="22"/>
          <w:szCs w:val="22"/>
          <w:rtl/>
        </w:rPr>
        <w:t xml:space="preserve">) </w:t>
      </w:r>
    </w:p>
    <w:p w14:paraId="17169B9A" w14:textId="77777777" w:rsidR="000C7D4A" w:rsidRPr="000C7D4A" w:rsidRDefault="000C7D4A" w:rsidP="000C7D4A">
      <w:pPr>
        <w:spacing w:before="60" w:line="240" w:lineRule="auto"/>
        <w:ind w:left="708"/>
        <w:jc w:val="left"/>
        <w:rPr>
          <w:sz w:val="22"/>
          <w:szCs w:val="22"/>
          <w:rtl/>
        </w:rPr>
      </w:pPr>
      <w:r w:rsidRPr="000C7D4A">
        <w:rPr>
          <w:rFonts w:hint="cs"/>
          <w:sz w:val="22"/>
          <w:szCs w:val="22"/>
          <w:rtl/>
        </w:rPr>
        <w:t>נא להתייחס רק לאלמנטים בולטים</w:t>
      </w:r>
    </w:p>
    <w:p w14:paraId="595C1213" w14:textId="77777777" w:rsidR="000C7D4A" w:rsidRPr="000C7D4A" w:rsidRDefault="000C7D4A" w:rsidP="000C7D4A">
      <w:pPr>
        <w:spacing w:before="60" w:line="240" w:lineRule="auto"/>
        <w:ind w:left="708"/>
        <w:jc w:val="left"/>
        <w:rPr>
          <w:szCs w:val="28"/>
          <w:rtl/>
        </w:rPr>
      </w:pPr>
      <w:r w:rsidRPr="000C7D4A">
        <w:rPr>
          <w:rFonts w:hint="cs"/>
          <w:szCs w:val="28"/>
          <w:rtl/>
        </w:rPr>
        <w:t>____________________________________________________</w:t>
      </w:r>
    </w:p>
    <w:p w14:paraId="3C2E4668" w14:textId="77777777" w:rsidR="000C7D4A" w:rsidRPr="000C7D4A" w:rsidRDefault="000C7D4A" w:rsidP="000C7D4A">
      <w:pPr>
        <w:spacing w:before="60" w:line="240" w:lineRule="auto"/>
        <w:ind w:left="708"/>
        <w:jc w:val="left"/>
        <w:rPr>
          <w:szCs w:val="28"/>
          <w:rtl/>
        </w:rPr>
      </w:pPr>
    </w:p>
    <w:p w14:paraId="564FE603" w14:textId="77777777" w:rsidR="000C7D4A" w:rsidRPr="000C7D4A" w:rsidRDefault="000C7D4A" w:rsidP="000C7D4A">
      <w:pPr>
        <w:spacing w:before="60" w:line="240" w:lineRule="auto"/>
        <w:ind w:left="708"/>
        <w:jc w:val="left"/>
        <w:rPr>
          <w:szCs w:val="28"/>
          <w:rtl/>
        </w:rPr>
      </w:pPr>
      <w:r w:rsidRPr="000C7D4A">
        <w:rPr>
          <w:rFonts w:hint="cs"/>
          <w:szCs w:val="28"/>
          <w:rtl/>
        </w:rPr>
        <w:t>האם מדללים וכמה? ___________________________</w:t>
      </w:r>
    </w:p>
    <w:p w14:paraId="5237DFF3" w14:textId="77777777" w:rsidR="000C7D4A" w:rsidRPr="000C7D4A" w:rsidRDefault="000C7D4A" w:rsidP="000C7D4A">
      <w:pPr>
        <w:spacing w:before="60" w:line="240" w:lineRule="auto"/>
        <w:ind w:left="708"/>
        <w:jc w:val="left"/>
        <w:rPr>
          <w:szCs w:val="28"/>
          <w:rtl/>
        </w:rPr>
      </w:pPr>
    </w:p>
    <w:p w14:paraId="44974578" w14:textId="77777777" w:rsidR="000C7D4A" w:rsidRPr="000C7D4A" w:rsidRDefault="000C7D4A" w:rsidP="000C7D4A">
      <w:pPr>
        <w:spacing w:before="60" w:line="240" w:lineRule="auto"/>
        <w:ind w:left="708"/>
        <w:jc w:val="left"/>
        <w:rPr>
          <w:szCs w:val="28"/>
          <w:rtl/>
        </w:rPr>
      </w:pPr>
      <w:r w:rsidRPr="000C7D4A">
        <w:rPr>
          <w:rFonts w:hint="cs"/>
          <w:szCs w:val="28"/>
          <w:rtl/>
        </w:rPr>
        <w:t>תחזוקת הספרים (מצב פיזי, מיון, סימון) __________________________</w:t>
      </w:r>
      <w:r w:rsidRPr="000C7D4A">
        <w:rPr>
          <w:rFonts w:hint="cs"/>
          <w:szCs w:val="28"/>
          <w:rtl/>
        </w:rPr>
        <w:br/>
      </w:r>
      <w:r w:rsidRPr="000C7D4A">
        <w:rPr>
          <w:rFonts w:hint="cs"/>
          <w:szCs w:val="28"/>
          <w:rtl/>
        </w:rPr>
        <w:br/>
        <w:t>___________________________________________________</w:t>
      </w:r>
    </w:p>
    <w:p w14:paraId="7A50DE6A" w14:textId="77777777" w:rsidR="000C7D4A" w:rsidRPr="000C7D4A" w:rsidRDefault="000C7D4A" w:rsidP="000C7D4A">
      <w:pPr>
        <w:spacing w:before="60" w:line="240" w:lineRule="auto"/>
        <w:ind w:left="708"/>
        <w:jc w:val="left"/>
        <w:rPr>
          <w:szCs w:val="28"/>
          <w:rtl/>
        </w:rPr>
      </w:pPr>
    </w:p>
    <w:p w14:paraId="0B716FD6" w14:textId="77777777" w:rsidR="000C7D4A" w:rsidRPr="000C7D4A" w:rsidRDefault="000C7D4A" w:rsidP="000C7D4A">
      <w:pPr>
        <w:spacing w:before="60" w:line="240" w:lineRule="auto"/>
        <w:ind w:left="708"/>
        <w:jc w:val="left"/>
        <w:rPr>
          <w:szCs w:val="28"/>
          <w:rtl/>
        </w:rPr>
      </w:pPr>
      <w:r w:rsidRPr="000C7D4A">
        <w:rPr>
          <w:rFonts w:hint="cs"/>
          <w:szCs w:val="28"/>
          <w:rtl/>
        </w:rPr>
        <w:t>איזה חלק מן האוסף ממוחשב? כולו / חלקו</w:t>
      </w:r>
    </w:p>
    <w:p w14:paraId="19DC2ACE" w14:textId="77777777" w:rsidR="000C7D4A" w:rsidRPr="000C7D4A" w:rsidRDefault="000C7D4A" w:rsidP="000C7D4A">
      <w:pPr>
        <w:spacing w:before="60" w:line="240" w:lineRule="auto"/>
        <w:ind w:left="708"/>
        <w:jc w:val="left"/>
        <w:rPr>
          <w:szCs w:val="28"/>
          <w:rtl/>
        </w:rPr>
      </w:pPr>
    </w:p>
    <w:p w14:paraId="2E62CDF2" w14:textId="77777777" w:rsidR="000C7D4A" w:rsidRPr="000C7D4A" w:rsidRDefault="000C7D4A" w:rsidP="000C7D4A">
      <w:pPr>
        <w:spacing w:before="60" w:line="240" w:lineRule="auto"/>
        <w:ind w:left="708"/>
        <w:jc w:val="left"/>
        <w:rPr>
          <w:szCs w:val="28"/>
          <w:rtl/>
        </w:rPr>
      </w:pPr>
      <w:r w:rsidRPr="000C7D4A">
        <w:rPr>
          <w:rFonts w:hint="cs"/>
          <w:szCs w:val="28"/>
          <w:rtl/>
        </w:rPr>
        <w:t>נא לפרט רק אם חלק מן האוסף ממוחשב:</w:t>
      </w:r>
    </w:p>
    <w:p w14:paraId="1F837DBB" w14:textId="77777777" w:rsidR="000C7D4A" w:rsidRPr="000C7D4A" w:rsidRDefault="000C7D4A" w:rsidP="000C7D4A">
      <w:pPr>
        <w:spacing w:before="60" w:line="240" w:lineRule="auto"/>
        <w:ind w:left="708"/>
        <w:jc w:val="left"/>
        <w:rPr>
          <w:szCs w:val="28"/>
          <w:rtl/>
        </w:rPr>
      </w:pPr>
      <w:r w:rsidRPr="000C7D4A">
        <w:rPr>
          <w:rFonts w:hint="cs"/>
          <w:szCs w:val="28"/>
          <w:rtl/>
        </w:rPr>
        <w:t>____________________________________________________</w:t>
      </w:r>
    </w:p>
    <w:p w14:paraId="127B26FC" w14:textId="77777777" w:rsidR="000C7D4A" w:rsidRPr="000C7D4A" w:rsidRDefault="000C7D4A" w:rsidP="000C7D4A">
      <w:pPr>
        <w:spacing w:before="60" w:line="240" w:lineRule="auto"/>
        <w:ind w:left="708"/>
        <w:jc w:val="left"/>
        <w:rPr>
          <w:szCs w:val="28"/>
          <w:rtl/>
        </w:rPr>
      </w:pPr>
    </w:p>
    <w:p w14:paraId="19933FEE" w14:textId="77777777" w:rsidR="000C7D4A" w:rsidRPr="000C7D4A" w:rsidRDefault="000C7D4A" w:rsidP="000C7D4A">
      <w:pPr>
        <w:numPr>
          <w:ilvl w:val="0"/>
          <w:numId w:val="80"/>
        </w:numPr>
        <w:overflowPunct/>
        <w:autoSpaceDE/>
        <w:autoSpaceDN/>
        <w:adjustRightInd/>
        <w:spacing w:line="240" w:lineRule="auto"/>
        <w:ind w:hanging="720"/>
        <w:jc w:val="left"/>
        <w:textAlignment w:val="auto"/>
        <w:rPr>
          <w:b/>
          <w:bCs/>
          <w:szCs w:val="28"/>
          <w:rtl/>
        </w:rPr>
      </w:pPr>
      <w:r w:rsidRPr="000C7D4A">
        <w:rPr>
          <w:rFonts w:hint="cs"/>
          <w:b/>
          <w:bCs/>
          <w:szCs w:val="28"/>
          <w:u w:val="single"/>
          <w:rtl/>
        </w:rPr>
        <w:t>קוראים ופעולות לעידוד הקריאה</w:t>
      </w:r>
      <w:r w:rsidRPr="000C7D4A">
        <w:rPr>
          <w:rFonts w:hint="cs"/>
          <w:b/>
          <w:bCs/>
          <w:szCs w:val="28"/>
          <w:rtl/>
        </w:rPr>
        <w:t>:</w:t>
      </w:r>
    </w:p>
    <w:p w14:paraId="410851A5" w14:textId="77777777" w:rsidR="000C7D4A" w:rsidRPr="000C7D4A" w:rsidRDefault="000C7D4A" w:rsidP="000C7D4A">
      <w:pPr>
        <w:spacing w:before="60" w:line="240" w:lineRule="auto"/>
        <w:ind w:left="360"/>
        <w:jc w:val="left"/>
        <w:rPr>
          <w:szCs w:val="28"/>
          <w:rtl/>
        </w:rPr>
      </w:pPr>
    </w:p>
    <w:p w14:paraId="77310C04" w14:textId="77777777" w:rsidR="000C7D4A" w:rsidRPr="000C7D4A" w:rsidRDefault="000C7D4A" w:rsidP="000C7D4A">
      <w:pPr>
        <w:spacing w:before="60" w:line="240" w:lineRule="auto"/>
        <w:ind w:left="708"/>
        <w:jc w:val="left"/>
        <w:rPr>
          <w:szCs w:val="28"/>
          <w:rtl/>
        </w:rPr>
      </w:pPr>
      <w:r w:rsidRPr="000C7D4A">
        <w:rPr>
          <w:rFonts w:hint="cs"/>
          <w:szCs w:val="28"/>
          <w:rtl/>
        </w:rPr>
        <w:t>האם התקיימו השנה פעולות תרבות, אם כן איזה וכמה? _____________________</w:t>
      </w:r>
      <w:r w:rsidRPr="000C7D4A">
        <w:rPr>
          <w:rFonts w:hint="cs"/>
          <w:szCs w:val="28"/>
          <w:rtl/>
        </w:rPr>
        <w:br/>
      </w:r>
      <w:r w:rsidRPr="000C7D4A">
        <w:rPr>
          <w:rFonts w:hint="cs"/>
          <w:szCs w:val="28"/>
          <w:rtl/>
        </w:rPr>
        <w:br/>
        <w:t>____________________________________________________</w:t>
      </w:r>
    </w:p>
    <w:p w14:paraId="2FA6F6EE" w14:textId="77777777" w:rsidR="000C7D4A" w:rsidRPr="000C7D4A" w:rsidRDefault="000C7D4A" w:rsidP="000C7D4A">
      <w:pPr>
        <w:spacing w:before="60" w:line="240" w:lineRule="auto"/>
        <w:ind w:left="708"/>
        <w:jc w:val="left"/>
        <w:rPr>
          <w:szCs w:val="28"/>
          <w:rtl/>
        </w:rPr>
      </w:pPr>
    </w:p>
    <w:p w14:paraId="335BDD81" w14:textId="77777777" w:rsidR="000C7D4A" w:rsidRPr="000C7D4A" w:rsidRDefault="000C7D4A" w:rsidP="000C7D4A">
      <w:pPr>
        <w:numPr>
          <w:ilvl w:val="0"/>
          <w:numId w:val="80"/>
        </w:numPr>
        <w:overflowPunct/>
        <w:autoSpaceDE/>
        <w:autoSpaceDN/>
        <w:adjustRightInd/>
        <w:spacing w:line="240" w:lineRule="auto"/>
        <w:ind w:hanging="720"/>
        <w:jc w:val="left"/>
        <w:textAlignment w:val="auto"/>
        <w:rPr>
          <w:b/>
          <w:bCs/>
          <w:szCs w:val="28"/>
          <w:u w:val="single"/>
        </w:rPr>
      </w:pPr>
      <w:r w:rsidRPr="000C7D4A">
        <w:rPr>
          <w:rFonts w:hint="cs"/>
          <w:b/>
          <w:bCs/>
          <w:szCs w:val="28"/>
          <w:u w:val="single"/>
          <w:rtl/>
        </w:rPr>
        <w:t>מהן שעות הפתיחה של הספרייה (יש לבדוק גם בשילוט ובאתר האינטרנט):</w:t>
      </w:r>
    </w:p>
    <w:p w14:paraId="664D7DEB" w14:textId="77777777" w:rsidR="000C7D4A" w:rsidRPr="000C7D4A" w:rsidRDefault="000C7D4A" w:rsidP="000C7D4A">
      <w:pPr>
        <w:spacing w:before="60" w:line="240" w:lineRule="auto"/>
        <w:ind w:left="720"/>
        <w:jc w:val="left"/>
        <w:rPr>
          <w:szCs w:val="28"/>
          <w:rtl/>
        </w:rPr>
      </w:pPr>
      <w:r w:rsidRPr="000C7D4A">
        <w:rPr>
          <w:rFonts w:hint="cs"/>
          <w:szCs w:val="28"/>
          <w:rtl/>
        </w:rPr>
        <w:t>__________________________________________________</w:t>
      </w:r>
    </w:p>
    <w:p w14:paraId="45E49B54" w14:textId="77777777" w:rsidR="000C7D4A" w:rsidRPr="000C7D4A" w:rsidRDefault="000C7D4A" w:rsidP="000C7D4A">
      <w:pPr>
        <w:spacing w:before="60" w:line="240" w:lineRule="auto"/>
        <w:ind w:left="720"/>
        <w:jc w:val="left"/>
        <w:rPr>
          <w:szCs w:val="28"/>
          <w:rtl/>
        </w:rPr>
      </w:pPr>
    </w:p>
    <w:p w14:paraId="6E27C220" w14:textId="77777777" w:rsidR="000C7D4A" w:rsidRPr="000C7D4A" w:rsidRDefault="000C7D4A" w:rsidP="000C7D4A">
      <w:pPr>
        <w:numPr>
          <w:ilvl w:val="0"/>
          <w:numId w:val="80"/>
        </w:numPr>
        <w:overflowPunct/>
        <w:autoSpaceDE/>
        <w:autoSpaceDN/>
        <w:adjustRightInd/>
        <w:spacing w:line="240" w:lineRule="auto"/>
        <w:ind w:hanging="720"/>
        <w:jc w:val="left"/>
        <w:textAlignment w:val="auto"/>
        <w:rPr>
          <w:b/>
          <w:bCs/>
          <w:szCs w:val="28"/>
          <w:u w:val="single"/>
        </w:rPr>
      </w:pPr>
      <w:r w:rsidRPr="000C7D4A">
        <w:rPr>
          <w:rFonts w:hint="cs"/>
          <w:b/>
          <w:bCs/>
          <w:szCs w:val="28"/>
          <w:u w:val="single"/>
          <w:rtl/>
        </w:rPr>
        <w:t xml:space="preserve">מצבת כוח האדם של הספרייה: </w:t>
      </w:r>
    </w:p>
    <w:p w14:paraId="064F32F3" w14:textId="77777777" w:rsidR="000C7D4A" w:rsidRPr="000C7D4A" w:rsidRDefault="000C7D4A" w:rsidP="000C7D4A">
      <w:pPr>
        <w:spacing w:before="60" w:line="240" w:lineRule="auto"/>
        <w:jc w:val="left"/>
        <w:rPr>
          <w:szCs w:val="28"/>
          <w:rtl/>
        </w:rPr>
      </w:pPr>
      <w:r w:rsidRPr="000C7D4A">
        <w:rPr>
          <w:rFonts w:hint="cs"/>
          <w:szCs w:val="28"/>
          <w:rtl/>
        </w:rPr>
        <w:t>מס' עובדים______________</w:t>
      </w:r>
    </w:p>
    <w:p w14:paraId="2762485B" w14:textId="77777777" w:rsidR="000C7D4A" w:rsidRPr="000C7D4A" w:rsidRDefault="000C7D4A" w:rsidP="000C7D4A">
      <w:pPr>
        <w:spacing w:before="60" w:line="240" w:lineRule="auto"/>
        <w:jc w:val="left"/>
        <w:rPr>
          <w:szCs w:val="28"/>
          <w:rtl/>
        </w:rPr>
      </w:pPr>
      <w:r w:rsidRPr="000C7D4A">
        <w:rPr>
          <w:rFonts w:hint="cs"/>
          <w:szCs w:val="28"/>
          <w:rtl/>
        </w:rPr>
        <w:t>מס' משרות________________</w:t>
      </w:r>
    </w:p>
    <w:p w14:paraId="007E87C1" w14:textId="77777777" w:rsidR="000C7D4A" w:rsidRPr="000C7D4A" w:rsidRDefault="000C7D4A" w:rsidP="000C7D4A">
      <w:pPr>
        <w:spacing w:before="60" w:line="240" w:lineRule="auto"/>
        <w:jc w:val="left"/>
        <w:rPr>
          <w:szCs w:val="28"/>
          <w:rtl/>
        </w:rPr>
      </w:pPr>
      <w:r w:rsidRPr="000C7D4A">
        <w:rPr>
          <w:rFonts w:hint="cs"/>
          <w:szCs w:val="28"/>
          <w:rtl/>
        </w:rPr>
        <w:t>השכלת העובדים____________</w:t>
      </w:r>
    </w:p>
    <w:p w14:paraId="112AAF8A" w14:textId="77777777" w:rsidR="000C7D4A" w:rsidRPr="000C7D4A" w:rsidRDefault="000C7D4A" w:rsidP="000C7D4A">
      <w:pPr>
        <w:spacing w:before="60" w:line="240" w:lineRule="auto"/>
        <w:ind w:left="360"/>
        <w:jc w:val="left"/>
        <w:rPr>
          <w:szCs w:val="28"/>
          <w:rtl/>
        </w:rPr>
      </w:pPr>
    </w:p>
    <w:p w14:paraId="2D9CEBFF" w14:textId="77777777" w:rsidR="000C7D4A" w:rsidRPr="000C7D4A" w:rsidRDefault="000C7D4A" w:rsidP="000C7D4A">
      <w:pPr>
        <w:numPr>
          <w:ilvl w:val="0"/>
          <w:numId w:val="80"/>
        </w:numPr>
        <w:overflowPunct/>
        <w:autoSpaceDE/>
        <w:autoSpaceDN/>
        <w:adjustRightInd/>
        <w:spacing w:line="240" w:lineRule="auto"/>
        <w:ind w:hanging="720"/>
        <w:jc w:val="left"/>
        <w:textAlignment w:val="auto"/>
        <w:rPr>
          <w:b/>
          <w:bCs/>
          <w:szCs w:val="28"/>
          <w:u w:val="single"/>
        </w:rPr>
      </w:pPr>
      <w:r w:rsidRPr="000C7D4A">
        <w:rPr>
          <w:rFonts w:hint="cs"/>
          <w:b/>
          <w:bCs/>
          <w:szCs w:val="28"/>
          <w:u w:val="single"/>
          <w:rtl/>
        </w:rPr>
        <w:t>מהם כיווני הפיתוח של הספרייה בעתיד?</w:t>
      </w:r>
      <w:r w:rsidRPr="000C7D4A">
        <w:rPr>
          <w:rFonts w:hint="cs"/>
          <w:szCs w:val="28"/>
          <w:rtl/>
        </w:rPr>
        <w:t xml:space="preserve"> (אפשר להתייחס לכל נושא כגון: מבנה וציוד, קשרים עם מוסדות )</w:t>
      </w:r>
    </w:p>
    <w:p w14:paraId="781650B7" w14:textId="77777777" w:rsidR="000C7D4A" w:rsidRPr="000C7D4A" w:rsidRDefault="000C7D4A" w:rsidP="000C7D4A">
      <w:pPr>
        <w:spacing w:before="60" w:line="240" w:lineRule="auto"/>
        <w:ind w:left="360"/>
        <w:jc w:val="left"/>
        <w:rPr>
          <w:szCs w:val="28"/>
          <w:rtl/>
        </w:rPr>
      </w:pPr>
    </w:p>
    <w:tbl>
      <w:tblPr>
        <w:bidiVisual/>
        <w:tblW w:w="0" w:type="auto"/>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637"/>
      </w:tblGrid>
      <w:tr w:rsidR="000C7D4A" w:rsidRPr="000C7D4A" w14:paraId="45658DAF" w14:textId="77777777" w:rsidTr="008C4043">
        <w:tc>
          <w:tcPr>
            <w:tcW w:w="3402" w:type="dxa"/>
            <w:tcBorders>
              <w:top w:val="single" w:sz="12" w:space="0" w:color="auto"/>
              <w:left w:val="single" w:sz="12" w:space="0" w:color="auto"/>
              <w:bottom w:val="single" w:sz="12" w:space="0" w:color="auto"/>
            </w:tcBorders>
          </w:tcPr>
          <w:p w14:paraId="0B237215" w14:textId="77777777" w:rsidR="000C7D4A" w:rsidRPr="000C7D4A" w:rsidRDefault="000C7D4A" w:rsidP="000C7D4A">
            <w:pPr>
              <w:spacing w:before="60" w:line="240" w:lineRule="auto"/>
              <w:jc w:val="center"/>
              <w:rPr>
                <w:b/>
                <w:bCs/>
                <w:szCs w:val="28"/>
                <w:rtl/>
              </w:rPr>
            </w:pPr>
            <w:r w:rsidRPr="000C7D4A">
              <w:rPr>
                <w:rFonts w:hint="cs"/>
                <w:b/>
                <w:bCs/>
                <w:szCs w:val="28"/>
                <w:rtl/>
              </w:rPr>
              <w:t>כיוון פעולה</w:t>
            </w:r>
          </w:p>
        </w:tc>
        <w:tc>
          <w:tcPr>
            <w:tcW w:w="5637" w:type="dxa"/>
            <w:tcBorders>
              <w:top w:val="single" w:sz="12" w:space="0" w:color="auto"/>
              <w:bottom w:val="single" w:sz="12" w:space="0" w:color="auto"/>
              <w:right w:val="single" w:sz="12" w:space="0" w:color="auto"/>
            </w:tcBorders>
          </w:tcPr>
          <w:p w14:paraId="69DC5995" w14:textId="77777777" w:rsidR="000C7D4A" w:rsidRPr="000C7D4A" w:rsidRDefault="000C7D4A" w:rsidP="000C7D4A">
            <w:pPr>
              <w:spacing w:before="60" w:line="240" w:lineRule="auto"/>
              <w:jc w:val="center"/>
              <w:rPr>
                <w:b/>
                <w:bCs/>
                <w:szCs w:val="28"/>
                <w:rtl/>
              </w:rPr>
            </w:pPr>
            <w:r w:rsidRPr="000C7D4A">
              <w:rPr>
                <w:rFonts w:hint="cs"/>
                <w:b/>
                <w:bCs/>
                <w:szCs w:val="28"/>
                <w:rtl/>
              </w:rPr>
              <w:t>הצעות  קונקרטיות</w:t>
            </w:r>
          </w:p>
        </w:tc>
      </w:tr>
      <w:tr w:rsidR="000C7D4A" w:rsidRPr="000C7D4A" w14:paraId="6EBE5101" w14:textId="77777777" w:rsidTr="008C4043">
        <w:tc>
          <w:tcPr>
            <w:tcW w:w="3402" w:type="dxa"/>
            <w:tcBorders>
              <w:top w:val="single" w:sz="12" w:space="0" w:color="auto"/>
              <w:left w:val="single" w:sz="12" w:space="0" w:color="auto"/>
            </w:tcBorders>
          </w:tcPr>
          <w:p w14:paraId="63F94345" w14:textId="77777777" w:rsidR="000C7D4A" w:rsidRPr="000C7D4A" w:rsidRDefault="000C7D4A" w:rsidP="000C7D4A">
            <w:pPr>
              <w:spacing w:before="60" w:line="240" w:lineRule="auto"/>
              <w:jc w:val="left"/>
              <w:rPr>
                <w:szCs w:val="28"/>
                <w:rtl/>
              </w:rPr>
            </w:pPr>
          </w:p>
          <w:p w14:paraId="6C969FF4" w14:textId="77777777" w:rsidR="000C7D4A" w:rsidRPr="000C7D4A" w:rsidRDefault="000C7D4A" w:rsidP="000C7D4A">
            <w:pPr>
              <w:spacing w:before="60" w:line="240" w:lineRule="auto"/>
              <w:jc w:val="left"/>
              <w:rPr>
                <w:szCs w:val="28"/>
                <w:rtl/>
              </w:rPr>
            </w:pPr>
          </w:p>
        </w:tc>
        <w:tc>
          <w:tcPr>
            <w:tcW w:w="5637" w:type="dxa"/>
            <w:tcBorders>
              <w:top w:val="single" w:sz="12" w:space="0" w:color="auto"/>
              <w:right w:val="single" w:sz="12" w:space="0" w:color="auto"/>
            </w:tcBorders>
          </w:tcPr>
          <w:p w14:paraId="69835770" w14:textId="77777777" w:rsidR="000C7D4A" w:rsidRPr="000C7D4A" w:rsidRDefault="000C7D4A" w:rsidP="000C7D4A">
            <w:pPr>
              <w:spacing w:before="60" w:line="240" w:lineRule="auto"/>
              <w:jc w:val="left"/>
              <w:rPr>
                <w:szCs w:val="28"/>
                <w:rtl/>
              </w:rPr>
            </w:pPr>
          </w:p>
        </w:tc>
      </w:tr>
      <w:tr w:rsidR="000C7D4A" w:rsidRPr="000C7D4A" w14:paraId="48AD6AA2" w14:textId="77777777" w:rsidTr="008C4043">
        <w:tc>
          <w:tcPr>
            <w:tcW w:w="3402" w:type="dxa"/>
            <w:tcBorders>
              <w:left w:val="single" w:sz="12" w:space="0" w:color="auto"/>
            </w:tcBorders>
          </w:tcPr>
          <w:p w14:paraId="16369418" w14:textId="77777777" w:rsidR="000C7D4A" w:rsidRPr="000C7D4A" w:rsidRDefault="000C7D4A" w:rsidP="000C7D4A">
            <w:pPr>
              <w:spacing w:before="60" w:line="240" w:lineRule="auto"/>
              <w:jc w:val="left"/>
              <w:rPr>
                <w:szCs w:val="28"/>
                <w:rtl/>
              </w:rPr>
            </w:pPr>
          </w:p>
          <w:p w14:paraId="46DC1298" w14:textId="77777777" w:rsidR="000C7D4A" w:rsidRPr="000C7D4A" w:rsidRDefault="000C7D4A" w:rsidP="000C7D4A">
            <w:pPr>
              <w:spacing w:before="60" w:line="240" w:lineRule="auto"/>
              <w:jc w:val="left"/>
              <w:rPr>
                <w:szCs w:val="28"/>
                <w:rtl/>
              </w:rPr>
            </w:pPr>
          </w:p>
        </w:tc>
        <w:tc>
          <w:tcPr>
            <w:tcW w:w="5637" w:type="dxa"/>
            <w:tcBorders>
              <w:right w:val="single" w:sz="12" w:space="0" w:color="auto"/>
            </w:tcBorders>
          </w:tcPr>
          <w:p w14:paraId="03C21BB4" w14:textId="77777777" w:rsidR="000C7D4A" w:rsidRPr="000C7D4A" w:rsidRDefault="000C7D4A" w:rsidP="000C7D4A">
            <w:pPr>
              <w:spacing w:before="60" w:line="240" w:lineRule="auto"/>
              <w:jc w:val="left"/>
              <w:rPr>
                <w:szCs w:val="28"/>
                <w:rtl/>
              </w:rPr>
            </w:pPr>
          </w:p>
        </w:tc>
      </w:tr>
      <w:tr w:rsidR="000C7D4A" w:rsidRPr="000C7D4A" w14:paraId="090B4213" w14:textId="77777777" w:rsidTr="008C4043">
        <w:tc>
          <w:tcPr>
            <w:tcW w:w="3402" w:type="dxa"/>
            <w:tcBorders>
              <w:left w:val="single" w:sz="12" w:space="0" w:color="auto"/>
            </w:tcBorders>
          </w:tcPr>
          <w:p w14:paraId="3FE0A311" w14:textId="77777777" w:rsidR="000C7D4A" w:rsidRPr="000C7D4A" w:rsidRDefault="000C7D4A" w:rsidP="000C7D4A">
            <w:pPr>
              <w:spacing w:before="60" w:line="240" w:lineRule="auto"/>
              <w:jc w:val="left"/>
              <w:rPr>
                <w:szCs w:val="28"/>
                <w:rtl/>
              </w:rPr>
            </w:pPr>
          </w:p>
          <w:p w14:paraId="27DC9154" w14:textId="77777777" w:rsidR="000C7D4A" w:rsidRPr="000C7D4A" w:rsidRDefault="000C7D4A" w:rsidP="000C7D4A">
            <w:pPr>
              <w:spacing w:before="60" w:line="240" w:lineRule="auto"/>
              <w:jc w:val="left"/>
              <w:rPr>
                <w:szCs w:val="28"/>
                <w:rtl/>
              </w:rPr>
            </w:pPr>
          </w:p>
        </w:tc>
        <w:tc>
          <w:tcPr>
            <w:tcW w:w="5637" w:type="dxa"/>
            <w:tcBorders>
              <w:right w:val="single" w:sz="12" w:space="0" w:color="auto"/>
            </w:tcBorders>
          </w:tcPr>
          <w:p w14:paraId="53C0084D" w14:textId="77777777" w:rsidR="000C7D4A" w:rsidRPr="000C7D4A" w:rsidRDefault="000C7D4A" w:rsidP="000C7D4A">
            <w:pPr>
              <w:spacing w:before="60" w:line="240" w:lineRule="auto"/>
              <w:jc w:val="left"/>
              <w:rPr>
                <w:szCs w:val="28"/>
                <w:rtl/>
              </w:rPr>
            </w:pPr>
          </w:p>
        </w:tc>
      </w:tr>
      <w:tr w:rsidR="000C7D4A" w:rsidRPr="000C7D4A" w14:paraId="1260858B" w14:textId="77777777" w:rsidTr="008C4043">
        <w:tc>
          <w:tcPr>
            <w:tcW w:w="3402" w:type="dxa"/>
            <w:tcBorders>
              <w:left w:val="single" w:sz="12" w:space="0" w:color="auto"/>
              <w:bottom w:val="single" w:sz="12" w:space="0" w:color="auto"/>
            </w:tcBorders>
          </w:tcPr>
          <w:p w14:paraId="0FF28D0D" w14:textId="77777777" w:rsidR="000C7D4A" w:rsidRPr="000C7D4A" w:rsidRDefault="000C7D4A" w:rsidP="000C7D4A">
            <w:pPr>
              <w:spacing w:before="60" w:line="240" w:lineRule="auto"/>
              <w:jc w:val="left"/>
              <w:rPr>
                <w:szCs w:val="28"/>
                <w:rtl/>
              </w:rPr>
            </w:pPr>
          </w:p>
          <w:p w14:paraId="6719DD66" w14:textId="77777777" w:rsidR="000C7D4A" w:rsidRPr="000C7D4A" w:rsidRDefault="000C7D4A" w:rsidP="000C7D4A">
            <w:pPr>
              <w:spacing w:before="60" w:line="240" w:lineRule="auto"/>
              <w:jc w:val="left"/>
              <w:rPr>
                <w:szCs w:val="28"/>
                <w:rtl/>
              </w:rPr>
            </w:pPr>
          </w:p>
        </w:tc>
        <w:tc>
          <w:tcPr>
            <w:tcW w:w="5637" w:type="dxa"/>
            <w:tcBorders>
              <w:bottom w:val="single" w:sz="12" w:space="0" w:color="auto"/>
              <w:right w:val="single" w:sz="12" w:space="0" w:color="auto"/>
            </w:tcBorders>
          </w:tcPr>
          <w:p w14:paraId="664F7C4D" w14:textId="77777777" w:rsidR="000C7D4A" w:rsidRPr="000C7D4A" w:rsidRDefault="000C7D4A" w:rsidP="000C7D4A">
            <w:pPr>
              <w:spacing w:before="60" w:line="240" w:lineRule="auto"/>
              <w:jc w:val="left"/>
              <w:rPr>
                <w:szCs w:val="28"/>
                <w:rtl/>
              </w:rPr>
            </w:pPr>
          </w:p>
        </w:tc>
      </w:tr>
    </w:tbl>
    <w:p w14:paraId="1BEFEABB" w14:textId="77777777" w:rsidR="000C7D4A" w:rsidRPr="000C7D4A" w:rsidRDefault="000C7D4A" w:rsidP="000C7D4A">
      <w:pPr>
        <w:spacing w:before="60" w:line="240" w:lineRule="auto"/>
        <w:ind w:left="360"/>
        <w:jc w:val="left"/>
        <w:rPr>
          <w:szCs w:val="28"/>
          <w:rtl/>
        </w:rPr>
      </w:pPr>
    </w:p>
    <w:p w14:paraId="5E0CDB7A" w14:textId="77777777" w:rsidR="000C7D4A" w:rsidRPr="000C7D4A" w:rsidRDefault="000C7D4A" w:rsidP="000C7D4A">
      <w:pPr>
        <w:numPr>
          <w:ilvl w:val="0"/>
          <w:numId w:val="80"/>
        </w:numPr>
        <w:overflowPunct/>
        <w:autoSpaceDE/>
        <w:autoSpaceDN/>
        <w:adjustRightInd/>
        <w:spacing w:line="240" w:lineRule="auto"/>
        <w:ind w:hanging="720"/>
        <w:jc w:val="left"/>
        <w:textAlignment w:val="auto"/>
        <w:rPr>
          <w:b/>
          <w:bCs/>
          <w:szCs w:val="28"/>
          <w:rtl/>
        </w:rPr>
      </w:pPr>
      <w:r w:rsidRPr="000C7D4A">
        <w:rPr>
          <w:rFonts w:hint="cs"/>
          <w:b/>
          <w:bCs/>
          <w:szCs w:val="28"/>
          <w:u w:val="single"/>
          <w:rtl/>
        </w:rPr>
        <w:t>סיכום</w:t>
      </w:r>
    </w:p>
    <w:p w14:paraId="2E4CC577" w14:textId="77777777" w:rsidR="000C7D4A" w:rsidRPr="000C7D4A" w:rsidRDefault="000C7D4A" w:rsidP="000C7D4A">
      <w:pPr>
        <w:spacing w:before="60" w:line="240" w:lineRule="auto"/>
        <w:ind w:left="708"/>
        <w:jc w:val="left"/>
        <w:rPr>
          <w:szCs w:val="28"/>
          <w:rtl/>
        </w:rPr>
      </w:pPr>
    </w:p>
    <w:p w14:paraId="52404085" w14:textId="77777777" w:rsidR="000C7D4A" w:rsidRPr="000C7D4A" w:rsidRDefault="000C7D4A" w:rsidP="000C7D4A">
      <w:pPr>
        <w:spacing w:before="60" w:line="240" w:lineRule="auto"/>
        <w:ind w:left="708"/>
        <w:jc w:val="left"/>
        <w:rPr>
          <w:szCs w:val="28"/>
          <w:rtl/>
        </w:rPr>
      </w:pPr>
      <w:r w:rsidRPr="000C7D4A">
        <w:rPr>
          <w:rFonts w:hint="cs"/>
          <w:szCs w:val="28"/>
          <w:rtl/>
        </w:rPr>
        <w:t>מהם הצרכים והקשיים של הספריה (אפשר להתייחס לכל נושא שעלה בביקור: כגון: תקציב, כח אדם, יחסים עם הצוות, יחסים עם הרשות וכו' וכו')</w:t>
      </w:r>
    </w:p>
    <w:p w14:paraId="05F80370" w14:textId="77777777" w:rsidR="000C7D4A" w:rsidRPr="000C7D4A" w:rsidRDefault="000C7D4A" w:rsidP="000C7D4A">
      <w:pPr>
        <w:spacing w:before="60" w:line="240" w:lineRule="auto"/>
        <w:jc w:val="left"/>
        <w:rPr>
          <w:szCs w:val="28"/>
          <w:rtl/>
        </w:rPr>
      </w:pPr>
    </w:p>
    <w:tbl>
      <w:tblPr>
        <w:bidiVisual/>
        <w:tblW w:w="0" w:type="auto"/>
        <w:tblInd w:w="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4678"/>
        <w:gridCol w:w="1951"/>
      </w:tblGrid>
      <w:tr w:rsidR="000C7D4A" w:rsidRPr="000C7D4A" w14:paraId="02860F1D" w14:textId="77777777" w:rsidTr="008C4043">
        <w:tc>
          <w:tcPr>
            <w:tcW w:w="2410" w:type="dxa"/>
            <w:tcBorders>
              <w:top w:val="single" w:sz="12" w:space="0" w:color="auto"/>
              <w:left w:val="single" w:sz="12" w:space="0" w:color="auto"/>
              <w:bottom w:val="single" w:sz="12" w:space="0" w:color="auto"/>
            </w:tcBorders>
          </w:tcPr>
          <w:p w14:paraId="16A8A05A" w14:textId="77777777" w:rsidR="000C7D4A" w:rsidRPr="000C7D4A" w:rsidRDefault="000C7D4A" w:rsidP="000C7D4A">
            <w:pPr>
              <w:spacing w:before="60" w:line="240" w:lineRule="auto"/>
              <w:jc w:val="center"/>
              <w:rPr>
                <w:b/>
                <w:bCs/>
                <w:szCs w:val="28"/>
                <w:rtl/>
              </w:rPr>
            </w:pPr>
            <w:r w:rsidRPr="000C7D4A">
              <w:rPr>
                <w:rFonts w:hint="cs"/>
                <w:b/>
                <w:bCs/>
                <w:szCs w:val="28"/>
                <w:rtl/>
              </w:rPr>
              <w:t>בעיה</w:t>
            </w:r>
          </w:p>
        </w:tc>
        <w:tc>
          <w:tcPr>
            <w:tcW w:w="4678" w:type="dxa"/>
            <w:tcBorders>
              <w:top w:val="single" w:sz="12" w:space="0" w:color="auto"/>
              <w:bottom w:val="single" w:sz="12" w:space="0" w:color="auto"/>
            </w:tcBorders>
            <w:shd w:val="clear" w:color="auto" w:fill="auto"/>
          </w:tcPr>
          <w:p w14:paraId="5E1C6D2B" w14:textId="77777777" w:rsidR="000C7D4A" w:rsidRPr="000C7D4A" w:rsidRDefault="000C7D4A" w:rsidP="000C7D4A">
            <w:pPr>
              <w:spacing w:before="60" w:line="240" w:lineRule="auto"/>
              <w:jc w:val="center"/>
              <w:rPr>
                <w:b/>
                <w:bCs/>
                <w:szCs w:val="28"/>
                <w:rtl/>
              </w:rPr>
            </w:pPr>
            <w:r w:rsidRPr="000C7D4A">
              <w:rPr>
                <w:rFonts w:hint="cs"/>
                <w:b/>
                <w:bCs/>
                <w:szCs w:val="28"/>
                <w:rtl/>
              </w:rPr>
              <w:t>הצעה לפתרון</w:t>
            </w:r>
          </w:p>
        </w:tc>
        <w:tc>
          <w:tcPr>
            <w:tcW w:w="1951" w:type="dxa"/>
            <w:tcBorders>
              <w:top w:val="single" w:sz="12" w:space="0" w:color="auto"/>
              <w:bottom w:val="single" w:sz="12" w:space="0" w:color="auto"/>
              <w:right w:val="single" w:sz="12" w:space="0" w:color="auto"/>
            </w:tcBorders>
            <w:shd w:val="clear" w:color="auto" w:fill="auto"/>
          </w:tcPr>
          <w:p w14:paraId="0394E79C" w14:textId="77777777" w:rsidR="000C7D4A" w:rsidRPr="000C7D4A" w:rsidRDefault="000C7D4A" w:rsidP="000C7D4A">
            <w:pPr>
              <w:spacing w:before="60" w:line="240" w:lineRule="auto"/>
              <w:jc w:val="center"/>
              <w:rPr>
                <w:b/>
                <w:bCs/>
                <w:szCs w:val="28"/>
                <w:rtl/>
              </w:rPr>
            </w:pPr>
            <w:r w:rsidRPr="000C7D4A">
              <w:rPr>
                <w:rFonts w:hint="cs"/>
                <w:b/>
                <w:bCs/>
                <w:szCs w:val="28"/>
                <w:rtl/>
              </w:rPr>
              <w:t>לו"ז</w:t>
            </w:r>
          </w:p>
        </w:tc>
      </w:tr>
      <w:tr w:rsidR="000C7D4A" w:rsidRPr="000C7D4A" w14:paraId="166A2495" w14:textId="77777777" w:rsidTr="008C4043">
        <w:tc>
          <w:tcPr>
            <w:tcW w:w="2410" w:type="dxa"/>
            <w:tcBorders>
              <w:top w:val="single" w:sz="12" w:space="0" w:color="auto"/>
              <w:left w:val="single" w:sz="12" w:space="0" w:color="auto"/>
            </w:tcBorders>
          </w:tcPr>
          <w:p w14:paraId="6BFE6AEE" w14:textId="77777777" w:rsidR="000C7D4A" w:rsidRPr="000C7D4A" w:rsidRDefault="000C7D4A" w:rsidP="000C7D4A">
            <w:pPr>
              <w:spacing w:before="60" w:line="240" w:lineRule="auto"/>
              <w:jc w:val="left"/>
              <w:rPr>
                <w:szCs w:val="28"/>
                <w:rtl/>
              </w:rPr>
            </w:pPr>
          </w:p>
          <w:p w14:paraId="1A590A6D" w14:textId="77777777" w:rsidR="000C7D4A" w:rsidRPr="000C7D4A" w:rsidRDefault="000C7D4A" w:rsidP="000C7D4A">
            <w:pPr>
              <w:spacing w:before="60" w:line="240" w:lineRule="auto"/>
              <w:jc w:val="left"/>
              <w:rPr>
                <w:szCs w:val="28"/>
                <w:rtl/>
              </w:rPr>
            </w:pPr>
          </w:p>
        </w:tc>
        <w:tc>
          <w:tcPr>
            <w:tcW w:w="4678" w:type="dxa"/>
            <w:tcBorders>
              <w:top w:val="single" w:sz="12" w:space="0" w:color="auto"/>
            </w:tcBorders>
            <w:shd w:val="clear" w:color="auto" w:fill="auto"/>
          </w:tcPr>
          <w:p w14:paraId="64F1B99C" w14:textId="77777777" w:rsidR="000C7D4A" w:rsidRPr="000C7D4A" w:rsidRDefault="000C7D4A" w:rsidP="000C7D4A">
            <w:pPr>
              <w:spacing w:before="60" w:line="240" w:lineRule="auto"/>
              <w:jc w:val="left"/>
              <w:rPr>
                <w:szCs w:val="28"/>
                <w:rtl/>
              </w:rPr>
            </w:pPr>
          </w:p>
        </w:tc>
        <w:tc>
          <w:tcPr>
            <w:tcW w:w="1951" w:type="dxa"/>
            <w:tcBorders>
              <w:top w:val="single" w:sz="12" w:space="0" w:color="auto"/>
              <w:right w:val="single" w:sz="12" w:space="0" w:color="auto"/>
            </w:tcBorders>
            <w:shd w:val="clear" w:color="auto" w:fill="auto"/>
          </w:tcPr>
          <w:p w14:paraId="286A707D" w14:textId="77777777" w:rsidR="000C7D4A" w:rsidRPr="000C7D4A" w:rsidRDefault="000C7D4A" w:rsidP="000C7D4A">
            <w:pPr>
              <w:spacing w:before="60" w:line="240" w:lineRule="auto"/>
              <w:jc w:val="left"/>
              <w:rPr>
                <w:szCs w:val="28"/>
                <w:rtl/>
              </w:rPr>
            </w:pPr>
          </w:p>
        </w:tc>
      </w:tr>
      <w:tr w:rsidR="000C7D4A" w:rsidRPr="000C7D4A" w14:paraId="2DA9CA22" w14:textId="77777777" w:rsidTr="008C4043">
        <w:tc>
          <w:tcPr>
            <w:tcW w:w="2410" w:type="dxa"/>
            <w:tcBorders>
              <w:left w:val="single" w:sz="12" w:space="0" w:color="auto"/>
            </w:tcBorders>
          </w:tcPr>
          <w:p w14:paraId="010A3250" w14:textId="77777777" w:rsidR="000C7D4A" w:rsidRPr="000C7D4A" w:rsidRDefault="000C7D4A" w:rsidP="000C7D4A">
            <w:pPr>
              <w:spacing w:before="60" w:line="240" w:lineRule="auto"/>
              <w:jc w:val="left"/>
              <w:rPr>
                <w:szCs w:val="28"/>
                <w:rtl/>
              </w:rPr>
            </w:pPr>
          </w:p>
          <w:p w14:paraId="7F38D3CB" w14:textId="77777777" w:rsidR="000C7D4A" w:rsidRPr="000C7D4A" w:rsidRDefault="000C7D4A" w:rsidP="000C7D4A">
            <w:pPr>
              <w:spacing w:before="60" w:line="240" w:lineRule="auto"/>
              <w:jc w:val="left"/>
              <w:rPr>
                <w:szCs w:val="28"/>
                <w:rtl/>
              </w:rPr>
            </w:pPr>
          </w:p>
        </w:tc>
        <w:tc>
          <w:tcPr>
            <w:tcW w:w="4678" w:type="dxa"/>
            <w:shd w:val="clear" w:color="auto" w:fill="auto"/>
          </w:tcPr>
          <w:p w14:paraId="4221FD72" w14:textId="77777777" w:rsidR="000C7D4A" w:rsidRPr="000C7D4A" w:rsidRDefault="000C7D4A" w:rsidP="000C7D4A">
            <w:pPr>
              <w:spacing w:before="60" w:line="240" w:lineRule="auto"/>
              <w:jc w:val="left"/>
              <w:rPr>
                <w:szCs w:val="28"/>
                <w:rtl/>
              </w:rPr>
            </w:pPr>
          </w:p>
        </w:tc>
        <w:tc>
          <w:tcPr>
            <w:tcW w:w="1951" w:type="dxa"/>
            <w:tcBorders>
              <w:right w:val="single" w:sz="12" w:space="0" w:color="auto"/>
            </w:tcBorders>
            <w:shd w:val="clear" w:color="auto" w:fill="auto"/>
          </w:tcPr>
          <w:p w14:paraId="2D04D69B" w14:textId="77777777" w:rsidR="000C7D4A" w:rsidRPr="000C7D4A" w:rsidRDefault="000C7D4A" w:rsidP="000C7D4A">
            <w:pPr>
              <w:spacing w:before="60" w:line="240" w:lineRule="auto"/>
              <w:jc w:val="left"/>
              <w:rPr>
                <w:szCs w:val="28"/>
                <w:rtl/>
              </w:rPr>
            </w:pPr>
          </w:p>
        </w:tc>
      </w:tr>
      <w:tr w:rsidR="000C7D4A" w:rsidRPr="000C7D4A" w14:paraId="12FD7EB3" w14:textId="77777777" w:rsidTr="008C4043">
        <w:tc>
          <w:tcPr>
            <w:tcW w:w="2410" w:type="dxa"/>
            <w:tcBorders>
              <w:left w:val="single" w:sz="12" w:space="0" w:color="auto"/>
              <w:bottom w:val="single" w:sz="12" w:space="0" w:color="auto"/>
            </w:tcBorders>
          </w:tcPr>
          <w:p w14:paraId="65BC3B50" w14:textId="77777777" w:rsidR="000C7D4A" w:rsidRPr="000C7D4A" w:rsidRDefault="000C7D4A" w:rsidP="000C7D4A">
            <w:pPr>
              <w:spacing w:before="60" w:line="240" w:lineRule="auto"/>
              <w:jc w:val="left"/>
              <w:rPr>
                <w:szCs w:val="28"/>
                <w:rtl/>
              </w:rPr>
            </w:pPr>
          </w:p>
          <w:p w14:paraId="013C586A" w14:textId="77777777" w:rsidR="000C7D4A" w:rsidRPr="000C7D4A" w:rsidRDefault="000C7D4A" w:rsidP="000C7D4A">
            <w:pPr>
              <w:spacing w:before="60" w:line="240" w:lineRule="auto"/>
              <w:jc w:val="left"/>
              <w:rPr>
                <w:szCs w:val="28"/>
                <w:rtl/>
              </w:rPr>
            </w:pPr>
          </w:p>
        </w:tc>
        <w:tc>
          <w:tcPr>
            <w:tcW w:w="4678" w:type="dxa"/>
            <w:tcBorders>
              <w:bottom w:val="single" w:sz="12" w:space="0" w:color="auto"/>
            </w:tcBorders>
            <w:shd w:val="clear" w:color="auto" w:fill="auto"/>
          </w:tcPr>
          <w:p w14:paraId="031880A6" w14:textId="77777777" w:rsidR="000C7D4A" w:rsidRPr="000C7D4A" w:rsidRDefault="000C7D4A" w:rsidP="000C7D4A">
            <w:pPr>
              <w:spacing w:before="60" w:line="240" w:lineRule="auto"/>
              <w:jc w:val="left"/>
              <w:rPr>
                <w:szCs w:val="28"/>
                <w:rtl/>
              </w:rPr>
            </w:pPr>
          </w:p>
        </w:tc>
        <w:tc>
          <w:tcPr>
            <w:tcW w:w="1951" w:type="dxa"/>
            <w:tcBorders>
              <w:bottom w:val="single" w:sz="12" w:space="0" w:color="auto"/>
              <w:right w:val="single" w:sz="12" w:space="0" w:color="auto"/>
            </w:tcBorders>
            <w:shd w:val="clear" w:color="auto" w:fill="auto"/>
          </w:tcPr>
          <w:p w14:paraId="5E0C253D" w14:textId="77777777" w:rsidR="000C7D4A" w:rsidRPr="000C7D4A" w:rsidRDefault="000C7D4A" w:rsidP="000C7D4A">
            <w:pPr>
              <w:spacing w:before="60" w:line="240" w:lineRule="auto"/>
              <w:jc w:val="left"/>
              <w:rPr>
                <w:szCs w:val="28"/>
                <w:rtl/>
              </w:rPr>
            </w:pPr>
          </w:p>
        </w:tc>
      </w:tr>
    </w:tbl>
    <w:p w14:paraId="21F2429D" w14:textId="77777777" w:rsidR="000C7D4A" w:rsidRPr="000C7D4A" w:rsidRDefault="000C7D4A" w:rsidP="000C7D4A">
      <w:pPr>
        <w:overflowPunct/>
        <w:autoSpaceDE/>
        <w:autoSpaceDN/>
        <w:adjustRightInd/>
        <w:spacing w:line="240" w:lineRule="auto"/>
        <w:jc w:val="left"/>
        <w:textAlignment w:val="auto"/>
        <w:rPr>
          <w:b/>
          <w:bCs/>
          <w:szCs w:val="28"/>
          <w:rtl/>
        </w:rPr>
      </w:pPr>
    </w:p>
    <w:p w14:paraId="65F2539B" w14:textId="77777777" w:rsidR="000C7D4A" w:rsidRPr="000C7D4A" w:rsidRDefault="000C7D4A" w:rsidP="000C7D4A">
      <w:pPr>
        <w:overflowPunct/>
        <w:autoSpaceDE/>
        <w:autoSpaceDN/>
        <w:adjustRightInd/>
        <w:spacing w:line="240" w:lineRule="auto"/>
        <w:ind w:left="708"/>
        <w:jc w:val="left"/>
        <w:textAlignment w:val="auto"/>
        <w:rPr>
          <w:szCs w:val="28"/>
          <w:rtl/>
        </w:rPr>
      </w:pPr>
      <w:r w:rsidRPr="000C7D4A">
        <w:rPr>
          <w:rFonts w:hint="cs"/>
          <w:szCs w:val="28"/>
          <w:rtl/>
        </w:rPr>
        <w:t xml:space="preserve">האם מנהל הספרייה זקוק לליווי מיוחד, אם כן פרט הסיבות והנושאים בהם נדרש ליווי. </w:t>
      </w:r>
    </w:p>
    <w:p w14:paraId="1C7E4198" w14:textId="77777777" w:rsidR="000C7D4A" w:rsidRPr="000C7D4A" w:rsidRDefault="000C7D4A" w:rsidP="000C7D4A">
      <w:pPr>
        <w:spacing w:before="60" w:line="240" w:lineRule="auto"/>
        <w:jc w:val="left"/>
        <w:rPr>
          <w:szCs w:val="28"/>
          <w:rtl/>
        </w:rPr>
      </w:pPr>
    </w:p>
    <w:p w14:paraId="32A7275B" w14:textId="77777777" w:rsidR="000C7D4A" w:rsidRPr="000C7D4A" w:rsidRDefault="000C7D4A" w:rsidP="000C7D4A">
      <w:pPr>
        <w:spacing w:before="60" w:line="240" w:lineRule="auto"/>
        <w:ind w:left="708"/>
        <w:jc w:val="left"/>
        <w:rPr>
          <w:szCs w:val="28"/>
          <w:rtl/>
        </w:rPr>
      </w:pPr>
      <w:r w:rsidRPr="000C7D4A">
        <w:rPr>
          <w:rFonts w:hint="cs"/>
          <w:b/>
          <w:bCs/>
          <w:szCs w:val="28"/>
          <w:rtl/>
        </w:rPr>
        <w:t>הערות</w:t>
      </w:r>
      <w:r w:rsidRPr="000C7D4A">
        <w:rPr>
          <w:rFonts w:hint="cs"/>
          <w:szCs w:val="28"/>
          <w:rtl/>
        </w:rPr>
        <w:t xml:space="preserve"> : _______________________________________________________________</w:t>
      </w:r>
    </w:p>
    <w:p w14:paraId="519D9E4E" w14:textId="77777777" w:rsidR="000C7D4A" w:rsidRPr="000C7D4A" w:rsidRDefault="000C7D4A" w:rsidP="000C7D4A">
      <w:pPr>
        <w:spacing w:before="60" w:line="240" w:lineRule="auto"/>
        <w:ind w:left="708"/>
        <w:jc w:val="left"/>
        <w:rPr>
          <w:szCs w:val="28"/>
          <w:rtl/>
        </w:rPr>
      </w:pPr>
    </w:p>
    <w:p w14:paraId="26CF04C8" w14:textId="77777777" w:rsidR="000C7D4A" w:rsidRPr="000C7D4A" w:rsidRDefault="000C7D4A" w:rsidP="000C7D4A">
      <w:pPr>
        <w:spacing w:before="60" w:line="240" w:lineRule="auto"/>
        <w:ind w:left="708"/>
        <w:jc w:val="left"/>
        <w:rPr>
          <w:szCs w:val="28"/>
          <w:rtl/>
        </w:rPr>
      </w:pPr>
      <w:r w:rsidRPr="000C7D4A">
        <w:rPr>
          <w:rFonts w:hint="cs"/>
          <w:szCs w:val="28"/>
          <w:rtl/>
        </w:rPr>
        <w:t>____________________________________________________</w:t>
      </w:r>
    </w:p>
    <w:p w14:paraId="6EF73C74" w14:textId="77777777" w:rsidR="000C7D4A" w:rsidRPr="000C7D4A" w:rsidRDefault="000C7D4A" w:rsidP="000C7D4A">
      <w:pPr>
        <w:spacing w:before="60" w:line="240" w:lineRule="auto"/>
        <w:ind w:left="708"/>
        <w:jc w:val="left"/>
        <w:rPr>
          <w:szCs w:val="28"/>
          <w:rtl/>
        </w:rPr>
      </w:pPr>
    </w:p>
    <w:p w14:paraId="1DD71924" w14:textId="77777777" w:rsidR="000C7D4A" w:rsidRPr="000C7D4A" w:rsidRDefault="000C7D4A" w:rsidP="000C7D4A">
      <w:pPr>
        <w:spacing w:before="60" w:line="240" w:lineRule="auto"/>
        <w:ind w:left="708"/>
        <w:jc w:val="left"/>
        <w:rPr>
          <w:szCs w:val="28"/>
          <w:rtl/>
        </w:rPr>
      </w:pPr>
      <w:r w:rsidRPr="000C7D4A">
        <w:rPr>
          <w:rFonts w:hint="cs"/>
          <w:szCs w:val="28"/>
          <w:rtl/>
        </w:rPr>
        <w:t>____________________________________________________</w:t>
      </w:r>
    </w:p>
    <w:p w14:paraId="5FEC3C3D" w14:textId="77777777" w:rsidR="000C7D4A" w:rsidRPr="000C7D4A" w:rsidRDefault="000C7D4A" w:rsidP="000C7D4A">
      <w:pPr>
        <w:spacing w:before="60" w:line="240" w:lineRule="auto"/>
        <w:ind w:left="708"/>
        <w:jc w:val="left"/>
        <w:rPr>
          <w:szCs w:val="28"/>
          <w:rtl/>
        </w:rPr>
      </w:pPr>
    </w:p>
    <w:p w14:paraId="04CFD8EA" w14:textId="77777777" w:rsidR="000C7D4A" w:rsidRPr="000C7D4A" w:rsidRDefault="000C7D4A" w:rsidP="000C7D4A">
      <w:pPr>
        <w:numPr>
          <w:ilvl w:val="0"/>
          <w:numId w:val="80"/>
        </w:numPr>
        <w:overflowPunct/>
        <w:autoSpaceDE/>
        <w:autoSpaceDN/>
        <w:adjustRightInd/>
        <w:spacing w:line="240" w:lineRule="auto"/>
        <w:ind w:hanging="720"/>
        <w:jc w:val="left"/>
        <w:textAlignment w:val="auto"/>
        <w:rPr>
          <w:b/>
          <w:bCs/>
          <w:szCs w:val="28"/>
          <w:u w:val="single"/>
          <w:rtl/>
        </w:rPr>
      </w:pPr>
      <w:r w:rsidRPr="000C7D4A">
        <w:rPr>
          <w:rFonts w:hint="cs"/>
          <w:b/>
          <w:bCs/>
          <w:szCs w:val="28"/>
          <w:u w:val="single"/>
          <w:rtl/>
        </w:rPr>
        <w:t>פגישות עם ממונים ברשות המקומית</w:t>
      </w:r>
    </w:p>
    <w:p w14:paraId="34C139F0" w14:textId="77777777" w:rsidR="000C7D4A" w:rsidRPr="000C7D4A" w:rsidRDefault="000C7D4A" w:rsidP="000C7D4A">
      <w:pPr>
        <w:spacing w:line="240" w:lineRule="auto"/>
        <w:rPr>
          <w:rFonts w:ascii="Arial" w:hAnsi="Arial"/>
          <w:rtl/>
        </w:rPr>
      </w:pPr>
    </w:p>
    <w:p w14:paraId="73D8771D" w14:textId="77777777" w:rsidR="000C7D4A" w:rsidRPr="000C7D4A" w:rsidRDefault="000C7D4A" w:rsidP="000C7D4A">
      <w:pPr>
        <w:spacing w:line="240" w:lineRule="auto"/>
        <w:rPr>
          <w:rFonts w:ascii="Arial" w:hAnsi="Arial"/>
          <w:rtl/>
        </w:rPr>
      </w:pPr>
    </w:p>
    <w:tbl>
      <w:tblPr>
        <w:bidiVisual/>
        <w:tblW w:w="7847" w:type="dxa"/>
        <w:tblInd w:w="67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519"/>
        <w:gridCol w:w="5328"/>
      </w:tblGrid>
      <w:tr w:rsidR="000C7D4A" w:rsidRPr="000C7D4A" w14:paraId="7D92D941" w14:textId="77777777" w:rsidTr="008C4043">
        <w:tc>
          <w:tcPr>
            <w:tcW w:w="2519" w:type="dxa"/>
            <w:tcBorders>
              <w:top w:val="single" w:sz="12" w:space="0" w:color="auto"/>
              <w:bottom w:val="single" w:sz="12" w:space="0" w:color="auto"/>
            </w:tcBorders>
          </w:tcPr>
          <w:p w14:paraId="525E85F3" w14:textId="77777777" w:rsidR="000C7D4A" w:rsidRPr="000C7D4A" w:rsidRDefault="000C7D4A" w:rsidP="000C7D4A">
            <w:pPr>
              <w:spacing w:line="240" w:lineRule="auto"/>
              <w:jc w:val="center"/>
              <w:rPr>
                <w:rFonts w:ascii="Arial" w:hAnsi="Arial"/>
                <w:b/>
                <w:bCs/>
                <w:rtl/>
              </w:rPr>
            </w:pPr>
            <w:r w:rsidRPr="000C7D4A">
              <w:rPr>
                <w:rFonts w:ascii="Arial" w:hAnsi="Arial" w:hint="cs"/>
                <w:b/>
                <w:bCs/>
                <w:rtl/>
              </w:rPr>
              <w:t>שם ותפקיד הממונה</w:t>
            </w:r>
          </w:p>
        </w:tc>
        <w:tc>
          <w:tcPr>
            <w:tcW w:w="5328" w:type="dxa"/>
            <w:tcBorders>
              <w:top w:val="single" w:sz="12" w:space="0" w:color="auto"/>
              <w:bottom w:val="single" w:sz="12" w:space="0" w:color="auto"/>
            </w:tcBorders>
          </w:tcPr>
          <w:p w14:paraId="0F45A335" w14:textId="77777777" w:rsidR="000C7D4A" w:rsidRPr="000C7D4A" w:rsidRDefault="000C7D4A" w:rsidP="000C7D4A">
            <w:pPr>
              <w:spacing w:line="240" w:lineRule="auto"/>
              <w:jc w:val="center"/>
              <w:rPr>
                <w:rFonts w:ascii="Arial" w:hAnsi="Arial"/>
                <w:b/>
                <w:bCs/>
                <w:rtl/>
              </w:rPr>
            </w:pPr>
            <w:r w:rsidRPr="000C7D4A">
              <w:rPr>
                <w:rFonts w:ascii="Arial" w:hAnsi="Arial" w:hint="cs"/>
                <w:b/>
                <w:bCs/>
                <w:rtl/>
              </w:rPr>
              <w:t>נושא הפגישה והחלטות</w:t>
            </w:r>
          </w:p>
        </w:tc>
      </w:tr>
      <w:tr w:rsidR="000C7D4A" w:rsidRPr="000C7D4A" w14:paraId="52F24B3B" w14:textId="77777777" w:rsidTr="008C4043">
        <w:tc>
          <w:tcPr>
            <w:tcW w:w="2519" w:type="dxa"/>
            <w:tcBorders>
              <w:top w:val="single" w:sz="12" w:space="0" w:color="auto"/>
            </w:tcBorders>
          </w:tcPr>
          <w:p w14:paraId="05A58AE1" w14:textId="77777777" w:rsidR="000C7D4A" w:rsidRPr="000C7D4A" w:rsidRDefault="000C7D4A" w:rsidP="000C7D4A">
            <w:pPr>
              <w:spacing w:line="240" w:lineRule="auto"/>
              <w:rPr>
                <w:rFonts w:ascii="Arial" w:hAnsi="Arial"/>
                <w:rtl/>
              </w:rPr>
            </w:pPr>
          </w:p>
          <w:p w14:paraId="3ACD7B62" w14:textId="77777777" w:rsidR="000C7D4A" w:rsidRPr="000C7D4A" w:rsidRDefault="000C7D4A" w:rsidP="000C7D4A">
            <w:pPr>
              <w:spacing w:line="240" w:lineRule="auto"/>
              <w:rPr>
                <w:rFonts w:ascii="Arial" w:hAnsi="Arial"/>
                <w:rtl/>
              </w:rPr>
            </w:pPr>
          </w:p>
        </w:tc>
        <w:tc>
          <w:tcPr>
            <w:tcW w:w="5328" w:type="dxa"/>
            <w:tcBorders>
              <w:top w:val="single" w:sz="12" w:space="0" w:color="auto"/>
            </w:tcBorders>
          </w:tcPr>
          <w:p w14:paraId="7803276E" w14:textId="77777777" w:rsidR="000C7D4A" w:rsidRPr="000C7D4A" w:rsidRDefault="000C7D4A" w:rsidP="000C7D4A">
            <w:pPr>
              <w:spacing w:line="240" w:lineRule="auto"/>
              <w:rPr>
                <w:rFonts w:ascii="Arial" w:hAnsi="Arial"/>
                <w:rtl/>
              </w:rPr>
            </w:pPr>
          </w:p>
          <w:p w14:paraId="2C0C9615" w14:textId="77777777" w:rsidR="000C7D4A" w:rsidRPr="000C7D4A" w:rsidRDefault="000C7D4A" w:rsidP="000C7D4A">
            <w:pPr>
              <w:spacing w:line="240" w:lineRule="auto"/>
              <w:rPr>
                <w:rFonts w:ascii="Arial" w:hAnsi="Arial"/>
                <w:rtl/>
              </w:rPr>
            </w:pPr>
          </w:p>
          <w:p w14:paraId="79E6657D" w14:textId="77777777" w:rsidR="000C7D4A" w:rsidRPr="000C7D4A" w:rsidRDefault="000C7D4A" w:rsidP="000C7D4A">
            <w:pPr>
              <w:spacing w:line="240" w:lineRule="auto"/>
              <w:rPr>
                <w:rFonts w:ascii="Arial" w:hAnsi="Arial"/>
                <w:rtl/>
              </w:rPr>
            </w:pPr>
          </w:p>
          <w:p w14:paraId="16D05FA7" w14:textId="77777777" w:rsidR="000C7D4A" w:rsidRPr="000C7D4A" w:rsidRDefault="000C7D4A" w:rsidP="000C7D4A">
            <w:pPr>
              <w:spacing w:line="240" w:lineRule="auto"/>
              <w:rPr>
                <w:rFonts w:ascii="Arial" w:hAnsi="Arial"/>
                <w:rtl/>
              </w:rPr>
            </w:pPr>
          </w:p>
        </w:tc>
      </w:tr>
      <w:tr w:rsidR="000C7D4A" w:rsidRPr="000C7D4A" w14:paraId="2BC4DEAC" w14:textId="77777777" w:rsidTr="008C4043">
        <w:tc>
          <w:tcPr>
            <w:tcW w:w="2519" w:type="dxa"/>
          </w:tcPr>
          <w:p w14:paraId="343CEDCD" w14:textId="77777777" w:rsidR="000C7D4A" w:rsidRPr="000C7D4A" w:rsidRDefault="000C7D4A" w:rsidP="000C7D4A">
            <w:pPr>
              <w:spacing w:line="240" w:lineRule="auto"/>
              <w:rPr>
                <w:rFonts w:ascii="Arial" w:hAnsi="Arial"/>
                <w:rtl/>
              </w:rPr>
            </w:pPr>
          </w:p>
          <w:p w14:paraId="207BA35F" w14:textId="77777777" w:rsidR="000C7D4A" w:rsidRPr="000C7D4A" w:rsidRDefault="000C7D4A" w:rsidP="000C7D4A">
            <w:pPr>
              <w:spacing w:line="240" w:lineRule="auto"/>
              <w:rPr>
                <w:rFonts w:ascii="Arial" w:hAnsi="Arial"/>
                <w:rtl/>
              </w:rPr>
            </w:pPr>
          </w:p>
          <w:p w14:paraId="42373B71" w14:textId="77777777" w:rsidR="000C7D4A" w:rsidRPr="000C7D4A" w:rsidRDefault="000C7D4A" w:rsidP="000C7D4A">
            <w:pPr>
              <w:spacing w:line="240" w:lineRule="auto"/>
              <w:rPr>
                <w:rFonts w:ascii="Arial" w:hAnsi="Arial"/>
                <w:rtl/>
              </w:rPr>
            </w:pPr>
          </w:p>
        </w:tc>
        <w:tc>
          <w:tcPr>
            <w:tcW w:w="5328" w:type="dxa"/>
          </w:tcPr>
          <w:p w14:paraId="5BF04646" w14:textId="77777777" w:rsidR="000C7D4A" w:rsidRPr="000C7D4A" w:rsidRDefault="000C7D4A" w:rsidP="000C7D4A">
            <w:pPr>
              <w:spacing w:line="240" w:lineRule="auto"/>
              <w:rPr>
                <w:rFonts w:ascii="Arial" w:hAnsi="Arial"/>
                <w:rtl/>
              </w:rPr>
            </w:pPr>
          </w:p>
        </w:tc>
      </w:tr>
    </w:tbl>
    <w:p w14:paraId="3A9F2DE6" w14:textId="77777777" w:rsidR="000C7D4A" w:rsidRPr="000C7D4A" w:rsidRDefault="000C7D4A" w:rsidP="000C7D4A"/>
    <w:p w14:paraId="3281712B" w14:textId="77777777" w:rsidR="000C7D4A" w:rsidRDefault="000C7D4A" w:rsidP="000C7D4A">
      <w:pPr>
        <w:rPr>
          <w:rtl/>
        </w:rPr>
      </w:pPr>
    </w:p>
    <w:p w14:paraId="6CCA37B0" w14:textId="77777777" w:rsidR="000C7D4A" w:rsidRDefault="000C7D4A" w:rsidP="000C7D4A">
      <w:pPr>
        <w:pStyle w:val="Sign"/>
        <w:ind w:right="540"/>
        <w:jc w:val="both"/>
        <w:rPr>
          <w:rFonts w:ascii="Arial" w:hAnsi="Arial" w:cs="Arial"/>
          <w:sz w:val="22"/>
          <w:szCs w:val="22"/>
          <w:lang w:eastAsia="en-US"/>
        </w:rPr>
      </w:pPr>
    </w:p>
    <w:sectPr w:rsidR="000C7D4A" w:rsidSect="000C7D4A">
      <w:headerReference w:type="default" r:id="rId32"/>
      <w:pgSz w:w="11906" w:h="16838"/>
      <w:pgMar w:top="1021" w:right="1021" w:bottom="1021" w:left="102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D3ACD1" w14:textId="77777777" w:rsidR="0088571D" w:rsidRDefault="0088571D" w:rsidP="00683A50">
      <w:r>
        <w:separator/>
      </w:r>
    </w:p>
  </w:endnote>
  <w:endnote w:type="continuationSeparator" w:id="0">
    <w:p w14:paraId="7319BAA7" w14:textId="77777777" w:rsidR="0088571D" w:rsidRDefault="0088571D" w:rsidP="00683A50">
      <w:r>
        <w:continuationSeparator/>
      </w:r>
    </w:p>
  </w:endnote>
  <w:endnote w:type="continuationNotice" w:id="1">
    <w:p w14:paraId="3DD8123F" w14:textId="77777777" w:rsidR="0088571D" w:rsidRDefault="008857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034F9" w14:textId="77777777" w:rsidR="007302A8" w:rsidRDefault="007302A8" w:rsidP="00D05994">
    <w:pPr>
      <w:pStyle w:val="a9"/>
      <w:tabs>
        <w:tab w:val="clear" w:pos="8306"/>
      </w:tabs>
      <w:jc w:val="right"/>
      <w:rPr>
        <w:rFonts w:cs="David"/>
        <w:sz w:val="20"/>
        <w:szCs w:val="20"/>
        <w:rtl/>
      </w:rPr>
    </w:pPr>
  </w:p>
  <w:p w14:paraId="02ACD3EE" w14:textId="1377D5C8" w:rsidR="007302A8" w:rsidRPr="00F57471" w:rsidRDefault="007302A8" w:rsidP="00D44328">
    <w:pPr>
      <w:pStyle w:val="a9"/>
      <w:tabs>
        <w:tab w:val="clear" w:pos="8306"/>
      </w:tabs>
      <w:jc w:val="right"/>
      <w:rPr>
        <w:sz w:val="40"/>
        <w:szCs w:val="40"/>
        <w:rtl/>
      </w:rPr>
    </w:pPr>
    <w:r w:rsidRPr="005E1145">
      <w:rPr>
        <w:rFonts w:cs="David" w:hint="cs"/>
        <w:sz w:val="20"/>
        <w:szCs w:val="20"/>
        <w:rtl/>
      </w:rPr>
      <w:t xml:space="preserve">מכרז מס' </w:t>
    </w:r>
    <w:r>
      <w:rPr>
        <w:rFonts w:cs="David" w:hint="cs"/>
        <w:sz w:val="20"/>
        <w:szCs w:val="20"/>
        <w:rtl/>
      </w:rPr>
      <w:t>15/2016</w:t>
    </w:r>
    <w:r w:rsidRPr="005E1145">
      <w:rPr>
        <w:rFonts w:cs="David" w:hint="cs"/>
        <w:sz w:val="20"/>
        <w:szCs w:val="20"/>
        <w:rtl/>
      </w:rPr>
      <w:t xml:space="preserve"> </w:t>
    </w:r>
    <w:r>
      <w:rPr>
        <w:rFonts w:cs="David"/>
        <w:sz w:val="20"/>
        <w:szCs w:val="20"/>
        <w:rtl/>
      </w:rPr>
      <w:t>להפעלת</w:t>
    </w:r>
    <w:r w:rsidRPr="00EF3B01">
      <w:rPr>
        <w:rFonts w:cs="David"/>
        <w:sz w:val="20"/>
        <w:szCs w:val="20"/>
        <w:rtl/>
      </w:rPr>
      <w:t xml:space="preserve"> מפקחים</w:t>
    </w:r>
    <w:r>
      <w:rPr>
        <w:rFonts w:cs="David" w:hint="cs"/>
        <w:sz w:val="20"/>
        <w:szCs w:val="20"/>
        <w:rtl/>
      </w:rPr>
      <w:t>-</w:t>
    </w:r>
    <w:r w:rsidRPr="00EF3B01">
      <w:rPr>
        <w:rFonts w:cs="David"/>
        <w:sz w:val="20"/>
        <w:szCs w:val="20"/>
        <w:rtl/>
      </w:rPr>
      <w:t xml:space="preserve">מנחים </w:t>
    </w:r>
    <w:r>
      <w:rPr>
        <w:rFonts w:cs="David" w:hint="cs"/>
        <w:sz w:val="20"/>
        <w:szCs w:val="20"/>
        <w:rtl/>
      </w:rPr>
      <w:t xml:space="preserve">ויועצים </w:t>
    </w:r>
    <w:r w:rsidRPr="00EF3B01">
      <w:rPr>
        <w:rFonts w:cs="David"/>
        <w:sz w:val="20"/>
        <w:szCs w:val="20"/>
        <w:rtl/>
      </w:rPr>
      <w:t>לספריות הציבוריות</w:t>
    </w:r>
    <w:r>
      <w:rPr>
        <w:rFonts w:hint="cs"/>
        <w:b/>
        <w:bCs/>
        <w:rtl/>
        <w:lang w:eastAsia="en-US"/>
      </w:rPr>
      <w:tab/>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00375D5D" w:rsidRPr="00375D5D">
      <w:rPr>
        <w:rFonts w:cs="David"/>
        <w:noProof/>
        <w:sz w:val="32"/>
        <w:szCs w:val="32"/>
        <w:rtl/>
        <w:lang w:val="he-IL"/>
      </w:rPr>
      <w:t>74</w:t>
    </w:r>
    <w:r w:rsidRPr="00E01AC3">
      <w:rPr>
        <w:rFonts w:cs="David"/>
        <w:sz w:val="32"/>
        <w:szCs w:val="32"/>
      </w:rPr>
      <w:fldChar w:fldCharType="end"/>
    </w:r>
  </w:p>
  <w:p w14:paraId="3B4B1007" w14:textId="77777777" w:rsidR="007302A8" w:rsidRPr="00F57471" w:rsidRDefault="007302A8" w:rsidP="00480E2B">
    <w:pPr>
      <w:pStyle w:val="a9"/>
      <w:tabs>
        <w:tab w:val="clear" w:pos="4153"/>
        <w:tab w:val="clear" w:pos="8306"/>
        <w:tab w:val="right" w:pos="9639"/>
      </w:tabs>
      <w:rPr>
        <w:rtl/>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5EC21" w14:textId="77777777" w:rsidR="007302A8" w:rsidRDefault="007302A8" w:rsidP="006509C7">
    <w:pPr>
      <w:pStyle w:val="a9"/>
      <w:tabs>
        <w:tab w:val="clear" w:pos="4153"/>
        <w:tab w:val="clear" w:pos="8306"/>
        <w:tab w:val="right" w:pos="9639"/>
      </w:tabs>
      <w:rPr>
        <w:rtl/>
        <w:lang w:eastAsia="en-US"/>
      </w:rPr>
    </w:pPr>
    <w:r>
      <w:rPr>
        <w:rFonts w:hint="cs"/>
        <w:rtl/>
        <w:lang w:eastAsia="en-US"/>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EFEDB5" w14:textId="77777777" w:rsidR="007302A8" w:rsidRDefault="007302A8">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3F04A" w14:textId="77777777" w:rsidR="007302A8" w:rsidRDefault="007302A8">
    <w:pPr>
      <w:rPr>
        <w:rtl/>
      </w:rPr>
    </w:pPr>
  </w:p>
  <w:p w14:paraId="127618DC" w14:textId="77777777" w:rsidR="007302A8" w:rsidRDefault="007302A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01CEC" w14:textId="77777777" w:rsidR="007302A8" w:rsidRPr="005063DE" w:rsidRDefault="007302A8">
    <w:pPr>
      <w:pStyle w:val="a9"/>
    </w:pPr>
  </w:p>
  <w:p w14:paraId="78026CB6" w14:textId="77777777" w:rsidR="007302A8" w:rsidRDefault="007302A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C4E7AA" w14:textId="77777777" w:rsidR="0088571D" w:rsidRDefault="0088571D" w:rsidP="00683A50">
      <w:r>
        <w:separator/>
      </w:r>
    </w:p>
  </w:footnote>
  <w:footnote w:type="continuationSeparator" w:id="0">
    <w:p w14:paraId="3BE7A9D6" w14:textId="77777777" w:rsidR="0088571D" w:rsidRDefault="0088571D" w:rsidP="00683A50">
      <w:r>
        <w:continuationSeparator/>
      </w:r>
    </w:p>
  </w:footnote>
  <w:footnote w:type="continuationNotice" w:id="1">
    <w:p w14:paraId="4E3B6793" w14:textId="77777777" w:rsidR="0088571D" w:rsidRDefault="0088571D">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8BF4F2" w14:textId="77777777" w:rsidR="007302A8" w:rsidRDefault="007302A8">
    <w:pPr>
      <w:pStyle w:val="a7"/>
      <w:framePr w:wrap="around" w:vAnchor="text" w:hAnchor="margin" w:xAlign="center" w:y="1"/>
      <w:rPr>
        <w:rStyle w:val="ab"/>
        <w:rtl/>
        <w:lang w:eastAsia="en-US"/>
      </w:rPr>
    </w:pPr>
    <w:r>
      <w:rPr>
        <w:rStyle w:val="ab"/>
        <w:rtl/>
      </w:rPr>
      <w:fldChar w:fldCharType="begin"/>
    </w:r>
    <w:r>
      <w:rPr>
        <w:rStyle w:val="ab"/>
        <w:lang w:eastAsia="en-US"/>
      </w:rPr>
      <w:instrText xml:space="preserve">PAGE  </w:instrText>
    </w:r>
    <w:r>
      <w:rPr>
        <w:rStyle w:val="ab"/>
        <w:rtl/>
      </w:rPr>
      <w:fldChar w:fldCharType="separate"/>
    </w:r>
    <w:r>
      <w:rPr>
        <w:rStyle w:val="ab"/>
        <w:noProof/>
        <w:rtl/>
      </w:rPr>
      <w:t>46</w:t>
    </w:r>
    <w:r>
      <w:rPr>
        <w:rStyle w:val="ab"/>
        <w:rtl/>
      </w:rPr>
      <w:fldChar w:fldCharType="end"/>
    </w:r>
  </w:p>
  <w:p w14:paraId="7940BEAE" w14:textId="77777777" w:rsidR="007302A8" w:rsidRDefault="007302A8">
    <w:pPr>
      <w:pStyle w:val="a7"/>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D65AE" w14:textId="77777777" w:rsidR="007302A8" w:rsidRDefault="00375D5D">
    <w:pPr>
      <w:pStyle w:val="a7"/>
    </w:pPr>
    <w:r>
      <w:rPr>
        <w:noProof/>
      </w:rPr>
      <w:pict w14:anchorId="59303B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7"/>
      <w:tblpPr w:leftFromText="181" w:rightFromText="181" w:bottomFromText="284" w:vertAnchor="text" w:horzAnchor="margin" w:tblpY="188"/>
      <w:bidiVisual/>
      <w:tblW w:w="0" w:type="auto"/>
      <w:tblBorders>
        <w:top w:val="none" w:sz="0" w:space="0" w:color="auto"/>
        <w:left w:val="none" w:sz="0" w:space="0" w:color="auto"/>
        <w:right w:val="none" w:sz="0" w:space="0" w:color="auto"/>
        <w:insideV w:val="none" w:sz="0" w:space="0" w:color="auto"/>
      </w:tblBorders>
      <w:tblCellMar>
        <w:right w:w="170" w:type="dxa"/>
      </w:tblCellMar>
      <w:tblLook w:val="01E0" w:firstRow="1" w:lastRow="1" w:firstColumn="1" w:lastColumn="1" w:noHBand="0" w:noVBand="0"/>
    </w:tblPr>
    <w:tblGrid>
      <w:gridCol w:w="4846"/>
      <w:gridCol w:w="4320"/>
    </w:tblGrid>
    <w:tr w:rsidR="007302A8" w:rsidRPr="00263787" w14:paraId="7D4FD9FD" w14:textId="77777777">
      <w:trPr>
        <w:trHeight w:hRule="exact" w:val="567"/>
      </w:trPr>
      <w:tc>
        <w:tcPr>
          <w:tcW w:w="9166" w:type="dxa"/>
          <w:gridSpan w:val="2"/>
          <w:tcBorders>
            <w:top w:val="nil"/>
            <w:bottom w:val="nil"/>
          </w:tcBorders>
          <w:shd w:val="clear" w:color="auto" w:fill="1B3461"/>
          <w:vAlign w:val="center"/>
        </w:tcPr>
        <w:p w14:paraId="55BAE0D3" w14:textId="77777777" w:rsidR="007302A8" w:rsidRPr="00576799" w:rsidRDefault="007302A8" w:rsidP="00B74A51">
          <w:pPr>
            <w:pStyle w:val="aff9"/>
            <w:rPr>
              <w:rtl/>
            </w:rPr>
          </w:pPr>
          <w:r w:rsidRPr="00576799">
            <w:rPr>
              <w:rtl/>
            </w:rPr>
            <w:t xml:space="preserve">שם </w:t>
          </w:r>
          <w:r>
            <w:rPr>
              <w:rFonts w:hint="cs"/>
              <w:rtl/>
            </w:rPr>
            <w:t>טופס</w:t>
          </w:r>
          <w:r w:rsidRPr="00576799">
            <w:rPr>
              <w:rFonts w:hint="cs"/>
              <w:rtl/>
            </w:rPr>
            <w:t xml:space="preserve">: </w:t>
          </w:r>
          <w:r w:rsidRPr="00EA61C2">
            <w:rPr>
              <w:rFonts w:hint="cs"/>
              <w:b w:val="0"/>
              <w:i/>
              <w:rtl/>
            </w:rPr>
            <w:t xml:space="preserve"> </w:t>
          </w:r>
        </w:p>
      </w:tc>
    </w:tr>
    <w:tr w:rsidR="007302A8" w:rsidRPr="00BF3DD4" w14:paraId="43B4E9EF" w14:textId="77777777">
      <w:trPr>
        <w:trHeight w:val="460"/>
      </w:trPr>
      <w:tc>
        <w:tcPr>
          <w:tcW w:w="4846" w:type="dxa"/>
          <w:tcBorders>
            <w:top w:val="nil"/>
            <w:left w:val="nil"/>
            <w:bottom w:val="single" w:sz="4" w:space="0" w:color="auto"/>
            <w:right w:val="nil"/>
          </w:tcBorders>
          <w:shd w:val="clear" w:color="auto" w:fill="E6E6E6"/>
          <w:vAlign w:val="center"/>
        </w:tcPr>
        <w:p w14:paraId="7B6AA8DB" w14:textId="77777777" w:rsidR="007302A8" w:rsidRPr="00BF3DD4" w:rsidRDefault="007302A8" w:rsidP="00B74A51">
          <w:pPr>
            <w:pStyle w:val="affa"/>
            <w:rPr>
              <w:rtl/>
            </w:rPr>
          </w:pPr>
          <w:r w:rsidRPr="00BF3DD4">
            <w:rPr>
              <w:rFonts w:hint="cs"/>
              <w:rtl/>
            </w:rPr>
            <w:t>פרק ראשי:</w:t>
          </w:r>
          <w:r>
            <w:rPr>
              <w:rFonts w:hint="cs"/>
              <w:rtl/>
            </w:rPr>
            <w:t xml:space="preserve"> </w:t>
          </w:r>
        </w:p>
      </w:tc>
      <w:tc>
        <w:tcPr>
          <w:tcW w:w="4320" w:type="dxa"/>
          <w:tcBorders>
            <w:top w:val="nil"/>
            <w:left w:val="nil"/>
            <w:bottom w:val="single" w:sz="4" w:space="0" w:color="auto"/>
            <w:right w:val="nil"/>
          </w:tcBorders>
          <w:shd w:val="clear" w:color="auto" w:fill="E6E6E6"/>
          <w:vAlign w:val="center"/>
        </w:tcPr>
        <w:p w14:paraId="45DCD3C4" w14:textId="77777777" w:rsidR="007302A8" w:rsidRPr="00BF3DD4" w:rsidRDefault="007302A8" w:rsidP="00B74A51">
          <w:pPr>
            <w:pStyle w:val="affa"/>
          </w:pPr>
          <w:r>
            <w:rPr>
              <w:rFonts w:hint="cs"/>
              <w:rtl/>
            </w:rPr>
            <w:t xml:space="preserve">שם ההוראה: </w:t>
          </w:r>
        </w:p>
      </w:tc>
    </w:tr>
    <w:tr w:rsidR="007302A8" w:rsidRPr="00BF3DD4" w14:paraId="58288E94" w14:textId="77777777">
      <w:trPr>
        <w:trHeight w:val="460"/>
      </w:trPr>
      <w:tc>
        <w:tcPr>
          <w:tcW w:w="4846" w:type="dxa"/>
          <w:tcBorders>
            <w:top w:val="single" w:sz="4" w:space="0" w:color="auto"/>
            <w:left w:val="nil"/>
            <w:bottom w:val="single" w:sz="4" w:space="0" w:color="auto"/>
            <w:right w:val="nil"/>
          </w:tcBorders>
          <w:shd w:val="clear" w:color="auto" w:fill="E6E6E6"/>
          <w:vAlign w:val="center"/>
        </w:tcPr>
        <w:p w14:paraId="0E7F469A" w14:textId="77777777" w:rsidR="007302A8" w:rsidRPr="00BF3DD4" w:rsidRDefault="007302A8" w:rsidP="00B74A51">
          <w:pPr>
            <w:pStyle w:val="affa"/>
            <w:rPr>
              <w:rtl/>
            </w:rPr>
          </w:pPr>
          <w:r w:rsidRPr="00BF3DD4">
            <w:rPr>
              <w:rFonts w:hint="cs"/>
              <w:rtl/>
            </w:rPr>
            <w:t>פרק משני:</w:t>
          </w:r>
          <w:r>
            <w:rPr>
              <w:rFonts w:hint="cs"/>
              <w:rtl/>
            </w:rPr>
            <w:t xml:space="preserve"> </w:t>
          </w:r>
        </w:p>
      </w:tc>
      <w:tc>
        <w:tcPr>
          <w:tcW w:w="4320" w:type="dxa"/>
          <w:tcBorders>
            <w:top w:val="single" w:sz="4" w:space="0" w:color="auto"/>
            <w:left w:val="nil"/>
            <w:bottom w:val="single" w:sz="4" w:space="0" w:color="auto"/>
            <w:right w:val="nil"/>
          </w:tcBorders>
          <w:shd w:val="clear" w:color="auto" w:fill="E6E6E6"/>
          <w:vAlign w:val="center"/>
        </w:tcPr>
        <w:p w14:paraId="43C42E14" w14:textId="77777777" w:rsidR="007302A8" w:rsidRPr="00BF3DD4" w:rsidRDefault="007302A8" w:rsidP="00B74A51">
          <w:pPr>
            <w:pStyle w:val="affa"/>
            <w:rPr>
              <w:rtl/>
            </w:rPr>
          </w:pPr>
          <w:r>
            <w:rPr>
              <w:rFonts w:hint="cs"/>
              <w:rtl/>
            </w:rPr>
            <w:t xml:space="preserve">מספר טופס: </w:t>
          </w:r>
        </w:p>
      </w:tc>
    </w:tr>
  </w:tbl>
  <w:p w14:paraId="26F2B163" w14:textId="77777777" w:rsidR="007302A8" w:rsidRDefault="007302A8" w:rsidP="00B74A51">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971EFD" w14:textId="77777777" w:rsidR="007302A8" w:rsidRDefault="007302A8" w:rsidP="00B74A51">
    <w:pPr>
      <w:pStyle w:val="a7"/>
      <w:jc w:val="center"/>
      <w:rPr>
        <w:sz w:val="20"/>
        <w:szCs w:val="20"/>
        <w:rtl/>
      </w:rPr>
    </w:pPr>
    <w:r>
      <w:rPr>
        <w:noProof/>
        <w:lang w:val="en-US" w:eastAsia="en-US"/>
      </w:rPr>
      <w:drawing>
        <wp:inline distT="0" distB="0" distL="0" distR="0" wp14:anchorId="2A595B0C" wp14:editId="4106B114">
          <wp:extent cx="5760720" cy="1005840"/>
          <wp:effectExtent l="0" t="0" r="0" b="3810"/>
          <wp:docPr id="6" name="תמונה 6"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05840"/>
                  </a:xfrm>
                  <a:prstGeom prst="rect">
                    <a:avLst/>
                  </a:prstGeom>
                  <a:noFill/>
                  <a:ln>
                    <a:noFill/>
                  </a:ln>
                </pic:spPr>
              </pic:pic>
            </a:graphicData>
          </a:graphic>
        </wp:inline>
      </w:drawing>
    </w:r>
  </w:p>
  <w:tbl>
    <w:tblPr>
      <w:tblStyle w:val="af7"/>
      <w:tblpPr w:leftFromText="181" w:rightFromText="181" w:bottomFromText="284" w:vertAnchor="text" w:horzAnchor="margin" w:tblpXSpec="center" w:tblpY="188"/>
      <w:bidiVisual/>
      <w:tblW w:w="0" w:type="auto"/>
      <w:jc w:val="center"/>
      <w:tblBorders>
        <w:top w:val="none" w:sz="0" w:space="0" w:color="auto"/>
        <w:left w:val="none" w:sz="0" w:space="0" w:color="auto"/>
        <w:right w:val="none" w:sz="0" w:space="0" w:color="auto"/>
        <w:insideV w:val="none" w:sz="0" w:space="0" w:color="auto"/>
      </w:tblBorders>
      <w:tblCellMar>
        <w:right w:w="170" w:type="dxa"/>
      </w:tblCellMar>
      <w:tblLook w:val="01E0" w:firstRow="1" w:lastRow="1" w:firstColumn="1" w:lastColumn="1" w:noHBand="0" w:noVBand="0"/>
    </w:tblPr>
    <w:tblGrid>
      <w:gridCol w:w="4536"/>
      <w:gridCol w:w="4536"/>
    </w:tblGrid>
    <w:tr w:rsidR="007302A8" w:rsidRPr="00263787" w14:paraId="648CBA18" w14:textId="77777777">
      <w:trPr>
        <w:trHeight w:hRule="exact" w:val="567"/>
        <w:jc w:val="center"/>
      </w:trPr>
      <w:tc>
        <w:tcPr>
          <w:tcW w:w="9072" w:type="dxa"/>
          <w:gridSpan w:val="2"/>
          <w:tcBorders>
            <w:top w:val="nil"/>
            <w:bottom w:val="nil"/>
          </w:tcBorders>
          <w:shd w:val="clear" w:color="auto" w:fill="1B3461"/>
          <w:vAlign w:val="center"/>
        </w:tcPr>
        <w:p w14:paraId="398CAB19" w14:textId="77777777" w:rsidR="007302A8" w:rsidRPr="00576799" w:rsidRDefault="007302A8" w:rsidP="00B74A51">
          <w:pPr>
            <w:pStyle w:val="aff9"/>
            <w:rPr>
              <w:rtl/>
            </w:rPr>
          </w:pPr>
          <w:r w:rsidRPr="00576799">
            <w:rPr>
              <w:rtl/>
            </w:rPr>
            <w:t xml:space="preserve">שם </w:t>
          </w:r>
          <w:r>
            <w:rPr>
              <w:rFonts w:hint="cs"/>
              <w:rtl/>
            </w:rPr>
            <w:t>טופס</w:t>
          </w:r>
          <w:r w:rsidRPr="00576799">
            <w:rPr>
              <w:rFonts w:hint="cs"/>
              <w:rtl/>
            </w:rPr>
            <w:t xml:space="preserve">: </w:t>
          </w:r>
          <w:r w:rsidRPr="00410791">
            <w:rPr>
              <w:rFonts w:hint="cs"/>
              <w:rtl/>
            </w:rPr>
            <w:t>הצהרה על נסיעה בתפקיד של נותן שירותים חיצוני</w:t>
          </w:r>
        </w:p>
      </w:tc>
    </w:tr>
    <w:tr w:rsidR="007302A8" w:rsidRPr="00BF3DD4" w14:paraId="43C64917" w14:textId="77777777">
      <w:trPr>
        <w:trHeight w:val="460"/>
        <w:jc w:val="center"/>
      </w:trPr>
      <w:tc>
        <w:tcPr>
          <w:tcW w:w="4536" w:type="dxa"/>
          <w:tcBorders>
            <w:top w:val="nil"/>
            <w:left w:val="nil"/>
            <w:bottom w:val="single" w:sz="4" w:space="0" w:color="auto"/>
            <w:right w:val="nil"/>
          </w:tcBorders>
          <w:shd w:val="clear" w:color="auto" w:fill="E6E6E6"/>
          <w:vAlign w:val="center"/>
        </w:tcPr>
        <w:p w14:paraId="05CC06A9" w14:textId="77777777" w:rsidR="007302A8" w:rsidRPr="00BF3DD4" w:rsidRDefault="007302A8" w:rsidP="00B74A51">
          <w:pPr>
            <w:pStyle w:val="affa"/>
            <w:ind w:left="982" w:hanging="982"/>
            <w:jc w:val="left"/>
            <w:rPr>
              <w:rtl/>
            </w:rPr>
          </w:pPr>
          <w:r w:rsidRPr="00BF3DD4">
            <w:rPr>
              <w:rFonts w:hint="cs"/>
              <w:rtl/>
            </w:rPr>
            <w:t>פרק ראשי:</w:t>
          </w:r>
          <w:r>
            <w:rPr>
              <w:rtl/>
            </w:rPr>
            <w:tab/>
          </w:r>
          <w:r>
            <w:rPr>
              <w:rFonts w:hint="cs"/>
              <w:rtl/>
            </w:rPr>
            <w:t>ניהול שכר, גמלאות וכוח אדם</w:t>
          </w:r>
        </w:p>
      </w:tc>
      <w:tc>
        <w:tcPr>
          <w:tcW w:w="4536" w:type="dxa"/>
          <w:tcBorders>
            <w:top w:val="nil"/>
            <w:left w:val="nil"/>
            <w:bottom w:val="single" w:sz="4" w:space="0" w:color="auto"/>
            <w:right w:val="nil"/>
          </w:tcBorders>
          <w:shd w:val="clear" w:color="auto" w:fill="E6E6E6"/>
          <w:vAlign w:val="center"/>
        </w:tcPr>
        <w:p w14:paraId="7F282FFF" w14:textId="77777777" w:rsidR="007302A8" w:rsidRPr="00BF3DD4" w:rsidRDefault="007302A8" w:rsidP="00B74A51">
          <w:pPr>
            <w:pStyle w:val="affa"/>
          </w:pPr>
          <w:r>
            <w:rPr>
              <w:rFonts w:hint="cs"/>
              <w:rtl/>
            </w:rPr>
            <w:t>מספר ההוראה: 13.9.2</w:t>
          </w:r>
        </w:p>
      </w:tc>
    </w:tr>
    <w:tr w:rsidR="007302A8" w:rsidRPr="00BF3DD4" w14:paraId="503CECA9" w14:textId="77777777">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28EED026" w14:textId="77777777" w:rsidR="007302A8" w:rsidRPr="00BF3DD4" w:rsidRDefault="007302A8" w:rsidP="00B74A51">
          <w:pPr>
            <w:pStyle w:val="affa"/>
            <w:ind w:left="982" w:hanging="982"/>
            <w:jc w:val="left"/>
            <w:rPr>
              <w:rtl/>
            </w:rPr>
          </w:pPr>
          <w:r w:rsidRPr="00BF3DD4">
            <w:rPr>
              <w:rFonts w:hint="cs"/>
              <w:rtl/>
            </w:rPr>
            <w:t>פרק משני:</w:t>
          </w:r>
          <w:r>
            <w:rPr>
              <w:rFonts w:hint="cs"/>
              <w:rtl/>
            </w:rPr>
            <w:t xml:space="preserve"> העסקת עובדי קבלן כוח אדם ונותני שירותים חיצוניים</w:t>
          </w:r>
        </w:p>
      </w:tc>
      <w:tc>
        <w:tcPr>
          <w:tcW w:w="4536" w:type="dxa"/>
          <w:tcBorders>
            <w:top w:val="single" w:sz="4" w:space="0" w:color="auto"/>
            <w:left w:val="nil"/>
            <w:bottom w:val="single" w:sz="4" w:space="0" w:color="auto"/>
            <w:right w:val="nil"/>
          </w:tcBorders>
          <w:shd w:val="clear" w:color="auto" w:fill="E6E6E6"/>
          <w:vAlign w:val="center"/>
        </w:tcPr>
        <w:p w14:paraId="6CB3FEA5" w14:textId="77777777" w:rsidR="007302A8" w:rsidRPr="00BF3DD4" w:rsidRDefault="007302A8" w:rsidP="00B74A51">
          <w:pPr>
            <w:pStyle w:val="affa"/>
            <w:rPr>
              <w:rtl/>
            </w:rPr>
          </w:pPr>
          <w:r>
            <w:rPr>
              <w:rFonts w:hint="cs"/>
              <w:rtl/>
            </w:rPr>
            <w:t>מספר טופס: ט. 13.9.2.2</w:t>
          </w:r>
        </w:p>
      </w:tc>
    </w:tr>
  </w:tbl>
  <w:p w14:paraId="4C4FFED0" w14:textId="77777777" w:rsidR="007302A8" w:rsidRPr="00D92E7A" w:rsidRDefault="007302A8" w:rsidP="00B74A51">
    <w:pPr>
      <w:pStyle w:val="a7"/>
      <w:rPr>
        <w:sz w:val="20"/>
        <w:szCs w:val="20"/>
        <w:rt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0777D" w14:textId="77777777" w:rsidR="007302A8" w:rsidRDefault="007302A8" w:rsidP="00B74A5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nsid w:val="02FD624F"/>
    <w:multiLevelType w:val="hybridMultilevel"/>
    <w:tmpl w:val="F27057F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
    <w:nsid w:val="09DD0460"/>
    <w:multiLevelType w:val="hybridMultilevel"/>
    <w:tmpl w:val="04548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481499"/>
    <w:multiLevelType w:val="hybridMultilevel"/>
    <w:tmpl w:val="B16E5F58"/>
    <w:lvl w:ilvl="0" w:tplc="4106DC8E">
      <w:start w:val="1"/>
      <w:numFmt w:val="hebrew1"/>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4">
    <w:nsid w:val="0D4A6FE0"/>
    <w:multiLevelType w:val="multilevel"/>
    <w:tmpl w:val="6C8227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07F78F4"/>
    <w:multiLevelType w:val="hybridMultilevel"/>
    <w:tmpl w:val="B16E5F58"/>
    <w:lvl w:ilvl="0" w:tplc="4106DC8E">
      <w:start w:val="1"/>
      <w:numFmt w:val="hebrew1"/>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6">
    <w:nsid w:val="111056A0"/>
    <w:multiLevelType w:val="hybridMultilevel"/>
    <w:tmpl w:val="B16E5F58"/>
    <w:lvl w:ilvl="0" w:tplc="4106DC8E">
      <w:start w:val="1"/>
      <w:numFmt w:val="hebrew1"/>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7">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nsid w:val="152858A7"/>
    <w:multiLevelType w:val="hybridMultilevel"/>
    <w:tmpl w:val="0E66B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0">
    <w:nsid w:val="16D7606D"/>
    <w:multiLevelType w:val="hybridMultilevel"/>
    <w:tmpl w:val="B16E5F58"/>
    <w:lvl w:ilvl="0" w:tplc="4106DC8E">
      <w:start w:val="1"/>
      <w:numFmt w:val="hebrew1"/>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1">
    <w:nsid w:val="174022A9"/>
    <w:multiLevelType w:val="hybridMultilevel"/>
    <w:tmpl w:val="F27057F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2">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13">
    <w:nsid w:val="1BDC72A0"/>
    <w:multiLevelType w:val="hybridMultilevel"/>
    <w:tmpl w:val="B16E5F58"/>
    <w:lvl w:ilvl="0" w:tplc="4106DC8E">
      <w:start w:val="1"/>
      <w:numFmt w:val="hebrew1"/>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4">
    <w:nsid w:val="1DCE1134"/>
    <w:multiLevelType w:val="hybridMultilevel"/>
    <w:tmpl w:val="422CF6B2"/>
    <w:lvl w:ilvl="0" w:tplc="E55EDDC2">
      <w:start w:val="1"/>
      <w:numFmt w:val="hebrew1"/>
      <w:lvlText w:val="%1."/>
      <w:lvlJc w:val="left"/>
      <w:pPr>
        <w:ind w:left="1995" w:hanging="360"/>
      </w:pPr>
      <w:rPr>
        <w:rFonts w:hint="default"/>
        <w:b/>
        <w:bCs/>
        <w:sz w:val="24"/>
      </w:rPr>
    </w:lvl>
    <w:lvl w:ilvl="1" w:tplc="EF6EDDC6" w:tentative="1">
      <w:start w:val="1"/>
      <w:numFmt w:val="lowerLetter"/>
      <w:lvlText w:val="%2."/>
      <w:lvlJc w:val="left"/>
      <w:pPr>
        <w:ind w:left="2715" w:hanging="360"/>
      </w:pPr>
    </w:lvl>
    <w:lvl w:ilvl="2" w:tplc="89D42422" w:tentative="1">
      <w:start w:val="1"/>
      <w:numFmt w:val="lowerRoman"/>
      <w:lvlText w:val="%3."/>
      <w:lvlJc w:val="right"/>
      <w:pPr>
        <w:ind w:left="3435" w:hanging="180"/>
      </w:pPr>
    </w:lvl>
    <w:lvl w:ilvl="3" w:tplc="B99AC8B6" w:tentative="1">
      <w:start w:val="1"/>
      <w:numFmt w:val="decimal"/>
      <w:lvlText w:val="%4."/>
      <w:lvlJc w:val="left"/>
      <w:pPr>
        <w:ind w:left="4155" w:hanging="360"/>
      </w:pPr>
    </w:lvl>
    <w:lvl w:ilvl="4" w:tplc="9F305F38" w:tentative="1">
      <w:start w:val="1"/>
      <w:numFmt w:val="lowerLetter"/>
      <w:lvlText w:val="%5."/>
      <w:lvlJc w:val="left"/>
      <w:pPr>
        <w:ind w:left="4875" w:hanging="360"/>
      </w:pPr>
    </w:lvl>
    <w:lvl w:ilvl="5" w:tplc="74A0B548" w:tentative="1">
      <w:start w:val="1"/>
      <w:numFmt w:val="lowerRoman"/>
      <w:lvlText w:val="%6."/>
      <w:lvlJc w:val="right"/>
      <w:pPr>
        <w:ind w:left="5595" w:hanging="180"/>
      </w:pPr>
    </w:lvl>
    <w:lvl w:ilvl="6" w:tplc="41966F0E" w:tentative="1">
      <w:start w:val="1"/>
      <w:numFmt w:val="decimal"/>
      <w:lvlText w:val="%7."/>
      <w:lvlJc w:val="left"/>
      <w:pPr>
        <w:ind w:left="6315" w:hanging="360"/>
      </w:pPr>
    </w:lvl>
    <w:lvl w:ilvl="7" w:tplc="F1A880E8" w:tentative="1">
      <w:start w:val="1"/>
      <w:numFmt w:val="lowerLetter"/>
      <w:lvlText w:val="%8."/>
      <w:lvlJc w:val="left"/>
      <w:pPr>
        <w:ind w:left="7035" w:hanging="360"/>
      </w:pPr>
    </w:lvl>
    <w:lvl w:ilvl="8" w:tplc="ACC22920" w:tentative="1">
      <w:start w:val="1"/>
      <w:numFmt w:val="lowerRoman"/>
      <w:lvlText w:val="%9."/>
      <w:lvlJc w:val="right"/>
      <w:pPr>
        <w:ind w:left="7755" w:hanging="180"/>
      </w:pPr>
    </w:lvl>
  </w:abstractNum>
  <w:abstractNum w:abstractNumId="15">
    <w:nsid w:val="1E055A16"/>
    <w:multiLevelType w:val="hybridMultilevel"/>
    <w:tmpl w:val="82B261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10089C"/>
    <w:multiLevelType w:val="hybridMultilevel"/>
    <w:tmpl w:val="B16E5F58"/>
    <w:lvl w:ilvl="0" w:tplc="4106DC8E">
      <w:start w:val="1"/>
      <w:numFmt w:val="hebrew1"/>
      <w:lvlText w:val="%1."/>
      <w:lvlJc w:val="left"/>
      <w:pPr>
        <w:ind w:left="1635" w:hanging="360"/>
      </w:pPr>
      <w:rPr>
        <w:rFonts w:hint="default"/>
      </w:rPr>
    </w:lvl>
    <w:lvl w:ilvl="1" w:tplc="04090019">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7">
    <w:nsid w:val="1F9D08E7"/>
    <w:multiLevelType w:val="hybridMultilevel"/>
    <w:tmpl w:val="5C745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5C7ABD"/>
    <w:multiLevelType w:val="multilevel"/>
    <w:tmpl w:val="D8FE281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8F579A0"/>
    <w:multiLevelType w:val="hybridMultilevel"/>
    <w:tmpl w:val="043AA1B4"/>
    <w:lvl w:ilvl="0" w:tplc="0BB8DFA2">
      <w:start w:val="20"/>
      <w:numFmt w:val="bullet"/>
      <w:lvlText w:val=""/>
      <w:lvlJc w:val="left"/>
      <w:pPr>
        <w:ind w:left="2061" w:hanging="360"/>
      </w:pPr>
      <w:rPr>
        <w:rFonts w:ascii="Symbol" w:eastAsia="Times New Roman" w:hAnsi="Symbol" w:cs="David"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2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1">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5">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308A5A26"/>
    <w:multiLevelType w:val="hybridMultilevel"/>
    <w:tmpl w:val="4BC65560"/>
    <w:lvl w:ilvl="0" w:tplc="04090005">
      <w:start w:val="1"/>
      <w:numFmt w:val="bullet"/>
      <w:lvlText w:val=""/>
      <w:lvlJc w:val="left"/>
      <w:pPr>
        <w:ind w:left="1246" w:hanging="360"/>
      </w:pPr>
      <w:rPr>
        <w:rFonts w:ascii="Wingdings" w:hAnsi="Wingdings" w:hint="default"/>
      </w:rPr>
    </w:lvl>
    <w:lvl w:ilvl="1" w:tplc="04090003" w:tentative="1">
      <w:start w:val="1"/>
      <w:numFmt w:val="bullet"/>
      <w:lvlText w:val="o"/>
      <w:lvlJc w:val="left"/>
      <w:pPr>
        <w:ind w:left="1966" w:hanging="360"/>
      </w:pPr>
      <w:rPr>
        <w:rFonts w:ascii="Courier New" w:hAnsi="Courier New" w:cs="Courier New" w:hint="default"/>
      </w:rPr>
    </w:lvl>
    <w:lvl w:ilvl="2" w:tplc="04090005" w:tentative="1">
      <w:start w:val="1"/>
      <w:numFmt w:val="bullet"/>
      <w:lvlText w:val=""/>
      <w:lvlJc w:val="left"/>
      <w:pPr>
        <w:ind w:left="2686" w:hanging="360"/>
      </w:pPr>
      <w:rPr>
        <w:rFonts w:ascii="Wingdings" w:hAnsi="Wingdings" w:hint="default"/>
      </w:rPr>
    </w:lvl>
    <w:lvl w:ilvl="3" w:tplc="04090001" w:tentative="1">
      <w:start w:val="1"/>
      <w:numFmt w:val="bullet"/>
      <w:lvlText w:val=""/>
      <w:lvlJc w:val="left"/>
      <w:pPr>
        <w:ind w:left="3406" w:hanging="360"/>
      </w:pPr>
      <w:rPr>
        <w:rFonts w:ascii="Symbol" w:hAnsi="Symbol" w:hint="default"/>
      </w:rPr>
    </w:lvl>
    <w:lvl w:ilvl="4" w:tplc="04090003" w:tentative="1">
      <w:start w:val="1"/>
      <w:numFmt w:val="bullet"/>
      <w:lvlText w:val="o"/>
      <w:lvlJc w:val="left"/>
      <w:pPr>
        <w:ind w:left="4126" w:hanging="360"/>
      </w:pPr>
      <w:rPr>
        <w:rFonts w:ascii="Courier New" w:hAnsi="Courier New" w:cs="Courier New" w:hint="default"/>
      </w:rPr>
    </w:lvl>
    <w:lvl w:ilvl="5" w:tplc="04090005" w:tentative="1">
      <w:start w:val="1"/>
      <w:numFmt w:val="bullet"/>
      <w:lvlText w:val=""/>
      <w:lvlJc w:val="left"/>
      <w:pPr>
        <w:ind w:left="4846" w:hanging="360"/>
      </w:pPr>
      <w:rPr>
        <w:rFonts w:ascii="Wingdings" w:hAnsi="Wingdings" w:hint="default"/>
      </w:rPr>
    </w:lvl>
    <w:lvl w:ilvl="6" w:tplc="04090001" w:tentative="1">
      <w:start w:val="1"/>
      <w:numFmt w:val="bullet"/>
      <w:lvlText w:val=""/>
      <w:lvlJc w:val="left"/>
      <w:pPr>
        <w:ind w:left="5566" w:hanging="360"/>
      </w:pPr>
      <w:rPr>
        <w:rFonts w:ascii="Symbol" w:hAnsi="Symbol" w:hint="default"/>
      </w:rPr>
    </w:lvl>
    <w:lvl w:ilvl="7" w:tplc="04090003" w:tentative="1">
      <w:start w:val="1"/>
      <w:numFmt w:val="bullet"/>
      <w:lvlText w:val="o"/>
      <w:lvlJc w:val="left"/>
      <w:pPr>
        <w:ind w:left="6286" w:hanging="360"/>
      </w:pPr>
      <w:rPr>
        <w:rFonts w:ascii="Courier New" w:hAnsi="Courier New" w:cs="Courier New" w:hint="default"/>
      </w:rPr>
    </w:lvl>
    <w:lvl w:ilvl="8" w:tplc="04090005" w:tentative="1">
      <w:start w:val="1"/>
      <w:numFmt w:val="bullet"/>
      <w:lvlText w:val=""/>
      <w:lvlJc w:val="left"/>
      <w:pPr>
        <w:ind w:left="7006" w:hanging="360"/>
      </w:pPr>
      <w:rPr>
        <w:rFonts w:ascii="Wingdings" w:hAnsi="Wingdings" w:hint="default"/>
      </w:rPr>
    </w:lvl>
  </w:abstractNum>
  <w:abstractNum w:abstractNumId="27">
    <w:nsid w:val="33E63FAF"/>
    <w:multiLevelType w:val="hybridMultilevel"/>
    <w:tmpl w:val="ADD699DC"/>
    <w:lvl w:ilvl="0" w:tplc="04090001">
      <w:start w:val="1"/>
      <w:numFmt w:val="bullet"/>
      <w:lvlText w:val=""/>
      <w:lvlJc w:val="left"/>
      <w:pPr>
        <w:ind w:left="2355" w:hanging="360"/>
      </w:pPr>
      <w:rPr>
        <w:rFonts w:ascii="Symbol" w:hAnsi="Symbol" w:hint="default"/>
      </w:rPr>
    </w:lvl>
    <w:lvl w:ilvl="1" w:tplc="04090003">
      <w:start w:val="1"/>
      <w:numFmt w:val="bullet"/>
      <w:lvlText w:val="o"/>
      <w:lvlJc w:val="left"/>
      <w:pPr>
        <w:ind w:left="3075" w:hanging="360"/>
      </w:pPr>
      <w:rPr>
        <w:rFonts w:ascii="Courier New" w:hAnsi="Courier New" w:cs="Courier New" w:hint="default"/>
      </w:rPr>
    </w:lvl>
    <w:lvl w:ilvl="2" w:tplc="04090005" w:tentative="1">
      <w:start w:val="1"/>
      <w:numFmt w:val="bullet"/>
      <w:lvlText w:val=""/>
      <w:lvlJc w:val="left"/>
      <w:pPr>
        <w:ind w:left="3795" w:hanging="360"/>
      </w:pPr>
      <w:rPr>
        <w:rFonts w:ascii="Wingdings" w:hAnsi="Wingdings" w:hint="default"/>
      </w:rPr>
    </w:lvl>
    <w:lvl w:ilvl="3" w:tplc="04090001" w:tentative="1">
      <w:start w:val="1"/>
      <w:numFmt w:val="bullet"/>
      <w:lvlText w:val=""/>
      <w:lvlJc w:val="left"/>
      <w:pPr>
        <w:ind w:left="4515" w:hanging="360"/>
      </w:pPr>
      <w:rPr>
        <w:rFonts w:ascii="Symbol" w:hAnsi="Symbol" w:hint="default"/>
      </w:rPr>
    </w:lvl>
    <w:lvl w:ilvl="4" w:tplc="04090003" w:tentative="1">
      <w:start w:val="1"/>
      <w:numFmt w:val="bullet"/>
      <w:lvlText w:val="o"/>
      <w:lvlJc w:val="left"/>
      <w:pPr>
        <w:ind w:left="5235" w:hanging="360"/>
      </w:pPr>
      <w:rPr>
        <w:rFonts w:ascii="Courier New" w:hAnsi="Courier New" w:cs="Courier New" w:hint="default"/>
      </w:rPr>
    </w:lvl>
    <w:lvl w:ilvl="5" w:tplc="04090005" w:tentative="1">
      <w:start w:val="1"/>
      <w:numFmt w:val="bullet"/>
      <w:lvlText w:val=""/>
      <w:lvlJc w:val="left"/>
      <w:pPr>
        <w:ind w:left="5955" w:hanging="360"/>
      </w:pPr>
      <w:rPr>
        <w:rFonts w:ascii="Wingdings" w:hAnsi="Wingdings" w:hint="default"/>
      </w:rPr>
    </w:lvl>
    <w:lvl w:ilvl="6" w:tplc="04090001" w:tentative="1">
      <w:start w:val="1"/>
      <w:numFmt w:val="bullet"/>
      <w:lvlText w:val=""/>
      <w:lvlJc w:val="left"/>
      <w:pPr>
        <w:ind w:left="6675" w:hanging="360"/>
      </w:pPr>
      <w:rPr>
        <w:rFonts w:ascii="Symbol" w:hAnsi="Symbol" w:hint="default"/>
      </w:rPr>
    </w:lvl>
    <w:lvl w:ilvl="7" w:tplc="04090003" w:tentative="1">
      <w:start w:val="1"/>
      <w:numFmt w:val="bullet"/>
      <w:lvlText w:val="o"/>
      <w:lvlJc w:val="left"/>
      <w:pPr>
        <w:ind w:left="7395" w:hanging="360"/>
      </w:pPr>
      <w:rPr>
        <w:rFonts w:ascii="Courier New" w:hAnsi="Courier New" w:cs="Courier New" w:hint="default"/>
      </w:rPr>
    </w:lvl>
    <w:lvl w:ilvl="8" w:tplc="04090005" w:tentative="1">
      <w:start w:val="1"/>
      <w:numFmt w:val="bullet"/>
      <w:lvlText w:val=""/>
      <w:lvlJc w:val="left"/>
      <w:pPr>
        <w:ind w:left="8115" w:hanging="360"/>
      </w:pPr>
      <w:rPr>
        <w:rFonts w:ascii="Wingdings" w:hAnsi="Wingdings" w:hint="default"/>
      </w:rPr>
    </w:lvl>
  </w:abstractNum>
  <w:abstractNum w:abstractNumId="28">
    <w:nsid w:val="36AB70A4"/>
    <w:multiLevelType w:val="hybridMultilevel"/>
    <w:tmpl w:val="AD0E8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DC1F25"/>
    <w:multiLevelType w:val="hybridMultilevel"/>
    <w:tmpl w:val="09D0B27A"/>
    <w:lvl w:ilvl="0" w:tplc="951861B8">
      <w:start w:val="1"/>
      <w:numFmt w:val="hebrew1"/>
      <w:lvlText w:val="%1."/>
      <w:lvlJc w:val="left"/>
      <w:pPr>
        <w:ind w:left="1721" w:hanging="360"/>
      </w:pPr>
      <w:rPr>
        <w:rFonts w:hint="default"/>
        <w:b/>
        <w:bCs/>
        <w:sz w:val="24"/>
      </w:rPr>
    </w:lvl>
    <w:lvl w:ilvl="1" w:tplc="EF6EDDC6" w:tentative="1">
      <w:start w:val="1"/>
      <w:numFmt w:val="lowerLetter"/>
      <w:lvlText w:val="%2."/>
      <w:lvlJc w:val="left"/>
      <w:pPr>
        <w:ind w:left="2441" w:hanging="360"/>
      </w:pPr>
    </w:lvl>
    <w:lvl w:ilvl="2" w:tplc="89D42422" w:tentative="1">
      <w:start w:val="1"/>
      <w:numFmt w:val="lowerRoman"/>
      <w:lvlText w:val="%3."/>
      <w:lvlJc w:val="right"/>
      <w:pPr>
        <w:ind w:left="3161" w:hanging="180"/>
      </w:pPr>
    </w:lvl>
    <w:lvl w:ilvl="3" w:tplc="B99AC8B6">
      <w:start w:val="1"/>
      <w:numFmt w:val="decimal"/>
      <w:lvlText w:val="%4."/>
      <w:lvlJc w:val="left"/>
      <w:pPr>
        <w:ind w:left="3881" w:hanging="360"/>
      </w:pPr>
    </w:lvl>
    <w:lvl w:ilvl="4" w:tplc="9F305F38" w:tentative="1">
      <w:start w:val="1"/>
      <w:numFmt w:val="lowerLetter"/>
      <w:lvlText w:val="%5."/>
      <w:lvlJc w:val="left"/>
      <w:pPr>
        <w:ind w:left="4601" w:hanging="360"/>
      </w:pPr>
    </w:lvl>
    <w:lvl w:ilvl="5" w:tplc="74A0B548" w:tentative="1">
      <w:start w:val="1"/>
      <w:numFmt w:val="lowerRoman"/>
      <w:lvlText w:val="%6."/>
      <w:lvlJc w:val="right"/>
      <w:pPr>
        <w:ind w:left="5321" w:hanging="180"/>
      </w:pPr>
    </w:lvl>
    <w:lvl w:ilvl="6" w:tplc="41966F0E" w:tentative="1">
      <w:start w:val="1"/>
      <w:numFmt w:val="decimal"/>
      <w:lvlText w:val="%7."/>
      <w:lvlJc w:val="left"/>
      <w:pPr>
        <w:ind w:left="6041" w:hanging="360"/>
      </w:pPr>
    </w:lvl>
    <w:lvl w:ilvl="7" w:tplc="F1A880E8" w:tentative="1">
      <w:start w:val="1"/>
      <w:numFmt w:val="lowerLetter"/>
      <w:lvlText w:val="%8."/>
      <w:lvlJc w:val="left"/>
      <w:pPr>
        <w:ind w:left="6761" w:hanging="360"/>
      </w:pPr>
    </w:lvl>
    <w:lvl w:ilvl="8" w:tplc="ACC22920" w:tentative="1">
      <w:start w:val="1"/>
      <w:numFmt w:val="lowerRoman"/>
      <w:lvlText w:val="%9."/>
      <w:lvlJc w:val="right"/>
      <w:pPr>
        <w:ind w:left="7481" w:hanging="180"/>
      </w:pPr>
    </w:lvl>
  </w:abstractNum>
  <w:abstractNum w:abstractNumId="30">
    <w:nsid w:val="391B7C73"/>
    <w:multiLevelType w:val="hybridMultilevel"/>
    <w:tmpl w:val="90160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F4A351C"/>
    <w:multiLevelType w:val="multilevel"/>
    <w:tmpl w:val="53D0A3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33">
    <w:nsid w:val="41C2001B"/>
    <w:multiLevelType w:val="hybridMultilevel"/>
    <w:tmpl w:val="52A042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35">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46F73C40"/>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7">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39">
    <w:nsid w:val="4D0E60CB"/>
    <w:multiLevelType w:val="hybridMultilevel"/>
    <w:tmpl w:val="2B4097FE"/>
    <w:lvl w:ilvl="0" w:tplc="05C830C6">
      <w:start w:val="1"/>
      <w:numFmt w:val="hebrew1"/>
      <w:lvlText w:val="%1."/>
      <w:lvlJc w:val="center"/>
      <w:pPr>
        <w:tabs>
          <w:tab w:val="num" w:pos="753"/>
        </w:tabs>
        <w:ind w:left="75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1">
    <w:nsid w:val="4DBF5F17"/>
    <w:multiLevelType w:val="hybridMultilevel"/>
    <w:tmpl w:val="CF582320"/>
    <w:lvl w:ilvl="0" w:tplc="4BEC1A70">
      <w:start w:val="1"/>
      <w:numFmt w:val="decimal"/>
      <w:lvlText w:val="%1."/>
      <w:lvlJc w:val="left"/>
      <w:pPr>
        <w:tabs>
          <w:tab w:val="num" w:pos="720"/>
        </w:tabs>
        <w:ind w:left="720" w:hanging="360"/>
      </w:pPr>
      <w:rPr>
        <w:rFonts w:hint="default"/>
      </w:rPr>
    </w:lvl>
    <w:lvl w:ilvl="1" w:tplc="C0E4A27C" w:tentative="1">
      <w:start w:val="1"/>
      <w:numFmt w:val="lowerLetter"/>
      <w:lvlText w:val="%2."/>
      <w:lvlJc w:val="left"/>
      <w:pPr>
        <w:tabs>
          <w:tab w:val="num" w:pos="1440"/>
        </w:tabs>
        <w:ind w:left="1440" w:hanging="360"/>
      </w:pPr>
    </w:lvl>
    <w:lvl w:ilvl="2" w:tplc="E3EEC296" w:tentative="1">
      <w:start w:val="1"/>
      <w:numFmt w:val="lowerRoman"/>
      <w:lvlText w:val="%3."/>
      <w:lvlJc w:val="right"/>
      <w:pPr>
        <w:tabs>
          <w:tab w:val="num" w:pos="2160"/>
        </w:tabs>
        <w:ind w:left="2160" w:hanging="180"/>
      </w:pPr>
    </w:lvl>
    <w:lvl w:ilvl="3" w:tplc="A5DC965C" w:tentative="1">
      <w:start w:val="1"/>
      <w:numFmt w:val="decimal"/>
      <w:lvlText w:val="%4."/>
      <w:lvlJc w:val="left"/>
      <w:pPr>
        <w:tabs>
          <w:tab w:val="num" w:pos="2880"/>
        </w:tabs>
        <w:ind w:left="2880" w:hanging="360"/>
      </w:pPr>
    </w:lvl>
    <w:lvl w:ilvl="4" w:tplc="D798959A" w:tentative="1">
      <w:start w:val="1"/>
      <w:numFmt w:val="lowerLetter"/>
      <w:lvlText w:val="%5."/>
      <w:lvlJc w:val="left"/>
      <w:pPr>
        <w:tabs>
          <w:tab w:val="num" w:pos="3600"/>
        </w:tabs>
        <w:ind w:left="3600" w:hanging="360"/>
      </w:pPr>
    </w:lvl>
    <w:lvl w:ilvl="5" w:tplc="E188B548" w:tentative="1">
      <w:start w:val="1"/>
      <w:numFmt w:val="lowerRoman"/>
      <w:lvlText w:val="%6."/>
      <w:lvlJc w:val="right"/>
      <w:pPr>
        <w:tabs>
          <w:tab w:val="num" w:pos="4320"/>
        </w:tabs>
        <w:ind w:left="4320" w:hanging="180"/>
      </w:pPr>
    </w:lvl>
    <w:lvl w:ilvl="6" w:tplc="33A21804" w:tentative="1">
      <w:start w:val="1"/>
      <w:numFmt w:val="decimal"/>
      <w:lvlText w:val="%7."/>
      <w:lvlJc w:val="left"/>
      <w:pPr>
        <w:tabs>
          <w:tab w:val="num" w:pos="5040"/>
        </w:tabs>
        <w:ind w:left="5040" w:hanging="360"/>
      </w:pPr>
    </w:lvl>
    <w:lvl w:ilvl="7" w:tplc="B4D254A4" w:tentative="1">
      <w:start w:val="1"/>
      <w:numFmt w:val="lowerLetter"/>
      <w:lvlText w:val="%8."/>
      <w:lvlJc w:val="left"/>
      <w:pPr>
        <w:tabs>
          <w:tab w:val="num" w:pos="5760"/>
        </w:tabs>
        <w:ind w:left="5760" w:hanging="360"/>
      </w:pPr>
    </w:lvl>
    <w:lvl w:ilvl="8" w:tplc="70A2675A" w:tentative="1">
      <w:start w:val="1"/>
      <w:numFmt w:val="lowerRoman"/>
      <w:lvlText w:val="%9."/>
      <w:lvlJc w:val="right"/>
      <w:pPr>
        <w:tabs>
          <w:tab w:val="num" w:pos="6480"/>
        </w:tabs>
        <w:ind w:left="6480" w:hanging="180"/>
      </w:pPr>
    </w:lvl>
  </w:abstractNum>
  <w:abstractNum w:abstractNumId="42">
    <w:nsid w:val="4E2237E0"/>
    <w:multiLevelType w:val="hybridMultilevel"/>
    <w:tmpl w:val="C5585C4E"/>
    <w:lvl w:ilvl="0" w:tplc="ADA2BE96">
      <w:start w:val="1"/>
      <w:numFmt w:val="hebrew1"/>
      <w:lvlText w:val="%1."/>
      <w:lvlJc w:val="left"/>
      <w:pPr>
        <w:ind w:left="2520" w:hanging="360"/>
      </w:pPr>
      <w:rPr>
        <w:rFonts w:cs="David"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nsid w:val="50EB7E2D"/>
    <w:multiLevelType w:val="hybridMultilevel"/>
    <w:tmpl w:val="4F2CE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6AE0C70"/>
    <w:multiLevelType w:val="hybridMultilevel"/>
    <w:tmpl w:val="87D6A1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B3E1F2E"/>
    <w:multiLevelType w:val="multilevel"/>
    <w:tmpl w:val="0D082D6E"/>
    <w:lvl w:ilvl="0">
      <w:start w:val="1"/>
      <w:numFmt w:val="decimal"/>
      <w:lvlText w:val="%1."/>
      <w:lvlJc w:val="left"/>
      <w:pPr>
        <w:ind w:left="360" w:hanging="360"/>
      </w:pPr>
      <w:rPr>
        <w:rFonts w:hint="default"/>
      </w:rPr>
    </w:lvl>
    <w:lvl w:ilvl="1">
      <w:start w:val="1"/>
      <w:numFmt w:val="decimal"/>
      <w:lvlText w:val="%1.%2."/>
      <w:lvlJc w:val="left"/>
      <w:pPr>
        <w:ind w:left="1282" w:hanging="432"/>
      </w:pPr>
      <w:rPr>
        <w:rFonts w:hint="default"/>
      </w:rPr>
    </w:lvl>
    <w:lvl w:ilvl="2">
      <w:start w:val="1"/>
      <w:numFmt w:val="decimal"/>
      <w:lvlText w:val="%1.%2.%3."/>
      <w:lvlJc w:val="left"/>
      <w:pPr>
        <w:ind w:left="2205"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61182C00"/>
    <w:multiLevelType w:val="multilevel"/>
    <w:tmpl w:val="9BA69AAC"/>
    <w:lvl w:ilvl="0">
      <w:start w:val="1"/>
      <w:numFmt w:val="decimal"/>
      <w:lvlText w:val="%1."/>
      <w:lvlJc w:val="left"/>
      <w:pPr>
        <w:tabs>
          <w:tab w:val="num" w:pos="567"/>
        </w:tabs>
        <w:ind w:left="567" w:hanging="567"/>
      </w:pPr>
      <w:rPr>
        <w:rFonts w:hint="default"/>
      </w:rPr>
    </w:lvl>
    <w:lvl w:ilvl="1">
      <w:start w:val="1"/>
      <w:numFmt w:val="decimal"/>
      <w:suff w:val="space"/>
      <w:lvlText w:val="%1.%2."/>
      <w:lvlJc w:val="left"/>
      <w:pPr>
        <w:ind w:left="1134" w:hanging="774"/>
      </w:pPr>
      <w:rPr>
        <w:rFonts w:hint="default"/>
      </w:rPr>
    </w:lvl>
    <w:lvl w:ilvl="2">
      <w:start w:val="1"/>
      <w:numFmt w:val="decimal"/>
      <w:suff w:val="space"/>
      <w:lvlText w:val="%1.%2.%3."/>
      <w:lvlJc w:val="left"/>
      <w:pPr>
        <w:ind w:left="1247" w:hanging="51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1985" w:hanging="681"/>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49">
    <w:nsid w:val="66CF6669"/>
    <w:multiLevelType w:val="hybridMultilevel"/>
    <w:tmpl w:val="C2329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7347915"/>
    <w:multiLevelType w:val="multilevel"/>
    <w:tmpl w:val="0D082D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52">
    <w:nsid w:val="6A9F147B"/>
    <w:multiLevelType w:val="hybridMultilevel"/>
    <w:tmpl w:val="B22E4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BA72448"/>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54">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7026314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73234A4E"/>
    <w:multiLevelType w:val="hybridMultilevel"/>
    <w:tmpl w:val="CF7C67EA"/>
    <w:lvl w:ilvl="0" w:tplc="04090005">
      <w:start w:val="1"/>
      <w:numFmt w:val="bullet"/>
      <w:lvlText w:val=""/>
      <w:lvlJc w:val="left"/>
      <w:pPr>
        <w:ind w:left="3271" w:hanging="360"/>
      </w:pPr>
      <w:rPr>
        <w:rFonts w:ascii="Wingdings" w:hAnsi="Wingdings" w:hint="default"/>
      </w:rPr>
    </w:lvl>
    <w:lvl w:ilvl="1" w:tplc="04090003" w:tentative="1">
      <w:start w:val="1"/>
      <w:numFmt w:val="bullet"/>
      <w:lvlText w:val="o"/>
      <w:lvlJc w:val="left"/>
      <w:pPr>
        <w:ind w:left="3991" w:hanging="360"/>
      </w:pPr>
      <w:rPr>
        <w:rFonts w:ascii="Courier New" w:hAnsi="Courier New" w:cs="Courier New" w:hint="default"/>
      </w:rPr>
    </w:lvl>
    <w:lvl w:ilvl="2" w:tplc="04090005" w:tentative="1">
      <w:start w:val="1"/>
      <w:numFmt w:val="bullet"/>
      <w:lvlText w:val=""/>
      <w:lvlJc w:val="left"/>
      <w:pPr>
        <w:ind w:left="4711" w:hanging="360"/>
      </w:pPr>
      <w:rPr>
        <w:rFonts w:ascii="Wingdings" w:hAnsi="Wingdings" w:hint="default"/>
      </w:rPr>
    </w:lvl>
    <w:lvl w:ilvl="3" w:tplc="04090001" w:tentative="1">
      <w:start w:val="1"/>
      <w:numFmt w:val="bullet"/>
      <w:lvlText w:val=""/>
      <w:lvlJc w:val="left"/>
      <w:pPr>
        <w:ind w:left="5431" w:hanging="360"/>
      </w:pPr>
      <w:rPr>
        <w:rFonts w:ascii="Symbol" w:hAnsi="Symbol" w:hint="default"/>
      </w:rPr>
    </w:lvl>
    <w:lvl w:ilvl="4" w:tplc="04090003" w:tentative="1">
      <w:start w:val="1"/>
      <w:numFmt w:val="bullet"/>
      <w:lvlText w:val="o"/>
      <w:lvlJc w:val="left"/>
      <w:pPr>
        <w:ind w:left="6151" w:hanging="360"/>
      </w:pPr>
      <w:rPr>
        <w:rFonts w:ascii="Courier New" w:hAnsi="Courier New" w:cs="Courier New" w:hint="default"/>
      </w:rPr>
    </w:lvl>
    <w:lvl w:ilvl="5" w:tplc="04090005" w:tentative="1">
      <w:start w:val="1"/>
      <w:numFmt w:val="bullet"/>
      <w:lvlText w:val=""/>
      <w:lvlJc w:val="left"/>
      <w:pPr>
        <w:ind w:left="6871" w:hanging="360"/>
      </w:pPr>
      <w:rPr>
        <w:rFonts w:ascii="Wingdings" w:hAnsi="Wingdings" w:hint="default"/>
      </w:rPr>
    </w:lvl>
    <w:lvl w:ilvl="6" w:tplc="04090001" w:tentative="1">
      <w:start w:val="1"/>
      <w:numFmt w:val="bullet"/>
      <w:lvlText w:val=""/>
      <w:lvlJc w:val="left"/>
      <w:pPr>
        <w:ind w:left="7591" w:hanging="360"/>
      </w:pPr>
      <w:rPr>
        <w:rFonts w:ascii="Symbol" w:hAnsi="Symbol" w:hint="default"/>
      </w:rPr>
    </w:lvl>
    <w:lvl w:ilvl="7" w:tplc="04090003" w:tentative="1">
      <w:start w:val="1"/>
      <w:numFmt w:val="bullet"/>
      <w:lvlText w:val="o"/>
      <w:lvlJc w:val="left"/>
      <w:pPr>
        <w:ind w:left="8311" w:hanging="360"/>
      </w:pPr>
      <w:rPr>
        <w:rFonts w:ascii="Courier New" w:hAnsi="Courier New" w:cs="Courier New" w:hint="default"/>
      </w:rPr>
    </w:lvl>
    <w:lvl w:ilvl="8" w:tplc="04090005" w:tentative="1">
      <w:start w:val="1"/>
      <w:numFmt w:val="bullet"/>
      <w:lvlText w:val=""/>
      <w:lvlJc w:val="left"/>
      <w:pPr>
        <w:ind w:left="9031" w:hanging="360"/>
      </w:pPr>
      <w:rPr>
        <w:rFonts w:ascii="Wingdings" w:hAnsi="Wingdings" w:hint="default"/>
      </w:rPr>
    </w:lvl>
  </w:abstractNum>
  <w:abstractNum w:abstractNumId="57">
    <w:nsid w:val="750C307E"/>
    <w:multiLevelType w:val="hybridMultilevel"/>
    <w:tmpl w:val="138C52F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57D01C1"/>
    <w:multiLevelType w:val="multilevel"/>
    <w:tmpl w:val="BA583D3E"/>
    <w:lvl w:ilvl="0">
      <w:start w:val="1"/>
      <w:numFmt w:val="decimal"/>
      <w:lvlText w:val="%1."/>
      <w:lvlJc w:val="left"/>
      <w:pPr>
        <w:ind w:left="360" w:hanging="360"/>
      </w:pPr>
      <w:rPr>
        <w:lang w:val="en-U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60">
    <w:nsid w:val="79FE451E"/>
    <w:multiLevelType w:val="hybridMultilevel"/>
    <w:tmpl w:val="8A64C9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62">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9"/>
  </w:num>
  <w:num w:numId="2">
    <w:abstractNumId w:val="18"/>
  </w:num>
  <w:num w:numId="3">
    <w:abstractNumId w:val="22"/>
  </w:num>
  <w:num w:numId="4">
    <w:abstractNumId w:val="36"/>
  </w:num>
  <w:num w:numId="5">
    <w:abstractNumId w:val="51"/>
  </w:num>
  <w:num w:numId="6">
    <w:abstractNumId w:val="12"/>
  </w:num>
  <w:num w:numId="7">
    <w:abstractNumId w:val="34"/>
  </w:num>
  <w:num w:numId="8">
    <w:abstractNumId w:val="38"/>
  </w:num>
  <w:num w:numId="9">
    <w:abstractNumId w:val="48"/>
  </w:num>
  <w:num w:numId="10">
    <w:abstractNumId w:val="62"/>
  </w:num>
  <w:num w:numId="11">
    <w:abstractNumId w:val="20"/>
  </w:num>
  <w:num w:numId="12">
    <w:abstractNumId w:val="32"/>
  </w:num>
  <w:num w:numId="13">
    <w:abstractNumId w:val="40"/>
  </w:num>
  <w:num w:numId="14">
    <w:abstractNumId w:val="7"/>
    <w:lvlOverride w:ilvl="0">
      <w:startOverride w:val="1"/>
    </w:lvlOverride>
  </w:num>
  <w:num w:numId="15">
    <w:abstractNumId w:val="53"/>
  </w:num>
  <w:num w:numId="16">
    <w:abstractNumId w:val="46"/>
  </w:num>
  <w:num w:numId="17">
    <w:abstractNumId w:val="61"/>
  </w:num>
  <w:num w:numId="18">
    <w:abstractNumId w:val="9"/>
  </w:num>
  <w:num w:numId="19">
    <w:abstractNumId w:val="25"/>
  </w:num>
  <w:num w:numId="20">
    <w:abstractNumId w:val="14"/>
  </w:num>
  <w:num w:numId="21">
    <w:abstractNumId w:val="0"/>
  </w:num>
  <w:num w:numId="22">
    <w:abstractNumId w:val="29"/>
  </w:num>
  <w:num w:numId="23">
    <w:abstractNumId w:val="54"/>
  </w:num>
  <w:num w:numId="24">
    <w:abstractNumId w:val="35"/>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num>
  <w:num w:numId="27">
    <w:abstractNumId w:val="55"/>
  </w:num>
  <w:num w:numId="28">
    <w:abstractNumId w:val="24"/>
  </w:num>
  <w:num w:numId="29">
    <w:abstractNumId w:val="37"/>
  </w:num>
  <w:num w:numId="30">
    <w:abstractNumId w:val="1"/>
  </w:num>
  <w:num w:numId="31">
    <w:abstractNumId w:val="11"/>
  </w:num>
  <w:num w:numId="3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27"/>
  </w:num>
  <w:num w:numId="36">
    <w:abstractNumId w:val="6"/>
  </w:num>
  <w:num w:numId="37">
    <w:abstractNumId w:val="16"/>
  </w:num>
  <w:num w:numId="38">
    <w:abstractNumId w:val="13"/>
  </w:num>
  <w:num w:numId="39">
    <w:abstractNumId w:val="5"/>
  </w:num>
  <w:num w:numId="40">
    <w:abstractNumId w:val="3"/>
  </w:num>
  <w:num w:numId="41">
    <w:abstractNumId w:val="4"/>
  </w:num>
  <w:num w:numId="42">
    <w:abstractNumId w:val="57"/>
  </w:num>
  <w:num w:numId="43">
    <w:abstractNumId w:val="43"/>
  </w:num>
  <w:num w:numId="44">
    <w:abstractNumId w:val="30"/>
  </w:num>
  <w:num w:numId="45">
    <w:abstractNumId w:val="8"/>
  </w:num>
  <w:num w:numId="46">
    <w:abstractNumId w:val="50"/>
  </w:num>
  <w:num w:numId="47">
    <w:abstractNumId w:val="42"/>
  </w:num>
  <w:num w:numId="48">
    <w:abstractNumId w:val="56"/>
  </w:num>
  <w:num w:numId="49">
    <w:abstractNumId w:val="33"/>
  </w:num>
  <w:num w:numId="50">
    <w:abstractNumId w:val="15"/>
  </w:num>
  <w:num w:numId="51">
    <w:abstractNumId w:val="60"/>
  </w:num>
  <w:num w:numId="52">
    <w:abstractNumId w:val="26"/>
  </w:num>
  <w:num w:numId="53">
    <w:abstractNumId w:val="44"/>
  </w:num>
  <w:num w:numId="54">
    <w:abstractNumId w:val="31"/>
  </w:num>
  <w:num w:numId="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9"/>
  </w:num>
  <w:num w:numId="73">
    <w:abstractNumId w:val="28"/>
  </w:num>
  <w:num w:numId="74">
    <w:abstractNumId w:val="19"/>
  </w:num>
  <w:num w:numId="75">
    <w:abstractNumId w:val="47"/>
  </w:num>
  <w:num w:numId="76">
    <w:abstractNumId w:val="39"/>
  </w:num>
  <w:num w:numId="77">
    <w:abstractNumId w:val="2"/>
  </w:num>
  <w:num w:numId="78">
    <w:abstractNumId w:val="17"/>
  </w:num>
  <w:num w:numId="79">
    <w:abstractNumId w:val="52"/>
  </w:num>
  <w:num w:numId="80">
    <w:abstractNumId w:val="41"/>
  </w:num>
  <w:num w:numId="81">
    <w:abstractNumId w:val="2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BC0"/>
    <w:rsid w:val="00001063"/>
    <w:rsid w:val="0000108C"/>
    <w:rsid w:val="000012B3"/>
    <w:rsid w:val="00001B20"/>
    <w:rsid w:val="00001CC3"/>
    <w:rsid w:val="0000262C"/>
    <w:rsid w:val="0000306E"/>
    <w:rsid w:val="00004065"/>
    <w:rsid w:val="000057DE"/>
    <w:rsid w:val="00006B12"/>
    <w:rsid w:val="00007FA1"/>
    <w:rsid w:val="00015CD1"/>
    <w:rsid w:val="000175D1"/>
    <w:rsid w:val="0002157F"/>
    <w:rsid w:val="000215F7"/>
    <w:rsid w:val="00024B49"/>
    <w:rsid w:val="00025757"/>
    <w:rsid w:val="00025E69"/>
    <w:rsid w:val="0002753D"/>
    <w:rsid w:val="000303A0"/>
    <w:rsid w:val="00031B1D"/>
    <w:rsid w:val="00032E2C"/>
    <w:rsid w:val="000354C1"/>
    <w:rsid w:val="0003552F"/>
    <w:rsid w:val="000367DC"/>
    <w:rsid w:val="00042FDC"/>
    <w:rsid w:val="0004367E"/>
    <w:rsid w:val="00045F5E"/>
    <w:rsid w:val="00050601"/>
    <w:rsid w:val="000511DC"/>
    <w:rsid w:val="000517B0"/>
    <w:rsid w:val="0005327D"/>
    <w:rsid w:val="000532BD"/>
    <w:rsid w:val="00054D23"/>
    <w:rsid w:val="000562F1"/>
    <w:rsid w:val="00057811"/>
    <w:rsid w:val="00057BC3"/>
    <w:rsid w:val="0006158A"/>
    <w:rsid w:val="00061E8A"/>
    <w:rsid w:val="00061F2A"/>
    <w:rsid w:val="00063BD7"/>
    <w:rsid w:val="00063FA0"/>
    <w:rsid w:val="000712D6"/>
    <w:rsid w:val="0007205A"/>
    <w:rsid w:val="000725A5"/>
    <w:rsid w:val="00073621"/>
    <w:rsid w:val="00073BE1"/>
    <w:rsid w:val="00073F58"/>
    <w:rsid w:val="0007566B"/>
    <w:rsid w:val="00081FAA"/>
    <w:rsid w:val="00081FBA"/>
    <w:rsid w:val="00082414"/>
    <w:rsid w:val="00082A59"/>
    <w:rsid w:val="00082ED5"/>
    <w:rsid w:val="000838D6"/>
    <w:rsid w:val="00083C9A"/>
    <w:rsid w:val="000843FD"/>
    <w:rsid w:val="000845A1"/>
    <w:rsid w:val="00086826"/>
    <w:rsid w:val="00087F2D"/>
    <w:rsid w:val="00087F88"/>
    <w:rsid w:val="00092713"/>
    <w:rsid w:val="00092735"/>
    <w:rsid w:val="00092DAC"/>
    <w:rsid w:val="00093E2E"/>
    <w:rsid w:val="00094622"/>
    <w:rsid w:val="00095126"/>
    <w:rsid w:val="00095E46"/>
    <w:rsid w:val="000962C4"/>
    <w:rsid w:val="000965BE"/>
    <w:rsid w:val="00097BA6"/>
    <w:rsid w:val="000A075E"/>
    <w:rsid w:val="000A0832"/>
    <w:rsid w:val="000A1A65"/>
    <w:rsid w:val="000A280F"/>
    <w:rsid w:val="000A29EA"/>
    <w:rsid w:val="000A2B7E"/>
    <w:rsid w:val="000A321C"/>
    <w:rsid w:val="000A3600"/>
    <w:rsid w:val="000A3D47"/>
    <w:rsid w:val="000A3DFA"/>
    <w:rsid w:val="000A4660"/>
    <w:rsid w:val="000A559C"/>
    <w:rsid w:val="000A5F8C"/>
    <w:rsid w:val="000A6388"/>
    <w:rsid w:val="000A688C"/>
    <w:rsid w:val="000B1999"/>
    <w:rsid w:val="000B3558"/>
    <w:rsid w:val="000B5362"/>
    <w:rsid w:val="000B670E"/>
    <w:rsid w:val="000B6A72"/>
    <w:rsid w:val="000C0C8C"/>
    <w:rsid w:val="000C224E"/>
    <w:rsid w:val="000C295C"/>
    <w:rsid w:val="000C2B1C"/>
    <w:rsid w:val="000C4AA6"/>
    <w:rsid w:val="000C5460"/>
    <w:rsid w:val="000C6C65"/>
    <w:rsid w:val="000C7D4A"/>
    <w:rsid w:val="000D0223"/>
    <w:rsid w:val="000D1A23"/>
    <w:rsid w:val="000D3E04"/>
    <w:rsid w:val="000D490D"/>
    <w:rsid w:val="000D5F0B"/>
    <w:rsid w:val="000D61A8"/>
    <w:rsid w:val="000D7A6C"/>
    <w:rsid w:val="000D7E8C"/>
    <w:rsid w:val="000E005A"/>
    <w:rsid w:val="000E3274"/>
    <w:rsid w:val="000E3C3D"/>
    <w:rsid w:val="000E3C72"/>
    <w:rsid w:val="000E48BE"/>
    <w:rsid w:val="000E4AAF"/>
    <w:rsid w:val="000E6066"/>
    <w:rsid w:val="000E667E"/>
    <w:rsid w:val="000F2401"/>
    <w:rsid w:val="000F2ACD"/>
    <w:rsid w:val="000F37F4"/>
    <w:rsid w:val="000F39BE"/>
    <w:rsid w:val="000F7CAB"/>
    <w:rsid w:val="000F7D7A"/>
    <w:rsid w:val="001008C4"/>
    <w:rsid w:val="00100A24"/>
    <w:rsid w:val="001011DD"/>
    <w:rsid w:val="001037CD"/>
    <w:rsid w:val="00103841"/>
    <w:rsid w:val="00104BBD"/>
    <w:rsid w:val="00106194"/>
    <w:rsid w:val="00106D26"/>
    <w:rsid w:val="0010715E"/>
    <w:rsid w:val="00110048"/>
    <w:rsid w:val="00110927"/>
    <w:rsid w:val="00110DD5"/>
    <w:rsid w:val="001128B7"/>
    <w:rsid w:val="00117774"/>
    <w:rsid w:val="00117B7D"/>
    <w:rsid w:val="001209EF"/>
    <w:rsid w:val="001210E7"/>
    <w:rsid w:val="00121AD4"/>
    <w:rsid w:val="00121AFE"/>
    <w:rsid w:val="00121EB2"/>
    <w:rsid w:val="0012221F"/>
    <w:rsid w:val="00122DDA"/>
    <w:rsid w:val="001230A0"/>
    <w:rsid w:val="001236CC"/>
    <w:rsid w:val="00124A23"/>
    <w:rsid w:val="0012721A"/>
    <w:rsid w:val="00127E5A"/>
    <w:rsid w:val="0013104A"/>
    <w:rsid w:val="0013290C"/>
    <w:rsid w:val="0013445D"/>
    <w:rsid w:val="001369D8"/>
    <w:rsid w:val="00140062"/>
    <w:rsid w:val="00142E4B"/>
    <w:rsid w:val="001436A0"/>
    <w:rsid w:val="00143FCE"/>
    <w:rsid w:val="00145C66"/>
    <w:rsid w:val="00145DB3"/>
    <w:rsid w:val="00146ED6"/>
    <w:rsid w:val="001479CD"/>
    <w:rsid w:val="001505A6"/>
    <w:rsid w:val="00150B9C"/>
    <w:rsid w:val="00150C29"/>
    <w:rsid w:val="00151F87"/>
    <w:rsid w:val="00152BC0"/>
    <w:rsid w:val="00153D82"/>
    <w:rsid w:val="00155899"/>
    <w:rsid w:val="00155B66"/>
    <w:rsid w:val="001575C1"/>
    <w:rsid w:val="00157C21"/>
    <w:rsid w:val="001601DE"/>
    <w:rsid w:val="0016247C"/>
    <w:rsid w:val="00163737"/>
    <w:rsid w:val="00164F56"/>
    <w:rsid w:val="00166E22"/>
    <w:rsid w:val="00167030"/>
    <w:rsid w:val="00167F93"/>
    <w:rsid w:val="00170417"/>
    <w:rsid w:val="00170E9A"/>
    <w:rsid w:val="00171039"/>
    <w:rsid w:val="0017497A"/>
    <w:rsid w:val="00174E29"/>
    <w:rsid w:val="00176004"/>
    <w:rsid w:val="00176119"/>
    <w:rsid w:val="00177CC4"/>
    <w:rsid w:val="00180328"/>
    <w:rsid w:val="00180DC1"/>
    <w:rsid w:val="001810A3"/>
    <w:rsid w:val="0018116A"/>
    <w:rsid w:val="001826DB"/>
    <w:rsid w:val="00184938"/>
    <w:rsid w:val="00185225"/>
    <w:rsid w:val="00186B8D"/>
    <w:rsid w:val="0018703B"/>
    <w:rsid w:val="001876A7"/>
    <w:rsid w:val="00191686"/>
    <w:rsid w:val="00192BA9"/>
    <w:rsid w:val="00194ED8"/>
    <w:rsid w:val="001953B0"/>
    <w:rsid w:val="001959C8"/>
    <w:rsid w:val="0019648A"/>
    <w:rsid w:val="00196A4A"/>
    <w:rsid w:val="00197661"/>
    <w:rsid w:val="00197703"/>
    <w:rsid w:val="001A0D56"/>
    <w:rsid w:val="001A11A0"/>
    <w:rsid w:val="001A18D9"/>
    <w:rsid w:val="001A2618"/>
    <w:rsid w:val="001A4E10"/>
    <w:rsid w:val="001A571A"/>
    <w:rsid w:val="001A66A6"/>
    <w:rsid w:val="001B0B4F"/>
    <w:rsid w:val="001B0C5B"/>
    <w:rsid w:val="001B1F5A"/>
    <w:rsid w:val="001B20E5"/>
    <w:rsid w:val="001B34B5"/>
    <w:rsid w:val="001B4A0F"/>
    <w:rsid w:val="001B57C1"/>
    <w:rsid w:val="001B6EC3"/>
    <w:rsid w:val="001C0176"/>
    <w:rsid w:val="001C0FC4"/>
    <w:rsid w:val="001C1517"/>
    <w:rsid w:val="001C2835"/>
    <w:rsid w:val="001C3102"/>
    <w:rsid w:val="001C5C96"/>
    <w:rsid w:val="001C7A9C"/>
    <w:rsid w:val="001D0E28"/>
    <w:rsid w:val="001D2EFD"/>
    <w:rsid w:val="001D4C9C"/>
    <w:rsid w:val="001E5002"/>
    <w:rsid w:val="001E5797"/>
    <w:rsid w:val="001E60DC"/>
    <w:rsid w:val="001F0B97"/>
    <w:rsid w:val="001F0EB2"/>
    <w:rsid w:val="001F1C3A"/>
    <w:rsid w:val="001F1C8E"/>
    <w:rsid w:val="001F2ACC"/>
    <w:rsid w:val="001F471F"/>
    <w:rsid w:val="001F55D0"/>
    <w:rsid w:val="001F69A8"/>
    <w:rsid w:val="001F7115"/>
    <w:rsid w:val="00201B21"/>
    <w:rsid w:val="00202AAD"/>
    <w:rsid w:val="00205F28"/>
    <w:rsid w:val="00213E94"/>
    <w:rsid w:val="00214288"/>
    <w:rsid w:val="00215871"/>
    <w:rsid w:val="00217551"/>
    <w:rsid w:val="00220A8A"/>
    <w:rsid w:val="00223259"/>
    <w:rsid w:val="00223B26"/>
    <w:rsid w:val="00223D6E"/>
    <w:rsid w:val="00225273"/>
    <w:rsid w:val="00225A0B"/>
    <w:rsid w:val="00227948"/>
    <w:rsid w:val="00227D3B"/>
    <w:rsid w:val="00230A43"/>
    <w:rsid w:val="00231023"/>
    <w:rsid w:val="0023365A"/>
    <w:rsid w:val="00233D61"/>
    <w:rsid w:val="00233EDE"/>
    <w:rsid w:val="00235A33"/>
    <w:rsid w:val="00236147"/>
    <w:rsid w:val="0024235F"/>
    <w:rsid w:val="0024375A"/>
    <w:rsid w:val="0024375E"/>
    <w:rsid w:val="002462F0"/>
    <w:rsid w:val="002464AA"/>
    <w:rsid w:val="00246ED6"/>
    <w:rsid w:val="00250326"/>
    <w:rsid w:val="002522E4"/>
    <w:rsid w:val="00252C83"/>
    <w:rsid w:val="00255AEA"/>
    <w:rsid w:val="00255CFF"/>
    <w:rsid w:val="00256A93"/>
    <w:rsid w:val="002578C9"/>
    <w:rsid w:val="00262EB2"/>
    <w:rsid w:val="00263D0B"/>
    <w:rsid w:val="00265B22"/>
    <w:rsid w:val="00267286"/>
    <w:rsid w:val="0027093E"/>
    <w:rsid w:val="002728AF"/>
    <w:rsid w:val="002728E5"/>
    <w:rsid w:val="002737A3"/>
    <w:rsid w:val="0028182A"/>
    <w:rsid w:val="002827AA"/>
    <w:rsid w:val="00283DCC"/>
    <w:rsid w:val="0028447A"/>
    <w:rsid w:val="00285E71"/>
    <w:rsid w:val="002915A7"/>
    <w:rsid w:val="00291F0D"/>
    <w:rsid w:val="00292CFC"/>
    <w:rsid w:val="00294DD6"/>
    <w:rsid w:val="0029597E"/>
    <w:rsid w:val="00296E80"/>
    <w:rsid w:val="002976A9"/>
    <w:rsid w:val="002A1C1E"/>
    <w:rsid w:val="002A24A2"/>
    <w:rsid w:val="002A26C0"/>
    <w:rsid w:val="002A46E1"/>
    <w:rsid w:val="002A5218"/>
    <w:rsid w:val="002A5A11"/>
    <w:rsid w:val="002A6067"/>
    <w:rsid w:val="002B2C4A"/>
    <w:rsid w:val="002B3102"/>
    <w:rsid w:val="002B5615"/>
    <w:rsid w:val="002B5773"/>
    <w:rsid w:val="002B6241"/>
    <w:rsid w:val="002C0142"/>
    <w:rsid w:val="002C136C"/>
    <w:rsid w:val="002C31C0"/>
    <w:rsid w:val="002C365B"/>
    <w:rsid w:val="002C4510"/>
    <w:rsid w:val="002C549B"/>
    <w:rsid w:val="002C6304"/>
    <w:rsid w:val="002C6E01"/>
    <w:rsid w:val="002C76E1"/>
    <w:rsid w:val="002C7C1B"/>
    <w:rsid w:val="002D03F2"/>
    <w:rsid w:val="002D0D5B"/>
    <w:rsid w:val="002D1DF3"/>
    <w:rsid w:val="002D2FB5"/>
    <w:rsid w:val="002D3A6A"/>
    <w:rsid w:val="002D4D42"/>
    <w:rsid w:val="002D50C8"/>
    <w:rsid w:val="002D67C5"/>
    <w:rsid w:val="002D685A"/>
    <w:rsid w:val="002D6BE6"/>
    <w:rsid w:val="002D7127"/>
    <w:rsid w:val="002D7436"/>
    <w:rsid w:val="002E3A63"/>
    <w:rsid w:val="002E5A9F"/>
    <w:rsid w:val="002E7B4C"/>
    <w:rsid w:val="002E7DD6"/>
    <w:rsid w:val="002F0E46"/>
    <w:rsid w:val="002F1CD0"/>
    <w:rsid w:val="002F2128"/>
    <w:rsid w:val="002F2606"/>
    <w:rsid w:val="002F2D12"/>
    <w:rsid w:val="002F3DEC"/>
    <w:rsid w:val="002F5C9B"/>
    <w:rsid w:val="002F6B5A"/>
    <w:rsid w:val="00306909"/>
    <w:rsid w:val="00306FF2"/>
    <w:rsid w:val="00311C13"/>
    <w:rsid w:val="00312069"/>
    <w:rsid w:val="00312A6A"/>
    <w:rsid w:val="00314165"/>
    <w:rsid w:val="00314719"/>
    <w:rsid w:val="00314767"/>
    <w:rsid w:val="00314DE8"/>
    <w:rsid w:val="003151CD"/>
    <w:rsid w:val="00317F49"/>
    <w:rsid w:val="003202C4"/>
    <w:rsid w:val="00321651"/>
    <w:rsid w:val="00322369"/>
    <w:rsid w:val="003237D1"/>
    <w:rsid w:val="003248BE"/>
    <w:rsid w:val="003253AA"/>
    <w:rsid w:val="0032550D"/>
    <w:rsid w:val="003257C7"/>
    <w:rsid w:val="0032651F"/>
    <w:rsid w:val="003276EA"/>
    <w:rsid w:val="0033035B"/>
    <w:rsid w:val="00330B5F"/>
    <w:rsid w:val="00330C74"/>
    <w:rsid w:val="00332471"/>
    <w:rsid w:val="003379D7"/>
    <w:rsid w:val="0034095F"/>
    <w:rsid w:val="0034147E"/>
    <w:rsid w:val="00341681"/>
    <w:rsid w:val="003417A0"/>
    <w:rsid w:val="00341B42"/>
    <w:rsid w:val="00342BA7"/>
    <w:rsid w:val="0034358A"/>
    <w:rsid w:val="0034613F"/>
    <w:rsid w:val="00346D27"/>
    <w:rsid w:val="00352835"/>
    <w:rsid w:val="00352CE1"/>
    <w:rsid w:val="00353918"/>
    <w:rsid w:val="0035444E"/>
    <w:rsid w:val="0035754A"/>
    <w:rsid w:val="00362613"/>
    <w:rsid w:val="003657DB"/>
    <w:rsid w:val="0036794E"/>
    <w:rsid w:val="003679C7"/>
    <w:rsid w:val="00372339"/>
    <w:rsid w:val="00372B04"/>
    <w:rsid w:val="00374C84"/>
    <w:rsid w:val="0037560C"/>
    <w:rsid w:val="00375D5D"/>
    <w:rsid w:val="00376201"/>
    <w:rsid w:val="00376480"/>
    <w:rsid w:val="00376C76"/>
    <w:rsid w:val="00377AD9"/>
    <w:rsid w:val="0038202A"/>
    <w:rsid w:val="003826DF"/>
    <w:rsid w:val="00390AE3"/>
    <w:rsid w:val="00393487"/>
    <w:rsid w:val="003943D6"/>
    <w:rsid w:val="00395E86"/>
    <w:rsid w:val="00397C39"/>
    <w:rsid w:val="003A16E5"/>
    <w:rsid w:val="003A2874"/>
    <w:rsid w:val="003A3818"/>
    <w:rsid w:val="003A5989"/>
    <w:rsid w:val="003A6C09"/>
    <w:rsid w:val="003A6C3E"/>
    <w:rsid w:val="003A7633"/>
    <w:rsid w:val="003B23C6"/>
    <w:rsid w:val="003B23FE"/>
    <w:rsid w:val="003B2D4B"/>
    <w:rsid w:val="003B4841"/>
    <w:rsid w:val="003B5366"/>
    <w:rsid w:val="003B6CD6"/>
    <w:rsid w:val="003C1A35"/>
    <w:rsid w:val="003C2547"/>
    <w:rsid w:val="003C4548"/>
    <w:rsid w:val="003C4A4A"/>
    <w:rsid w:val="003C4F7D"/>
    <w:rsid w:val="003C6F40"/>
    <w:rsid w:val="003C7AC7"/>
    <w:rsid w:val="003D1DC7"/>
    <w:rsid w:val="003D2599"/>
    <w:rsid w:val="003D3B3B"/>
    <w:rsid w:val="003D3D86"/>
    <w:rsid w:val="003E14CD"/>
    <w:rsid w:val="003E242C"/>
    <w:rsid w:val="003E27E2"/>
    <w:rsid w:val="003E542F"/>
    <w:rsid w:val="003E6E40"/>
    <w:rsid w:val="003E722F"/>
    <w:rsid w:val="003F0D72"/>
    <w:rsid w:val="003F18E2"/>
    <w:rsid w:val="003F29C1"/>
    <w:rsid w:val="003F3676"/>
    <w:rsid w:val="003F3698"/>
    <w:rsid w:val="003F617B"/>
    <w:rsid w:val="004017E3"/>
    <w:rsid w:val="00401923"/>
    <w:rsid w:val="00402E41"/>
    <w:rsid w:val="00404A4D"/>
    <w:rsid w:val="00405A53"/>
    <w:rsid w:val="00410A5C"/>
    <w:rsid w:val="004138DB"/>
    <w:rsid w:val="00413C4A"/>
    <w:rsid w:val="00414BF0"/>
    <w:rsid w:val="00416796"/>
    <w:rsid w:val="00416838"/>
    <w:rsid w:val="00416E43"/>
    <w:rsid w:val="00417481"/>
    <w:rsid w:val="00420453"/>
    <w:rsid w:val="004204DE"/>
    <w:rsid w:val="00423041"/>
    <w:rsid w:val="004241C1"/>
    <w:rsid w:val="0042589B"/>
    <w:rsid w:val="00426746"/>
    <w:rsid w:val="00426BE4"/>
    <w:rsid w:val="004307DA"/>
    <w:rsid w:val="0043213F"/>
    <w:rsid w:val="0044018E"/>
    <w:rsid w:val="00440AC2"/>
    <w:rsid w:val="0044296F"/>
    <w:rsid w:val="00442D91"/>
    <w:rsid w:val="004438AC"/>
    <w:rsid w:val="00447131"/>
    <w:rsid w:val="00450F31"/>
    <w:rsid w:val="00451BFD"/>
    <w:rsid w:val="00452BCA"/>
    <w:rsid w:val="00453142"/>
    <w:rsid w:val="0045377A"/>
    <w:rsid w:val="004548A9"/>
    <w:rsid w:val="00454A26"/>
    <w:rsid w:val="00455AB3"/>
    <w:rsid w:val="00456FBE"/>
    <w:rsid w:val="00457035"/>
    <w:rsid w:val="00460459"/>
    <w:rsid w:val="004609A7"/>
    <w:rsid w:val="00460DC4"/>
    <w:rsid w:val="00462A15"/>
    <w:rsid w:val="00462F5A"/>
    <w:rsid w:val="00463AC8"/>
    <w:rsid w:val="00467496"/>
    <w:rsid w:val="004674DB"/>
    <w:rsid w:val="00467627"/>
    <w:rsid w:val="00467A24"/>
    <w:rsid w:val="00467BA7"/>
    <w:rsid w:val="00471B6F"/>
    <w:rsid w:val="00474DC2"/>
    <w:rsid w:val="00475253"/>
    <w:rsid w:val="00476E09"/>
    <w:rsid w:val="00476F4C"/>
    <w:rsid w:val="00477192"/>
    <w:rsid w:val="00480E2B"/>
    <w:rsid w:val="004810D1"/>
    <w:rsid w:val="0048151E"/>
    <w:rsid w:val="004815D2"/>
    <w:rsid w:val="004830DF"/>
    <w:rsid w:val="00484A6C"/>
    <w:rsid w:val="004937CA"/>
    <w:rsid w:val="00493FEA"/>
    <w:rsid w:val="004962D7"/>
    <w:rsid w:val="004970B6"/>
    <w:rsid w:val="004A118C"/>
    <w:rsid w:val="004A1F5E"/>
    <w:rsid w:val="004A39B2"/>
    <w:rsid w:val="004A3DCE"/>
    <w:rsid w:val="004A4308"/>
    <w:rsid w:val="004A615A"/>
    <w:rsid w:val="004B0F0C"/>
    <w:rsid w:val="004B0FB4"/>
    <w:rsid w:val="004B1378"/>
    <w:rsid w:val="004B30C7"/>
    <w:rsid w:val="004B369D"/>
    <w:rsid w:val="004B36F6"/>
    <w:rsid w:val="004B512C"/>
    <w:rsid w:val="004B5E9A"/>
    <w:rsid w:val="004B60B3"/>
    <w:rsid w:val="004B6D08"/>
    <w:rsid w:val="004C0389"/>
    <w:rsid w:val="004C0CBA"/>
    <w:rsid w:val="004C15F9"/>
    <w:rsid w:val="004C2B23"/>
    <w:rsid w:val="004C5E7C"/>
    <w:rsid w:val="004C66AA"/>
    <w:rsid w:val="004D01F7"/>
    <w:rsid w:val="004D0EF8"/>
    <w:rsid w:val="004D0F5C"/>
    <w:rsid w:val="004D12BA"/>
    <w:rsid w:val="004D1798"/>
    <w:rsid w:val="004D32D8"/>
    <w:rsid w:val="004D675D"/>
    <w:rsid w:val="004D7CDF"/>
    <w:rsid w:val="004E092D"/>
    <w:rsid w:val="004E1538"/>
    <w:rsid w:val="004E1863"/>
    <w:rsid w:val="004E1ADD"/>
    <w:rsid w:val="004E236D"/>
    <w:rsid w:val="004E42B9"/>
    <w:rsid w:val="004E576D"/>
    <w:rsid w:val="004E58BC"/>
    <w:rsid w:val="004E59B9"/>
    <w:rsid w:val="004E698F"/>
    <w:rsid w:val="004F063C"/>
    <w:rsid w:val="004F2331"/>
    <w:rsid w:val="004F381A"/>
    <w:rsid w:val="004F51AF"/>
    <w:rsid w:val="004F7F7A"/>
    <w:rsid w:val="00500037"/>
    <w:rsid w:val="00502346"/>
    <w:rsid w:val="00502B7A"/>
    <w:rsid w:val="00502DFC"/>
    <w:rsid w:val="00505397"/>
    <w:rsid w:val="00506883"/>
    <w:rsid w:val="005071B8"/>
    <w:rsid w:val="00507CE0"/>
    <w:rsid w:val="00510386"/>
    <w:rsid w:val="005114E0"/>
    <w:rsid w:val="0051312A"/>
    <w:rsid w:val="00513754"/>
    <w:rsid w:val="00513AFE"/>
    <w:rsid w:val="00514240"/>
    <w:rsid w:val="00516AD3"/>
    <w:rsid w:val="00517268"/>
    <w:rsid w:val="00517728"/>
    <w:rsid w:val="00523CA1"/>
    <w:rsid w:val="0052466C"/>
    <w:rsid w:val="00525DA2"/>
    <w:rsid w:val="0052672C"/>
    <w:rsid w:val="00527C41"/>
    <w:rsid w:val="0053178C"/>
    <w:rsid w:val="005322AC"/>
    <w:rsid w:val="00533163"/>
    <w:rsid w:val="0053509E"/>
    <w:rsid w:val="00541755"/>
    <w:rsid w:val="00542184"/>
    <w:rsid w:val="00543BF6"/>
    <w:rsid w:val="0054414B"/>
    <w:rsid w:val="0054476E"/>
    <w:rsid w:val="00544B50"/>
    <w:rsid w:val="00545621"/>
    <w:rsid w:val="00545CC6"/>
    <w:rsid w:val="00546594"/>
    <w:rsid w:val="0054664A"/>
    <w:rsid w:val="0054707C"/>
    <w:rsid w:val="00550E2E"/>
    <w:rsid w:val="005511BD"/>
    <w:rsid w:val="005512B1"/>
    <w:rsid w:val="00553224"/>
    <w:rsid w:val="005534B3"/>
    <w:rsid w:val="00555590"/>
    <w:rsid w:val="00555A7A"/>
    <w:rsid w:val="00555E87"/>
    <w:rsid w:val="0055672C"/>
    <w:rsid w:val="00556E79"/>
    <w:rsid w:val="005574B4"/>
    <w:rsid w:val="00561315"/>
    <w:rsid w:val="00562296"/>
    <w:rsid w:val="005625AF"/>
    <w:rsid w:val="00562B19"/>
    <w:rsid w:val="0056457D"/>
    <w:rsid w:val="005671EF"/>
    <w:rsid w:val="00573F69"/>
    <w:rsid w:val="00574106"/>
    <w:rsid w:val="00574537"/>
    <w:rsid w:val="00574CB0"/>
    <w:rsid w:val="0057534D"/>
    <w:rsid w:val="0057719F"/>
    <w:rsid w:val="00580CF5"/>
    <w:rsid w:val="00581A53"/>
    <w:rsid w:val="00582C43"/>
    <w:rsid w:val="005835CD"/>
    <w:rsid w:val="0058384D"/>
    <w:rsid w:val="005841BF"/>
    <w:rsid w:val="005854DE"/>
    <w:rsid w:val="00586B7C"/>
    <w:rsid w:val="005872A2"/>
    <w:rsid w:val="00590A8B"/>
    <w:rsid w:val="00591421"/>
    <w:rsid w:val="005920BF"/>
    <w:rsid w:val="00592EFE"/>
    <w:rsid w:val="00596E51"/>
    <w:rsid w:val="005A2571"/>
    <w:rsid w:val="005A2579"/>
    <w:rsid w:val="005A2A95"/>
    <w:rsid w:val="005A3F57"/>
    <w:rsid w:val="005A3FC2"/>
    <w:rsid w:val="005A42EB"/>
    <w:rsid w:val="005A53E8"/>
    <w:rsid w:val="005A6ACC"/>
    <w:rsid w:val="005A7551"/>
    <w:rsid w:val="005A7D06"/>
    <w:rsid w:val="005B2490"/>
    <w:rsid w:val="005B2573"/>
    <w:rsid w:val="005B2865"/>
    <w:rsid w:val="005B3A5A"/>
    <w:rsid w:val="005B5A9D"/>
    <w:rsid w:val="005B60DD"/>
    <w:rsid w:val="005B73AA"/>
    <w:rsid w:val="005C0D7A"/>
    <w:rsid w:val="005C0FCA"/>
    <w:rsid w:val="005C2FD2"/>
    <w:rsid w:val="005C6514"/>
    <w:rsid w:val="005C67D0"/>
    <w:rsid w:val="005C79FE"/>
    <w:rsid w:val="005D019C"/>
    <w:rsid w:val="005D085B"/>
    <w:rsid w:val="005D2E6D"/>
    <w:rsid w:val="005D417D"/>
    <w:rsid w:val="005D4E3B"/>
    <w:rsid w:val="005D53F8"/>
    <w:rsid w:val="005D7BE6"/>
    <w:rsid w:val="005E1145"/>
    <w:rsid w:val="005E1C70"/>
    <w:rsid w:val="005E24D0"/>
    <w:rsid w:val="005E2DA0"/>
    <w:rsid w:val="005E4B9F"/>
    <w:rsid w:val="005E5736"/>
    <w:rsid w:val="005E62FA"/>
    <w:rsid w:val="005E65E5"/>
    <w:rsid w:val="005E7D13"/>
    <w:rsid w:val="005F2A2E"/>
    <w:rsid w:val="005F2EF8"/>
    <w:rsid w:val="005F3556"/>
    <w:rsid w:val="005F3E46"/>
    <w:rsid w:val="005F56E8"/>
    <w:rsid w:val="00600BF7"/>
    <w:rsid w:val="00601596"/>
    <w:rsid w:val="00601B38"/>
    <w:rsid w:val="006024ED"/>
    <w:rsid w:val="0060445F"/>
    <w:rsid w:val="0060486C"/>
    <w:rsid w:val="0061080D"/>
    <w:rsid w:val="006108A1"/>
    <w:rsid w:val="00612356"/>
    <w:rsid w:val="006126A1"/>
    <w:rsid w:val="00616709"/>
    <w:rsid w:val="006170ED"/>
    <w:rsid w:val="00622B2B"/>
    <w:rsid w:val="00623F1A"/>
    <w:rsid w:val="00626717"/>
    <w:rsid w:val="00631C14"/>
    <w:rsid w:val="00631F56"/>
    <w:rsid w:val="00632418"/>
    <w:rsid w:val="006324B3"/>
    <w:rsid w:val="00633835"/>
    <w:rsid w:val="00634B51"/>
    <w:rsid w:val="00636246"/>
    <w:rsid w:val="006377D4"/>
    <w:rsid w:val="00640AA1"/>
    <w:rsid w:val="00640E02"/>
    <w:rsid w:val="006422B0"/>
    <w:rsid w:val="006442AB"/>
    <w:rsid w:val="006461F7"/>
    <w:rsid w:val="0064641F"/>
    <w:rsid w:val="00646631"/>
    <w:rsid w:val="00646FE0"/>
    <w:rsid w:val="006509C7"/>
    <w:rsid w:val="00651BA9"/>
    <w:rsid w:val="00653C8E"/>
    <w:rsid w:val="006568E9"/>
    <w:rsid w:val="00657B64"/>
    <w:rsid w:val="00660317"/>
    <w:rsid w:val="00660B75"/>
    <w:rsid w:val="00662077"/>
    <w:rsid w:val="006627F6"/>
    <w:rsid w:val="00663601"/>
    <w:rsid w:val="00663CDF"/>
    <w:rsid w:val="0066407A"/>
    <w:rsid w:val="0066467C"/>
    <w:rsid w:val="00671447"/>
    <w:rsid w:val="00671A82"/>
    <w:rsid w:val="00672214"/>
    <w:rsid w:val="0067406D"/>
    <w:rsid w:val="006762C3"/>
    <w:rsid w:val="00676AF3"/>
    <w:rsid w:val="006803EA"/>
    <w:rsid w:val="00680977"/>
    <w:rsid w:val="00683A50"/>
    <w:rsid w:val="006851FA"/>
    <w:rsid w:val="00686AEF"/>
    <w:rsid w:val="00686B2A"/>
    <w:rsid w:val="00686CBD"/>
    <w:rsid w:val="00686DC5"/>
    <w:rsid w:val="006873E4"/>
    <w:rsid w:val="006876A1"/>
    <w:rsid w:val="00690AD4"/>
    <w:rsid w:val="00690F76"/>
    <w:rsid w:val="00694F87"/>
    <w:rsid w:val="00696AE9"/>
    <w:rsid w:val="00696B1F"/>
    <w:rsid w:val="00697238"/>
    <w:rsid w:val="00697C67"/>
    <w:rsid w:val="006A2C1E"/>
    <w:rsid w:val="006A5D57"/>
    <w:rsid w:val="006B1391"/>
    <w:rsid w:val="006B1EDE"/>
    <w:rsid w:val="006B454B"/>
    <w:rsid w:val="006B46C0"/>
    <w:rsid w:val="006B4D75"/>
    <w:rsid w:val="006B56C9"/>
    <w:rsid w:val="006B5D48"/>
    <w:rsid w:val="006B625E"/>
    <w:rsid w:val="006B7DB8"/>
    <w:rsid w:val="006C1997"/>
    <w:rsid w:val="006C1DF8"/>
    <w:rsid w:val="006C2670"/>
    <w:rsid w:val="006C38D7"/>
    <w:rsid w:val="006C42AB"/>
    <w:rsid w:val="006C6327"/>
    <w:rsid w:val="006C7F16"/>
    <w:rsid w:val="006D12D3"/>
    <w:rsid w:val="006D25CF"/>
    <w:rsid w:val="006D3503"/>
    <w:rsid w:val="006D3920"/>
    <w:rsid w:val="006D4E69"/>
    <w:rsid w:val="006D4FCA"/>
    <w:rsid w:val="006D5A01"/>
    <w:rsid w:val="006D5CB2"/>
    <w:rsid w:val="006D6E49"/>
    <w:rsid w:val="006D7B33"/>
    <w:rsid w:val="006D7D38"/>
    <w:rsid w:val="006E0976"/>
    <w:rsid w:val="006E0EDB"/>
    <w:rsid w:val="006E5515"/>
    <w:rsid w:val="006F06D5"/>
    <w:rsid w:val="006F1117"/>
    <w:rsid w:val="006F3289"/>
    <w:rsid w:val="006F358C"/>
    <w:rsid w:val="006F6A5F"/>
    <w:rsid w:val="006F7EFA"/>
    <w:rsid w:val="00700A20"/>
    <w:rsid w:val="00706D67"/>
    <w:rsid w:val="007139F7"/>
    <w:rsid w:val="00713A0D"/>
    <w:rsid w:val="00714CB1"/>
    <w:rsid w:val="00717B62"/>
    <w:rsid w:val="0072244F"/>
    <w:rsid w:val="00722AD6"/>
    <w:rsid w:val="00723451"/>
    <w:rsid w:val="00726206"/>
    <w:rsid w:val="00727904"/>
    <w:rsid w:val="00727B32"/>
    <w:rsid w:val="007302A8"/>
    <w:rsid w:val="00730B2A"/>
    <w:rsid w:val="00731055"/>
    <w:rsid w:val="007310B8"/>
    <w:rsid w:val="00735442"/>
    <w:rsid w:val="00736511"/>
    <w:rsid w:val="00736E46"/>
    <w:rsid w:val="00737444"/>
    <w:rsid w:val="00740D70"/>
    <w:rsid w:val="0074477A"/>
    <w:rsid w:val="007453BB"/>
    <w:rsid w:val="00746B9C"/>
    <w:rsid w:val="007471BE"/>
    <w:rsid w:val="00747372"/>
    <w:rsid w:val="007527FC"/>
    <w:rsid w:val="00752EF0"/>
    <w:rsid w:val="007535C6"/>
    <w:rsid w:val="00753D9C"/>
    <w:rsid w:val="00754420"/>
    <w:rsid w:val="00754C4B"/>
    <w:rsid w:val="0075555A"/>
    <w:rsid w:val="00762F08"/>
    <w:rsid w:val="00764013"/>
    <w:rsid w:val="00764962"/>
    <w:rsid w:val="00764E24"/>
    <w:rsid w:val="00766B08"/>
    <w:rsid w:val="00766E99"/>
    <w:rsid w:val="0076762E"/>
    <w:rsid w:val="007724FA"/>
    <w:rsid w:val="00772A95"/>
    <w:rsid w:val="00772BED"/>
    <w:rsid w:val="00773247"/>
    <w:rsid w:val="00773328"/>
    <w:rsid w:val="0077410E"/>
    <w:rsid w:val="0077468B"/>
    <w:rsid w:val="0077553A"/>
    <w:rsid w:val="007774CB"/>
    <w:rsid w:val="0078055F"/>
    <w:rsid w:val="00781855"/>
    <w:rsid w:val="00783149"/>
    <w:rsid w:val="00784408"/>
    <w:rsid w:val="00786D9E"/>
    <w:rsid w:val="00787198"/>
    <w:rsid w:val="0078783A"/>
    <w:rsid w:val="007907EA"/>
    <w:rsid w:val="00791066"/>
    <w:rsid w:val="00791154"/>
    <w:rsid w:val="0079556F"/>
    <w:rsid w:val="007973F8"/>
    <w:rsid w:val="00797FB6"/>
    <w:rsid w:val="007A2CD3"/>
    <w:rsid w:val="007A4614"/>
    <w:rsid w:val="007A488F"/>
    <w:rsid w:val="007B1CB2"/>
    <w:rsid w:val="007B24DF"/>
    <w:rsid w:val="007B3F83"/>
    <w:rsid w:val="007B40BC"/>
    <w:rsid w:val="007B52A3"/>
    <w:rsid w:val="007B52D1"/>
    <w:rsid w:val="007B7355"/>
    <w:rsid w:val="007B74A1"/>
    <w:rsid w:val="007B7A35"/>
    <w:rsid w:val="007B7D2A"/>
    <w:rsid w:val="007C06DD"/>
    <w:rsid w:val="007C0D56"/>
    <w:rsid w:val="007C16DA"/>
    <w:rsid w:val="007C1A20"/>
    <w:rsid w:val="007C1EBF"/>
    <w:rsid w:val="007C2704"/>
    <w:rsid w:val="007C42E3"/>
    <w:rsid w:val="007C4ED4"/>
    <w:rsid w:val="007C5087"/>
    <w:rsid w:val="007C534A"/>
    <w:rsid w:val="007C6FF7"/>
    <w:rsid w:val="007C7E1D"/>
    <w:rsid w:val="007D266B"/>
    <w:rsid w:val="007D281F"/>
    <w:rsid w:val="007D2A18"/>
    <w:rsid w:val="007D4A5F"/>
    <w:rsid w:val="007D5F14"/>
    <w:rsid w:val="007D761E"/>
    <w:rsid w:val="007D7C4E"/>
    <w:rsid w:val="007D7D40"/>
    <w:rsid w:val="007E0C78"/>
    <w:rsid w:val="007E2D0B"/>
    <w:rsid w:val="007E3278"/>
    <w:rsid w:val="007E3B0D"/>
    <w:rsid w:val="007E58F0"/>
    <w:rsid w:val="007E5B69"/>
    <w:rsid w:val="007E7A27"/>
    <w:rsid w:val="007F042E"/>
    <w:rsid w:val="007F04F4"/>
    <w:rsid w:val="007F06CA"/>
    <w:rsid w:val="007F086E"/>
    <w:rsid w:val="007F0BC8"/>
    <w:rsid w:val="007F27A5"/>
    <w:rsid w:val="007F45DC"/>
    <w:rsid w:val="007F637E"/>
    <w:rsid w:val="007F684B"/>
    <w:rsid w:val="007F7634"/>
    <w:rsid w:val="008001B8"/>
    <w:rsid w:val="00802568"/>
    <w:rsid w:val="00802702"/>
    <w:rsid w:val="00802F95"/>
    <w:rsid w:val="00803B90"/>
    <w:rsid w:val="0080459E"/>
    <w:rsid w:val="008046EE"/>
    <w:rsid w:val="00805872"/>
    <w:rsid w:val="00806704"/>
    <w:rsid w:val="00807D19"/>
    <w:rsid w:val="00812052"/>
    <w:rsid w:val="00812A97"/>
    <w:rsid w:val="00815958"/>
    <w:rsid w:val="00817A04"/>
    <w:rsid w:val="00820DF8"/>
    <w:rsid w:val="00820F25"/>
    <w:rsid w:val="00820F87"/>
    <w:rsid w:val="00823FA7"/>
    <w:rsid w:val="00824029"/>
    <w:rsid w:val="0082496F"/>
    <w:rsid w:val="008262B0"/>
    <w:rsid w:val="00826F85"/>
    <w:rsid w:val="00827558"/>
    <w:rsid w:val="00831688"/>
    <w:rsid w:val="008326D5"/>
    <w:rsid w:val="00832EB8"/>
    <w:rsid w:val="008330FF"/>
    <w:rsid w:val="00835B61"/>
    <w:rsid w:val="00836A6A"/>
    <w:rsid w:val="00836FCB"/>
    <w:rsid w:val="00837696"/>
    <w:rsid w:val="008413C0"/>
    <w:rsid w:val="008428F5"/>
    <w:rsid w:val="00842CE3"/>
    <w:rsid w:val="00846C44"/>
    <w:rsid w:val="00851261"/>
    <w:rsid w:val="008512C0"/>
    <w:rsid w:val="008531DB"/>
    <w:rsid w:val="00853532"/>
    <w:rsid w:val="00854111"/>
    <w:rsid w:val="0085440A"/>
    <w:rsid w:val="00856D2A"/>
    <w:rsid w:val="00856FE2"/>
    <w:rsid w:val="008572CD"/>
    <w:rsid w:val="00857790"/>
    <w:rsid w:val="008578A2"/>
    <w:rsid w:val="00861805"/>
    <w:rsid w:val="00861A31"/>
    <w:rsid w:val="008659CB"/>
    <w:rsid w:val="00865ABB"/>
    <w:rsid w:val="008661EB"/>
    <w:rsid w:val="0086673A"/>
    <w:rsid w:val="00866ACF"/>
    <w:rsid w:val="00866D01"/>
    <w:rsid w:val="0086739C"/>
    <w:rsid w:val="0086775D"/>
    <w:rsid w:val="00867DBD"/>
    <w:rsid w:val="00871093"/>
    <w:rsid w:val="00871F74"/>
    <w:rsid w:val="008727D0"/>
    <w:rsid w:val="00873690"/>
    <w:rsid w:val="00875728"/>
    <w:rsid w:val="00875948"/>
    <w:rsid w:val="00875E8E"/>
    <w:rsid w:val="008816D1"/>
    <w:rsid w:val="00884179"/>
    <w:rsid w:val="00884866"/>
    <w:rsid w:val="0088535E"/>
    <w:rsid w:val="008853F2"/>
    <w:rsid w:val="0088571D"/>
    <w:rsid w:val="0088576B"/>
    <w:rsid w:val="0088608E"/>
    <w:rsid w:val="00886177"/>
    <w:rsid w:val="008862C4"/>
    <w:rsid w:val="0088766A"/>
    <w:rsid w:val="00887C47"/>
    <w:rsid w:val="00887C51"/>
    <w:rsid w:val="008917D7"/>
    <w:rsid w:val="0089358C"/>
    <w:rsid w:val="00895CE1"/>
    <w:rsid w:val="008971BE"/>
    <w:rsid w:val="008A00ED"/>
    <w:rsid w:val="008A08DB"/>
    <w:rsid w:val="008A17EC"/>
    <w:rsid w:val="008A2CD0"/>
    <w:rsid w:val="008A4035"/>
    <w:rsid w:val="008A4BC6"/>
    <w:rsid w:val="008A4C6B"/>
    <w:rsid w:val="008A61F8"/>
    <w:rsid w:val="008A6A4E"/>
    <w:rsid w:val="008A779D"/>
    <w:rsid w:val="008A793B"/>
    <w:rsid w:val="008A7DC4"/>
    <w:rsid w:val="008B0B46"/>
    <w:rsid w:val="008B31D7"/>
    <w:rsid w:val="008B43ED"/>
    <w:rsid w:val="008B5420"/>
    <w:rsid w:val="008B5C46"/>
    <w:rsid w:val="008B653E"/>
    <w:rsid w:val="008B6BA1"/>
    <w:rsid w:val="008B6C05"/>
    <w:rsid w:val="008B7D9D"/>
    <w:rsid w:val="008C0000"/>
    <w:rsid w:val="008C22A5"/>
    <w:rsid w:val="008C38A8"/>
    <w:rsid w:val="008C4043"/>
    <w:rsid w:val="008C463C"/>
    <w:rsid w:val="008C4AD2"/>
    <w:rsid w:val="008C4DCF"/>
    <w:rsid w:val="008C62D8"/>
    <w:rsid w:val="008C638B"/>
    <w:rsid w:val="008C6516"/>
    <w:rsid w:val="008C6A2C"/>
    <w:rsid w:val="008D04FA"/>
    <w:rsid w:val="008D23BA"/>
    <w:rsid w:val="008D2BF8"/>
    <w:rsid w:val="008D30E1"/>
    <w:rsid w:val="008D3285"/>
    <w:rsid w:val="008D4E17"/>
    <w:rsid w:val="008D69B3"/>
    <w:rsid w:val="008E0957"/>
    <w:rsid w:val="008E7F16"/>
    <w:rsid w:val="008F2BF8"/>
    <w:rsid w:val="008F2E8C"/>
    <w:rsid w:val="008F3969"/>
    <w:rsid w:val="008F47A2"/>
    <w:rsid w:val="008F53C3"/>
    <w:rsid w:val="008F5847"/>
    <w:rsid w:val="008F6050"/>
    <w:rsid w:val="008F7293"/>
    <w:rsid w:val="009008D8"/>
    <w:rsid w:val="00900C0B"/>
    <w:rsid w:val="0090139D"/>
    <w:rsid w:val="00901D70"/>
    <w:rsid w:val="00903502"/>
    <w:rsid w:val="00903DE7"/>
    <w:rsid w:val="00904068"/>
    <w:rsid w:val="00906508"/>
    <w:rsid w:val="00906FC6"/>
    <w:rsid w:val="00907590"/>
    <w:rsid w:val="0091030C"/>
    <w:rsid w:val="00912CB6"/>
    <w:rsid w:val="0091413E"/>
    <w:rsid w:val="009141FD"/>
    <w:rsid w:val="00915A7D"/>
    <w:rsid w:val="009173CB"/>
    <w:rsid w:val="00920F0D"/>
    <w:rsid w:val="00921085"/>
    <w:rsid w:val="009227A6"/>
    <w:rsid w:val="00924474"/>
    <w:rsid w:val="00927DE5"/>
    <w:rsid w:val="00930440"/>
    <w:rsid w:val="00931608"/>
    <w:rsid w:val="00932217"/>
    <w:rsid w:val="00934139"/>
    <w:rsid w:val="0093520F"/>
    <w:rsid w:val="00935CBF"/>
    <w:rsid w:val="00936015"/>
    <w:rsid w:val="00936D75"/>
    <w:rsid w:val="009376A8"/>
    <w:rsid w:val="009377F6"/>
    <w:rsid w:val="00937914"/>
    <w:rsid w:val="00940723"/>
    <w:rsid w:val="00941B0C"/>
    <w:rsid w:val="0094261D"/>
    <w:rsid w:val="00945036"/>
    <w:rsid w:val="00945C1D"/>
    <w:rsid w:val="00945CAD"/>
    <w:rsid w:val="00946A1F"/>
    <w:rsid w:val="00952C00"/>
    <w:rsid w:val="00953C28"/>
    <w:rsid w:val="00954170"/>
    <w:rsid w:val="009543FA"/>
    <w:rsid w:val="009547DC"/>
    <w:rsid w:val="00954B90"/>
    <w:rsid w:val="00954E24"/>
    <w:rsid w:val="009566FC"/>
    <w:rsid w:val="00956E0A"/>
    <w:rsid w:val="00962BCA"/>
    <w:rsid w:val="00963E63"/>
    <w:rsid w:val="00966877"/>
    <w:rsid w:val="00971098"/>
    <w:rsid w:val="009716A5"/>
    <w:rsid w:val="0097282F"/>
    <w:rsid w:val="00972D3F"/>
    <w:rsid w:val="00974CE1"/>
    <w:rsid w:val="00975447"/>
    <w:rsid w:val="00980E28"/>
    <w:rsid w:val="0098166C"/>
    <w:rsid w:val="00982E8B"/>
    <w:rsid w:val="00983FEF"/>
    <w:rsid w:val="009850DE"/>
    <w:rsid w:val="00986160"/>
    <w:rsid w:val="00986B36"/>
    <w:rsid w:val="00987578"/>
    <w:rsid w:val="009905CC"/>
    <w:rsid w:val="00991F2E"/>
    <w:rsid w:val="009929EC"/>
    <w:rsid w:val="00993811"/>
    <w:rsid w:val="0099553F"/>
    <w:rsid w:val="009959DF"/>
    <w:rsid w:val="009A0A34"/>
    <w:rsid w:val="009A148F"/>
    <w:rsid w:val="009A15F7"/>
    <w:rsid w:val="009A2ED9"/>
    <w:rsid w:val="009A3500"/>
    <w:rsid w:val="009A52D8"/>
    <w:rsid w:val="009A70FC"/>
    <w:rsid w:val="009B0A05"/>
    <w:rsid w:val="009B1CD2"/>
    <w:rsid w:val="009B3E54"/>
    <w:rsid w:val="009B43DC"/>
    <w:rsid w:val="009B59F3"/>
    <w:rsid w:val="009C1724"/>
    <w:rsid w:val="009C2E52"/>
    <w:rsid w:val="009C4291"/>
    <w:rsid w:val="009D01E4"/>
    <w:rsid w:val="009D467A"/>
    <w:rsid w:val="009D4B4D"/>
    <w:rsid w:val="009D556D"/>
    <w:rsid w:val="009D593E"/>
    <w:rsid w:val="009D5FD2"/>
    <w:rsid w:val="009D6664"/>
    <w:rsid w:val="009D7648"/>
    <w:rsid w:val="009E11DE"/>
    <w:rsid w:val="009E1F46"/>
    <w:rsid w:val="009E28DF"/>
    <w:rsid w:val="009E455B"/>
    <w:rsid w:val="009E79EC"/>
    <w:rsid w:val="009F1C49"/>
    <w:rsid w:val="009F1D32"/>
    <w:rsid w:val="009F34C3"/>
    <w:rsid w:val="009F38CA"/>
    <w:rsid w:val="009F3B0B"/>
    <w:rsid w:val="009F46F0"/>
    <w:rsid w:val="009F5674"/>
    <w:rsid w:val="009F5A04"/>
    <w:rsid w:val="009F79D8"/>
    <w:rsid w:val="00A03EEA"/>
    <w:rsid w:val="00A05199"/>
    <w:rsid w:val="00A0652B"/>
    <w:rsid w:val="00A06F38"/>
    <w:rsid w:val="00A07E7D"/>
    <w:rsid w:val="00A07FD7"/>
    <w:rsid w:val="00A11822"/>
    <w:rsid w:val="00A123C9"/>
    <w:rsid w:val="00A132D8"/>
    <w:rsid w:val="00A138E5"/>
    <w:rsid w:val="00A1439E"/>
    <w:rsid w:val="00A16DCF"/>
    <w:rsid w:val="00A20C03"/>
    <w:rsid w:val="00A21562"/>
    <w:rsid w:val="00A219F4"/>
    <w:rsid w:val="00A237C9"/>
    <w:rsid w:val="00A24629"/>
    <w:rsid w:val="00A26301"/>
    <w:rsid w:val="00A2669B"/>
    <w:rsid w:val="00A30177"/>
    <w:rsid w:val="00A32671"/>
    <w:rsid w:val="00A33549"/>
    <w:rsid w:val="00A3372C"/>
    <w:rsid w:val="00A34318"/>
    <w:rsid w:val="00A349AB"/>
    <w:rsid w:val="00A353A0"/>
    <w:rsid w:val="00A353C5"/>
    <w:rsid w:val="00A36DC8"/>
    <w:rsid w:val="00A40BC0"/>
    <w:rsid w:val="00A40BF9"/>
    <w:rsid w:val="00A41116"/>
    <w:rsid w:val="00A433A5"/>
    <w:rsid w:val="00A452E2"/>
    <w:rsid w:val="00A50E84"/>
    <w:rsid w:val="00A51492"/>
    <w:rsid w:val="00A51FA1"/>
    <w:rsid w:val="00A5244B"/>
    <w:rsid w:val="00A53590"/>
    <w:rsid w:val="00A5393E"/>
    <w:rsid w:val="00A546BC"/>
    <w:rsid w:val="00A61843"/>
    <w:rsid w:val="00A626DC"/>
    <w:rsid w:val="00A62EE8"/>
    <w:rsid w:val="00A63AA0"/>
    <w:rsid w:val="00A646CB"/>
    <w:rsid w:val="00A6527D"/>
    <w:rsid w:val="00A65F41"/>
    <w:rsid w:val="00A723C2"/>
    <w:rsid w:val="00A72E90"/>
    <w:rsid w:val="00A75941"/>
    <w:rsid w:val="00A76191"/>
    <w:rsid w:val="00A77C10"/>
    <w:rsid w:val="00A8162D"/>
    <w:rsid w:val="00A81C84"/>
    <w:rsid w:val="00A82677"/>
    <w:rsid w:val="00A826A5"/>
    <w:rsid w:val="00A8335F"/>
    <w:rsid w:val="00A860ED"/>
    <w:rsid w:val="00A90181"/>
    <w:rsid w:val="00A90212"/>
    <w:rsid w:val="00A92793"/>
    <w:rsid w:val="00A9337E"/>
    <w:rsid w:val="00A9432A"/>
    <w:rsid w:val="00A96351"/>
    <w:rsid w:val="00A96A10"/>
    <w:rsid w:val="00A96E9B"/>
    <w:rsid w:val="00AA088F"/>
    <w:rsid w:val="00AA41B2"/>
    <w:rsid w:val="00AA436A"/>
    <w:rsid w:val="00AA5BB6"/>
    <w:rsid w:val="00AA79A8"/>
    <w:rsid w:val="00AB2027"/>
    <w:rsid w:val="00AB39CA"/>
    <w:rsid w:val="00AB4A87"/>
    <w:rsid w:val="00AB5589"/>
    <w:rsid w:val="00AB5E56"/>
    <w:rsid w:val="00AB6A1C"/>
    <w:rsid w:val="00AC1537"/>
    <w:rsid w:val="00AC1A6C"/>
    <w:rsid w:val="00AC1E2C"/>
    <w:rsid w:val="00AC72C7"/>
    <w:rsid w:val="00AD0015"/>
    <w:rsid w:val="00AD1972"/>
    <w:rsid w:val="00AD383C"/>
    <w:rsid w:val="00AD49ED"/>
    <w:rsid w:val="00AD4A2F"/>
    <w:rsid w:val="00AD4AC3"/>
    <w:rsid w:val="00AD5820"/>
    <w:rsid w:val="00AD58A6"/>
    <w:rsid w:val="00AD7E44"/>
    <w:rsid w:val="00AE28F7"/>
    <w:rsid w:val="00AE3355"/>
    <w:rsid w:val="00AE369F"/>
    <w:rsid w:val="00AE48D6"/>
    <w:rsid w:val="00AF0301"/>
    <w:rsid w:val="00AF17F7"/>
    <w:rsid w:val="00AF7345"/>
    <w:rsid w:val="00AF7EF0"/>
    <w:rsid w:val="00B014BF"/>
    <w:rsid w:val="00B0281B"/>
    <w:rsid w:val="00B03B56"/>
    <w:rsid w:val="00B04781"/>
    <w:rsid w:val="00B05271"/>
    <w:rsid w:val="00B057C3"/>
    <w:rsid w:val="00B06D4A"/>
    <w:rsid w:val="00B06FE3"/>
    <w:rsid w:val="00B07567"/>
    <w:rsid w:val="00B12985"/>
    <w:rsid w:val="00B13EFE"/>
    <w:rsid w:val="00B1491A"/>
    <w:rsid w:val="00B15B9B"/>
    <w:rsid w:val="00B203A0"/>
    <w:rsid w:val="00B204A3"/>
    <w:rsid w:val="00B2348F"/>
    <w:rsid w:val="00B23BE8"/>
    <w:rsid w:val="00B250D3"/>
    <w:rsid w:val="00B263FF"/>
    <w:rsid w:val="00B264AF"/>
    <w:rsid w:val="00B274B0"/>
    <w:rsid w:val="00B27573"/>
    <w:rsid w:val="00B27E8E"/>
    <w:rsid w:val="00B3082D"/>
    <w:rsid w:val="00B31B69"/>
    <w:rsid w:val="00B356BC"/>
    <w:rsid w:val="00B36B1B"/>
    <w:rsid w:val="00B36C86"/>
    <w:rsid w:val="00B373A4"/>
    <w:rsid w:val="00B41838"/>
    <w:rsid w:val="00B42F7F"/>
    <w:rsid w:val="00B4341F"/>
    <w:rsid w:val="00B448EA"/>
    <w:rsid w:val="00B45127"/>
    <w:rsid w:val="00B45D5A"/>
    <w:rsid w:val="00B5050D"/>
    <w:rsid w:val="00B511BF"/>
    <w:rsid w:val="00B5181C"/>
    <w:rsid w:val="00B52EA9"/>
    <w:rsid w:val="00B5425A"/>
    <w:rsid w:val="00B54400"/>
    <w:rsid w:val="00B55E45"/>
    <w:rsid w:val="00B56AE7"/>
    <w:rsid w:val="00B61998"/>
    <w:rsid w:val="00B61AEB"/>
    <w:rsid w:val="00B62800"/>
    <w:rsid w:val="00B65345"/>
    <w:rsid w:val="00B66018"/>
    <w:rsid w:val="00B66685"/>
    <w:rsid w:val="00B66B3E"/>
    <w:rsid w:val="00B66F80"/>
    <w:rsid w:val="00B6741E"/>
    <w:rsid w:val="00B67A18"/>
    <w:rsid w:val="00B70616"/>
    <w:rsid w:val="00B710E4"/>
    <w:rsid w:val="00B71394"/>
    <w:rsid w:val="00B71DB4"/>
    <w:rsid w:val="00B73086"/>
    <w:rsid w:val="00B73FEA"/>
    <w:rsid w:val="00B741CB"/>
    <w:rsid w:val="00B74A51"/>
    <w:rsid w:val="00B77BE2"/>
    <w:rsid w:val="00B8040F"/>
    <w:rsid w:val="00B80CEF"/>
    <w:rsid w:val="00B83999"/>
    <w:rsid w:val="00B84246"/>
    <w:rsid w:val="00B85845"/>
    <w:rsid w:val="00B85CE5"/>
    <w:rsid w:val="00B8781A"/>
    <w:rsid w:val="00B900D7"/>
    <w:rsid w:val="00B90A1A"/>
    <w:rsid w:val="00B90B91"/>
    <w:rsid w:val="00B94FC5"/>
    <w:rsid w:val="00B96961"/>
    <w:rsid w:val="00B9762C"/>
    <w:rsid w:val="00BA205B"/>
    <w:rsid w:val="00BA2254"/>
    <w:rsid w:val="00BA4272"/>
    <w:rsid w:val="00BA5663"/>
    <w:rsid w:val="00BA6A44"/>
    <w:rsid w:val="00BB0B04"/>
    <w:rsid w:val="00BB1E3D"/>
    <w:rsid w:val="00BB4160"/>
    <w:rsid w:val="00BB5F98"/>
    <w:rsid w:val="00BB7320"/>
    <w:rsid w:val="00BB7D84"/>
    <w:rsid w:val="00BC0149"/>
    <w:rsid w:val="00BC1D37"/>
    <w:rsid w:val="00BC1FA1"/>
    <w:rsid w:val="00BC3A00"/>
    <w:rsid w:val="00BC3E75"/>
    <w:rsid w:val="00BC45FD"/>
    <w:rsid w:val="00BC4773"/>
    <w:rsid w:val="00BC51B6"/>
    <w:rsid w:val="00BC54B9"/>
    <w:rsid w:val="00BC588F"/>
    <w:rsid w:val="00BC6A8E"/>
    <w:rsid w:val="00BD0AA6"/>
    <w:rsid w:val="00BD327E"/>
    <w:rsid w:val="00BD41FE"/>
    <w:rsid w:val="00BD5FBF"/>
    <w:rsid w:val="00BD772D"/>
    <w:rsid w:val="00BE05AA"/>
    <w:rsid w:val="00BE15ED"/>
    <w:rsid w:val="00BE1747"/>
    <w:rsid w:val="00BE221A"/>
    <w:rsid w:val="00BE2894"/>
    <w:rsid w:val="00BE313E"/>
    <w:rsid w:val="00BE38EF"/>
    <w:rsid w:val="00BE39D9"/>
    <w:rsid w:val="00BE4814"/>
    <w:rsid w:val="00BE6494"/>
    <w:rsid w:val="00BE6BB0"/>
    <w:rsid w:val="00BE6C61"/>
    <w:rsid w:val="00BF055C"/>
    <w:rsid w:val="00BF2372"/>
    <w:rsid w:val="00BF3281"/>
    <w:rsid w:val="00BF5979"/>
    <w:rsid w:val="00BF6BA5"/>
    <w:rsid w:val="00BF6C2E"/>
    <w:rsid w:val="00BF6DF2"/>
    <w:rsid w:val="00BF7B21"/>
    <w:rsid w:val="00C000CF"/>
    <w:rsid w:val="00C01D73"/>
    <w:rsid w:val="00C0306A"/>
    <w:rsid w:val="00C03BD6"/>
    <w:rsid w:val="00C04530"/>
    <w:rsid w:val="00C062F4"/>
    <w:rsid w:val="00C06F94"/>
    <w:rsid w:val="00C11513"/>
    <w:rsid w:val="00C115D9"/>
    <w:rsid w:val="00C12E5F"/>
    <w:rsid w:val="00C14066"/>
    <w:rsid w:val="00C14D8A"/>
    <w:rsid w:val="00C15973"/>
    <w:rsid w:val="00C218C4"/>
    <w:rsid w:val="00C2198C"/>
    <w:rsid w:val="00C219CE"/>
    <w:rsid w:val="00C21C27"/>
    <w:rsid w:val="00C22291"/>
    <w:rsid w:val="00C2272A"/>
    <w:rsid w:val="00C22B93"/>
    <w:rsid w:val="00C23317"/>
    <w:rsid w:val="00C32CD0"/>
    <w:rsid w:val="00C3624C"/>
    <w:rsid w:val="00C36687"/>
    <w:rsid w:val="00C371A5"/>
    <w:rsid w:val="00C37241"/>
    <w:rsid w:val="00C37671"/>
    <w:rsid w:val="00C41E31"/>
    <w:rsid w:val="00C4362A"/>
    <w:rsid w:val="00C43F67"/>
    <w:rsid w:val="00C45ADD"/>
    <w:rsid w:val="00C462B3"/>
    <w:rsid w:val="00C464C6"/>
    <w:rsid w:val="00C47982"/>
    <w:rsid w:val="00C52872"/>
    <w:rsid w:val="00C55F10"/>
    <w:rsid w:val="00C60D01"/>
    <w:rsid w:val="00C6146A"/>
    <w:rsid w:val="00C6286A"/>
    <w:rsid w:val="00C64128"/>
    <w:rsid w:val="00C64FF1"/>
    <w:rsid w:val="00C667B9"/>
    <w:rsid w:val="00C673A1"/>
    <w:rsid w:val="00C70A6E"/>
    <w:rsid w:val="00C76081"/>
    <w:rsid w:val="00C76BC1"/>
    <w:rsid w:val="00C80059"/>
    <w:rsid w:val="00C817D3"/>
    <w:rsid w:val="00C825F0"/>
    <w:rsid w:val="00C82C12"/>
    <w:rsid w:val="00C85FFD"/>
    <w:rsid w:val="00C8676B"/>
    <w:rsid w:val="00C90A3D"/>
    <w:rsid w:val="00C917AB"/>
    <w:rsid w:val="00C919DC"/>
    <w:rsid w:val="00C93AD9"/>
    <w:rsid w:val="00C93BBC"/>
    <w:rsid w:val="00C946F4"/>
    <w:rsid w:val="00C95050"/>
    <w:rsid w:val="00C97318"/>
    <w:rsid w:val="00C977EC"/>
    <w:rsid w:val="00C9788B"/>
    <w:rsid w:val="00CA3811"/>
    <w:rsid w:val="00CA65B0"/>
    <w:rsid w:val="00CA715D"/>
    <w:rsid w:val="00CA7769"/>
    <w:rsid w:val="00CB0D98"/>
    <w:rsid w:val="00CB18F7"/>
    <w:rsid w:val="00CB1B52"/>
    <w:rsid w:val="00CB3A2C"/>
    <w:rsid w:val="00CC120B"/>
    <w:rsid w:val="00CC1BF3"/>
    <w:rsid w:val="00CC37D9"/>
    <w:rsid w:val="00CC3C36"/>
    <w:rsid w:val="00CC3CFA"/>
    <w:rsid w:val="00CC407C"/>
    <w:rsid w:val="00CC4A9C"/>
    <w:rsid w:val="00CC62DB"/>
    <w:rsid w:val="00CC672C"/>
    <w:rsid w:val="00CD1ED7"/>
    <w:rsid w:val="00CD3AC9"/>
    <w:rsid w:val="00CD5CDC"/>
    <w:rsid w:val="00CD6CBB"/>
    <w:rsid w:val="00CD77A0"/>
    <w:rsid w:val="00CD77A4"/>
    <w:rsid w:val="00CE07CE"/>
    <w:rsid w:val="00CE1EAD"/>
    <w:rsid w:val="00CE3380"/>
    <w:rsid w:val="00CE348D"/>
    <w:rsid w:val="00CE41E4"/>
    <w:rsid w:val="00CE4E68"/>
    <w:rsid w:val="00CE643C"/>
    <w:rsid w:val="00CF0F4D"/>
    <w:rsid w:val="00CF266A"/>
    <w:rsid w:val="00CF29FB"/>
    <w:rsid w:val="00CF31DE"/>
    <w:rsid w:val="00CF34B5"/>
    <w:rsid w:val="00CF3A35"/>
    <w:rsid w:val="00CF4D9D"/>
    <w:rsid w:val="00CF4E6F"/>
    <w:rsid w:val="00CF55B1"/>
    <w:rsid w:val="00CF5FE8"/>
    <w:rsid w:val="00CF633C"/>
    <w:rsid w:val="00CF7B36"/>
    <w:rsid w:val="00D01CEE"/>
    <w:rsid w:val="00D021AB"/>
    <w:rsid w:val="00D03685"/>
    <w:rsid w:val="00D058DD"/>
    <w:rsid w:val="00D05994"/>
    <w:rsid w:val="00D06677"/>
    <w:rsid w:val="00D07AEE"/>
    <w:rsid w:val="00D13506"/>
    <w:rsid w:val="00D13668"/>
    <w:rsid w:val="00D1407B"/>
    <w:rsid w:val="00D1594D"/>
    <w:rsid w:val="00D16194"/>
    <w:rsid w:val="00D16938"/>
    <w:rsid w:val="00D16DC2"/>
    <w:rsid w:val="00D2316B"/>
    <w:rsid w:val="00D23AFA"/>
    <w:rsid w:val="00D24E83"/>
    <w:rsid w:val="00D27970"/>
    <w:rsid w:val="00D27B4A"/>
    <w:rsid w:val="00D31E27"/>
    <w:rsid w:val="00D326BD"/>
    <w:rsid w:val="00D32CC3"/>
    <w:rsid w:val="00D33772"/>
    <w:rsid w:val="00D33987"/>
    <w:rsid w:val="00D40233"/>
    <w:rsid w:val="00D40AA1"/>
    <w:rsid w:val="00D41218"/>
    <w:rsid w:val="00D427FF"/>
    <w:rsid w:val="00D44328"/>
    <w:rsid w:val="00D44575"/>
    <w:rsid w:val="00D45B92"/>
    <w:rsid w:val="00D46780"/>
    <w:rsid w:val="00D472B7"/>
    <w:rsid w:val="00D5078A"/>
    <w:rsid w:val="00D50E46"/>
    <w:rsid w:val="00D50FB4"/>
    <w:rsid w:val="00D5327B"/>
    <w:rsid w:val="00D542ED"/>
    <w:rsid w:val="00D553B9"/>
    <w:rsid w:val="00D5592C"/>
    <w:rsid w:val="00D55E0C"/>
    <w:rsid w:val="00D564E0"/>
    <w:rsid w:val="00D5715D"/>
    <w:rsid w:val="00D60136"/>
    <w:rsid w:val="00D60E6D"/>
    <w:rsid w:val="00D613DF"/>
    <w:rsid w:val="00D62759"/>
    <w:rsid w:val="00D62A7B"/>
    <w:rsid w:val="00D65989"/>
    <w:rsid w:val="00D668CA"/>
    <w:rsid w:val="00D672A3"/>
    <w:rsid w:val="00D70E19"/>
    <w:rsid w:val="00D71536"/>
    <w:rsid w:val="00D72D15"/>
    <w:rsid w:val="00D73009"/>
    <w:rsid w:val="00D73AAC"/>
    <w:rsid w:val="00D73FEB"/>
    <w:rsid w:val="00D74527"/>
    <w:rsid w:val="00D761D5"/>
    <w:rsid w:val="00D7625D"/>
    <w:rsid w:val="00D778C4"/>
    <w:rsid w:val="00D8155F"/>
    <w:rsid w:val="00D83456"/>
    <w:rsid w:val="00D84230"/>
    <w:rsid w:val="00D847D9"/>
    <w:rsid w:val="00D853DA"/>
    <w:rsid w:val="00D86A5B"/>
    <w:rsid w:val="00D87FF4"/>
    <w:rsid w:val="00D903EB"/>
    <w:rsid w:val="00D9083C"/>
    <w:rsid w:val="00D91688"/>
    <w:rsid w:val="00D9199A"/>
    <w:rsid w:val="00D91DC1"/>
    <w:rsid w:val="00D925C6"/>
    <w:rsid w:val="00D9260D"/>
    <w:rsid w:val="00D947DF"/>
    <w:rsid w:val="00D96438"/>
    <w:rsid w:val="00D97EF7"/>
    <w:rsid w:val="00DA2D4B"/>
    <w:rsid w:val="00DA2E56"/>
    <w:rsid w:val="00DA550F"/>
    <w:rsid w:val="00DA584F"/>
    <w:rsid w:val="00DA65EA"/>
    <w:rsid w:val="00DB0736"/>
    <w:rsid w:val="00DB2011"/>
    <w:rsid w:val="00DB2647"/>
    <w:rsid w:val="00DB29E1"/>
    <w:rsid w:val="00DB3C38"/>
    <w:rsid w:val="00DB5259"/>
    <w:rsid w:val="00DB53DF"/>
    <w:rsid w:val="00DB55C0"/>
    <w:rsid w:val="00DB6C7C"/>
    <w:rsid w:val="00DB6FC7"/>
    <w:rsid w:val="00DB7798"/>
    <w:rsid w:val="00DC32E5"/>
    <w:rsid w:val="00DC6D51"/>
    <w:rsid w:val="00DD11E5"/>
    <w:rsid w:val="00DD14AF"/>
    <w:rsid w:val="00DD191A"/>
    <w:rsid w:val="00DD1EFE"/>
    <w:rsid w:val="00DD2950"/>
    <w:rsid w:val="00DD2EF9"/>
    <w:rsid w:val="00DD3795"/>
    <w:rsid w:val="00DD3C01"/>
    <w:rsid w:val="00DD7052"/>
    <w:rsid w:val="00DD757B"/>
    <w:rsid w:val="00DE0E75"/>
    <w:rsid w:val="00DE11B2"/>
    <w:rsid w:val="00DE294D"/>
    <w:rsid w:val="00DE2F32"/>
    <w:rsid w:val="00DE2F8D"/>
    <w:rsid w:val="00DE500C"/>
    <w:rsid w:val="00DE61D8"/>
    <w:rsid w:val="00DF1E55"/>
    <w:rsid w:val="00DF2AA3"/>
    <w:rsid w:val="00DF3490"/>
    <w:rsid w:val="00DF390A"/>
    <w:rsid w:val="00DF48BE"/>
    <w:rsid w:val="00DF4A19"/>
    <w:rsid w:val="00DF4ABC"/>
    <w:rsid w:val="00DF663E"/>
    <w:rsid w:val="00DF6868"/>
    <w:rsid w:val="00DF6AE6"/>
    <w:rsid w:val="00E00315"/>
    <w:rsid w:val="00E01AC3"/>
    <w:rsid w:val="00E0260D"/>
    <w:rsid w:val="00E04183"/>
    <w:rsid w:val="00E066D3"/>
    <w:rsid w:val="00E10D39"/>
    <w:rsid w:val="00E116E4"/>
    <w:rsid w:val="00E120FD"/>
    <w:rsid w:val="00E12BAF"/>
    <w:rsid w:val="00E13404"/>
    <w:rsid w:val="00E147A2"/>
    <w:rsid w:val="00E15CCB"/>
    <w:rsid w:val="00E16A87"/>
    <w:rsid w:val="00E175F5"/>
    <w:rsid w:val="00E17E20"/>
    <w:rsid w:val="00E17F6A"/>
    <w:rsid w:val="00E201BC"/>
    <w:rsid w:val="00E20C5D"/>
    <w:rsid w:val="00E236AB"/>
    <w:rsid w:val="00E238CD"/>
    <w:rsid w:val="00E23E23"/>
    <w:rsid w:val="00E24A5F"/>
    <w:rsid w:val="00E2541F"/>
    <w:rsid w:val="00E272CE"/>
    <w:rsid w:val="00E30FE6"/>
    <w:rsid w:val="00E3367D"/>
    <w:rsid w:val="00E3505C"/>
    <w:rsid w:val="00E35996"/>
    <w:rsid w:val="00E4041C"/>
    <w:rsid w:val="00E42AA1"/>
    <w:rsid w:val="00E433FD"/>
    <w:rsid w:val="00E43D0A"/>
    <w:rsid w:val="00E4612E"/>
    <w:rsid w:val="00E513B7"/>
    <w:rsid w:val="00E5276E"/>
    <w:rsid w:val="00E53C1E"/>
    <w:rsid w:val="00E56AB2"/>
    <w:rsid w:val="00E60803"/>
    <w:rsid w:val="00E60D33"/>
    <w:rsid w:val="00E61629"/>
    <w:rsid w:val="00E61E51"/>
    <w:rsid w:val="00E62198"/>
    <w:rsid w:val="00E6373B"/>
    <w:rsid w:val="00E648BF"/>
    <w:rsid w:val="00E65211"/>
    <w:rsid w:val="00E711BD"/>
    <w:rsid w:val="00E73353"/>
    <w:rsid w:val="00E736FD"/>
    <w:rsid w:val="00E758AF"/>
    <w:rsid w:val="00E77C3F"/>
    <w:rsid w:val="00E8015C"/>
    <w:rsid w:val="00E812EF"/>
    <w:rsid w:val="00E818BB"/>
    <w:rsid w:val="00E81D43"/>
    <w:rsid w:val="00E81F6A"/>
    <w:rsid w:val="00E82F49"/>
    <w:rsid w:val="00E866A4"/>
    <w:rsid w:val="00E9076E"/>
    <w:rsid w:val="00E921A7"/>
    <w:rsid w:val="00E9261A"/>
    <w:rsid w:val="00E943D9"/>
    <w:rsid w:val="00E94525"/>
    <w:rsid w:val="00E97D55"/>
    <w:rsid w:val="00EA0622"/>
    <w:rsid w:val="00EA15BB"/>
    <w:rsid w:val="00EA2489"/>
    <w:rsid w:val="00EA2677"/>
    <w:rsid w:val="00EA3342"/>
    <w:rsid w:val="00EA409F"/>
    <w:rsid w:val="00EA5107"/>
    <w:rsid w:val="00EA5180"/>
    <w:rsid w:val="00EA57F3"/>
    <w:rsid w:val="00EA6280"/>
    <w:rsid w:val="00EB104C"/>
    <w:rsid w:val="00EB13A3"/>
    <w:rsid w:val="00EB240E"/>
    <w:rsid w:val="00EB29DD"/>
    <w:rsid w:val="00EB597B"/>
    <w:rsid w:val="00EB7834"/>
    <w:rsid w:val="00EC6017"/>
    <w:rsid w:val="00EC6F32"/>
    <w:rsid w:val="00ED2238"/>
    <w:rsid w:val="00ED3C84"/>
    <w:rsid w:val="00ED41AA"/>
    <w:rsid w:val="00EE0A79"/>
    <w:rsid w:val="00EE40B4"/>
    <w:rsid w:val="00EE69D2"/>
    <w:rsid w:val="00EE6E96"/>
    <w:rsid w:val="00EF026C"/>
    <w:rsid w:val="00EF0E53"/>
    <w:rsid w:val="00EF2029"/>
    <w:rsid w:val="00EF2716"/>
    <w:rsid w:val="00EF332E"/>
    <w:rsid w:val="00EF3B01"/>
    <w:rsid w:val="00EF5753"/>
    <w:rsid w:val="00EF5B9F"/>
    <w:rsid w:val="00EF5FAB"/>
    <w:rsid w:val="00EF6623"/>
    <w:rsid w:val="00EF69E2"/>
    <w:rsid w:val="00EF6CA3"/>
    <w:rsid w:val="00EF6EF6"/>
    <w:rsid w:val="00EF7832"/>
    <w:rsid w:val="00F03403"/>
    <w:rsid w:val="00F0356A"/>
    <w:rsid w:val="00F0685A"/>
    <w:rsid w:val="00F16B80"/>
    <w:rsid w:val="00F206C0"/>
    <w:rsid w:val="00F22877"/>
    <w:rsid w:val="00F238D2"/>
    <w:rsid w:val="00F24615"/>
    <w:rsid w:val="00F254C3"/>
    <w:rsid w:val="00F259E0"/>
    <w:rsid w:val="00F263F2"/>
    <w:rsid w:val="00F26DA2"/>
    <w:rsid w:val="00F26EAF"/>
    <w:rsid w:val="00F27A46"/>
    <w:rsid w:val="00F27FD0"/>
    <w:rsid w:val="00F30F8A"/>
    <w:rsid w:val="00F31460"/>
    <w:rsid w:val="00F321EE"/>
    <w:rsid w:val="00F32D80"/>
    <w:rsid w:val="00F32E56"/>
    <w:rsid w:val="00F3348A"/>
    <w:rsid w:val="00F4242E"/>
    <w:rsid w:val="00F44F9D"/>
    <w:rsid w:val="00F450B5"/>
    <w:rsid w:val="00F4510E"/>
    <w:rsid w:val="00F45D69"/>
    <w:rsid w:val="00F465EC"/>
    <w:rsid w:val="00F4753A"/>
    <w:rsid w:val="00F52014"/>
    <w:rsid w:val="00F524C7"/>
    <w:rsid w:val="00F53268"/>
    <w:rsid w:val="00F5338D"/>
    <w:rsid w:val="00F54B52"/>
    <w:rsid w:val="00F55EFE"/>
    <w:rsid w:val="00F55F95"/>
    <w:rsid w:val="00F5640E"/>
    <w:rsid w:val="00F57471"/>
    <w:rsid w:val="00F616A5"/>
    <w:rsid w:val="00F64AB9"/>
    <w:rsid w:val="00F65391"/>
    <w:rsid w:val="00F661CB"/>
    <w:rsid w:val="00F66997"/>
    <w:rsid w:val="00F6733A"/>
    <w:rsid w:val="00F67FE3"/>
    <w:rsid w:val="00F767A9"/>
    <w:rsid w:val="00F76E9E"/>
    <w:rsid w:val="00F80CC8"/>
    <w:rsid w:val="00F811E7"/>
    <w:rsid w:val="00F8134A"/>
    <w:rsid w:val="00F81703"/>
    <w:rsid w:val="00F82161"/>
    <w:rsid w:val="00F82A6A"/>
    <w:rsid w:val="00F83847"/>
    <w:rsid w:val="00F842E8"/>
    <w:rsid w:val="00F90FA0"/>
    <w:rsid w:val="00F91072"/>
    <w:rsid w:val="00F92B0F"/>
    <w:rsid w:val="00F9319A"/>
    <w:rsid w:val="00F93513"/>
    <w:rsid w:val="00F93816"/>
    <w:rsid w:val="00F946E1"/>
    <w:rsid w:val="00F94C80"/>
    <w:rsid w:val="00F972ED"/>
    <w:rsid w:val="00F975B8"/>
    <w:rsid w:val="00F97B2D"/>
    <w:rsid w:val="00FA0CFC"/>
    <w:rsid w:val="00FA0E01"/>
    <w:rsid w:val="00FA2249"/>
    <w:rsid w:val="00FA4400"/>
    <w:rsid w:val="00FA5A9F"/>
    <w:rsid w:val="00FB2E27"/>
    <w:rsid w:val="00FB38A3"/>
    <w:rsid w:val="00FB5510"/>
    <w:rsid w:val="00FB63D7"/>
    <w:rsid w:val="00FB7DFE"/>
    <w:rsid w:val="00FB7EAD"/>
    <w:rsid w:val="00FC017B"/>
    <w:rsid w:val="00FC0490"/>
    <w:rsid w:val="00FC2065"/>
    <w:rsid w:val="00FC2795"/>
    <w:rsid w:val="00FC48A7"/>
    <w:rsid w:val="00FC5AED"/>
    <w:rsid w:val="00FC64A4"/>
    <w:rsid w:val="00FC7254"/>
    <w:rsid w:val="00FD0B6E"/>
    <w:rsid w:val="00FD111F"/>
    <w:rsid w:val="00FD1621"/>
    <w:rsid w:val="00FD3DBB"/>
    <w:rsid w:val="00FD4A7D"/>
    <w:rsid w:val="00FD6D98"/>
    <w:rsid w:val="00FD6EEB"/>
    <w:rsid w:val="00FD7091"/>
    <w:rsid w:val="00FE0C90"/>
    <w:rsid w:val="00FE18E8"/>
    <w:rsid w:val="00FE1D80"/>
    <w:rsid w:val="00FE2065"/>
    <w:rsid w:val="00FE2A80"/>
    <w:rsid w:val="00FE57FC"/>
    <w:rsid w:val="00FF0056"/>
    <w:rsid w:val="00FF00DE"/>
    <w:rsid w:val="00FF417D"/>
    <w:rsid w:val="00FF5D89"/>
    <w:rsid w:val="00FF6A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B22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Outline List 2" w:uiPriority="0"/>
    <w:lsdException w:name="Table Professional"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55F10"/>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3"/>
    <w:next w:val="a3"/>
    <w:link w:val="11"/>
    <w:uiPriority w:val="9"/>
    <w:qFormat/>
    <w:rsid w:val="00152BC0"/>
    <w:pPr>
      <w:keepNext/>
      <w:spacing w:before="240" w:after="60"/>
      <w:ind w:right="708"/>
      <w:outlineLvl w:val="0"/>
    </w:pPr>
    <w:rPr>
      <w:rFonts w:ascii="Arial" w:hAnsi="Arial" w:cs="Times New Roman"/>
      <w:b/>
      <w:bCs/>
      <w:kern w:val="28"/>
      <w:sz w:val="28"/>
      <w:szCs w:val="28"/>
      <w:lang w:val="x-none"/>
    </w:rPr>
  </w:style>
  <w:style w:type="paragraph" w:styleId="2">
    <w:name w:val="heading 2"/>
    <w:basedOn w:val="a3"/>
    <w:next w:val="a3"/>
    <w:link w:val="20"/>
    <w:uiPriority w:val="9"/>
    <w:qFormat/>
    <w:rsid w:val="00152BC0"/>
    <w:pPr>
      <w:keepNext/>
      <w:spacing w:before="240" w:after="60"/>
      <w:ind w:right="708"/>
      <w:outlineLvl w:val="1"/>
    </w:pPr>
    <w:rPr>
      <w:rFonts w:ascii="Arial" w:hAnsi="Arial" w:cs="Times New Roman"/>
      <w:b/>
      <w:bCs/>
      <w:i/>
      <w:u w:val="single"/>
      <w:lang w:val="x-none"/>
    </w:rPr>
  </w:style>
  <w:style w:type="paragraph" w:styleId="3">
    <w:name w:val="heading 3"/>
    <w:basedOn w:val="a3"/>
    <w:next w:val="a3"/>
    <w:link w:val="30"/>
    <w:uiPriority w:val="9"/>
    <w:qFormat/>
    <w:rsid w:val="00152BC0"/>
    <w:pPr>
      <w:keepNext/>
      <w:spacing w:before="240" w:after="60"/>
      <w:ind w:right="708"/>
      <w:outlineLvl w:val="2"/>
    </w:pPr>
    <w:rPr>
      <w:rFonts w:cs="Times New Roman"/>
      <w:lang w:val="x-none"/>
    </w:rPr>
  </w:style>
  <w:style w:type="paragraph" w:styleId="4">
    <w:name w:val="heading 4"/>
    <w:basedOn w:val="a3"/>
    <w:next w:val="a3"/>
    <w:link w:val="40"/>
    <w:uiPriority w:val="9"/>
    <w:qFormat/>
    <w:rsid w:val="00152BC0"/>
    <w:pPr>
      <w:keepNext/>
      <w:spacing w:before="240" w:after="60"/>
      <w:ind w:right="708"/>
      <w:outlineLvl w:val="3"/>
    </w:pPr>
    <w:rPr>
      <w:rFonts w:cs="Times New Roman"/>
      <w:lang w:val="x-none"/>
    </w:rPr>
  </w:style>
  <w:style w:type="paragraph" w:styleId="5">
    <w:name w:val="heading 5"/>
    <w:aliases w:val="ASAPHeading 5"/>
    <w:basedOn w:val="a3"/>
    <w:next w:val="a3"/>
    <w:link w:val="50"/>
    <w:qFormat/>
    <w:rsid w:val="00152BC0"/>
    <w:pPr>
      <w:spacing w:before="240" w:after="60"/>
      <w:ind w:right="708"/>
      <w:outlineLvl w:val="4"/>
    </w:pPr>
    <w:rPr>
      <w:rFonts w:ascii="Arial" w:hAnsi="Arial" w:cs="Times New Roman"/>
      <w:sz w:val="22"/>
      <w:szCs w:val="22"/>
      <w:lang w:val="x-none"/>
    </w:rPr>
  </w:style>
  <w:style w:type="paragraph" w:styleId="6">
    <w:name w:val="heading 6"/>
    <w:basedOn w:val="a3"/>
    <w:next w:val="a3"/>
    <w:link w:val="60"/>
    <w:qFormat/>
    <w:rsid w:val="00152BC0"/>
    <w:pPr>
      <w:spacing w:before="240" w:after="60"/>
      <w:ind w:right="708"/>
      <w:outlineLvl w:val="5"/>
    </w:pPr>
    <w:rPr>
      <w:rFonts w:ascii="Arial" w:hAnsi="Arial"/>
      <w:i/>
      <w:iCs/>
      <w:sz w:val="22"/>
      <w:szCs w:val="22"/>
    </w:rPr>
  </w:style>
  <w:style w:type="paragraph" w:styleId="7">
    <w:name w:val="heading 7"/>
    <w:basedOn w:val="a3"/>
    <w:next w:val="a3"/>
    <w:link w:val="70"/>
    <w:qFormat/>
    <w:rsid w:val="00152BC0"/>
    <w:pPr>
      <w:spacing w:before="240" w:after="60"/>
      <w:ind w:right="708"/>
      <w:outlineLvl w:val="6"/>
    </w:pPr>
    <w:rPr>
      <w:rFonts w:ascii="Arial" w:hAnsi="Arial" w:cs="Times New Roman"/>
      <w:sz w:val="20"/>
      <w:szCs w:val="20"/>
      <w:lang w:val="x-none"/>
    </w:rPr>
  </w:style>
  <w:style w:type="paragraph" w:styleId="8">
    <w:name w:val="heading 8"/>
    <w:basedOn w:val="a3"/>
    <w:next w:val="a3"/>
    <w:link w:val="80"/>
    <w:uiPriority w:val="9"/>
    <w:qFormat/>
    <w:rsid w:val="00152BC0"/>
    <w:pPr>
      <w:spacing w:before="240" w:after="60"/>
      <w:ind w:right="708"/>
      <w:outlineLvl w:val="7"/>
    </w:pPr>
    <w:rPr>
      <w:rFonts w:ascii="Arial" w:hAnsi="Arial" w:cs="Times New Roman"/>
      <w:i/>
      <w:iCs/>
      <w:sz w:val="20"/>
      <w:szCs w:val="20"/>
      <w:lang w:val="x-none"/>
    </w:rPr>
  </w:style>
  <w:style w:type="paragraph" w:styleId="9">
    <w:name w:val="heading 9"/>
    <w:basedOn w:val="a3"/>
    <w:next w:val="a3"/>
    <w:link w:val="90"/>
    <w:qFormat/>
    <w:rsid w:val="00152BC0"/>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0"/>
    <w:uiPriority w:val="99"/>
    <w:rsid w:val="00152BC0"/>
    <w:rPr>
      <w:rFonts w:ascii="Arial" w:eastAsia="Times New Roman" w:hAnsi="Arial" w:cs="Times New Roman"/>
      <w:b/>
      <w:bCs/>
      <w:kern w:val="28"/>
      <w:sz w:val="28"/>
      <w:szCs w:val="28"/>
      <w:lang w:val="x-none" w:eastAsia="he-IL"/>
    </w:rPr>
  </w:style>
  <w:style w:type="character" w:customStyle="1" w:styleId="20">
    <w:name w:val="כותרת 2 תו"/>
    <w:basedOn w:val="a4"/>
    <w:link w:val="2"/>
    <w:uiPriority w:val="9"/>
    <w:rsid w:val="00152BC0"/>
    <w:rPr>
      <w:rFonts w:ascii="Arial" w:eastAsia="Times New Roman" w:hAnsi="Arial" w:cs="Times New Roman"/>
      <w:b/>
      <w:bCs/>
      <w:i/>
      <w:sz w:val="24"/>
      <w:szCs w:val="24"/>
      <w:u w:val="single"/>
      <w:lang w:val="x-none" w:eastAsia="he-IL"/>
    </w:rPr>
  </w:style>
  <w:style w:type="character" w:customStyle="1" w:styleId="30">
    <w:name w:val="כותרת 3 תו"/>
    <w:basedOn w:val="a4"/>
    <w:link w:val="3"/>
    <w:uiPriority w:val="9"/>
    <w:rsid w:val="00152BC0"/>
    <w:rPr>
      <w:rFonts w:ascii="Times New Roman" w:eastAsia="Times New Roman" w:hAnsi="Times New Roman" w:cs="Times New Roman"/>
      <w:sz w:val="24"/>
      <w:szCs w:val="24"/>
      <w:lang w:val="x-none" w:eastAsia="he-IL"/>
    </w:rPr>
  </w:style>
  <w:style w:type="character" w:customStyle="1" w:styleId="40">
    <w:name w:val="כותרת 4 תו"/>
    <w:basedOn w:val="a4"/>
    <w:link w:val="4"/>
    <w:uiPriority w:val="9"/>
    <w:rsid w:val="00152BC0"/>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152BC0"/>
    <w:rPr>
      <w:rFonts w:ascii="Arial" w:eastAsia="Times New Roman" w:hAnsi="Arial" w:cs="Times New Roman"/>
      <w:lang w:val="x-none" w:eastAsia="he-IL"/>
    </w:rPr>
  </w:style>
  <w:style w:type="character" w:customStyle="1" w:styleId="60">
    <w:name w:val="כותרת 6 תו"/>
    <w:basedOn w:val="a4"/>
    <w:link w:val="6"/>
    <w:rsid w:val="00152BC0"/>
    <w:rPr>
      <w:rFonts w:ascii="Arial" w:eastAsia="Times New Roman" w:hAnsi="Arial" w:cs="David"/>
      <w:i/>
      <w:iCs/>
      <w:lang w:eastAsia="he-IL"/>
    </w:rPr>
  </w:style>
  <w:style w:type="character" w:customStyle="1" w:styleId="70">
    <w:name w:val="כותרת 7 תו"/>
    <w:basedOn w:val="a4"/>
    <w:link w:val="7"/>
    <w:rsid w:val="00152BC0"/>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152BC0"/>
    <w:rPr>
      <w:rFonts w:ascii="Arial" w:eastAsia="Times New Roman" w:hAnsi="Arial" w:cs="Times New Roman"/>
      <w:i/>
      <w:iCs/>
      <w:sz w:val="20"/>
      <w:szCs w:val="20"/>
      <w:lang w:val="x-none" w:eastAsia="he-IL"/>
    </w:rPr>
  </w:style>
  <w:style w:type="character" w:customStyle="1" w:styleId="90">
    <w:name w:val="כותרת 9 תו"/>
    <w:basedOn w:val="a4"/>
    <w:link w:val="9"/>
    <w:rsid w:val="00152BC0"/>
    <w:rPr>
      <w:rFonts w:ascii="Arial" w:eastAsia="Times New Roman" w:hAnsi="Arial" w:cs="David"/>
      <w:i/>
      <w:iCs/>
      <w:sz w:val="18"/>
      <w:szCs w:val="18"/>
      <w:lang w:eastAsia="he-IL"/>
    </w:rPr>
  </w:style>
  <w:style w:type="paragraph" w:styleId="a7">
    <w:name w:val="header"/>
    <w:basedOn w:val="a3"/>
    <w:link w:val="a8"/>
    <w:rsid w:val="00152BC0"/>
    <w:pPr>
      <w:tabs>
        <w:tab w:val="center" w:pos="4153"/>
        <w:tab w:val="right" w:pos="8306"/>
      </w:tabs>
      <w:jc w:val="left"/>
    </w:pPr>
    <w:rPr>
      <w:rFonts w:cs="Times New Roman"/>
      <w:lang w:val="x-none"/>
    </w:rPr>
  </w:style>
  <w:style w:type="character" w:customStyle="1" w:styleId="a8">
    <w:name w:val="כותרת עליונה תו"/>
    <w:basedOn w:val="a4"/>
    <w:link w:val="a7"/>
    <w:rsid w:val="00152BC0"/>
    <w:rPr>
      <w:rFonts w:ascii="Times New Roman" w:eastAsia="Times New Roman" w:hAnsi="Times New Roman" w:cs="Times New Roman"/>
      <w:sz w:val="24"/>
      <w:szCs w:val="24"/>
      <w:lang w:val="x-none" w:eastAsia="he-IL"/>
    </w:rPr>
  </w:style>
  <w:style w:type="paragraph" w:styleId="a9">
    <w:name w:val="footer"/>
    <w:basedOn w:val="a3"/>
    <w:link w:val="aa"/>
    <w:rsid w:val="00152BC0"/>
    <w:pPr>
      <w:tabs>
        <w:tab w:val="center" w:pos="4153"/>
        <w:tab w:val="right" w:pos="8306"/>
      </w:tabs>
      <w:jc w:val="left"/>
    </w:pPr>
    <w:rPr>
      <w:rFonts w:cs="Times New Roman"/>
      <w:lang w:val="x-none"/>
    </w:rPr>
  </w:style>
  <w:style w:type="character" w:customStyle="1" w:styleId="aa">
    <w:name w:val="כותרת תחתונה תו"/>
    <w:basedOn w:val="a4"/>
    <w:link w:val="a9"/>
    <w:uiPriority w:val="99"/>
    <w:rsid w:val="00152BC0"/>
    <w:rPr>
      <w:rFonts w:ascii="Times New Roman" w:eastAsia="Times New Roman" w:hAnsi="Times New Roman" w:cs="Times New Roman"/>
      <w:sz w:val="24"/>
      <w:szCs w:val="24"/>
      <w:lang w:val="x-none" w:eastAsia="he-IL"/>
    </w:rPr>
  </w:style>
  <w:style w:type="character" w:styleId="ab">
    <w:name w:val="page number"/>
    <w:basedOn w:val="a4"/>
    <w:rsid w:val="00152BC0"/>
  </w:style>
  <w:style w:type="paragraph" w:styleId="ac">
    <w:name w:val="Body Text Indent"/>
    <w:basedOn w:val="a3"/>
    <w:link w:val="ad"/>
    <w:rsid w:val="00152BC0"/>
    <w:pPr>
      <w:spacing w:before="240"/>
      <w:ind w:left="1134"/>
    </w:pPr>
    <w:rPr>
      <w:rFonts w:cs="Times New Roman"/>
      <w:sz w:val="22"/>
      <w:lang w:val="x-none"/>
    </w:rPr>
  </w:style>
  <w:style w:type="character" w:customStyle="1" w:styleId="ad">
    <w:name w:val="כניסה בגוף טקסט תו"/>
    <w:basedOn w:val="a4"/>
    <w:link w:val="ac"/>
    <w:rsid w:val="00152BC0"/>
    <w:rPr>
      <w:rFonts w:ascii="Times New Roman" w:eastAsia="Times New Roman" w:hAnsi="Times New Roman" w:cs="Times New Roman"/>
      <w:szCs w:val="24"/>
      <w:lang w:val="x-none" w:eastAsia="he-IL"/>
    </w:rPr>
  </w:style>
  <w:style w:type="paragraph" w:styleId="ae">
    <w:name w:val="Balloon Text"/>
    <w:basedOn w:val="a3"/>
    <w:link w:val="af"/>
    <w:uiPriority w:val="99"/>
    <w:semiHidden/>
    <w:rsid w:val="00152BC0"/>
    <w:rPr>
      <w:rFonts w:ascii="Tahoma" w:hAnsi="Tahoma" w:cs="Times New Roman"/>
      <w:sz w:val="16"/>
      <w:szCs w:val="16"/>
      <w:lang w:val="x-none"/>
    </w:rPr>
  </w:style>
  <w:style w:type="character" w:customStyle="1" w:styleId="af">
    <w:name w:val="טקסט בלונים תו"/>
    <w:basedOn w:val="a4"/>
    <w:link w:val="ae"/>
    <w:uiPriority w:val="99"/>
    <w:semiHidden/>
    <w:rsid w:val="00152BC0"/>
    <w:rPr>
      <w:rFonts w:ascii="Tahoma" w:eastAsia="Times New Roman" w:hAnsi="Tahoma" w:cs="Times New Roman"/>
      <w:sz w:val="16"/>
      <w:szCs w:val="16"/>
      <w:lang w:val="x-none" w:eastAsia="he-IL"/>
    </w:rPr>
  </w:style>
  <w:style w:type="paragraph" w:styleId="31">
    <w:name w:val="Body Text 3"/>
    <w:basedOn w:val="a3"/>
    <w:link w:val="32"/>
    <w:rsid w:val="00152BC0"/>
    <w:pPr>
      <w:bidi w:val="0"/>
      <w:spacing w:line="240" w:lineRule="auto"/>
      <w:jc w:val="right"/>
    </w:pPr>
    <w:rPr>
      <w:rFonts w:ascii="MS Sans Serif" w:hAnsi="MS Sans Serif"/>
    </w:rPr>
  </w:style>
  <w:style w:type="character" w:customStyle="1" w:styleId="32">
    <w:name w:val="גוף טקסט 3 תו"/>
    <w:basedOn w:val="a4"/>
    <w:link w:val="31"/>
    <w:rsid w:val="00152BC0"/>
    <w:rPr>
      <w:rFonts w:ascii="MS Sans Serif" w:eastAsia="Times New Roman" w:hAnsi="MS Sans Serif" w:cs="David"/>
      <w:sz w:val="24"/>
      <w:szCs w:val="24"/>
      <w:lang w:eastAsia="he-IL"/>
    </w:rPr>
  </w:style>
  <w:style w:type="paragraph" w:styleId="21">
    <w:name w:val="Body Text Indent 2"/>
    <w:basedOn w:val="a3"/>
    <w:link w:val="22"/>
    <w:uiPriority w:val="99"/>
    <w:rsid w:val="00152BC0"/>
    <w:pPr>
      <w:spacing w:line="300" w:lineRule="atLeast"/>
      <w:ind w:left="2268"/>
    </w:pPr>
    <w:rPr>
      <w:rFonts w:cs="Times New Roman"/>
      <w:lang w:val="x-none"/>
    </w:rPr>
  </w:style>
  <w:style w:type="character" w:customStyle="1" w:styleId="22">
    <w:name w:val="כניסה בגוף טקסט 2 תו"/>
    <w:basedOn w:val="a4"/>
    <w:link w:val="21"/>
    <w:uiPriority w:val="99"/>
    <w:rsid w:val="00152BC0"/>
    <w:rPr>
      <w:rFonts w:ascii="Times New Roman" w:eastAsia="Times New Roman" w:hAnsi="Times New Roman" w:cs="Times New Roman"/>
      <w:sz w:val="24"/>
      <w:szCs w:val="24"/>
      <w:lang w:val="x-none" w:eastAsia="he-IL"/>
    </w:rPr>
  </w:style>
  <w:style w:type="paragraph" w:styleId="33">
    <w:name w:val="Body Text Indent 3"/>
    <w:basedOn w:val="a3"/>
    <w:link w:val="34"/>
    <w:rsid w:val="00152BC0"/>
    <w:pPr>
      <w:spacing w:line="300" w:lineRule="atLeast"/>
      <w:ind w:left="1417"/>
    </w:pPr>
    <w:rPr>
      <w:rFonts w:cs="Times New Roman"/>
      <w:lang w:val="x-none"/>
    </w:rPr>
  </w:style>
  <w:style w:type="character" w:customStyle="1" w:styleId="34">
    <w:name w:val="כניסה בגוף טקסט 3 תו"/>
    <w:basedOn w:val="a4"/>
    <w:link w:val="33"/>
    <w:rsid w:val="00152BC0"/>
    <w:rPr>
      <w:rFonts w:ascii="Times New Roman" w:eastAsia="Times New Roman" w:hAnsi="Times New Roman" w:cs="Times New Roman"/>
      <w:sz w:val="24"/>
      <w:szCs w:val="24"/>
      <w:lang w:val="x-none" w:eastAsia="he-IL"/>
    </w:rPr>
  </w:style>
  <w:style w:type="paragraph" w:styleId="af0">
    <w:name w:val="Body Text"/>
    <w:basedOn w:val="a3"/>
    <w:link w:val="af1"/>
    <w:rsid w:val="00152BC0"/>
    <w:pPr>
      <w:spacing w:line="240" w:lineRule="auto"/>
    </w:pPr>
    <w:rPr>
      <w:rFonts w:cs="Times New Roman"/>
      <w:sz w:val="22"/>
      <w:szCs w:val="22"/>
      <w:lang w:val="x-none"/>
    </w:rPr>
  </w:style>
  <w:style w:type="character" w:customStyle="1" w:styleId="af1">
    <w:name w:val="גוף טקסט תו"/>
    <w:basedOn w:val="a4"/>
    <w:link w:val="af0"/>
    <w:rsid w:val="00152BC0"/>
    <w:rPr>
      <w:rFonts w:ascii="Times New Roman" w:eastAsia="Times New Roman" w:hAnsi="Times New Roman" w:cs="Times New Roman"/>
      <w:lang w:val="x-none" w:eastAsia="he-IL"/>
    </w:rPr>
  </w:style>
  <w:style w:type="paragraph" w:customStyle="1" w:styleId="af2">
    <w:name w:val="נורמל"/>
    <w:basedOn w:val="NormalWeb"/>
    <w:rsid w:val="00152BC0"/>
    <w:rPr>
      <w:rFonts w:cs="David"/>
    </w:rPr>
  </w:style>
  <w:style w:type="paragraph" w:styleId="NormalWeb">
    <w:name w:val="Normal (Web)"/>
    <w:basedOn w:val="a3"/>
    <w:uiPriority w:val="99"/>
    <w:rsid w:val="00152BC0"/>
    <w:rPr>
      <w:rFonts w:cs="Times New Roman"/>
    </w:rPr>
  </w:style>
  <w:style w:type="paragraph" w:styleId="23">
    <w:name w:val="Body Text 2"/>
    <w:basedOn w:val="a3"/>
    <w:link w:val="24"/>
    <w:rsid w:val="00152BC0"/>
    <w:pPr>
      <w:widowControl w:val="0"/>
      <w:spacing w:line="240" w:lineRule="auto"/>
      <w:jc w:val="left"/>
    </w:pPr>
    <w:rPr>
      <w:sz w:val="22"/>
      <w:szCs w:val="22"/>
    </w:rPr>
  </w:style>
  <w:style w:type="character" w:customStyle="1" w:styleId="24">
    <w:name w:val="גוף טקסט 2 תו"/>
    <w:basedOn w:val="a4"/>
    <w:link w:val="23"/>
    <w:rsid w:val="00152BC0"/>
    <w:rPr>
      <w:rFonts w:ascii="Times New Roman" w:eastAsia="Times New Roman" w:hAnsi="Times New Roman" w:cs="David"/>
      <w:lang w:eastAsia="he-IL"/>
    </w:rPr>
  </w:style>
  <w:style w:type="paragraph" w:styleId="af3">
    <w:name w:val="caption"/>
    <w:basedOn w:val="a3"/>
    <w:next w:val="a3"/>
    <w:uiPriority w:val="35"/>
    <w:qFormat/>
    <w:rsid w:val="00152BC0"/>
    <w:pPr>
      <w:spacing w:line="280" w:lineRule="exact"/>
      <w:ind w:left="1418"/>
    </w:pPr>
    <w:rPr>
      <w:b/>
      <w:bCs/>
      <w:u w:val="single"/>
    </w:rPr>
  </w:style>
  <w:style w:type="paragraph" w:styleId="af4">
    <w:name w:val="Title"/>
    <w:basedOn w:val="a3"/>
    <w:link w:val="af5"/>
    <w:qFormat/>
    <w:rsid w:val="00152BC0"/>
    <w:pPr>
      <w:spacing w:line="300" w:lineRule="atLeast"/>
      <w:jc w:val="center"/>
    </w:pPr>
    <w:rPr>
      <w:b/>
      <w:bCs/>
      <w:sz w:val="22"/>
      <w:szCs w:val="32"/>
      <w:lang w:eastAsia="en-US"/>
    </w:rPr>
  </w:style>
  <w:style w:type="character" w:customStyle="1" w:styleId="af5">
    <w:name w:val="כותרת טקסט תו"/>
    <w:basedOn w:val="a4"/>
    <w:link w:val="af4"/>
    <w:rsid w:val="00152BC0"/>
    <w:rPr>
      <w:rFonts w:ascii="Times New Roman" w:eastAsia="Times New Roman" w:hAnsi="Times New Roman" w:cs="David"/>
      <w:b/>
      <w:bCs/>
      <w:szCs w:val="32"/>
    </w:rPr>
  </w:style>
  <w:style w:type="paragraph" w:customStyle="1" w:styleId="a2">
    <w:name w:val="מדורג"/>
    <w:basedOn w:val="a3"/>
    <w:autoRedefine/>
    <w:rsid w:val="002C0142"/>
    <w:pPr>
      <w:numPr>
        <w:numId w:val="1"/>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3"/>
    <w:rsid w:val="00152BC0"/>
    <w:pPr>
      <w:tabs>
        <w:tab w:val="left" w:pos="2835"/>
      </w:tabs>
      <w:spacing w:line="280" w:lineRule="atLeast"/>
      <w:ind w:left="2835" w:right="-426" w:hanging="567"/>
    </w:pPr>
    <w:rPr>
      <w:b/>
      <w:bCs/>
    </w:rPr>
  </w:style>
  <w:style w:type="character" w:styleId="Hyperlink">
    <w:name w:val="Hyperlink"/>
    <w:uiPriority w:val="99"/>
    <w:rsid w:val="00152BC0"/>
    <w:rPr>
      <w:color w:val="0000FF"/>
      <w:u w:val="single"/>
    </w:rPr>
  </w:style>
  <w:style w:type="character" w:styleId="FollowedHyperlink">
    <w:name w:val="FollowedHyperlink"/>
    <w:rsid w:val="00152BC0"/>
    <w:rPr>
      <w:color w:val="800080"/>
      <w:u w:val="single"/>
    </w:rPr>
  </w:style>
  <w:style w:type="table" w:styleId="af7">
    <w:name w:val="Table Grid"/>
    <w:aliases w:val="טקסט טבלה תחתונה"/>
    <w:basedOn w:val="a5"/>
    <w:rsid w:val="00152BC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3"/>
    <w:link w:val="af9"/>
    <w:uiPriority w:val="34"/>
    <w:qFormat/>
    <w:rsid w:val="00152BC0"/>
    <w:pPr>
      <w:ind w:left="720"/>
    </w:pPr>
  </w:style>
  <w:style w:type="character" w:styleId="afa">
    <w:name w:val="annotation reference"/>
    <w:uiPriority w:val="99"/>
    <w:rsid w:val="00152BC0"/>
    <w:rPr>
      <w:sz w:val="16"/>
      <w:szCs w:val="16"/>
    </w:rPr>
  </w:style>
  <w:style w:type="paragraph" w:styleId="afb">
    <w:name w:val="annotation text"/>
    <w:basedOn w:val="a3"/>
    <w:link w:val="afc"/>
    <w:uiPriority w:val="99"/>
    <w:rsid w:val="00152BC0"/>
    <w:rPr>
      <w:rFonts w:cs="Times New Roman"/>
      <w:sz w:val="20"/>
      <w:szCs w:val="20"/>
      <w:lang w:val="x-none"/>
    </w:rPr>
  </w:style>
  <w:style w:type="character" w:customStyle="1" w:styleId="afc">
    <w:name w:val="טקסט הערה תו"/>
    <w:basedOn w:val="a4"/>
    <w:link w:val="afb"/>
    <w:uiPriority w:val="99"/>
    <w:rsid w:val="00152BC0"/>
    <w:rPr>
      <w:rFonts w:ascii="Times New Roman" w:eastAsia="Times New Roman" w:hAnsi="Times New Roman" w:cs="Times New Roman"/>
      <w:sz w:val="20"/>
      <w:szCs w:val="20"/>
      <w:lang w:val="x-none" w:eastAsia="he-IL"/>
    </w:rPr>
  </w:style>
  <w:style w:type="paragraph" w:styleId="afd">
    <w:name w:val="annotation subject"/>
    <w:basedOn w:val="afb"/>
    <w:next w:val="afb"/>
    <w:link w:val="afe"/>
    <w:uiPriority w:val="99"/>
    <w:rsid w:val="00152BC0"/>
    <w:rPr>
      <w:b/>
      <w:bCs/>
    </w:rPr>
  </w:style>
  <w:style w:type="character" w:customStyle="1" w:styleId="afe">
    <w:name w:val="נושא הערה תו"/>
    <w:basedOn w:val="afc"/>
    <w:link w:val="afd"/>
    <w:uiPriority w:val="99"/>
    <w:rsid w:val="00152BC0"/>
    <w:rPr>
      <w:rFonts w:ascii="Times New Roman" w:eastAsia="Times New Roman" w:hAnsi="Times New Roman" w:cs="Times New Roman"/>
      <w:b/>
      <w:bCs/>
      <w:sz w:val="20"/>
      <w:szCs w:val="20"/>
      <w:lang w:val="x-none" w:eastAsia="he-IL"/>
    </w:rPr>
  </w:style>
  <w:style w:type="paragraph" w:customStyle="1" w:styleId="12">
    <w:name w:val="סגנון1"/>
    <w:basedOn w:val="a3"/>
    <w:link w:val="13"/>
    <w:qFormat/>
    <w:rsid w:val="00152BC0"/>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2"/>
    <w:rsid w:val="00152BC0"/>
    <w:rPr>
      <w:rFonts w:ascii="Calibri" w:eastAsia="Calibri" w:hAnsi="Calibri" w:cs="Times New Roman"/>
      <w:b/>
      <w:bCs/>
      <w:sz w:val="24"/>
      <w:szCs w:val="24"/>
      <w:u w:val="single"/>
      <w:lang w:val="x-none" w:eastAsia="x-none"/>
    </w:rPr>
  </w:style>
  <w:style w:type="numbering" w:styleId="111111">
    <w:name w:val="Outline List 2"/>
    <w:basedOn w:val="a6"/>
    <w:rsid w:val="00152BC0"/>
    <w:pPr>
      <w:numPr>
        <w:numId w:val="3"/>
      </w:numPr>
    </w:pPr>
  </w:style>
  <w:style w:type="paragraph" w:customStyle="1" w:styleId="aff">
    <w:name w:val="פסקה א"/>
    <w:basedOn w:val="a3"/>
    <w:uiPriority w:val="99"/>
    <w:rsid w:val="00152BC0"/>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0">
    <w:name w:val="Revision"/>
    <w:hidden/>
    <w:uiPriority w:val="99"/>
    <w:semiHidden/>
    <w:rsid w:val="00EC6F32"/>
    <w:pPr>
      <w:spacing w:after="0" w:line="240" w:lineRule="auto"/>
    </w:pPr>
    <w:rPr>
      <w:rFonts w:ascii="Times New Roman" w:eastAsia="Times New Roman" w:hAnsi="Times New Roman" w:cs="David"/>
      <w:sz w:val="24"/>
      <w:szCs w:val="24"/>
      <w:lang w:eastAsia="he-IL"/>
    </w:rPr>
  </w:style>
  <w:style w:type="paragraph" w:customStyle="1" w:styleId="14">
    <w:name w:val="פיסקת רשימה1"/>
    <w:basedOn w:val="a3"/>
    <w:link w:val="ListParagraphChar"/>
    <w:uiPriority w:val="99"/>
    <w:rsid w:val="00152BC0"/>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3"/>
    <w:rsid w:val="00235A33"/>
    <w:pPr>
      <w:numPr>
        <w:numId w:val="14"/>
      </w:numPr>
      <w:overflowPunct/>
      <w:autoSpaceDE/>
      <w:autoSpaceDN/>
      <w:adjustRightInd/>
      <w:spacing w:before="120" w:line="320" w:lineRule="exact"/>
      <w:textAlignment w:val="auto"/>
    </w:pPr>
    <w:rPr>
      <w:sz w:val="22"/>
    </w:rPr>
  </w:style>
  <w:style w:type="paragraph" w:customStyle="1" w:styleId="BulletList2">
    <w:name w:val="Bullet List 2"/>
    <w:basedOn w:val="a3"/>
    <w:rsid w:val="007F042E"/>
    <w:pPr>
      <w:numPr>
        <w:numId w:val="18"/>
      </w:numPr>
      <w:overflowPunct/>
      <w:autoSpaceDE/>
      <w:autoSpaceDN/>
      <w:adjustRightInd/>
      <w:spacing w:before="120" w:line="320" w:lineRule="exact"/>
      <w:textAlignment w:val="auto"/>
    </w:pPr>
    <w:rPr>
      <w:sz w:val="22"/>
    </w:rPr>
  </w:style>
  <w:style w:type="paragraph" w:customStyle="1" w:styleId="aff1">
    <w:name w:val="פסקה ב"/>
    <w:basedOn w:val="a3"/>
    <w:rsid w:val="00152BC0"/>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5">
    <w:name w:val="ציטוט 2"/>
    <w:basedOn w:val="a3"/>
    <w:rsid w:val="00152BC0"/>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5"/>
    <w:uiPriority w:val="60"/>
    <w:rsid w:val="00152BC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152BC0"/>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2">
    <w:name w:val="TOC Heading"/>
    <w:basedOn w:val="10"/>
    <w:next w:val="a3"/>
    <w:uiPriority w:val="39"/>
    <w:unhideWhenUsed/>
    <w:qFormat/>
    <w:rsid w:val="00152BC0"/>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3"/>
    <w:next w:val="a3"/>
    <w:autoRedefine/>
    <w:uiPriority w:val="39"/>
    <w:unhideWhenUsed/>
    <w:rsid w:val="005E2DA0"/>
    <w:pPr>
      <w:tabs>
        <w:tab w:val="right" w:leader="dot" w:pos="9629"/>
      </w:tabs>
      <w:overflowPunct/>
      <w:autoSpaceDE/>
      <w:autoSpaceDN/>
      <w:adjustRightInd/>
      <w:spacing w:after="100"/>
      <w:textAlignment w:val="auto"/>
    </w:pPr>
    <w:rPr>
      <w:rFonts w:ascii="Calibri" w:eastAsia="Calibri" w:hAnsi="Calibri"/>
      <w:sz w:val="22"/>
      <w:lang w:eastAsia="en-US"/>
    </w:rPr>
  </w:style>
  <w:style w:type="paragraph" w:styleId="TOC2">
    <w:name w:val="toc 2"/>
    <w:basedOn w:val="a3"/>
    <w:next w:val="a3"/>
    <w:autoRedefine/>
    <w:uiPriority w:val="39"/>
    <w:unhideWhenUsed/>
    <w:rsid w:val="00152BC0"/>
    <w:pPr>
      <w:overflowPunct/>
      <w:autoSpaceDE/>
      <w:autoSpaceDN/>
      <w:adjustRightInd/>
      <w:spacing w:after="100"/>
      <w:ind w:left="220"/>
      <w:textAlignment w:val="auto"/>
    </w:pPr>
    <w:rPr>
      <w:rFonts w:ascii="Calibri" w:eastAsia="Calibri" w:hAnsi="Calibri"/>
      <w:sz w:val="22"/>
      <w:lang w:eastAsia="en-US"/>
    </w:rPr>
  </w:style>
  <w:style w:type="paragraph" w:customStyle="1" w:styleId="aff3">
    <w:name w:val="כותרת ראשית"/>
    <w:basedOn w:val="a3"/>
    <w:qFormat/>
    <w:rsid w:val="00152BC0"/>
    <w:pPr>
      <w:overflowPunct/>
      <w:autoSpaceDE/>
      <w:autoSpaceDN/>
      <w:adjustRightInd/>
      <w:jc w:val="center"/>
      <w:textAlignment w:val="auto"/>
    </w:pPr>
    <w:rPr>
      <w:rFonts w:ascii="Calibri" w:eastAsia="Calibri" w:hAnsi="Calibri"/>
      <w:b/>
      <w:bCs/>
      <w:u w:val="single"/>
      <w:lang w:eastAsia="en-US"/>
    </w:rPr>
  </w:style>
  <w:style w:type="paragraph" w:customStyle="1" w:styleId="aff4">
    <w:name w:val="תו תו תו תו תו תו"/>
    <w:basedOn w:val="a3"/>
    <w:rsid w:val="00152BC0"/>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5">
    <w:name w:val="1"/>
    <w:basedOn w:val="a3"/>
    <w:next w:val="33"/>
    <w:rsid w:val="00152BC0"/>
    <w:pPr>
      <w:overflowPunct/>
      <w:autoSpaceDE/>
      <w:autoSpaceDN/>
      <w:adjustRightInd/>
      <w:spacing w:line="240" w:lineRule="auto"/>
      <w:ind w:left="720"/>
      <w:textAlignment w:val="auto"/>
    </w:pPr>
    <w:rPr>
      <w:sz w:val="28"/>
      <w:szCs w:val="28"/>
    </w:rPr>
  </w:style>
  <w:style w:type="paragraph" w:customStyle="1" w:styleId="P00">
    <w:name w:val="P00"/>
    <w:rsid w:val="007F042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152BC0"/>
    <w:rPr>
      <w:rFonts w:ascii="Times New Roman" w:hAnsi="Times New Roman" w:cs="Times New Roman"/>
      <w:sz w:val="26"/>
      <w:szCs w:val="26"/>
    </w:rPr>
  </w:style>
  <w:style w:type="paragraph" w:styleId="aff5">
    <w:name w:val="Subtitle"/>
    <w:basedOn w:val="a3"/>
    <w:link w:val="aff6"/>
    <w:qFormat/>
    <w:rsid w:val="00152BC0"/>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6">
    <w:name w:val="כותרת משנה תו"/>
    <w:basedOn w:val="a4"/>
    <w:link w:val="aff5"/>
    <w:rsid w:val="00152BC0"/>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152BC0"/>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152BC0"/>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152BC0"/>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152BC0"/>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152BC0"/>
    <w:pPr>
      <w:tabs>
        <w:tab w:val="num" w:pos="709"/>
      </w:tabs>
      <w:spacing w:before="0" w:after="0" w:line="240" w:lineRule="auto"/>
      <w:ind w:left="709" w:right="709" w:hanging="709"/>
    </w:pPr>
    <w:rPr>
      <w:u w:val="single"/>
    </w:rPr>
  </w:style>
  <w:style w:type="paragraph" w:customStyle="1" w:styleId="a">
    <w:name w:val="כותרת סעיף"/>
    <w:basedOn w:val="a3"/>
    <w:rsid w:val="0000108C"/>
    <w:pPr>
      <w:numPr>
        <w:numId w:val="23"/>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a3"/>
    <w:rsid w:val="00152BC0"/>
    <w:pPr>
      <w:numPr>
        <w:ilvl w:val="1"/>
        <w:numId w:val="23"/>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a3"/>
    <w:rsid w:val="00152BC0"/>
    <w:pPr>
      <w:numPr>
        <w:ilvl w:val="2"/>
        <w:numId w:val="23"/>
      </w:numPr>
      <w:overflowPunct/>
      <w:autoSpaceDE/>
      <w:autoSpaceDN/>
      <w:adjustRightInd/>
      <w:textAlignment w:val="auto"/>
    </w:pPr>
    <w:rPr>
      <w:rFonts w:cs="Arial"/>
      <w:sz w:val="22"/>
      <w:szCs w:val="22"/>
      <w:lang w:eastAsia="en-US"/>
    </w:rPr>
  </w:style>
  <w:style w:type="paragraph" w:customStyle="1" w:styleId="1">
    <w:name w:val="תת סעיף1"/>
    <w:basedOn w:val="a1"/>
    <w:rsid w:val="0000108C"/>
    <w:pPr>
      <w:numPr>
        <w:ilvl w:val="3"/>
      </w:numPr>
    </w:pPr>
  </w:style>
  <w:style w:type="paragraph" w:customStyle="1" w:styleId="p1">
    <w:name w:val="p1"/>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152BC0"/>
  </w:style>
  <w:style w:type="paragraph" w:customStyle="1" w:styleId="p3">
    <w:name w:val="p3"/>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9">
    <w:name w:val="פיסקת רשימה תו"/>
    <w:link w:val="af8"/>
    <w:uiPriority w:val="34"/>
    <w:rsid w:val="00152BC0"/>
    <w:rPr>
      <w:rFonts w:ascii="Times New Roman" w:eastAsia="Times New Roman" w:hAnsi="Times New Roman" w:cs="David"/>
      <w:sz w:val="24"/>
      <w:szCs w:val="24"/>
      <w:lang w:eastAsia="he-IL"/>
    </w:rPr>
  </w:style>
  <w:style w:type="table" w:styleId="aff7">
    <w:name w:val="Table Professional"/>
    <w:basedOn w:val="a5"/>
    <w:rsid w:val="00152BC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4"/>
    <w:uiPriority w:val="99"/>
    <w:locked/>
    <w:rsid w:val="005872A2"/>
    <w:rPr>
      <w:rFonts w:ascii="Calibri" w:eastAsia="Times New Roman" w:hAnsi="Calibri" w:cs="David"/>
      <w:sz w:val="24"/>
      <w:szCs w:val="24"/>
    </w:rPr>
  </w:style>
  <w:style w:type="character" w:styleId="aff8">
    <w:name w:val="Placeholder Text"/>
    <w:basedOn w:val="a4"/>
    <w:uiPriority w:val="99"/>
    <w:semiHidden/>
    <w:rsid w:val="000215F7"/>
    <w:rPr>
      <w:color w:val="808080"/>
    </w:rPr>
  </w:style>
  <w:style w:type="paragraph" w:customStyle="1" w:styleId="Char">
    <w:name w:val="תו Char"/>
    <w:basedOn w:val="a3"/>
    <w:rsid w:val="00294DD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9">
    <w:name w:val="שם הוראה"/>
    <w:basedOn w:val="a3"/>
    <w:rsid w:val="00D853DA"/>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a">
    <w:name w:val="טקסט רץ טבלה עליונה"/>
    <w:basedOn w:val="a3"/>
    <w:rsid w:val="00D853DA"/>
    <w:pPr>
      <w:overflowPunct/>
      <w:autoSpaceDE/>
      <w:autoSpaceDN/>
      <w:adjustRightInd/>
      <w:spacing w:line="240" w:lineRule="auto"/>
      <w:textAlignment w:val="auto"/>
    </w:pPr>
    <w:rPr>
      <w:rFonts w:ascii="Arial" w:hAnsi="Arial" w:cs="Arial"/>
      <w:sz w:val="20"/>
      <w:szCs w:val="20"/>
      <w:lang w:eastAsia="en-US"/>
    </w:rPr>
  </w:style>
  <w:style w:type="paragraph" w:customStyle="1" w:styleId="Sign">
    <w:name w:val="Sign"/>
    <w:basedOn w:val="a3"/>
    <w:rsid w:val="00D853DA"/>
    <w:pPr>
      <w:spacing w:line="240" w:lineRule="auto"/>
      <w:ind w:left="3493"/>
      <w:jc w:val="center"/>
    </w:pPr>
    <w:rPr>
      <w:rFonts w:cs="FrankRuehl"/>
      <w:sz w:val="2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Outline List 2" w:uiPriority="0"/>
    <w:lsdException w:name="Table Professional"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55F10"/>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3"/>
    <w:next w:val="a3"/>
    <w:link w:val="11"/>
    <w:uiPriority w:val="9"/>
    <w:qFormat/>
    <w:rsid w:val="00152BC0"/>
    <w:pPr>
      <w:keepNext/>
      <w:spacing w:before="240" w:after="60"/>
      <w:ind w:right="708"/>
      <w:outlineLvl w:val="0"/>
    </w:pPr>
    <w:rPr>
      <w:rFonts w:ascii="Arial" w:hAnsi="Arial" w:cs="Times New Roman"/>
      <w:b/>
      <w:bCs/>
      <w:kern w:val="28"/>
      <w:sz w:val="28"/>
      <w:szCs w:val="28"/>
      <w:lang w:val="x-none"/>
    </w:rPr>
  </w:style>
  <w:style w:type="paragraph" w:styleId="2">
    <w:name w:val="heading 2"/>
    <w:basedOn w:val="a3"/>
    <w:next w:val="a3"/>
    <w:link w:val="20"/>
    <w:uiPriority w:val="9"/>
    <w:qFormat/>
    <w:rsid w:val="00152BC0"/>
    <w:pPr>
      <w:keepNext/>
      <w:spacing w:before="240" w:after="60"/>
      <w:ind w:right="708"/>
      <w:outlineLvl w:val="1"/>
    </w:pPr>
    <w:rPr>
      <w:rFonts w:ascii="Arial" w:hAnsi="Arial" w:cs="Times New Roman"/>
      <w:b/>
      <w:bCs/>
      <w:i/>
      <w:u w:val="single"/>
      <w:lang w:val="x-none"/>
    </w:rPr>
  </w:style>
  <w:style w:type="paragraph" w:styleId="3">
    <w:name w:val="heading 3"/>
    <w:basedOn w:val="a3"/>
    <w:next w:val="a3"/>
    <w:link w:val="30"/>
    <w:uiPriority w:val="9"/>
    <w:qFormat/>
    <w:rsid w:val="00152BC0"/>
    <w:pPr>
      <w:keepNext/>
      <w:spacing w:before="240" w:after="60"/>
      <w:ind w:right="708"/>
      <w:outlineLvl w:val="2"/>
    </w:pPr>
    <w:rPr>
      <w:rFonts w:cs="Times New Roman"/>
      <w:lang w:val="x-none"/>
    </w:rPr>
  </w:style>
  <w:style w:type="paragraph" w:styleId="4">
    <w:name w:val="heading 4"/>
    <w:basedOn w:val="a3"/>
    <w:next w:val="a3"/>
    <w:link w:val="40"/>
    <w:uiPriority w:val="9"/>
    <w:qFormat/>
    <w:rsid w:val="00152BC0"/>
    <w:pPr>
      <w:keepNext/>
      <w:spacing w:before="240" w:after="60"/>
      <w:ind w:right="708"/>
      <w:outlineLvl w:val="3"/>
    </w:pPr>
    <w:rPr>
      <w:rFonts w:cs="Times New Roman"/>
      <w:lang w:val="x-none"/>
    </w:rPr>
  </w:style>
  <w:style w:type="paragraph" w:styleId="5">
    <w:name w:val="heading 5"/>
    <w:aliases w:val="ASAPHeading 5"/>
    <w:basedOn w:val="a3"/>
    <w:next w:val="a3"/>
    <w:link w:val="50"/>
    <w:qFormat/>
    <w:rsid w:val="00152BC0"/>
    <w:pPr>
      <w:spacing w:before="240" w:after="60"/>
      <w:ind w:right="708"/>
      <w:outlineLvl w:val="4"/>
    </w:pPr>
    <w:rPr>
      <w:rFonts w:ascii="Arial" w:hAnsi="Arial" w:cs="Times New Roman"/>
      <w:sz w:val="22"/>
      <w:szCs w:val="22"/>
      <w:lang w:val="x-none"/>
    </w:rPr>
  </w:style>
  <w:style w:type="paragraph" w:styleId="6">
    <w:name w:val="heading 6"/>
    <w:basedOn w:val="a3"/>
    <w:next w:val="a3"/>
    <w:link w:val="60"/>
    <w:qFormat/>
    <w:rsid w:val="00152BC0"/>
    <w:pPr>
      <w:spacing w:before="240" w:after="60"/>
      <w:ind w:right="708"/>
      <w:outlineLvl w:val="5"/>
    </w:pPr>
    <w:rPr>
      <w:rFonts w:ascii="Arial" w:hAnsi="Arial"/>
      <w:i/>
      <w:iCs/>
      <w:sz w:val="22"/>
      <w:szCs w:val="22"/>
    </w:rPr>
  </w:style>
  <w:style w:type="paragraph" w:styleId="7">
    <w:name w:val="heading 7"/>
    <w:basedOn w:val="a3"/>
    <w:next w:val="a3"/>
    <w:link w:val="70"/>
    <w:qFormat/>
    <w:rsid w:val="00152BC0"/>
    <w:pPr>
      <w:spacing w:before="240" w:after="60"/>
      <w:ind w:right="708"/>
      <w:outlineLvl w:val="6"/>
    </w:pPr>
    <w:rPr>
      <w:rFonts w:ascii="Arial" w:hAnsi="Arial" w:cs="Times New Roman"/>
      <w:sz w:val="20"/>
      <w:szCs w:val="20"/>
      <w:lang w:val="x-none"/>
    </w:rPr>
  </w:style>
  <w:style w:type="paragraph" w:styleId="8">
    <w:name w:val="heading 8"/>
    <w:basedOn w:val="a3"/>
    <w:next w:val="a3"/>
    <w:link w:val="80"/>
    <w:uiPriority w:val="9"/>
    <w:qFormat/>
    <w:rsid w:val="00152BC0"/>
    <w:pPr>
      <w:spacing w:before="240" w:after="60"/>
      <w:ind w:right="708"/>
      <w:outlineLvl w:val="7"/>
    </w:pPr>
    <w:rPr>
      <w:rFonts w:ascii="Arial" w:hAnsi="Arial" w:cs="Times New Roman"/>
      <w:i/>
      <w:iCs/>
      <w:sz w:val="20"/>
      <w:szCs w:val="20"/>
      <w:lang w:val="x-none"/>
    </w:rPr>
  </w:style>
  <w:style w:type="paragraph" w:styleId="9">
    <w:name w:val="heading 9"/>
    <w:basedOn w:val="a3"/>
    <w:next w:val="a3"/>
    <w:link w:val="90"/>
    <w:qFormat/>
    <w:rsid w:val="00152BC0"/>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0"/>
    <w:uiPriority w:val="99"/>
    <w:rsid w:val="00152BC0"/>
    <w:rPr>
      <w:rFonts w:ascii="Arial" w:eastAsia="Times New Roman" w:hAnsi="Arial" w:cs="Times New Roman"/>
      <w:b/>
      <w:bCs/>
      <w:kern w:val="28"/>
      <w:sz w:val="28"/>
      <w:szCs w:val="28"/>
      <w:lang w:val="x-none" w:eastAsia="he-IL"/>
    </w:rPr>
  </w:style>
  <w:style w:type="character" w:customStyle="1" w:styleId="20">
    <w:name w:val="כותרת 2 תו"/>
    <w:basedOn w:val="a4"/>
    <w:link w:val="2"/>
    <w:uiPriority w:val="9"/>
    <w:rsid w:val="00152BC0"/>
    <w:rPr>
      <w:rFonts w:ascii="Arial" w:eastAsia="Times New Roman" w:hAnsi="Arial" w:cs="Times New Roman"/>
      <w:b/>
      <w:bCs/>
      <w:i/>
      <w:sz w:val="24"/>
      <w:szCs w:val="24"/>
      <w:u w:val="single"/>
      <w:lang w:val="x-none" w:eastAsia="he-IL"/>
    </w:rPr>
  </w:style>
  <w:style w:type="character" w:customStyle="1" w:styleId="30">
    <w:name w:val="כותרת 3 תו"/>
    <w:basedOn w:val="a4"/>
    <w:link w:val="3"/>
    <w:uiPriority w:val="9"/>
    <w:rsid w:val="00152BC0"/>
    <w:rPr>
      <w:rFonts w:ascii="Times New Roman" w:eastAsia="Times New Roman" w:hAnsi="Times New Roman" w:cs="Times New Roman"/>
      <w:sz w:val="24"/>
      <w:szCs w:val="24"/>
      <w:lang w:val="x-none" w:eastAsia="he-IL"/>
    </w:rPr>
  </w:style>
  <w:style w:type="character" w:customStyle="1" w:styleId="40">
    <w:name w:val="כותרת 4 תו"/>
    <w:basedOn w:val="a4"/>
    <w:link w:val="4"/>
    <w:uiPriority w:val="9"/>
    <w:rsid w:val="00152BC0"/>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152BC0"/>
    <w:rPr>
      <w:rFonts w:ascii="Arial" w:eastAsia="Times New Roman" w:hAnsi="Arial" w:cs="Times New Roman"/>
      <w:lang w:val="x-none" w:eastAsia="he-IL"/>
    </w:rPr>
  </w:style>
  <w:style w:type="character" w:customStyle="1" w:styleId="60">
    <w:name w:val="כותרת 6 תו"/>
    <w:basedOn w:val="a4"/>
    <w:link w:val="6"/>
    <w:rsid w:val="00152BC0"/>
    <w:rPr>
      <w:rFonts w:ascii="Arial" w:eastAsia="Times New Roman" w:hAnsi="Arial" w:cs="David"/>
      <w:i/>
      <w:iCs/>
      <w:lang w:eastAsia="he-IL"/>
    </w:rPr>
  </w:style>
  <w:style w:type="character" w:customStyle="1" w:styleId="70">
    <w:name w:val="כותרת 7 תו"/>
    <w:basedOn w:val="a4"/>
    <w:link w:val="7"/>
    <w:rsid w:val="00152BC0"/>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152BC0"/>
    <w:rPr>
      <w:rFonts w:ascii="Arial" w:eastAsia="Times New Roman" w:hAnsi="Arial" w:cs="Times New Roman"/>
      <w:i/>
      <w:iCs/>
      <w:sz w:val="20"/>
      <w:szCs w:val="20"/>
      <w:lang w:val="x-none" w:eastAsia="he-IL"/>
    </w:rPr>
  </w:style>
  <w:style w:type="character" w:customStyle="1" w:styleId="90">
    <w:name w:val="כותרת 9 תו"/>
    <w:basedOn w:val="a4"/>
    <w:link w:val="9"/>
    <w:rsid w:val="00152BC0"/>
    <w:rPr>
      <w:rFonts w:ascii="Arial" w:eastAsia="Times New Roman" w:hAnsi="Arial" w:cs="David"/>
      <w:i/>
      <w:iCs/>
      <w:sz w:val="18"/>
      <w:szCs w:val="18"/>
      <w:lang w:eastAsia="he-IL"/>
    </w:rPr>
  </w:style>
  <w:style w:type="paragraph" w:styleId="a7">
    <w:name w:val="header"/>
    <w:basedOn w:val="a3"/>
    <w:link w:val="a8"/>
    <w:rsid w:val="00152BC0"/>
    <w:pPr>
      <w:tabs>
        <w:tab w:val="center" w:pos="4153"/>
        <w:tab w:val="right" w:pos="8306"/>
      </w:tabs>
      <w:jc w:val="left"/>
    </w:pPr>
    <w:rPr>
      <w:rFonts w:cs="Times New Roman"/>
      <w:lang w:val="x-none"/>
    </w:rPr>
  </w:style>
  <w:style w:type="character" w:customStyle="1" w:styleId="a8">
    <w:name w:val="כותרת עליונה תו"/>
    <w:basedOn w:val="a4"/>
    <w:link w:val="a7"/>
    <w:rsid w:val="00152BC0"/>
    <w:rPr>
      <w:rFonts w:ascii="Times New Roman" w:eastAsia="Times New Roman" w:hAnsi="Times New Roman" w:cs="Times New Roman"/>
      <w:sz w:val="24"/>
      <w:szCs w:val="24"/>
      <w:lang w:val="x-none" w:eastAsia="he-IL"/>
    </w:rPr>
  </w:style>
  <w:style w:type="paragraph" w:styleId="a9">
    <w:name w:val="footer"/>
    <w:basedOn w:val="a3"/>
    <w:link w:val="aa"/>
    <w:rsid w:val="00152BC0"/>
    <w:pPr>
      <w:tabs>
        <w:tab w:val="center" w:pos="4153"/>
        <w:tab w:val="right" w:pos="8306"/>
      </w:tabs>
      <w:jc w:val="left"/>
    </w:pPr>
    <w:rPr>
      <w:rFonts w:cs="Times New Roman"/>
      <w:lang w:val="x-none"/>
    </w:rPr>
  </w:style>
  <w:style w:type="character" w:customStyle="1" w:styleId="aa">
    <w:name w:val="כותרת תחתונה תו"/>
    <w:basedOn w:val="a4"/>
    <w:link w:val="a9"/>
    <w:uiPriority w:val="99"/>
    <w:rsid w:val="00152BC0"/>
    <w:rPr>
      <w:rFonts w:ascii="Times New Roman" w:eastAsia="Times New Roman" w:hAnsi="Times New Roman" w:cs="Times New Roman"/>
      <w:sz w:val="24"/>
      <w:szCs w:val="24"/>
      <w:lang w:val="x-none" w:eastAsia="he-IL"/>
    </w:rPr>
  </w:style>
  <w:style w:type="character" w:styleId="ab">
    <w:name w:val="page number"/>
    <w:basedOn w:val="a4"/>
    <w:rsid w:val="00152BC0"/>
  </w:style>
  <w:style w:type="paragraph" w:styleId="ac">
    <w:name w:val="Body Text Indent"/>
    <w:basedOn w:val="a3"/>
    <w:link w:val="ad"/>
    <w:rsid w:val="00152BC0"/>
    <w:pPr>
      <w:spacing w:before="240"/>
      <w:ind w:left="1134"/>
    </w:pPr>
    <w:rPr>
      <w:rFonts w:cs="Times New Roman"/>
      <w:sz w:val="22"/>
      <w:lang w:val="x-none"/>
    </w:rPr>
  </w:style>
  <w:style w:type="character" w:customStyle="1" w:styleId="ad">
    <w:name w:val="כניסה בגוף טקסט תו"/>
    <w:basedOn w:val="a4"/>
    <w:link w:val="ac"/>
    <w:rsid w:val="00152BC0"/>
    <w:rPr>
      <w:rFonts w:ascii="Times New Roman" w:eastAsia="Times New Roman" w:hAnsi="Times New Roman" w:cs="Times New Roman"/>
      <w:szCs w:val="24"/>
      <w:lang w:val="x-none" w:eastAsia="he-IL"/>
    </w:rPr>
  </w:style>
  <w:style w:type="paragraph" w:styleId="ae">
    <w:name w:val="Balloon Text"/>
    <w:basedOn w:val="a3"/>
    <w:link w:val="af"/>
    <w:uiPriority w:val="99"/>
    <w:semiHidden/>
    <w:rsid w:val="00152BC0"/>
    <w:rPr>
      <w:rFonts w:ascii="Tahoma" w:hAnsi="Tahoma" w:cs="Times New Roman"/>
      <w:sz w:val="16"/>
      <w:szCs w:val="16"/>
      <w:lang w:val="x-none"/>
    </w:rPr>
  </w:style>
  <w:style w:type="character" w:customStyle="1" w:styleId="af">
    <w:name w:val="טקסט בלונים תו"/>
    <w:basedOn w:val="a4"/>
    <w:link w:val="ae"/>
    <w:uiPriority w:val="99"/>
    <w:semiHidden/>
    <w:rsid w:val="00152BC0"/>
    <w:rPr>
      <w:rFonts w:ascii="Tahoma" w:eastAsia="Times New Roman" w:hAnsi="Tahoma" w:cs="Times New Roman"/>
      <w:sz w:val="16"/>
      <w:szCs w:val="16"/>
      <w:lang w:val="x-none" w:eastAsia="he-IL"/>
    </w:rPr>
  </w:style>
  <w:style w:type="paragraph" w:styleId="31">
    <w:name w:val="Body Text 3"/>
    <w:basedOn w:val="a3"/>
    <w:link w:val="32"/>
    <w:rsid w:val="00152BC0"/>
    <w:pPr>
      <w:bidi w:val="0"/>
      <w:spacing w:line="240" w:lineRule="auto"/>
      <w:jc w:val="right"/>
    </w:pPr>
    <w:rPr>
      <w:rFonts w:ascii="MS Sans Serif" w:hAnsi="MS Sans Serif"/>
    </w:rPr>
  </w:style>
  <w:style w:type="character" w:customStyle="1" w:styleId="32">
    <w:name w:val="גוף טקסט 3 תו"/>
    <w:basedOn w:val="a4"/>
    <w:link w:val="31"/>
    <w:rsid w:val="00152BC0"/>
    <w:rPr>
      <w:rFonts w:ascii="MS Sans Serif" w:eastAsia="Times New Roman" w:hAnsi="MS Sans Serif" w:cs="David"/>
      <w:sz w:val="24"/>
      <w:szCs w:val="24"/>
      <w:lang w:eastAsia="he-IL"/>
    </w:rPr>
  </w:style>
  <w:style w:type="paragraph" w:styleId="21">
    <w:name w:val="Body Text Indent 2"/>
    <w:basedOn w:val="a3"/>
    <w:link w:val="22"/>
    <w:uiPriority w:val="99"/>
    <w:rsid w:val="00152BC0"/>
    <w:pPr>
      <w:spacing w:line="300" w:lineRule="atLeast"/>
      <w:ind w:left="2268"/>
    </w:pPr>
    <w:rPr>
      <w:rFonts w:cs="Times New Roman"/>
      <w:lang w:val="x-none"/>
    </w:rPr>
  </w:style>
  <w:style w:type="character" w:customStyle="1" w:styleId="22">
    <w:name w:val="כניסה בגוף טקסט 2 תו"/>
    <w:basedOn w:val="a4"/>
    <w:link w:val="21"/>
    <w:uiPriority w:val="99"/>
    <w:rsid w:val="00152BC0"/>
    <w:rPr>
      <w:rFonts w:ascii="Times New Roman" w:eastAsia="Times New Roman" w:hAnsi="Times New Roman" w:cs="Times New Roman"/>
      <w:sz w:val="24"/>
      <w:szCs w:val="24"/>
      <w:lang w:val="x-none" w:eastAsia="he-IL"/>
    </w:rPr>
  </w:style>
  <w:style w:type="paragraph" w:styleId="33">
    <w:name w:val="Body Text Indent 3"/>
    <w:basedOn w:val="a3"/>
    <w:link w:val="34"/>
    <w:rsid w:val="00152BC0"/>
    <w:pPr>
      <w:spacing w:line="300" w:lineRule="atLeast"/>
      <w:ind w:left="1417"/>
    </w:pPr>
    <w:rPr>
      <w:rFonts w:cs="Times New Roman"/>
      <w:lang w:val="x-none"/>
    </w:rPr>
  </w:style>
  <w:style w:type="character" w:customStyle="1" w:styleId="34">
    <w:name w:val="כניסה בגוף טקסט 3 תו"/>
    <w:basedOn w:val="a4"/>
    <w:link w:val="33"/>
    <w:rsid w:val="00152BC0"/>
    <w:rPr>
      <w:rFonts w:ascii="Times New Roman" w:eastAsia="Times New Roman" w:hAnsi="Times New Roman" w:cs="Times New Roman"/>
      <w:sz w:val="24"/>
      <w:szCs w:val="24"/>
      <w:lang w:val="x-none" w:eastAsia="he-IL"/>
    </w:rPr>
  </w:style>
  <w:style w:type="paragraph" w:styleId="af0">
    <w:name w:val="Body Text"/>
    <w:basedOn w:val="a3"/>
    <w:link w:val="af1"/>
    <w:rsid w:val="00152BC0"/>
    <w:pPr>
      <w:spacing w:line="240" w:lineRule="auto"/>
    </w:pPr>
    <w:rPr>
      <w:rFonts w:cs="Times New Roman"/>
      <w:sz w:val="22"/>
      <w:szCs w:val="22"/>
      <w:lang w:val="x-none"/>
    </w:rPr>
  </w:style>
  <w:style w:type="character" w:customStyle="1" w:styleId="af1">
    <w:name w:val="גוף טקסט תו"/>
    <w:basedOn w:val="a4"/>
    <w:link w:val="af0"/>
    <w:rsid w:val="00152BC0"/>
    <w:rPr>
      <w:rFonts w:ascii="Times New Roman" w:eastAsia="Times New Roman" w:hAnsi="Times New Roman" w:cs="Times New Roman"/>
      <w:lang w:val="x-none" w:eastAsia="he-IL"/>
    </w:rPr>
  </w:style>
  <w:style w:type="paragraph" w:customStyle="1" w:styleId="af2">
    <w:name w:val="נורמל"/>
    <w:basedOn w:val="NormalWeb"/>
    <w:rsid w:val="00152BC0"/>
    <w:rPr>
      <w:rFonts w:cs="David"/>
    </w:rPr>
  </w:style>
  <w:style w:type="paragraph" w:styleId="NormalWeb">
    <w:name w:val="Normal (Web)"/>
    <w:basedOn w:val="a3"/>
    <w:uiPriority w:val="99"/>
    <w:rsid w:val="00152BC0"/>
    <w:rPr>
      <w:rFonts w:cs="Times New Roman"/>
    </w:rPr>
  </w:style>
  <w:style w:type="paragraph" w:styleId="23">
    <w:name w:val="Body Text 2"/>
    <w:basedOn w:val="a3"/>
    <w:link w:val="24"/>
    <w:rsid w:val="00152BC0"/>
    <w:pPr>
      <w:widowControl w:val="0"/>
      <w:spacing w:line="240" w:lineRule="auto"/>
      <w:jc w:val="left"/>
    </w:pPr>
    <w:rPr>
      <w:sz w:val="22"/>
      <w:szCs w:val="22"/>
    </w:rPr>
  </w:style>
  <w:style w:type="character" w:customStyle="1" w:styleId="24">
    <w:name w:val="גוף טקסט 2 תו"/>
    <w:basedOn w:val="a4"/>
    <w:link w:val="23"/>
    <w:rsid w:val="00152BC0"/>
    <w:rPr>
      <w:rFonts w:ascii="Times New Roman" w:eastAsia="Times New Roman" w:hAnsi="Times New Roman" w:cs="David"/>
      <w:lang w:eastAsia="he-IL"/>
    </w:rPr>
  </w:style>
  <w:style w:type="paragraph" w:styleId="af3">
    <w:name w:val="caption"/>
    <w:basedOn w:val="a3"/>
    <w:next w:val="a3"/>
    <w:uiPriority w:val="35"/>
    <w:qFormat/>
    <w:rsid w:val="00152BC0"/>
    <w:pPr>
      <w:spacing w:line="280" w:lineRule="exact"/>
      <w:ind w:left="1418"/>
    </w:pPr>
    <w:rPr>
      <w:b/>
      <w:bCs/>
      <w:u w:val="single"/>
    </w:rPr>
  </w:style>
  <w:style w:type="paragraph" w:styleId="af4">
    <w:name w:val="Title"/>
    <w:basedOn w:val="a3"/>
    <w:link w:val="af5"/>
    <w:qFormat/>
    <w:rsid w:val="00152BC0"/>
    <w:pPr>
      <w:spacing w:line="300" w:lineRule="atLeast"/>
      <w:jc w:val="center"/>
    </w:pPr>
    <w:rPr>
      <w:b/>
      <w:bCs/>
      <w:sz w:val="22"/>
      <w:szCs w:val="32"/>
      <w:lang w:eastAsia="en-US"/>
    </w:rPr>
  </w:style>
  <w:style w:type="character" w:customStyle="1" w:styleId="af5">
    <w:name w:val="כותרת טקסט תו"/>
    <w:basedOn w:val="a4"/>
    <w:link w:val="af4"/>
    <w:rsid w:val="00152BC0"/>
    <w:rPr>
      <w:rFonts w:ascii="Times New Roman" w:eastAsia="Times New Roman" w:hAnsi="Times New Roman" w:cs="David"/>
      <w:b/>
      <w:bCs/>
      <w:szCs w:val="32"/>
    </w:rPr>
  </w:style>
  <w:style w:type="paragraph" w:customStyle="1" w:styleId="a2">
    <w:name w:val="מדורג"/>
    <w:basedOn w:val="a3"/>
    <w:autoRedefine/>
    <w:rsid w:val="002C0142"/>
    <w:pPr>
      <w:numPr>
        <w:numId w:val="1"/>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3"/>
    <w:rsid w:val="00152BC0"/>
    <w:pPr>
      <w:tabs>
        <w:tab w:val="left" w:pos="2835"/>
      </w:tabs>
      <w:spacing w:line="280" w:lineRule="atLeast"/>
      <w:ind w:left="2835" w:right="-426" w:hanging="567"/>
    </w:pPr>
    <w:rPr>
      <w:b/>
      <w:bCs/>
    </w:rPr>
  </w:style>
  <w:style w:type="character" w:styleId="Hyperlink">
    <w:name w:val="Hyperlink"/>
    <w:uiPriority w:val="99"/>
    <w:rsid w:val="00152BC0"/>
    <w:rPr>
      <w:color w:val="0000FF"/>
      <w:u w:val="single"/>
    </w:rPr>
  </w:style>
  <w:style w:type="character" w:styleId="FollowedHyperlink">
    <w:name w:val="FollowedHyperlink"/>
    <w:rsid w:val="00152BC0"/>
    <w:rPr>
      <w:color w:val="800080"/>
      <w:u w:val="single"/>
    </w:rPr>
  </w:style>
  <w:style w:type="table" w:styleId="af7">
    <w:name w:val="Table Grid"/>
    <w:aliases w:val="טקסט טבלה תחתונה"/>
    <w:basedOn w:val="a5"/>
    <w:rsid w:val="00152BC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3"/>
    <w:link w:val="af9"/>
    <w:uiPriority w:val="34"/>
    <w:qFormat/>
    <w:rsid w:val="00152BC0"/>
    <w:pPr>
      <w:ind w:left="720"/>
    </w:pPr>
  </w:style>
  <w:style w:type="character" w:styleId="afa">
    <w:name w:val="annotation reference"/>
    <w:uiPriority w:val="99"/>
    <w:rsid w:val="00152BC0"/>
    <w:rPr>
      <w:sz w:val="16"/>
      <w:szCs w:val="16"/>
    </w:rPr>
  </w:style>
  <w:style w:type="paragraph" w:styleId="afb">
    <w:name w:val="annotation text"/>
    <w:basedOn w:val="a3"/>
    <w:link w:val="afc"/>
    <w:uiPriority w:val="99"/>
    <w:rsid w:val="00152BC0"/>
    <w:rPr>
      <w:rFonts w:cs="Times New Roman"/>
      <w:sz w:val="20"/>
      <w:szCs w:val="20"/>
      <w:lang w:val="x-none"/>
    </w:rPr>
  </w:style>
  <w:style w:type="character" w:customStyle="1" w:styleId="afc">
    <w:name w:val="טקסט הערה תו"/>
    <w:basedOn w:val="a4"/>
    <w:link w:val="afb"/>
    <w:uiPriority w:val="99"/>
    <w:rsid w:val="00152BC0"/>
    <w:rPr>
      <w:rFonts w:ascii="Times New Roman" w:eastAsia="Times New Roman" w:hAnsi="Times New Roman" w:cs="Times New Roman"/>
      <w:sz w:val="20"/>
      <w:szCs w:val="20"/>
      <w:lang w:val="x-none" w:eastAsia="he-IL"/>
    </w:rPr>
  </w:style>
  <w:style w:type="paragraph" w:styleId="afd">
    <w:name w:val="annotation subject"/>
    <w:basedOn w:val="afb"/>
    <w:next w:val="afb"/>
    <w:link w:val="afe"/>
    <w:uiPriority w:val="99"/>
    <w:rsid w:val="00152BC0"/>
    <w:rPr>
      <w:b/>
      <w:bCs/>
    </w:rPr>
  </w:style>
  <w:style w:type="character" w:customStyle="1" w:styleId="afe">
    <w:name w:val="נושא הערה תו"/>
    <w:basedOn w:val="afc"/>
    <w:link w:val="afd"/>
    <w:uiPriority w:val="99"/>
    <w:rsid w:val="00152BC0"/>
    <w:rPr>
      <w:rFonts w:ascii="Times New Roman" w:eastAsia="Times New Roman" w:hAnsi="Times New Roman" w:cs="Times New Roman"/>
      <w:b/>
      <w:bCs/>
      <w:sz w:val="20"/>
      <w:szCs w:val="20"/>
      <w:lang w:val="x-none" w:eastAsia="he-IL"/>
    </w:rPr>
  </w:style>
  <w:style w:type="paragraph" w:customStyle="1" w:styleId="12">
    <w:name w:val="סגנון1"/>
    <w:basedOn w:val="a3"/>
    <w:link w:val="13"/>
    <w:qFormat/>
    <w:rsid w:val="00152BC0"/>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2"/>
    <w:rsid w:val="00152BC0"/>
    <w:rPr>
      <w:rFonts w:ascii="Calibri" w:eastAsia="Calibri" w:hAnsi="Calibri" w:cs="Times New Roman"/>
      <w:b/>
      <w:bCs/>
      <w:sz w:val="24"/>
      <w:szCs w:val="24"/>
      <w:u w:val="single"/>
      <w:lang w:val="x-none" w:eastAsia="x-none"/>
    </w:rPr>
  </w:style>
  <w:style w:type="numbering" w:styleId="111111">
    <w:name w:val="Outline List 2"/>
    <w:basedOn w:val="a6"/>
    <w:rsid w:val="00152BC0"/>
    <w:pPr>
      <w:numPr>
        <w:numId w:val="3"/>
      </w:numPr>
    </w:pPr>
  </w:style>
  <w:style w:type="paragraph" w:customStyle="1" w:styleId="aff">
    <w:name w:val="פסקה א"/>
    <w:basedOn w:val="a3"/>
    <w:uiPriority w:val="99"/>
    <w:rsid w:val="00152BC0"/>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0">
    <w:name w:val="Revision"/>
    <w:hidden/>
    <w:uiPriority w:val="99"/>
    <w:semiHidden/>
    <w:rsid w:val="00EC6F32"/>
    <w:pPr>
      <w:spacing w:after="0" w:line="240" w:lineRule="auto"/>
    </w:pPr>
    <w:rPr>
      <w:rFonts w:ascii="Times New Roman" w:eastAsia="Times New Roman" w:hAnsi="Times New Roman" w:cs="David"/>
      <w:sz w:val="24"/>
      <w:szCs w:val="24"/>
      <w:lang w:eastAsia="he-IL"/>
    </w:rPr>
  </w:style>
  <w:style w:type="paragraph" w:customStyle="1" w:styleId="14">
    <w:name w:val="פיסקת רשימה1"/>
    <w:basedOn w:val="a3"/>
    <w:link w:val="ListParagraphChar"/>
    <w:uiPriority w:val="99"/>
    <w:rsid w:val="00152BC0"/>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3"/>
    <w:rsid w:val="00235A33"/>
    <w:pPr>
      <w:numPr>
        <w:numId w:val="14"/>
      </w:numPr>
      <w:overflowPunct/>
      <w:autoSpaceDE/>
      <w:autoSpaceDN/>
      <w:adjustRightInd/>
      <w:spacing w:before="120" w:line="320" w:lineRule="exact"/>
      <w:textAlignment w:val="auto"/>
    </w:pPr>
    <w:rPr>
      <w:sz w:val="22"/>
    </w:rPr>
  </w:style>
  <w:style w:type="paragraph" w:customStyle="1" w:styleId="BulletList2">
    <w:name w:val="Bullet List 2"/>
    <w:basedOn w:val="a3"/>
    <w:rsid w:val="007F042E"/>
    <w:pPr>
      <w:numPr>
        <w:numId w:val="18"/>
      </w:numPr>
      <w:overflowPunct/>
      <w:autoSpaceDE/>
      <w:autoSpaceDN/>
      <w:adjustRightInd/>
      <w:spacing w:before="120" w:line="320" w:lineRule="exact"/>
      <w:textAlignment w:val="auto"/>
    </w:pPr>
    <w:rPr>
      <w:sz w:val="22"/>
    </w:rPr>
  </w:style>
  <w:style w:type="paragraph" w:customStyle="1" w:styleId="aff1">
    <w:name w:val="פסקה ב"/>
    <w:basedOn w:val="a3"/>
    <w:rsid w:val="00152BC0"/>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5">
    <w:name w:val="ציטוט 2"/>
    <w:basedOn w:val="a3"/>
    <w:rsid w:val="00152BC0"/>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5"/>
    <w:uiPriority w:val="60"/>
    <w:rsid w:val="00152BC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152BC0"/>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2">
    <w:name w:val="TOC Heading"/>
    <w:basedOn w:val="10"/>
    <w:next w:val="a3"/>
    <w:uiPriority w:val="39"/>
    <w:unhideWhenUsed/>
    <w:qFormat/>
    <w:rsid w:val="00152BC0"/>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3"/>
    <w:next w:val="a3"/>
    <w:autoRedefine/>
    <w:uiPriority w:val="39"/>
    <w:unhideWhenUsed/>
    <w:rsid w:val="005E2DA0"/>
    <w:pPr>
      <w:tabs>
        <w:tab w:val="right" w:leader="dot" w:pos="9629"/>
      </w:tabs>
      <w:overflowPunct/>
      <w:autoSpaceDE/>
      <w:autoSpaceDN/>
      <w:adjustRightInd/>
      <w:spacing w:after="100"/>
      <w:textAlignment w:val="auto"/>
    </w:pPr>
    <w:rPr>
      <w:rFonts w:ascii="Calibri" w:eastAsia="Calibri" w:hAnsi="Calibri"/>
      <w:sz w:val="22"/>
      <w:lang w:eastAsia="en-US"/>
    </w:rPr>
  </w:style>
  <w:style w:type="paragraph" w:styleId="TOC2">
    <w:name w:val="toc 2"/>
    <w:basedOn w:val="a3"/>
    <w:next w:val="a3"/>
    <w:autoRedefine/>
    <w:uiPriority w:val="39"/>
    <w:unhideWhenUsed/>
    <w:rsid w:val="00152BC0"/>
    <w:pPr>
      <w:overflowPunct/>
      <w:autoSpaceDE/>
      <w:autoSpaceDN/>
      <w:adjustRightInd/>
      <w:spacing w:after="100"/>
      <w:ind w:left="220"/>
      <w:textAlignment w:val="auto"/>
    </w:pPr>
    <w:rPr>
      <w:rFonts w:ascii="Calibri" w:eastAsia="Calibri" w:hAnsi="Calibri"/>
      <w:sz w:val="22"/>
      <w:lang w:eastAsia="en-US"/>
    </w:rPr>
  </w:style>
  <w:style w:type="paragraph" w:customStyle="1" w:styleId="aff3">
    <w:name w:val="כותרת ראשית"/>
    <w:basedOn w:val="a3"/>
    <w:qFormat/>
    <w:rsid w:val="00152BC0"/>
    <w:pPr>
      <w:overflowPunct/>
      <w:autoSpaceDE/>
      <w:autoSpaceDN/>
      <w:adjustRightInd/>
      <w:jc w:val="center"/>
      <w:textAlignment w:val="auto"/>
    </w:pPr>
    <w:rPr>
      <w:rFonts w:ascii="Calibri" w:eastAsia="Calibri" w:hAnsi="Calibri"/>
      <w:b/>
      <w:bCs/>
      <w:u w:val="single"/>
      <w:lang w:eastAsia="en-US"/>
    </w:rPr>
  </w:style>
  <w:style w:type="paragraph" w:customStyle="1" w:styleId="aff4">
    <w:name w:val="תו תו תו תו תו תו"/>
    <w:basedOn w:val="a3"/>
    <w:rsid w:val="00152BC0"/>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5">
    <w:name w:val="1"/>
    <w:basedOn w:val="a3"/>
    <w:next w:val="33"/>
    <w:rsid w:val="00152BC0"/>
    <w:pPr>
      <w:overflowPunct/>
      <w:autoSpaceDE/>
      <w:autoSpaceDN/>
      <w:adjustRightInd/>
      <w:spacing w:line="240" w:lineRule="auto"/>
      <w:ind w:left="720"/>
      <w:textAlignment w:val="auto"/>
    </w:pPr>
    <w:rPr>
      <w:sz w:val="28"/>
      <w:szCs w:val="28"/>
    </w:rPr>
  </w:style>
  <w:style w:type="paragraph" w:customStyle="1" w:styleId="P00">
    <w:name w:val="P00"/>
    <w:rsid w:val="007F042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152BC0"/>
    <w:rPr>
      <w:rFonts w:ascii="Times New Roman" w:hAnsi="Times New Roman" w:cs="Times New Roman"/>
      <w:sz w:val="26"/>
      <w:szCs w:val="26"/>
    </w:rPr>
  </w:style>
  <w:style w:type="paragraph" w:styleId="aff5">
    <w:name w:val="Subtitle"/>
    <w:basedOn w:val="a3"/>
    <w:link w:val="aff6"/>
    <w:qFormat/>
    <w:rsid w:val="00152BC0"/>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6">
    <w:name w:val="כותרת משנה תו"/>
    <w:basedOn w:val="a4"/>
    <w:link w:val="aff5"/>
    <w:rsid w:val="00152BC0"/>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152BC0"/>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152BC0"/>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152BC0"/>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152BC0"/>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152BC0"/>
    <w:pPr>
      <w:tabs>
        <w:tab w:val="num" w:pos="709"/>
      </w:tabs>
      <w:spacing w:before="0" w:after="0" w:line="240" w:lineRule="auto"/>
      <w:ind w:left="709" w:right="709" w:hanging="709"/>
    </w:pPr>
    <w:rPr>
      <w:u w:val="single"/>
    </w:rPr>
  </w:style>
  <w:style w:type="paragraph" w:customStyle="1" w:styleId="a">
    <w:name w:val="כותרת סעיף"/>
    <w:basedOn w:val="a3"/>
    <w:rsid w:val="0000108C"/>
    <w:pPr>
      <w:numPr>
        <w:numId w:val="23"/>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a3"/>
    <w:rsid w:val="00152BC0"/>
    <w:pPr>
      <w:numPr>
        <w:ilvl w:val="1"/>
        <w:numId w:val="23"/>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a3"/>
    <w:rsid w:val="00152BC0"/>
    <w:pPr>
      <w:numPr>
        <w:ilvl w:val="2"/>
        <w:numId w:val="23"/>
      </w:numPr>
      <w:overflowPunct/>
      <w:autoSpaceDE/>
      <w:autoSpaceDN/>
      <w:adjustRightInd/>
      <w:textAlignment w:val="auto"/>
    </w:pPr>
    <w:rPr>
      <w:rFonts w:cs="Arial"/>
      <w:sz w:val="22"/>
      <w:szCs w:val="22"/>
      <w:lang w:eastAsia="en-US"/>
    </w:rPr>
  </w:style>
  <w:style w:type="paragraph" w:customStyle="1" w:styleId="1">
    <w:name w:val="תת סעיף1"/>
    <w:basedOn w:val="a1"/>
    <w:rsid w:val="0000108C"/>
    <w:pPr>
      <w:numPr>
        <w:ilvl w:val="3"/>
      </w:numPr>
    </w:pPr>
  </w:style>
  <w:style w:type="paragraph" w:customStyle="1" w:styleId="p1">
    <w:name w:val="p1"/>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152BC0"/>
  </w:style>
  <w:style w:type="paragraph" w:customStyle="1" w:styleId="p3">
    <w:name w:val="p3"/>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9">
    <w:name w:val="פיסקת רשימה תו"/>
    <w:link w:val="af8"/>
    <w:uiPriority w:val="34"/>
    <w:rsid w:val="00152BC0"/>
    <w:rPr>
      <w:rFonts w:ascii="Times New Roman" w:eastAsia="Times New Roman" w:hAnsi="Times New Roman" w:cs="David"/>
      <w:sz w:val="24"/>
      <w:szCs w:val="24"/>
      <w:lang w:eastAsia="he-IL"/>
    </w:rPr>
  </w:style>
  <w:style w:type="table" w:styleId="aff7">
    <w:name w:val="Table Professional"/>
    <w:basedOn w:val="a5"/>
    <w:rsid w:val="00152BC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4"/>
    <w:uiPriority w:val="99"/>
    <w:locked/>
    <w:rsid w:val="005872A2"/>
    <w:rPr>
      <w:rFonts w:ascii="Calibri" w:eastAsia="Times New Roman" w:hAnsi="Calibri" w:cs="David"/>
      <w:sz w:val="24"/>
      <w:szCs w:val="24"/>
    </w:rPr>
  </w:style>
  <w:style w:type="character" w:styleId="aff8">
    <w:name w:val="Placeholder Text"/>
    <w:basedOn w:val="a4"/>
    <w:uiPriority w:val="99"/>
    <w:semiHidden/>
    <w:rsid w:val="000215F7"/>
    <w:rPr>
      <w:color w:val="808080"/>
    </w:rPr>
  </w:style>
  <w:style w:type="paragraph" w:customStyle="1" w:styleId="Char">
    <w:name w:val="תו Char"/>
    <w:basedOn w:val="a3"/>
    <w:rsid w:val="00294DD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9">
    <w:name w:val="שם הוראה"/>
    <w:basedOn w:val="a3"/>
    <w:rsid w:val="00D853DA"/>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a">
    <w:name w:val="טקסט רץ טבלה עליונה"/>
    <w:basedOn w:val="a3"/>
    <w:rsid w:val="00D853DA"/>
    <w:pPr>
      <w:overflowPunct/>
      <w:autoSpaceDE/>
      <w:autoSpaceDN/>
      <w:adjustRightInd/>
      <w:spacing w:line="240" w:lineRule="auto"/>
      <w:textAlignment w:val="auto"/>
    </w:pPr>
    <w:rPr>
      <w:rFonts w:ascii="Arial" w:hAnsi="Arial" w:cs="Arial"/>
      <w:sz w:val="20"/>
      <w:szCs w:val="20"/>
      <w:lang w:eastAsia="en-US"/>
    </w:rPr>
  </w:style>
  <w:style w:type="paragraph" w:customStyle="1" w:styleId="Sign">
    <w:name w:val="Sign"/>
    <w:basedOn w:val="a3"/>
    <w:rsid w:val="00D853DA"/>
    <w:pPr>
      <w:spacing w:line="240" w:lineRule="auto"/>
      <w:ind w:left="3493"/>
      <w:jc w:val="center"/>
    </w:pPr>
    <w:rPr>
      <w:rFonts w:cs="FrankRuehl"/>
      <w:sz w:val="2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53996">
      <w:bodyDiv w:val="1"/>
      <w:marLeft w:val="0"/>
      <w:marRight w:val="0"/>
      <w:marTop w:val="0"/>
      <w:marBottom w:val="0"/>
      <w:divBdr>
        <w:top w:val="none" w:sz="0" w:space="0" w:color="auto"/>
        <w:left w:val="none" w:sz="0" w:space="0" w:color="auto"/>
        <w:bottom w:val="none" w:sz="0" w:space="0" w:color="auto"/>
        <w:right w:val="none" w:sz="0" w:space="0" w:color="auto"/>
      </w:divBdr>
    </w:div>
    <w:div w:id="221453656">
      <w:bodyDiv w:val="1"/>
      <w:marLeft w:val="0"/>
      <w:marRight w:val="0"/>
      <w:marTop w:val="0"/>
      <w:marBottom w:val="0"/>
      <w:divBdr>
        <w:top w:val="none" w:sz="0" w:space="0" w:color="auto"/>
        <w:left w:val="none" w:sz="0" w:space="0" w:color="auto"/>
        <w:bottom w:val="none" w:sz="0" w:space="0" w:color="auto"/>
        <w:right w:val="none" w:sz="0" w:space="0" w:color="auto"/>
      </w:divBdr>
    </w:div>
    <w:div w:id="262880224">
      <w:bodyDiv w:val="1"/>
      <w:marLeft w:val="0"/>
      <w:marRight w:val="0"/>
      <w:marTop w:val="0"/>
      <w:marBottom w:val="0"/>
      <w:divBdr>
        <w:top w:val="none" w:sz="0" w:space="0" w:color="auto"/>
        <w:left w:val="none" w:sz="0" w:space="0" w:color="auto"/>
        <w:bottom w:val="none" w:sz="0" w:space="0" w:color="auto"/>
        <w:right w:val="none" w:sz="0" w:space="0" w:color="auto"/>
      </w:divBdr>
    </w:div>
    <w:div w:id="299841727">
      <w:bodyDiv w:val="1"/>
      <w:marLeft w:val="0"/>
      <w:marRight w:val="0"/>
      <w:marTop w:val="0"/>
      <w:marBottom w:val="0"/>
      <w:divBdr>
        <w:top w:val="none" w:sz="0" w:space="0" w:color="auto"/>
        <w:left w:val="none" w:sz="0" w:space="0" w:color="auto"/>
        <w:bottom w:val="none" w:sz="0" w:space="0" w:color="auto"/>
        <w:right w:val="none" w:sz="0" w:space="0" w:color="auto"/>
      </w:divBdr>
    </w:div>
    <w:div w:id="438764945">
      <w:bodyDiv w:val="1"/>
      <w:marLeft w:val="0"/>
      <w:marRight w:val="0"/>
      <w:marTop w:val="0"/>
      <w:marBottom w:val="0"/>
      <w:divBdr>
        <w:top w:val="none" w:sz="0" w:space="0" w:color="auto"/>
        <w:left w:val="none" w:sz="0" w:space="0" w:color="auto"/>
        <w:bottom w:val="none" w:sz="0" w:space="0" w:color="auto"/>
        <w:right w:val="none" w:sz="0" w:space="0" w:color="auto"/>
      </w:divBdr>
    </w:div>
    <w:div w:id="537133508">
      <w:bodyDiv w:val="1"/>
      <w:marLeft w:val="0"/>
      <w:marRight w:val="0"/>
      <w:marTop w:val="0"/>
      <w:marBottom w:val="0"/>
      <w:divBdr>
        <w:top w:val="none" w:sz="0" w:space="0" w:color="auto"/>
        <w:left w:val="none" w:sz="0" w:space="0" w:color="auto"/>
        <w:bottom w:val="none" w:sz="0" w:space="0" w:color="auto"/>
        <w:right w:val="none" w:sz="0" w:space="0" w:color="auto"/>
      </w:divBdr>
    </w:div>
    <w:div w:id="681856438">
      <w:bodyDiv w:val="1"/>
      <w:marLeft w:val="0"/>
      <w:marRight w:val="0"/>
      <w:marTop w:val="0"/>
      <w:marBottom w:val="0"/>
      <w:divBdr>
        <w:top w:val="none" w:sz="0" w:space="0" w:color="auto"/>
        <w:left w:val="none" w:sz="0" w:space="0" w:color="auto"/>
        <w:bottom w:val="none" w:sz="0" w:space="0" w:color="auto"/>
        <w:right w:val="none" w:sz="0" w:space="0" w:color="auto"/>
      </w:divBdr>
    </w:div>
    <w:div w:id="1143817290">
      <w:bodyDiv w:val="1"/>
      <w:marLeft w:val="0"/>
      <w:marRight w:val="0"/>
      <w:marTop w:val="0"/>
      <w:marBottom w:val="0"/>
      <w:divBdr>
        <w:top w:val="none" w:sz="0" w:space="0" w:color="auto"/>
        <w:left w:val="none" w:sz="0" w:space="0" w:color="auto"/>
        <w:bottom w:val="none" w:sz="0" w:space="0" w:color="auto"/>
        <w:right w:val="none" w:sz="0" w:space="0" w:color="auto"/>
      </w:divBdr>
    </w:div>
    <w:div w:id="1186016327">
      <w:bodyDiv w:val="1"/>
      <w:marLeft w:val="0"/>
      <w:marRight w:val="0"/>
      <w:marTop w:val="0"/>
      <w:marBottom w:val="0"/>
      <w:divBdr>
        <w:top w:val="none" w:sz="0" w:space="0" w:color="auto"/>
        <w:left w:val="none" w:sz="0" w:space="0" w:color="auto"/>
        <w:bottom w:val="none" w:sz="0" w:space="0" w:color="auto"/>
        <w:right w:val="none" w:sz="0" w:space="0" w:color="auto"/>
      </w:divBdr>
    </w:div>
    <w:div w:id="1363363829">
      <w:bodyDiv w:val="1"/>
      <w:marLeft w:val="0"/>
      <w:marRight w:val="0"/>
      <w:marTop w:val="0"/>
      <w:marBottom w:val="0"/>
      <w:divBdr>
        <w:top w:val="none" w:sz="0" w:space="0" w:color="auto"/>
        <w:left w:val="none" w:sz="0" w:space="0" w:color="auto"/>
        <w:bottom w:val="none" w:sz="0" w:space="0" w:color="auto"/>
        <w:right w:val="none" w:sz="0" w:space="0" w:color="auto"/>
      </w:divBdr>
    </w:div>
    <w:div w:id="1562447757">
      <w:bodyDiv w:val="1"/>
      <w:marLeft w:val="0"/>
      <w:marRight w:val="0"/>
      <w:marTop w:val="0"/>
      <w:marBottom w:val="0"/>
      <w:divBdr>
        <w:top w:val="none" w:sz="0" w:space="0" w:color="auto"/>
        <w:left w:val="none" w:sz="0" w:space="0" w:color="auto"/>
        <w:bottom w:val="none" w:sz="0" w:space="0" w:color="auto"/>
        <w:right w:val="none" w:sz="0" w:space="0" w:color="auto"/>
      </w:divBdr>
    </w:div>
    <w:div w:id="1706102195">
      <w:bodyDiv w:val="1"/>
      <w:marLeft w:val="0"/>
      <w:marRight w:val="0"/>
      <w:marTop w:val="0"/>
      <w:marBottom w:val="0"/>
      <w:divBdr>
        <w:top w:val="none" w:sz="0" w:space="0" w:color="auto"/>
        <w:left w:val="none" w:sz="0" w:space="0" w:color="auto"/>
        <w:bottom w:val="none" w:sz="0" w:space="0" w:color="auto"/>
        <w:right w:val="none" w:sz="0" w:space="0" w:color="auto"/>
      </w:divBdr>
    </w:div>
    <w:div w:id="1768231331">
      <w:bodyDiv w:val="1"/>
      <w:marLeft w:val="0"/>
      <w:marRight w:val="0"/>
      <w:marTop w:val="0"/>
      <w:marBottom w:val="0"/>
      <w:divBdr>
        <w:top w:val="none" w:sz="0" w:space="0" w:color="auto"/>
        <w:left w:val="none" w:sz="0" w:space="0" w:color="auto"/>
        <w:bottom w:val="none" w:sz="0" w:space="0" w:color="auto"/>
        <w:right w:val="none" w:sz="0" w:space="0" w:color="auto"/>
      </w:divBdr>
    </w:div>
    <w:div w:id="1895039307">
      <w:bodyDiv w:val="1"/>
      <w:marLeft w:val="0"/>
      <w:marRight w:val="0"/>
      <w:marTop w:val="0"/>
      <w:marBottom w:val="0"/>
      <w:divBdr>
        <w:top w:val="none" w:sz="0" w:space="0" w:color="auto"/>
        <w:left w:val="none" w:sz="0" w:space="0" w:color="auto"/>
        <w:bottom w:val="none" w:sz="0" w:space="0" w:color="auto"/>
        <w:right w:val="none" w:sz="0" w:space="0" w:color="auto"/>
      </w:divBdr>
    </w:div>
    <w:div w:id="2021926611">
      <w:bodyDiv w:val="1"/>
      <w:marLeft w:val="0"/>
      <w:marRight w:val="0"/>
      <w:marTop w:val="0"/>
      <w:marBottom w:val="0"/>
      <w:divBdr>
        <w:top w:val="none" w:sz="0" w:space="0" w:color="auto"/>
        <w:left w:val="none" w:sz="0" w:space="0" w:color="auto"/>
        <w:bottom w:val="none" w:sz="0" w:space="0" w:color="auto"/>
        <w:right w:val="none" w:sz="0" w:space="0" w:color="auto"/>
      </w:divBdr>
    </w:div>
    <w:div w:id="208189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mailto:mazal@most.gov.i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mcs.gov.il" TargetMode="Externa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jpeg"/><Relationship Id="rId25" Type="http://schemas.openxmlformats.org/officeDocument/2006/relationships/hyperlink" Target="http://hozrim.mof.gov.il/doc/hashkal/horaot.nsf/ByNum/13.9.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www.justice.gov.il/MOJHeb/RashamHachvarot"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2.xml"/><Relationship Id="rId32"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footer" Target="footer1.xml"/><Relationship Id="rId28" Type="http://schemas.openxmlformats.org/officeDocument/2006/relationships/footer" Target="footer3.xml"/><Relationship Id="rId10" Type="http://schemas.microsoft.com/office/2007/relationships/stylesWithEffects" Target="stylesWithEffects.xml"/><Relationship Id="rId19" Type="http://schemas.openxmlformats.org/officeDocument/2006/relationships/hyperlink" Target="mailto:rivkas@most.gov.il"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1E12A-9BB6-43EE-BB48-D86869B63BFC}">
  <ds:schemaRefs>
    <ds:schemaRef ds:uri="http://www.w3.org/XML/1998/namespace"/>
    <ds:schemaRef ds:uri="http://purl.org/dc/elements/1.1/"/>
    <ds:schemaRef ds:uri="http://schemas.microsoft.com/sharepoint/v3"/>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77015B9E-C805-4EC1-97EA-AF559DD0F4A8}">
  <ds:schemaRefs>
    <ds:schemaRef ds:uri="http://schemas.microsoft.com/sharepoint/v3/contenttype/forms"/>
  </ds:schemaRefs>
</ds:datastoreItem>
</file>

<file path=customXml/itemProps3.xml><?xml version="1.0" encoding="utf-8"?>
<ds:datastoreItem xmlns:ds="http://schemas.openxmlformats.org/officeDocument/2006/customXml" ds:itemID="{2D3A9575-C725-47A2-AB97-FCFC6C700A36}">
  <ds:schemaRefs>
    <ds:schemaRef ds:uri="http://schemas.openxmlformats.org/officeDocument/2006/bibliography"/>
  </ds:schemaRefs>
</ds:datastoreItem>
</file>

<file path=customXml/itemProps4.xml><?xml version="1.0" encoding="utf-8"?>
<ds:datastoreItem xmlns:ds="http://schemas.openxmlformats.org/officeDocument/2006/customXml" ds:itemID="{E03E82F9-A19B-4890-A079-D4A9AC030DB9}">
  <ds:schemaRefs>
    <ds:schemaRef ds:uri="http://schemas.openxmlformats.org/officeDocument/2006/bibliography"/>
  </ds:schemaRefs>
</ds:datastoreItem>
</file>

<file path=customXml/itemProps5.xml><?xml version="1.0" encoding="utf-8"?>
<ds:datastoreItem xmlns:ds="http://schemas.openxmlformats.org/officeDocument/2006/customXml" ds:itemID="{47C5A6FB-9C3B-4215-95E4-B11AA9029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5B733D5-2D9D-4C9B-AC03-68994B87E692}">
  <ds:schemaRefs>
    <ds:schemaRef ds:uri="http://schemas.openxmlformats.org/officeDocument/2006/bibliography"/>
  </ds:schemaRefs>
</ds:datastoreItem>
</file>

<file path=customXml/itemProps7.xml><?xml version="1.0" encoding="utf-8"?>
<ds:datastoreItem xmlns:ds="http://schemas.openxmlformats.org/officeDocument/2006/customXml" ds:itemID="{ECAC3388-6DDC-4A08-AB72-EBB4B4DD8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21857</Words>
  <Characters>109286</Characters>
  <Application>Microsoft Office Word</Application>
  <DocSecurity>4</DocSecurity>
  <Lines>910</Lines>
  <Paragraphs>261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מפקחים לספריות 2016</vt:lpstr>
      <vt:lpstr/>
    </vt:vector>
  </TitlesOfParts>
  <Company>MoST</Company>
  <LinksUpToDate>false</LinksUpToDate>
  <CharactersWithSpaces>130882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מפקחים לספריות 2016</dc:title>
  <dc:creator>Shlomi Turgeman</dc:creator>
  <cp:lastModifiedBy>Shiran Babayof</cp:lastModifiedBy>
  <cp:revision>2</cp:revision>
  <cp:lastPrinted>2014-02-12T15:12:00Z</cp:lastPrinted>
  <dcterms:created xsi:type="dcterms:W3CDTF">2016-08-03T05:36:00Z</dcterms:created>
  <dcterms:modified xsi:type="dcterms:W3CDTF">2016-08-03T05:36:00Z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